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18" w:rsidRPr="00C75DF9" w:rsidRDefault="00AA3218" w:rsidP="00AA3218">
      <w:pPr>
        <w:spacing w:after="0" w:line="450" w:lineRule="atLeast"/>
        <w:outlineLvl w:val="2"/>
        <w:rPr>
          <w:rFonts w:ascii="Times New Roman" w:eastAsia="Times New Roman" w:hAnsi="Times New Roman" w:cs="Times New Roman"/>
          <w:color w:val="B5266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2669"/>
          <w:sz w:val="28"/>
          <w:szCs w:val="28"/>
          <w:lang w:eastAsia="ru-RU"/>
        </w:rPr>
        <w:t xml:space="preserve">                </w:t>
      </w:r>
      <w:r w:rsidRPr="00C75DF9">
        <w:rPr>
          <w:rFonts w:ascii="Times New Roman" w:eastAsia="Times New Roman" w:hAnsi="Times New Roman" w:cs="Times New Roman"/>
          <w:b/>
          <w:bCs/>
          <w:color w:val="B52669"/>
          <w:sz w:val="28"/>
          <w:szCs w:val="28"/>
          <w:lang w:eastAsia="ru-RU"/>
        </w:rPr>
        <w:t>Несколько слов о технике компьютерной безопасности</w:t>
      </w:r>
      <w:r>
        <w:rPr>
          <w:rFonts w:ascii="Times New Roman" w:eastAsia="Times New Roman" w:hAnsi="Times New Roman" w:cs="Times New Roman"/>
          <w:b/>
          <w:bCs/>
          <w:color w:val="B52669"/>
          <w:sz w:val="28"/>
          <w:szCs w:val="28"/>
          <w:lang w:eastAsia="ru-RU"/>
        </w:rPr>
        <w:t>.</w:t>
      </w:r>
    </w:p>
    <w:p w:rsidR="00AA3218" w:rsidRPr="00C75DF9" w:rsidRDefault="00382C38" w:rsidP="0038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  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Сегодняшние дети учатся пользоваться компьютерной мышью раньше, чем горшком. Мы можем умиляться, глядя на кроху, уверенно управляющегося с кнопками мультимедийной клавиатуры или обреченно вздыхать, что в этом безумном, безумном, безумном мире человек с малых лет становится рабом «умной машины», но факт остается фактом: для наших детей компьютер столь же естественная часть среды обитания, как и автомобиль</w:t>
      </w:r>
      <w:r w:rsidR="005479AC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, телефон, стиральная машинка.</w:t>
      </w:r>
      <w:r w:rsidR="005479AC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="005479AC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  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С другой стороны, все чаще раздаются встревоженные голоса педагогов: год от года у детей падает уровень текстового мышления: так называется умение адекватно воспринимать, воспроизводить, интерпретировать разнообразные тексты, а также создавать собственные. Неумолимо растет процент детей, страдающих </w:t>
      </w:r>
      <w:proofErr w:type="spellStart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дисграфией</w:t>
      </w:r>
      <w:proofErr w:type="spellEnd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и </w:t>
      </w:r>
      <w:proofErr w:type="spellStart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дислексией</w:t>
      </w:r>
      <w:proofErr w:type="spellEnd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: расстройствами, связанными с нарушением письменной речи. Говоря проще, дети с трудом овладевают чтением и письмом. И все чаще звучат голоса, утверждающие, что причиной тому – раннее и чрезмерное увлечение компьютерами. Не отстают и психологи: дети, увлекающиеся компьютерными играми, часто страдают аутизмом, у них развивается агрессия, различные страхи и фобии. С ними солидарны и педиатры: длительное сидение за компьютером портит зрение, осанку, да и вообще неизвестно, какое влияние оказывает на не окрепший детский организм компьютерное излучение…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 xml:space="preserve">Перспектива, конечно, что и говорить, мрачная. Так и хочется навсегда оградить кроху от общения с дьявольской машиной. Но все же, задумаемся, так ли уж все беспросветно. Ведь и об остальных достижениях современной цивилизации, от атомной энергетики до трансплантологии рассказывают немало ужасов, но еще никому не удалось доказать, что до их изобретения люди были счастливее, здоровее, добрее или богаче. С другой стороны, никто не станет лечить насморк при помощи генной инженерии или разводить огурцы под атомным реактором, хоть и вырастают они </w:t>
      </w:r>
      <w:proofErr w:type="gramStart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там</w:t>
      </w:r>
      <w:proofErr w:type="gramEnd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на диво крупные.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 xml:space="preserve">То же самое можно сказать и о компьютерах. Если использовать спасительный диск в качестве громоотвода от ребенка (сидит, мол, за монитором, не орет, не громит, ничего не требует, и ладно), то результат, конечно же, не замедлит сказаться. Компьютер станет для ребенка не только основным источником знаний о мире, но и суррогатом родительской любви, виртуальным стимулятором эмоций, которые он не дополучает в «реале». И тут уж не избежать всех тех бед – от </w:t>
      </w:r>
      <w:proofErr w:type="gramStart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близорукости</w:t>
      </w:r>
      <w:proofErr w:type="gramEnd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до аутизма – о </w:t>
      </w:r>
      <w:proofErr w:type="gramStart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которых</w:t>
      </w:r>
      <w:proofErr w:type="gramEnd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нам толкуют специалисты.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 xml:space="preserve">Но можно поступить и иначе. Ведь при разумном обращении компьютер 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lastRenderedPageBreak/>
        <w:t>может стать одним из средств общения и взаимодействия с малышом, отличным учебным пособием и даже источником вдохновения.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При помощи компьютера можно легко и просто научить ребенка читать и писать. Даже самым упрямым понравится печатать слова на компьютере, вставлять недостающие буквы, угадывать, что написали вы.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Многие дети очень любят, если родители оставляют им компьютерные «</w:t>
      </w:r>
      <w:proofErr w:type="spellStart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напоминалки</w:t>
      </w:r>
      <w:proofErr w:type="spellEnd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», уходя на работу. Ведь гораздо интереснее скучных записок на холодильнике, когда в определенное время на мониторе появляется надпись: «Покорми птичку!», «Не опоздай в бассейн!». А когда грамота будет освоена, предложите малышу сочинять и самостоятельно записывать разные истории. А что, если начать выпуск настоящей электронной газеты или, если папа и мама владеют хотя бы начальными навыками веб-дизайна (это на самом деле совсем не сложно), открыть свою собственную домашнюю страничку в Интернете?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 xml:space="preserve">Даже для самых маленьких пользователей можно найти в Интернете подходящие сайты о природе, искусстве, других </w:t>
      </w:r>
      <w:proofErr w:type="gramStart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удивительный</w:t>
      </w:r>
      <w:proofErr w:type="gramEnd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вещах. Не выходя из дома, вы с малышом можете посетить виртуальный музей или принять участие в интеллектуальной олимпиаде.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Если кроха задал «умный вопрос», например, чем дышат лягушки или где самый высокий в мире вулкан, попробуйте вместе найти ответ во всемирной паутине. Еще никто не доказал, что умение пользоваться поисковыми системами отрицательно сказалось на интеллектуальном развитии!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 xml:space="preserve">При помощи компьютера можно рисовать и делать настоящие мультики (в этом вам помогут программы </w:t>
      </w:r>
      <w:proofErr w:type="spellStart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Flash</w:t>
      </w:r>
      <w:proofErr w:type="spellEnd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и </w:t>
      </w:r>
      <w:proofErr w:type="spellStart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Photoshop</w:t>
      </w:r>
      <w:proofErr w:type="spellEnd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). Даже дошкольники способны создать настоящие анимационные шедевры. Только помните, что рисование на компьютере ни в коем случае не должны заменять рисования красками и карандашами на бумаги. Собственно, это замечание в равной мере относится и к письму. При помощи специальной приставки-синтезатора можно даже научить ребенка-дошкольника сочинять и записывать музыку.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Отдельно стоит сказать о компьютерных играх. Безусловно, продукты из серии «мочи все, что движется» никогда не должны появиться в вашем доме, но сегодня для детей выпускается масса качественных компьютерных игр практически для любого возраста, начиная с четырех-пяти лет. В зависимости от вкусов и склонностей вашего малыша вы можете выбрать подходящие «</w:t>
      </w:r>
      <w:proofErr w:type="spellStart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развивалки</w:t>
      </w:r>
      <w:proofErr w:type="spellEnd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», действие которых развивается в джунглях или на пиратском корабле, в замке с привидениями или на дне океана. Освоить навыки чтения, математики, логики, письма рисования и музыки ребенку помогут герои его любимых мультфильмов и книг и даже конструктора </w:t>
      </w:r>
      <w:proofErr w:type="spellStart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Lego</w:t>
      </w:r>
      <w:proofErr w:type="spellEnd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. Ну, а если вашему крохе по вкусу самодельные куклы и игрушки, купите 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lastRenderedPageBreak/>
        <w:t>игры из серии «Маленький искатель», герои которой словно сшиты из старых носков и перчаток.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Ч</w:t>
      </w:r>
      <w:r w:rsidR="00AA3218" w:rsidRPr="00C75DF9">
        <w:rPr>
          <w:rFonts w:ascii="Times New Roman" w:eastAsia="Times New Roman" w:hAnsi="Times New Roman" w:cs="Times New Roman"/>
          <w:i/>
          <w:iCs/>
          <w:color w:val="364149"/>
          <w:sz w:val="28"/>
          <w:szCs w:val="28"/>
          <w:lang w:eastAsia="ru-RU"/>
        </w:rPr>
        <w:t>тобы компьютер не принес малышу физического и психологического вреда, необходимо соблюдать простые правила безопасности: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1. Правильно организуйте рабочее место. Ребенок должен сидеть на расстоянии 50-60 см от монитора, источник света располагаться слева от экрана.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2. Следите за тем, чтобы спина и ноги ребенка имели опору, так вы предотвратите ухудшение осанки.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 xml:space="preserve">3. Самая большая нагрузка при работе с компьютером приходиться </w:t>
      </w:r>
      <w:proofErr w:type="gramStart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на</w:t>
      </w:r>
      <w:proofErr w:type="gramEnd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органы зрения. Поэтому обратите внимание</w:t>
      </w:r>
      <w:r w:rsidR="00B652C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!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4. на качество вашего монитора: минимальная частота обновления экрана в рабочем режиме должна быть 85 Гц. Чтобы глаза отдыхали, делайте с ребенком специальные упражнения</w:t>
      </w:r>
      <w:r w:rsidR="00EC68AB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.</w:t>
      </w:r>
      <w:bookmarkStart w:id="0" w:name="_GoBack"/>
      <w:bookmarkEnd w:id="0"/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5. Для дошкольников рекомендуют проводить компьютерные уроки по 15 минут, для младших школьников – по 20 минут.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6. Формируйте правильное отношение ребенка к компьютеру, это поможет избежать осложнений в будущем.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7. Подчеркивайте словом и действием, что эта «умная машина» – рабочий инструмент.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8. Покажите, что вы используете компьютер только для дела. Например, строите с его помощью графики или пишите статьи.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9. Не используйте агрессивные игры, чтобы расслабиться после работы или, хотя бы, не играйте в них при ребенке.</w:t>
      </w:r>
      <w:r w:rsidR="00AA3218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10. Не делайте из компьютера тайны за семью печатями, а, наоборот, обеспечьте свободный доступ к обучающим и развивающим программам.</w:t>
      </w:r>
    </w:p>
    <w:p w:rsidR="00AA3218" w:rsidRPr="00C75DF9" w:rsidRDefault="00AA3218" w:rsidP="00AA3218">
      <w:pPr>
        <w:rPr>
          <w:rFonts w:ascii="Times New Roman" w:hAnsi="Times New Roman" w:cs="Times New Roman"/>
          <w:sz w:val="28"/>
          <w:szCs w:val="28"/>
        </w:rPr>
      </w:pPr>
    </w:p>
    <w:p w:rsidR="00FF3A86" w:rsidRPr="00AA3218" w:rsidRDefault="00FF3A86">
      <w:pPr>
        <w:rPr>
          <w:rFonts w:ascii="Times New Roman" w:hAnsi="Times New Roman" w:cs="Times New Roman"/>
          <w:sz w:val="24"/>
          <w:szCs w:val="24"/>
        </w:rPr>
      </w:pPr>
    </w:p>
    <w:sectPr w:rsidR="00FF3A86" w:rsidRPr="00AA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C5"/>
    <w:rsid w:val="00382C38"/>
    <w:rsid w:val="005479AC"/>
    <w:rsid w:val="005D48CA"/>
    <w:rsid w:val="00AA3218"/>
    <w:rsid w:val="00B652C9"/>
    <w:rsid w:val="00E0498A"/>
    <w:rsid w:val="00EC68AB"/>
    <w:rsid w:val="00F04EC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1F63-A661-462C-8DB9-90983DBC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dcterms:created xsi:type="dcterms:W3CDTF">2014-05-12T12:58:00Z</dcterms:created>
  <dcterms:modified xsi:type="dcterms:W3CDTF">2014-05-12T13:03:00Z</dcterms:modified>
</cp:coreProperties>
</file>