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26" w:rsidRPr="0059744C" w:rsidRDefault="00373DF9" w:rsidP="000D086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744C">
        <w:rPr>
          <w:rFonts w:ascii="Arial" w:hAnsi="Arial" w:cs="Arial"/>
          <w:b/>
          <w:sz w:val="28"/>
          <w:szCs w:val="28"/>
        </w:rPr>
        <w:t>«</w:t>
      </w:r>
      <w:r w:rsidR="00B85C36" w:rsidRPr="0059744C">
        <w:rPr>
          <w:rFonts w:ascii="Arial" w:hAnsi="Arial" w:cs="Arial"/>
          <w:b/>
          <w:sz w:val="28"/>
          <w:szCs w:val="28"/>
        </w:rPr>
        <w:t>Другая проза</w:t>
      </w:r>
      <w:r w:rsidRPr="0059744C">
        <w:rPr>
          <w:rFonts w:ascii="Arial" w:hAnsi="Arial" w:cs="Arial"/>
          <w:b/>
          <w:sz w:val="28"/>
          <w:szCs w:val="28"/>
        </w:rPr>
        <w:t>»</w:t>
      </w:r>
      <w:r w:rsidR="00B85C36" w:rsidRPr="005974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85C36" w:rsidRPr="0059744C">
        <w:rPr>
          <w:rFonts w:ascii="Arial" w:hAnsi="Arial" w:cs="Arial"/>
          <w:b/>
          <w:sz w:val="28"/>
          <w:szCs w:val="28"/>
        </w:rPr>
        <w:t>Т.Толстой</w:t>
      </w:r>
      <w:proofErr w:type="spellEnd"/>
    </w:p>
    <w:p w:rsidR="00B85C36" w:rsidRDefault="00B85C36" w:rsidP="000D086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744C">
        <w:rPr>
          <w:rFonts w:ascii="Arial" w:hAnsi="Arial" w:cs="Arial"/>
          <w:b/>
          <w:sz w:val="28"/>
          <w:szCs w:val="28"/>
        </w:rPr>
        <w:t>Мечта и реальность в рассказе «Огонь и пыль»</w:t>
      </w:r>
    </w:p>
    <w:p w:rsidR="0059744C" w:rsidRPr="0059744C" w:rsidRDefault="0059744C" w:rsidP="000D086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A2C24" w:rsidRPr="0059744C" w:rsidRDefault="00480F9A" w:rsidP="000D086E">
      <w:p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  <w:b/>
          <w:i/>
        </w:rPr>
        <w:t>Тип урока</w:t>
      </w:r>
      <w:r w:rsidR="009A2C24" w:rsidRPr="0059744C">
        <w:rPr>
          <w:rFonts w:ascii="Arial" w:hAnsi="Arial" w:cs="Arial"/>
          <w:b/>
          <w:i/>
        </w:rPr>
        <w:t>:</w:t>
      </w:r>
      <w:r w:rsidR="009A2C24" w:rsidRPr="0059744C">
        <w:rPr>
          <w:rFonts w:ascii="Arial" w:hAnsi="Arial" w:cs="Arial"/>
        </w:rPr>
        <w:t xml:space="preserve"> изучение нового материала</w:t>
      </w:r>
    </w:p>
    <w:p w:rsidR="007578B5" w:rsidRPr="0059744C" w:rsidRDefault="007578B5" w:rsidP="000D086E">
      <w:pPr>
        <w:spacing w:line="240" w:lineRule="auto"/>
        <w:rPr>
          <w:rFonts w:ascii="Arial" w:hAnsi="Arial" w:cs="Arial"/>
          <w:b/>
        </w:rPr>
      </w:pPr>
      <w:r w:rsidRPr="0059744C">
        <w:rPr>
          <w:rFonts w:ascii="Arial" w:hAnsi="Arial" w:cs="Arial"/>
          <w:b/>
          <w:i/>
        </w:rPr>
        <w:t xml:space="preserve">Образовательные технологии, элементы технологий, используемые на уроке: </w:t>
      </w:r>
      <w:r w:rsidRPr="0059744C">
        <w:rPr>
          <w:rFonts w:ascii="Arial" w:hAnsi="Arial" w:cs="Arial"/>
          <w:b/>
        </w:rPr>
        <w:t xml:space="preserve"> </w:t>
      </w:r>
    </w:p>
    <w:p w:rsidR="007578B5" w:rsidRPr="0059744C" w:rsidRDefault="007578B5" w:rsidP="000D086E">
      <w:pPr>
        <w:pStyle w:val="a3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59744C">
        <w:rPr>
          <w:rFonts w:ascii="Arial" w:hAnsi="Arial" w:cs="Arial"/>
        </w:rPr>
        <w:t xml:space="preserve">информационно-коммуникативные  технологии;  </w:t>
      </w:r>
    </w:p>
    <w:p w:rsidR="007578B5" w:rsidRPr="0059744C" w:rsidRDefault="007578B5" w:rsidP="000D086E">
      <w:pPr>
        <w:pStyle w:val="a3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59744C">
        <w:rPr>
          <w:rFonts w:ascii="Arial" w:hAnsi="Arial" w:cs="Arial"/>
        </w:rPr>
        <w:t xml:space="preserve">элементы технологии проблемного обучения; </w:t>
      </w:r>
    </w:p>
    <w:p w:rsidR="007578B5" w:rsidRPr="0059744C" w:rsidRDefault="007578B5" w:rsidP="000D086E">
      <w:pPr>
        <w:pStyle w:val="a3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59744C">
        <w:rPr>
          <w:rFonts w:ascii="Arial" w:hAnsi="Arial" w:cs="Arial"/>
        </w:rPr>
        <w:t>элементы технологий развивающего обучения.</w:t>
      </w:r>
    </w:p>
    <w:p w:rsidR="007578B5" w:rsidRPr="0059744C" w:rsidRDefault="007578B5" w:rsidP="000D086E">
      <w:pPr>
        <w:pStyle w:val="a3"/>
        <w:spacing w:line="240" w:lineRule="auto"/>
        <w:ind w:left="1440"/>
        <w:rPr>
          <w:rFonts w:ascii="Arial" w:hAnsi="Arial" w:cs="Arial"/>
        </w:rPr>
      </w:pPr>
    </w:p>
    <w:p w:rsidR="002119D0" w:rsidRPr="0059744C" w:rsidRDefault="00B54AFF" w:rsidP="000D086E">
      <w:pPr>
        <w:spacing w:line="240" w:lineRule="auto"/>
        <w:jc w:val="right"/>
        <w:rPr>
          <w:rFonts w:ascii="Arial" w:hAnsi="Arial" w:cs="Arial"/>
        </w:rPr>
      </w:pPr>
      <w:r w:rsidRPr="0059744C">
        <w:rPr>
          <w:rFonts w:ascii="Arial" w:hAnsi="Arial" w:cs="Arial"/>
        </w:rPr>
        <w:t xml:space="preserve">Как приятно было плыть и </w:t>
      </w:r>
      <w:r w:rsidR="00480F9A" w:rsidRPr="0059744C">
        <w:rPr>
          <w:rFonts w:ascii="Arial" w:hAnsi="Arial" w:cs="Arial"/>
        </w:rPr>
        <w:t>струиться</w:t>
      </w:r>
      <w:r w:rsidRPr="0059744C">
        <w:rPr>
          <w:rFonts w:ascii="Arial" w:hAnsi="Arial" w:cs="Arial"/>
        </w:rPr>
        <w:t xml:space="preserve"> сквозь время</w:t>
      </w:r>
      <w:r w:rsidR="00480F9A" w:rsidRPr="0059744C">
        <w:rPr>
          <w:rFonts w:ascii="Arial" w:hAnsi="Arial" w:cs="Arial"/>
        </w:rPr>
        <w:t xml:space="preserve"> </w:t>
      </w:r>
      <w:r w:rsidR="002119D0" w:rsidRPr="0059744C">
        <w:rPr>
          <w:rFonts w:ascii="Arial" w:hAnsi="Arial" w:cs="Arial"/>
        </w:rPr>
        <w:t>–</w:t>
      </w:r>
      <w:r w:rsidR="00480F9A" w:rsidRPr="0059744C">
        <w:rPr>
          <w:rFonts w:ascii="Arial" w:hAnsi="Arial" w:cs="Arial"/>
        </w:rPr>
        <w:t xml:space="preserve"> </w:t>
      </w:r>
    </w:p>
    <w:p w:rsidR="00B54AFF" w:rsidRPr="0059744C" w:rsidRDefault="00B54AFF" w:rsidP="000D086E">
      <w:pPr>
        <w:spacing w:line="240" w:lineRule="auto"/>
        <w:jc w:val="right"/>
        <w:rPr>
          <w:rFonts w:ascii="Arial" w:hAnsi="Arial" w:cs="Arial"/>
        </w:rPr>
      </w:pPr>
      <w:r w:rsidRPr="0059744C">
        <w:rPr>
          <w:rFonts w:ascii="Arial" w:hAnsi="Arial" w:cs="Arial"/>
        </w:rPr>
        <w:t>а время струится сквозь тебя и тает позади</w:t>
      </w:r>
      <w:r w:rsidR="00480F9A" w:rsidRPr="0059744C">
        <w:rPr>
          <w:rFonts w:ascii="Arial" w:hAnsi="Arial" w:cs="Arial"/>
        </w:rPr>
        <w:t>.</w:t>
      </w:r>
    </w:p>
    <w:p w:rsidR="00B54AFF" w:rsidRPr="0059744C" w:rsidRDefault="00B54AFF" w:rsidP="000D086E">
      <w:pPr>
        <w:spacing w:line="240" w:lineRule="auto"/>
        <w:jc w:val="right"/>
        <w:rPr>
          <w:rFonts w:ascii="Arial" w:hAnsi="Arial" w:cs="Arial"/>
        </w:rPr>
      </w:pPr>
      <w:proofErr w:type="spellStart"/>
      <w:r w:rsidRPr="0059744C">
        <w:rPr>
          <w:rFonts w:ascii="Arial" w:hAnsi="Arial" w:cs="Arial"/>
        </w:rPr>
        <w:t>Т.Толстая</w:t>
      </w:r>
      <w:proofErr w:type="spellEnd"/>
    </w:p>
    <w:p w:rsidR="008C6767" w:rsidRPr="0059744C" w:rsidRDefault="00B02BF6" w:rsidP="000D086E">
      <w:p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  <w:b/>
          <w:i/>
        </w:rPr>
        <w:t>Цели</w:t>
      </w:r>
      <w:r w:rsidR="00B54AFF" w:rsidRPr="0059744C">
        <w:rPr>
          <w:rFonts w:ascii="Arial" w:hAnsi="Arial" w:cs="Arial"/>
          <w:b/>
          <w:i/>
        </w:rPr>
        <w:t>:</w:t>
      </w:r>
      <w:r w:rsidRPr="0059744C">
        <w:rPr>
          <w:rFonts w:ascii="Arial" w:hAnsi="Arial" w:cs="Arial"/>
        </w:rPr>
        <w:t xml:space="preserve"> </w:t>
      </w:r>
    </w:p>
    <w:p w:rsidR="008C6767" w:rsidRPr="0059744C" w:rsidRDefault="008C6767" w:rsidP="000D086E">
      <w:pPr>
        <w:pStyle w:val="a3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образовательная:</w:t>
      </w:r>
    </w:p>
    <w:p w:rsidR="00B54AFF" w:rsidRPr="0059744C" w:rsidRDefault="00B54AFF" w:rsidP="000D086E">
      <w:pPr>
        <w:pStyle w:val="a3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охарактеризовать особенности «другой прозы»,</w:t>
      </w:r>
    </w:p>
    <w:p w:rsidR="008C6767" w:rsidRPr="0059744C" w:rsidRDefault="008C6767" w:rsidP="000D086E">
      <w:pPr>
        <w:pStyle w:val="a3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о</w:t>
      </w:r>
      <w:r w:rsidRPr="0059744C">
        <w:rPr>
          <w:rFonts w:ascii="Arial" w:hAnsi="Arial" w:cs="Arial"/>
        </w:rPr>
        <w:t>тметить художественные особенности,</w:t>
      </w:r>
    </w:p>
    <w:p w:rsidR="008C6767" w:rsidRPr="0059744C" w:rsidRDefault="00D43357" w:rsidP="000D086E">
      <w:pPr>
        <w:pStyle w:val="a3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выявить авторскую позицию;</w:t>
      </w:r>
    </w:p>
    <w:p w:rsidR="00D43357" w:rsidRPr="0059744C" w:rsidRDefault="00D43357" w:rsidP="000D086E">
      <w:pPr>
        <w:pStyle w:val="a3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развивающая:</w:t>
      </w:r>
    </w:p>
    <w:p w:rsidR="00D43357" w:rsidRPr="0059744C" w:rsidRDefault="00D43357" w:rsidP="000D086E">
      <w:pPr>
        <w:pStyle w:val="a3"/>
        <w:numPr>
          <w:ilvl w:val="0"/>
          <w:numId w:val="25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с</w:t>
      </w:r>
      <w:r w:rsidRPr="0059744C">
        <w:rPr>
          <w:rFonts w:ascii="Arial" w:hAnsi="Arial" w:cs="Arial"/>
        </w:rPr>
        <w:t>овершенствовать речь учащихся,</w:t>
      </w:r>
    </w:p>
    <w:p w:rsidR="00D43357" w:rsidRPr="0059744C" w:rsidRDefault="00D43357" w:rsidP="000D086E">
      <w:pPr>
        <w:pStyle w:val="a3"/>
        <w:numPr>
          <w:ilvl w:val="0"/>
          <w:numId w:val="25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р</w:t>
      </w:r>
      <w:r w:rsidRPr="0059744C">
        <w:rPr>
          <w:rFonts w:ascii="Arial" w:hAnsi="Arial" w:cs="Arial"/>
        </w:rPr>
        <w:t>асширять читательский кругозор</w:t>
      </w:r>
      <w:r w:rsidRPr="0059744C">
        <w:rPr>
          <w:rFonts w:ascii="Arial" w:hAnsi="Arial" w:cs="Arial"/>
        </w:rPr>
        <w:t>;</w:t>
      </w:r>
    </w:p>
    <w:p w:rsidR="00D43357" w:rsidRPr="0059744C" w:rsidRDefault="00D43357" w:rsidP="000D086E">
      <w:pPr>
        <w:pStyle w:val="a3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воспитательная:</w:t>
      </w:r>
    </w:p>
    <w:p w:rsidR="00D43357" w:rsidRPr="0059744C" w:rsidRDefault="00D43357" w:rsidP="000D086E">
      <w:pPr>
        <w:pStyle w:val="a3"/>
        <w:numPr>
          <w:ilvl w:val="0"/>
          <w:numId w:val="37"/>
        </w:numPr>
        <w:spacing w:line="240" w:lineRule="auto"/>
        <w:ind w:left="1134" w:hanging="425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воспитание чувства вкуса,</w:t>
      </w:r>
    </w:p>
    <w:p w:rsidR="00D43357" w:rsidRPr="0059744C" w:rsidRDefault="00D43357" w:rsidP="000D086E">
      <w:pPr>
        <w:pStyle w:val="a3"/>
        <w:numPr>
          <w:ilvl w:val="0"/>
          <w:numId w:val="37"/>
        </w:numPr>
        <w:spacing w:line="240" w:lineRule="auto"/>
        <w:ind w:left="1134" w:hanging="425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воспитание уважительного отношения к чужому мнению.</w:t>
      </w:r>
    </w:p>
    <w:p w:rsidR="00D43357" w:rsidRDefault="00F459E3" w:rsidP="000D086E">
      <w:p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  <w:b/>
          <w:i/>
        </w:rPr>
        <w:t xml:space="preserve">Оборудование: </w:t>
      </w:r>
      <w:r w:rsidRPr="0059744C">
        <w:rPr>
          <w:rFonts w:ascii="Arial" w:hAnsi="Arial" w:cs="Arial"/>
        </w:rPr>
        <w:t xml:space="preserve">сборник рассказов </w:t>
      </w:r>
      <w:proofErr w:type="spellStart"/>
      <w:r w:rsidRPr="0059744C">
        <w:rPr>
          <w:rFonts w:ascii="Arial" w:hAnsi="Arial" w:cs="Arial"/>
        </w:rPr>
        <w:t>Т.Толстой</w:t>
      </w:r>
      <w:proofErr w:type="spellEnd"/>
      <w:r w:rsidRPr="0059744C">
        <w:rPr>
          <w:rFonts w:ascii="Arial" w:hAnsi="Arial" w:cs="Arial"/>
        </w:rPr>
        <w:t>, раздаточный материал</w:t>
      </w:r>
      <w:r w:rsidR="00F77C4F" w:rsidRPr="0059744C">
        <w:rPr>
          <w:rFonts w:ascii="Arial" w:hAnsi="Arial" w:cs="Arial"/>
        </w:rPr>
        <w:t>, словарь литературоведческих терминов.</w:t>
      </w:r>
    </w:p>
    <w:p w:rsidR="0059744C" w:rsidRPr="0059744C" w:rsidRDefault="0059744C" w:rsidP="0059744C">
      <w:pPr>
        <w:spacing w:line="240" w:lineRule="auto"/>
        <w:jc w:val="both"/>
        <w:rPr>
          <w:rFonts w:ascii="Arial" w:hAnsi="Arial" w:cs="Arial"/>
          <w:b/>
          <w:i/>
        </w:rPr>
      </w:pPr>
      <w:r w:rsidRPr="0059744C">
        <w:rPr>
          <w:rFonts w:ascii="Arial" w:hAnsi="Arial" w:cs="Arial"/>
          <w:b/>
          <w:i/>
        </w:rPr>
        <w:t xml:space="preserve">Задания к уроку: </w:t>
      </w:r>
    </w:p>
    <w:p w:rsidR="0059744C" w:rsidRPr="0059744C" w:rsidRDefault="0059744C" w:rsidP="0059744C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прочитать рассказ «Огонь и пыль»,</w:t>
      </w:r>
    </w:p>
    <w:p w:rsidR="0059744C" w:rsidRPr="0059744C" w:rsidRDefault="0059744C" w:rsidP="0059744C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выписать цитаты о мечте Риммы и о реальности,</w:t>
      </w:r>
    </w:p>
    <w:p w:rsidR="0059744C" w:rsidRPr="0059744C" w:rsidRDefault="0059744C" w:rsidP="0059744C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отметить особенности языка рассказа,</w:t>
      </w:r>
    </w:p>
    <w:p w:rsidR="0059744C" w:rsidRDefault="0059744C" w:rsidP="0059744C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показать назначение художественной детали</w:t>
      </w:r>
      <w:r>
        <w:rPr>
          <w:rFonts w:ascii="Arial" w:hAnsi="Arial" w:cs="Arial"/>
        </w:rPr>
        <w:t>,</w:t>
      </w:r>
    </w:p>
    <w:p w:rsidR="0059744C" w:rsidRPr="0059744C" w:rsidRDefault="0059744C" w:rsidP="0059744C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подготовить информацию о жизни и творчестве писателя.</w:t>
      </w:r>
    </w:p>
    <w:p w:rsidR="0059744C" w:rsidRPr="0059744C" w:rsidRDefault="0059744C" w:rsidP="000D086E">
      <w:pPr>
        <w:spacing w:line="240" w:lineRule="auto"/>
        <w:jc w:val="both"/>
        <w:rPr>
          <w:rFonts w:ascii="Arial" w:hAnsi="Arial" w:cs="Arial"/>
        </w:rPr>
      </w:pPr>
    </w:p>
    <w:p w:rsidR="00F77C4F" w:rsidRPr="0059744C" w:rsidRDefault="00F77C4F" w:rsidP="000D086E">
      <w:p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  <w:b/>
          <w:i/>
        </w:rPr>
        <w:t xml:space="preserve">Этапы  урока: </w:t>
      </w:r>
    </w:p>
    <w:p w:rsidR="00F77C4F" w:rsidRPr="0059744C" w:rsidRDefault="00F77C4F" w:rsidP="000D086E">
      <w:pPr>
        <w:pStyle w:val="a3"/>
        <w:numPr>
          <w:ilvl w:val="0"/>
          <w:numId w:val="40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Организационный момент.</w:t>
      </w:r>
    </w:p>
    <w:p w:rsidR="003F2C2F" w:rsidRPr="0059744C" w:rsidRDefault="003F2C2F" w:rsidP="003F2C2F">
      <w:pPr>
        <w:pStyle w:val="a3"/>
        <w:numPr>
          <w:ilvl w:val="0"/>
          <w:numId w:val="40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Признаки «другой прозы» - слово учителя</w:t>
      </w:r>
    </w:p>
    <w:p w:rsidR="003F2C2F" w:rsidRPr="0059744C" w:rsidRDefault="003F2C2F" w:rsidP="003F2C2F">
      <w:pPr>
        <w:pStyle w:val="a3"/>
        <w:numPr>
          <w:ilvl w:val="0"/>
          <w:numId w:val="40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Индивидуальные задания – сведения об авторе.</w:t>
      </w:r>
    </w:p>
    <w:p w:rsidR="00F77C4F" w:rsidRPr="0059744C" w:rsidRDefault="00F77C4F" w:rsidP="000D086E">
      <w:pPr>
        <w:pStyle w:val="a3"/>
        <w:numPr>
          <w:ilvl w:val="0"/>
          <w:numId w:val="40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Работа над содержанием рассказа.</w:t>
      </w:r>
    </w:p>
    <w:p w:rsidR="00F77C4F" w:rsidRPr="0059744C" w:rsidRDefault="00F77C4F" w:rsidP="000D086E">
      <w:pPr>
        <w:pStyle w:val="a3"/>
        <w:numPr>
          <w:ilvl w:val="0"/>
          <w:numId w:val="40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Выявление худож</w:t>
      </w:r>
      <w:r w:rsidR="009217AD" w:rsidRPr="0059744C">
        <w:rPr>
          <w:rFonts w:ascii="Arial" w:hAnsi="Arial" w:cs="Arial"/>
        </w:rPr>
        <w:t>ественных особенностей рассказа – групповая работа.</w:t>
      </w:r>
    </w:p>
    <w:p w:rsidR="00F77C4F" w:rsidRPr="0059744C" w:rsidRDefault="00F77C4F" w:rsidP="000D086E">
      <w:pPr>
        <w:pStyle w:val="a3"/>
        <w:numPr>
          <w:ilvl w:val="0"/>
          <w:numId w:val="40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Итоги урока.</w:t>
      </w:r>
      <w:r w:rsidR="004B06AA" w:rsidRPr="0059744C">
        <w:rPr>
          <w:rFonts w:ascii="Arial" w:hAnsi="Arial" w:cs="Arial"/>
        </w:rPr>
        <w:t xml:space="preserve"> Домашнее задание.</w:t>
      </w:r>
    </w:p>
    <w:p w:rsidR="000D086E" w:rsidRPr="0059744C" w:rsidRDefault="000D086E" w:rsidP="000D086E">
      <w:pPr>
        <w:spacing w:line="240" w:lineRule="auto"/>
        <w:jc w:val="center"/>
        <w:rPr>
          <w:rFonts w:ascii="Arial" w:hAnsi="Arial" w:cs="Arial"/>
          <w:b/>
        </w:rPr>
      </w:pPr>
    </w:p>
    <w:p w:rsidR="000D086E" w:rsidRPr="0059744C" w:rsidRDefault="000D086E" w:rsidP="000D086E">
      <w:pPr>
        <w:spacing w:line="240" w:lineRule="auto"/>
        <w:jc w:val="center"/>
        <w:rPr>
          <w:rFonts w:ascii="Arial" w:hAnsi="Arial" w:cs="Arial"/>
          <w:b/>
        </w:rPr>
      </w:pPr>
    </w:p>
    <w:p w:rsidR="00EE3DA1" w:rsidRPr="0059744C" w:rsidRDefault="00EE3DA1" w:rsidP="000D086E">
      <w:pPr>
        <w:spacing w:line="240" w:lineRule="auto"/>
        <w:jc w:val="center"/>
        <w:rPr>
          <w:rFonts w:ascii="Arial" w:hAnsi="Arial" w:cs="Arial"/>
          <w:b/>
        </w:rPr>
      </w:pPr>
      <w:r w:rsidRPr="0059744C">
        <w:rPr>
          <w:rFonts w:ascii="Arial" w:hAnsi="Arial" w:cs="Arial"/>
          <w:b/>
        </w:rPr>
        <w:lastRenderedPageBreak/>
        <w:t>ХОД УРОКА</w:t>
      </w:r>
    </w:p>
    <w:p w:rsidR="004B06AA" w:rsidRPr="0059744C" w:rsidRDefault="004B06AA" w:rsidP="000D086E">
      <w:pPr>
        <w:pStyle w:val="a3"/>
        <w:numPr>
          <w:ilvl w:val="0"/>
          <w:numId w:val="41"/>
        </w:numPr>
        <w:spacing w:line="240" w:lineRule="auto"/>
        <w:ind w:left="567" w:hanging="207"/>
        <w:rPr>
          <w:rFonts w:ascii="Arial" w:hAnsi="Arial" w:cs="Arial"/>
          <w:b/>
          <w:i/>
        </w:rPr>
      </w:pPr>
      <w:r w:rsidRPr="0059744C">
        <w:rPr>
          <w:rFonts w:ascii="Arial" w:hAnsi="Arial" w:cs="Arial"/>
          <w:b/>
          <w:i/>
        </w:rPr>
        <w:t>ОРГАНИЗАЦИОННЫЙ МОМЕНТ.</w:t>
      </w:r>
    </w:p>
    <w:p w:rsidR="004B06AA" w:rsidRPr="0059744C" w:rsidRDefault="004B06AA" w:rsidP="004B06AA">
      <w:pPr>
        <w:pStyle w:val="a3"/>
        <w:spacing w:line="240" w:lineRule="auto"/>
        <w:ind w:left="567"/>
        <w:rPr>
          <w:rFonts w:ascii="Arial" w:hAnsi="Arial" w:cs="Arial"/>
          <w:b/>
          <w:i/>
        </w:rPr>
      </w:pPr>
    </w:p>
    <w:p w:rsidR="00EE3DA1" w:rsidRPr="0059744C" w:rsidRDefault="001D27D7" w:rsidP="000D086E">
      <w:pPr>
        <w:pStyle w:val="a3"/>
        <w:numPr>
          <w:ilvl w:val="0"/>
          <w:numId w:val="41"/>
        </w:numPr>
        <w:spacing w:line="240" w:lineRule="auto"/>
        <w:ind w:left="567" w:hanging="207"/>
        <w:rPr>
          <w:rFonts w:ascii="Arial" w:hAnsi="Arial" w:cs="Arial"/>
          <w:b/>
          <w:i/>
        </w:rPr>
      </w:pPr>
      <w:r w:rsidRPr="0059744C">
        <w:rPr>
          <w:rFonts w:ascii="Arial" w:hAnsi="Arial" w:cs="Arial"/>
          <w:b/>
          <w:i/>
        </w:rPr>
        <w:t>СЛОВО УЧИТЕЛЯ</w:t>
      </w:r>
      <w:r w:rsidR="005D089C" w:rsidRPr="0059744C">
        <w:rPr>
          <w:rFonts w:ascii="Arial" w:hAnsi="Arial" w:cs="Arial"/>
          <w:b/>
          <w:i/>
        </w:rPr>
        <w:t>.</w:t>
      </w:r>
    </w:p>
    <w:p w:rsidR="00EE3DA1" w:rsidRPr="0059744C" w:rsidRDefault="00EE3DA1" w:rsidP="000D086E">
      <w:p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Современная критика по-разному оценивает термин «другая проза»:</w:t>
      </w:r>
    </w:p>
    <w:p w:rsidR="00EE3DA1" w:rsidRPr="0059744C" w:rsidRDefault="00EE3DA1" w:rsidP="00D96E1A">
      <w:pPr>
        <w:pStyle w:val="a3"/>
        <w:numPr>
          <w:ilvl w:val="0"/>
          <w:numId w:val="42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Урнов называет «плохой»,</w:t>
      </w:r>
    </w:p>
    <w:p w:rsidR="00CB7B45" w:rsidRPr="0059744C" w:rsidRDefault="008332EA" w:rsidP="00D96E1A">
      <w:pPr>
        <w:pStyle w:val="a3"/>
        <w:numPr>
          <w:ilvl w:val="0"/>
          <w:numId w:val="42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59744C">
        <w:rPr>
          <w:rFonts w:ascii="Arial" w:hAnsi="Arial" w:cs="Arial"/>
        </w:rPr>
        <w:t>Штокман</w:t>
      </w:r>
      <w:proofErr w:type="spellEnd"/>
      <w:r w:rsidRPr="0059744C">
        <w:rPr>
          <w:rFonts w:ascii="Arial" w:hAnsi="Arial" w:cs="Arial"/>
        </w:rPr>
        <w:t xml:space="preserve"> – «</w:t>
      </w:r>
      <w:r w:rsidR="00CB7B45" w:rsidRPr="0059744C">
        <w:rPr>
          <w:rFonts w:ascii="Arial" w:hAnsi="Arial" w:cs="Arial"/>
        </w:rPr>
        <w:t>жестокой»</w:t>
      </w:r>
      <w:r w:rsidR="00CA0B3C" w:rsidRPr="0059744C">
        <w:rPr>
          <w:rFonts w:ascii="Arial" w:hAnsi="Arial" w:cs="Arial"/>
        </w:rPr>
        <w:t>,</w:t>
      </w:r>
    </w:p>
    <w:p w:rsidR="00CB7B45" w:rsidRPr="0059744C" w:rsidRDefault="00CB7B45" w:rsidP="00D96E1A">
      <w:pPr>
        <w:pStyle w:val="a3"/>
        <w:numPr>
          <w:ilvl w:val="0"/>
          <w:numId w:val="42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59744C">
        <w:rPr>
          <w:rFonts w:ascii="Arial" w:hAnsi="Arial" w:cs="Arial"/>
        </w:rPr>
        <w:t>Липовецкий</w:t>
      </w:r>
      <w:proofErr w:type="spellEnd"/>
      <w:r w:rsidRPr="0059744C">
        <w:rPr>
          <w:rFonts w:ascii="Arial" w:hAnsi="Arial" w:cs="Arial"/>
        </w:rPr>
        <w:t xml:space="preserve"> – «артистичной»</w:t>
      </w:r>
      <w:r w:rsidR="00CA0B3C" w:rsidRPr="0059744C">
        <w:rPr>
          <w:rFonts w:ascii="Arial" w:hAnsi="Arial" w:cs="Arial"/>
        </w:rPr>
        <w:t>,</w:t>
      </w:r>
    </w:p>
    <w:p w:rsidR="00CB7B45" w:rsidRPr="0059744C" w:rsidRDefault="00AE139C" w:rsidP="00D96E1A">
      <w:pPr>
        <w:pStyle w:val="a3"/>
        <w:numPr>
          <w:ilvl w:val="0"/>
          <w:numId w:val="42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Карпов – «альтернативной»</w:t>
      </w:r>
      <w:r w:rsidR="00CA0B3C" w:rsidRPr="0059744C">
        <w:rPr>
          <w:rFonts w:ascii="Arial" w:hAnsi="Arial" w:cs="Arial"/>
        </w:rPr>
        <w:t>,</w:t>
      </w:r>
    </w:p>
    <w:p w:rsidR="00AE139C" w:rsidRPr="0059744C" w:rsidRDefault="00AE139C" w:rsidP="00D96E1A">
      <w:pPr>
        <w:pStyle w:val="a3"/>
        <w:numPr>
          <w:ilvl w:val="0"/>
          <w:numId w:val="42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59744C">
        <w:rPr>
          <w:rFonts w:ascii="Arial" w:hAnsi="Arial" w:cs="Arial"/>
        </w:rPr>
        <w:t>Нат</w:t>
      </w:r>
      <w:proofErr w:type="gramStart"/>
      <w:r w:rsidRPr="0059744C">
        <w:rPr>
          <w:rFonts w:ascii="Arial" w:hAnsi="Arial" w:cs="Arial"/>
        </w:rPr>
        <w:t>.И</w:t>
      </w:r>
      <w:proofErr w:type="gramEnd"/>
      <w:r w:rsidRPr="0059744C">
        <w:rPr>
          <w:rFonts w:ascii="Arial" w:hAnsi="Arial" w:cs="Arial"/>
        </w:rPr>
        <w:t>ванова</w:t>
      </w:r>
      <w:proofErr w:type="spellEnd"/>
      <w:r w:rsidRPr="0059744C">
        <w:rPr>
          <w:rFonts w:ascii="Arial" w:hAnsi="Arial" w:cs="Arial"/>
        </w:rPr>
        <w:t xml:space="preserve"> – «ироническим авангардом»</w:t>
      </w:r>
      <w:r w:rsidR="00CA0B3C" w:rsidRPr="0059744C">
        <w:rPr>
          <w:rFonts w:ascii="Arial" w:hAnsi="Arial" w:cs="Arial"/>
        </w:rPr>
        <w:t>.</w:t>
      </w:r>
    </w:p>
    <w:p w:rsidR="00AE139C" w:rsidRPr="0059744C" w:rsidRDefault="00480F9A" w:rsidP="000D086E">
      <w:p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 xml:space="preserve">Приемлем любой термин, </w:t>
      </w:r>
      <w:r w:rsidR="00F26133" w:rsidRPr="0059744C">
        <w:rPr>
          <w:rFonts w:ascii="Arial" w:hAnsi="Arial" w:cs="Arial"/>
        </w:rPr>
        <w:t>всех их объединяет принципиальный отказ от следования сложившимся стереотипам,</w:t>
      </w:r>
      <w:r w:rsidRPr="0059744C">
        <w:rPr>
          <w:rFonts w:ascii="Arial" w:hAnsi="Arial" w:cs="Arial"/>
        </w:rPr>
        <w:t xml:space="preserve"> </w:t>
      </w:r>
      <w:r w:rsidR="00F26133" w:rsidRPr="0059744C">
        <w:rPr>
          <w:rFonts w:ascii="Arial" w:hAnsi="Arial" w:cs="Arial"/>
        </w:rPr>
        <w:t>внимание к эстетической форме.</w:t>
      </w:r>
    </w:p>
    <w:p w:rsidR="00096F85" w:rsidRPr="0059744C" w:rsidRDefault="00096F85" w:rsidP="000D086E">
      <w:pPr>
        <w:spacing w:line="240" w:lineRule="auto"/>
        <w:jc w:val="center"/>
        <w:rPr>
          <w:rFonts w:ascii="Arial" w:hAnsi="Arial" w:cs="Arial"/>
          <w:b/>
        </w:rPr>
      </w:pPr>
    </w:p>
    <w:p w:rsidR="00F26133" w:rsidRPr="0059744C" w:rsidRDefault="00F26133" w:rsidP="00096F85">
      <w:pPr>
        <w:spacing w:line="240" w:lineRule="auto"/>
        <w:rPr>
          <w:rFonts w:ascii="Arial" w:hAnsi="Arial" w:cs="Arial"/>
          <w:b/>
        </w:rPr>
      </w:pPr>
      <w:r w:rsidRPr="0059744C">
        <w:rPr>
          <w:rFonts w:ascii="Arial" w:hAnsi="Arial" w:cs="Arial"/>
          <w:b/>
        </w:rPr>
        <w:t>Признаки «другой прозы»:</w:t>
      </w:r>
    </w:p>
    <w:p w:rsidR="00F26133" w:rsidRPr="0059744C" w:rsidRDefault="00F26133" w:rsidP="000D086E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скептицизм по отношению к самой возможности общественного идеала,</w:t>
      </w:r>
    </w:p>
    <w:p w:rsidR="00F26133" w:rsidRPr="0059744C" w:rsidRDefault="00F26133" w:rsidP="000D086E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смещение системы ценностей,</w:t>
      </w:r>
    </w:p>
    <w:p w:rsidR="00597B51" w:rsidRPr="0059744C" w:rsidRDefault="00597B51" w:rsidP="000D086E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для авторов «другой прозы» несущественна среда обитания,</w:t>
      </w:r>
      <w:r w:rsidR="00433502" w:rsidRPr="0059744C">
        <w:rPr>
          <w:rFonts w:ascii="Arial" w:hAnsi="Arial" w:cs="Arial"/>
        </w:rPr>
        <w:t xml:space="preserve"> </w:t>
      </w:r>
      <w:r w:rsidRPr="0059744C">
        <w:rPr>
          <w:rFonts w:ascii="Arial" w:hAnsi="Arial" w:cs="Arial"/>
        </w:rPr>
        <w:t>не имеет значения социальная принадлежность персонажей,</w:t>
      </w:r>
      <w:r w:rsidR="00433502" w:rsidRPr="0059744C">
        <w:rPr>
          <w:rFonts w:ascii="Arial" w:hAnsi="Arial" w:cs="Arial"/>
        </w:rPr>
        <w:t xml:space="preserve"> </w:t>
      </w:r>
      <w:r w:rsidRPr="0059744C">
        <w:rPr>
          <w:rFonts w:ascii="Arial" w:hAnsi="Arial" w:cs="Arial"/>
        </w:rPr>
        <w:t>зато важно авторское  устойчивое состояние,</w:t>
      </w:r>
      <w:r w:rsidR="00433502" w:rsidRPr="0059744C">
        <w:rPr>
          <w:rFonts w:ascii="Arial" w:hAnsi="Arial" w:cs="Arial"/>
        </w:rPr>
        <w:t xml:space="preserve"> </w:t>
      </w:r>
      <w:r w:rsidRPr="0059744C">
        <w:rPr>
          <w:rFonts w:ascii="Arial" w:hAnsi="Arial" w:cs="Arial"/>
        </w:rPr>
        <w:t>настроение,</w:t>
      </w:r>
      <w:r w:rsidR="00433502" w:rsidRPr="0059744C">
        <w:rPr>
          <w:rFonts w:ascii="Arial" w:hAnsi="Arial" w:cs="Arial"/>
        </w:rPr>
        <w:t xml:space="preserve"> </w:t>
      </w:r>
      <w:r w:rsidRPr="0059744C">
        <w:rPr>
          <w:rFonts w:ascii="Arial" w:hAnsi="Arial" w:cs="Arial"/>
        </w:rPr>
        <w:t>при этом авторская позиция может быть замаскирована,</w:t>
      </w:r>
      <w:r w:rsidR="00433502" w:rsidRPr="0059744C">
        <w:rPr>
          <w:rFonts w:ascii="Arial" w:hAnsi="Arial" w:cs="Arial"/>
        </w:rPr>
        <w:t xml:space="preserve"> </w:t>
      </w:r>
      <w:r w:rsidRPr="0059744C">
        <w:rPr>
          <w:rFonts w:ascii="Arial" w:hAnsi="Arial" w:cs="Arial"/>
        </w:rPr>
        <w:t>т.е.</w:t>
      </w:r>
      <w:r w:rsidR="00433502" w:rsidRPr="0059744C">
        <w:rPr>
          <w:rFonts w:ascii="Arial" w:hAnsi="Arial" w:cs="Arial"/>
        </w:rPr>
        <w:t xml:space="preserve"> </w:t>
      </w:r>
      <w:r w:rsidRPr="0059744C">
        <w:rPr>
          <w:rFonts w:ascii="Arial" w:hAnsi="Arial" w:cs="Arial"/>
        </w:rPr>
        <w:t>отсутствует прямое авторское отношение,</w:t>
      </w:r>
    </w:p>
    <w:p w:rsidR="00597B51" w:rsidRPr="0059744C" w:rsidRDefault="00597B51" w:rsidP="000D086E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 xml:space="preserve">необычные персонажи: эти герои всегда «выламываются» из своей среды благодаря </w:t>
      </w:r>
      <w:proofErr w:type="spellStart"/>
      <w:r w:rsidRPr="0059744C">
        <w:rPr>
          <w:rFonts w:ascii="Arial" w:hAnsi="Arial" w:cs="Arial"/>
        </w:rPr>
        <w:t>патологичности</w:t>
      </w:r>
      <w:proofErr w:type="spellEnd"/>
      <w:r w:rsidRPr="0059744C">
        <w:rPr>
          <w:rFonts w:ascii="Arial" w:hAnsi="Arial" w:cs="Arial"/>
        </w:rPr>
        <w:t>,</w:t>
      </w:r>
      <w:r w:rsidR="00433502" w:rsidRPr="0059744C">
        <w:rPr>
          <w:rFonts w:ascii="Arial" w:hAnsi="Arial" w:cs="Arial"/>
        </w:rPr>
        <w:t xml:space="preserve"> </w:t>
      </w:r>
      <w:r w:rsidRPr="0059744C">
        <w:rPr>
          <w:rFonts w:ascii="Arial" w:hAnsi="Arial" w:cs="Arial"/>
        </w:rPr>
        <w:t>это люди толпы,</w:t>
      </w:r>
    </w:p>
    <w:p w:rsidR="00597B51" w:rsidRPr="0059744C" w:rsidRDefault="00597B51" w:rsidP="000D086E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все эти герои стремятся переделать мир,</w:t>
      </w:r>
      <w:r w:rsidR="00433502" w:rsidRPr="0059744C">
        <w:rPr>
          <w:rFonts w:ascii="Arial" w:hAnsi="Arial" w:cs="Arial"/>
        </w:rPr>
        <w:t xml:space="preserve"> </w:t>
      </w:r>
      <w:r w:rsidRPr="0059744C">
        <w:rPr>
          <w:rFonts w:ascii="Arial" w:hAnsi="Arial" w:cs="Arial"/>
        </w:rPr>
        <w:t>но не к лучшему,</w:t>
      </w:r>
      <w:r w:rsidR="00433502" w:rsidRPr="0059744C">
        <w:rPr>
          <w:rFonts w:ascii="Arial" w:hAnsi="Arial" w:cs="Arial"/>
        </w:rPr>
        <w:t xml:space="preserve"> </w:t>
      </w:r>
      <w:r w:rsidRPr="0059744C">
        <w:rPr>
          <w:rFonts w:ascii="Arial" w:hAnsi="Arial" w:cs="Arial"/>
        </w:rPr>
        <w:t>а чтобы приспособить мир к себе,</w:t>
      </w:r>
    </w:p>
    <w:p w:rsidR="00B76F81" w:rsidRPr="0059744C" w:rsidRDefault="00B76F81" w:rsidP="000D086E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объектом пародии является вся жизнь,</w:t>
      </w:r>
      <w:r w:rsidR="00433502" w:rsidRPr="0059744C">
        <w:rPr>
          <w:rFonts w:ascii="Arial" w:hAnsi="Arial" w:cs="Arial"/>
        </w:rPr>
        <w:t xml:space="preserve"> </w:t>
      </w:r>
      <w:r w:rsidRPr="0059744C">
        <w:rPr>
          <w:rFonts w:ascii="Arial" w:hAnsi="Arial" w:cs="Arial"/>
        </w:rPr>
        <w:t>средством осуществления</w:t>
      </w:r>
      <w:r w:rsidR="00244821">
        <w:rPr>
          <w:rFonts w:ascii="Arial" w:hAnsi="Arial" w:cs="Arial"/>
        </w:rPr>
        <w:t xml:space="preserve"> </w:t>
      </w:r>
      <w:r w:rsidRPr="0059744C">
        <w:rPr>
          <w:rFonts w:ascii="Arial" w:hAnsi="Arial" w:cs="Arial"/>
        </w:rPr>
        <w:t>-</w:t>
      </w:r>
      <w:r w:rsidR="00244821">
        <w:rPr>
          <w:rFonts w:ascii="Arial" w:hAnsi="Arial" w:cs="Arial"/>
        </w:rPr>
        <w:t xml:space="preserve"> </w:t>
      </w:r>
      <w:r w:rsidRPr="0059744C">
        <w:rPr>
          <w:rFonts w:ascii="Arial" w:hAnsi="Arial" w:cs="Arial"/>
        </w:rPr>
        <w:t>ирония,</w:t>
      </w:r>
    </w:p>
    <w:p w:rsidR="00B76F81" w:rsidRPr="0059744C" w:rsidRDefault="00B76F81" w:rsidP="000D086E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использование фантастики,</w:t>
      </w:r>
    </w:p>
    <w:p w:rsidR="00096F85" w:rsidRPr="0059744C" w:rsidRDefault="00B76F81" w:rsidP="00096F85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самое главное средство</w:t>
      </w:r>
      <w:r w:rsidR="00433502" w:rsidRPr="0059744C">
        <w:rPr>
          <w:rFonts w:ascii="Arial" w:hAnsi="Arial" w:cs="Arial"/>
        </w:rPr>
        <w:t xml:space="preserve"> </w:t>
      </w:r>
      <w:r w:rsidRPr="0059744C">
        <w:rPr>
          <w:rFonts w:ascii="Arial" w:hAnsi="Arial" w:cs="Arial"/>
        </w:rPr>
        <w:t>выразительности-деталь,</w:t>
      </w:r>
      <w:r w:rsidR="00433502" w:rsidRPr="0059744C">
        <w:rPr>
          <w:rFonts w:ascii="Arial" w:hAnsi="Arial" w:cs="Arial"/>
        </w:rPr>
        <w:t xml:space="preserve"> </w:t>
      </w:r>
      <w:r w:rsidRPr="0059744C">
        <w:rPr>
          <w:rFonts w:ascii="Arial" w:hAnsi="Arial" w:cs="Arial"/>
        </w:rPr>
        <w:t xml:space="preserve">чаще </w:t>
      </w:r>
      <w:proofErr w:type="gramStart"/>
      <w:r w:rsidRPr="0059744C">
        <w:rPr>
          <w:rFonts w:ascii="Arial" w:hAnsi="Arial" w:cs="Arial"/>
        </w:rPr>
        <w:t>неодушевленная</w:t>
      </w:r>
      <w:proofErr w:type="gramEnd"/>
      <w:r w:rsidRPr="0059744C">
        <w:rPr>
          <w:rFonts w:ascii="Arial" w:hAnsi="Arial" w:cs="Arial"/>
        </w:rPr>
        <w:t>.</w:t>
      </w:r>
      <w:r w:rsidR="00096F85" w:rsidRPr="0059744C">
        <w:rPr>
          <w:rFonts w:ascii="Arial" w:hAnsi="Arial" w:cs="Arial"/>
        </w:rPr>
        <w:br/>
      </w:r>
    </w:p>
    <w:p w:rsidR="00B76F81" w:rsidRPr="0059744C" w:rsidRDefault="00B76F81" w:rsidP="00096F85">
      <w:pPr>
        <w:pStyle w:val="a3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b/>
          <w:i/>
        </w:rPr>
      </w:pPr>
      <w:r w:rsidRPr="0059744C">
        <w:rPr>
          <w:rFonts w:ascii="Arial" w:hAnsi="Arial" w:cs="Arial"/>
          <w:b/>
          <w:i/>
        </w:rPr>
        <w:t>ИНДИВИДУАЛЬНОЕ ЗАДАНИЕ К УРОКУ:</w:t>
      </w:r>
      <w:r w:rsidR="00946550" w:rsidRPr="0059744C">
        <w:rPr>
          <w:rFonts w:ascii="Arial" w:hAnsi="Arial" w:cs="Arial"/>
          <w:b/>
          <w:i/>
        </w:rPr>
        <w:t xml:space="preserve"> </w:t>
      </w:r>
      <w:r w:rsidR="005D089C" w:rsidRPr="0059744C">
        <w:rPr>
          <w:rFonts w:ascii="Arial" w:hAnsi="Arial" w:cs="Arial"/>
          <w:b/>
          <w:i/>
        </w:rPr>
        <w:t>ф</w:t>
      </w:r>
      <w:r w:rsidRPr="0059744C">
        <w:rPr>
          <w:rFonts w:ascii="Arial" w:hAnsi="Arial" w:cs="Arial"/>
          <w:b/>
          <w:i/>
        </w:rPr>
        <w:t>акты биографии автора,</w:t>
      </w:r>
      <w:r w:rsidR="005D089C" w:rsidRPr="0059744C">
        <w:rPr>
          <w:rFonts w:ascii="Arial" w:hAnsi="Arial" w:cs="Arial"/>
          <w:b/>
          <w:i/>
        </w:rPr>
        <w:t xml:space="preserve"> </w:t>
      </w:r>
      <w:r w:rsidRPr="0059744C">
        <w:rPr>
          <w:rFonts w:ascii="Arial" w:hAnsi="Arial" w:cs="Arial"/>
          <w:b/>
          <w:i/>
        </w:rPr>
        <w:t>характеристика творчества</w:t>
      </w:r>
      <w:r w:rsidR="00946550" w:rsidRPr="0059744C">
        <w:rPr>
          <w:rFonts w:ascii="Arial" w:hAnsi="Arial" w:cs="Arial"/>
          <w:b/>
          <w:i/>
        </w:rPr>
        <w:t>.</w:t>
      </w:r>
    </w:p>
    <w:p w:rsidR="00096F85" w:rsidRPr="0059744C" w:rsidRDefault="00B76F81" w:rsidP="00096F85">
      <w:pPr>
        <w:spacing w:line="240" w:lineRule="auto"/>
        <w:ind w:firstLine="709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 xml:space="preserve">Первый сборник рассказов </w:t>
      </w:r>
      <w:proofErr w:type="spellStart"/>
      <w:r w:rsidRPr="0059744C">
        <w:rPr>
          <w:rFonts w:ascii="Arial" w:hAnsi="Arial" w:cs="Arial"/>
        </w:rPr>
        <w:t>Т.Толстой</w:t>
      </w:r>
      <w:proofErr w:type="spellEnd"/>
      <w:r w:rsidRPr="0059744C">
        <w:rPr>
          <w:rFonts w:ascii="Arial" w:hAnsi="Arial" w:cs="Arial"/>
        </w:rPr>
        <w:t>,</w:t>
      </w:r>
      <w:r w:rsidR="00433502" w:rsidRPr="0059744C">
        <w:rPr>
          <w:rFonts w:ascii="Arial" w:hAnsi="Arial" w:cs="Arial"/>
        </w:rPr>
        <w:t xml:space="preserve"> </w:t>
      </w:r>
      <w:r w:rsidRPr="0059744C">
        <w:rPr>
          <w:rFonts w:ascii="Arial" w:hAnsi="Arial" w:cs="Arial"/>
        </w:rPr>
        <w:t>опубликованный  в 1987г.,</w:t>
      </w:r>
      <w:r w:rsidR="00096F85" w:rsidRPr="0059744C">
        <w:rPr>
          <w:rFonts w:ascii="Arial" w:hAnsi="Arial" w:cs="Arial"/>
        </w:rPr>
        <w:t xml:space="preserve"> </w:t>
      </w:r>
      <w:r w:rsidR="00433502" w:rsidRPr="0059744C">
        <w:rPr>
          <w:rFonts w:ascii="Arial" w:hAnsi="Arial" w:cs="Arial"/>
        </w:rPr>
        <w:t>сразу привлек внимание читателей и критики. Она была признана одним из самых ярких авторов нового поколения. Толстая поразила своих читателей не столько содержанием своих рассказов, сколько сложностью и красотой их поэтики. Сказочность, пра</w:t>
      </w:r>
      <w:r w:rsidR="00096F85" w:rsidRPr="0059744C">
        <w:rPr>
          <w:rFonts w:ascii="Arial" w:hAnsi="Arial" w:cs="Arial"/>
        </w:rPr>
        <w:t xml:space="preserve">здничность, яркость </w:t>
      </w:r>
      <w:proofErr w:type="gramStart"/>
      <w:r w:rsidR="00096F85" w:rsidRPr="0059744C">
        <w:rPr>
          <w:rFonts w:ascii="Arial" w:hAnsi="Arial" w:cs="Arial"/>
        </w:rPr>
        <w:t>проявляется</w:t>
      </w:r>
      <w:proofErr w:type="gramEnd"/>
      <w:r w:rsidR="00096F85" w:rsidRPr="0059744C">
        <w:rPr>
          <w:rFonts w:ascii="Arial" w:hAnsi="Arial" w:cs="Arial"/>
        </w:rPr>
        <w:t xml:space="preserve"> </w:t>
      </w:r>
      <w:r w:rsidR="00433502" w:rsidRPr="0059744C">
        <w:rPr>
          <w:rFonts w:ascii="Arial" w:hAnsi="Arial" w:cs="Arial"/>
        </w:rPr>
        <w:t>прежде всего в необычных, неожиданных сравнениях, метафорах.</w:t>
      </w:r>
      <w:r w:rsidR="00065ED8" w:rsidRPr="0059744C">
        <w:rPr>
          <w:rFonts w:ascii="Arial" w:hAnsi="Arial" w:cs="Arial"/>
        </w:rPr>
        <w:t xml:space="preserve"> </w:t>
      </w:r>
      <w:r w:rsidR="001C3CDE" w:rsidRPr="0059744C">
        <w:rPr>
          <w:rFonts w:ascii="Arial" w:hAnsi="Arial" w:cs="Arial"/>
        </w:rPr>
        <w:t>Толстая олицетворяет не только мир вещей,</w:t>
      </w:r>
      <w:r w:rsidR="00BA19BE" w:rsidRPr="0059744C">
        <w:rPr>
          <w:rFonts w:ascii="Arial" w:hAnsi="Arial" w:cs="Arial"/>
        </w:rPr>
        <w:t xml:space="preserve"> </w:t>
      </w:r>
      <w:r w:rsidR="001C3CDE" w:rsidRPr="0059744C">
        <w:rPr>
          <w:rFonts w:ascii="Arial" w:hAnsi="Arial" w:cs="Arial"/>
        </w:rPr>
        <w:t>но и абстрактный мир, чудесным образом преображает реальность, творит новую, сказочную.</w:t>
      </w:r>
      <w:r w:rsidR="00065ED8" w:rsidRPr="0059744C">
        <w:rPr>
          <w:rFonts w:ascii="Arial" w:hAnsi="Arial" w:cs="Arial"/>
        </w:rPr>
        <w:t xml:space="preserve"> </w:t>
      </w:r>
      <w:r w:rsidR="00BA19BE" w:rsidRPr="0059744C">
        <w:rPr>
          <w:rFonts w:ascii="Arial" w:hAnsi="Arial" w:cs="Arial"/>
        </w:rPr>
        <w:t>Метафоры и сравнения не кажутся надуманными, они выглядят свежими и естественными.</w:t>
      </w:r>
      <w:r w:rsidR="00BD42AB" w:rsidRPr="0059744C">
        <w:rPr>
          <w:rFonts w:ascii="Arial" w:hAnsi="Arial" w:cs="Arial"/>
        </w:rPr>
        <w:t xml:space="preserve"> </w:t>
      </w:r>
      <w:r w:rsidR="00BA19BE" w:rsidRPr="0059744C">
        <w:rPr>
          <w:rFonts w:ascii="Arial" w:hAnsi="Arial" w:cs="Arial"/>
        </w:rPr>
        <w:t>Сама</w:t>
      </w:r>
      <w:r w:rsidR="00065ED8" w:rsidRPr="0059744C">
        <w:rPr>
          <w:rFonts w:ascii="Arial" w:hAnsi="Arial" w:cs="Arial"/>
        </w:rPr>
        <w:t xml:space="preserve"> п</w:t>
      </w:r>
      <w:r w:rsidR="00BA19BE" w:rsidRPr="0059744C">
        <w:rPr>
          <w:rFonts w:ascii="Arial" w:hAnsi="Arial" w:cs="Arial"/>
        </w:rPr>
        <w:t>исательница считает, что в рассказе надо найти ключевую метафору - основное  предложение.</w:t>
      </w:r>
      <w:r w:rsidR="00BD42AB" w:rsidRPr="0059744C">
        <w:rPr>
          <w:rFonts w:ascii="Arial" w:hAnsi="Arial" w:cs="Arial"/>
        </w:rPr>
        <w:t xml:space="preserve"> </w:t>
      </w:r>
      <w:r w:rsidR="00BA19BE" w:rsidRPr="0059744C">
        <w:rPr>
          <w:rFonts w:ascii="Arial" w:hAnsi="Arial" w:cs="Arial"/>
        </w:rPr>
        <w:t>Метафорический подход к рассказу: мечта, сон.</w:t>
      </w:r>
      <w:r w:rsidR="00065ED8" w:rsidRPr="0059744C">
        <w:rPr>
          <w:rFonts w:ascii="Arial" w:hAnsi="Arial" w:cs="Arial"/>
          <w:lang w:val="en-US"/>
        </w:rPr>
        <w:t xml:space="preserve"> </w:t>
      </w:r>
    </w:p>
    <w:p w:rsidR="00065ED8" w:rsidRPr="0059744C" w:rsidRDefault="00065ED8" w:rsidP="00432684">
      <w:pPr>
        <w:pStyle w:val="a3"/>
        <w:numPr>
          <w:ilvl w:val="0"/>
          <w:numId w:val="41"/>
        </w:numPr>
        <w:spacing w:line="240" w:lineRule="auto"/>
        <w:rPr>
          <w:rFonts w:ascii="Arial" w:hAnsi="Arial" w:cs="Arial"/>
          <w:b/>
          <w:i/>
        </w:rPr>
      </w:pPr>
      <w:r w:rsidRPr="0059744C">
        <w:rPr>
          <w:rFonts w:ascii="Arial" w:hAnsi="Arial" w:cs="Arial"/>
          <w:b/>
          <w:i/>
        </w:rPr>
        <w:t>РАБОТА НАД СОДЕРЖАНИЕМ РАССКАЗА «ОГОНЬ И ПЫЛЬ»</w:t>
      </w:r>
      <w:r w:rsidR="00096F85" w:rsidRPr="0059744C">
        <w:rPr>
          <w:rFonts w:ascii="Arial" w:hAnsi="Arial" w:cs="Arial"/>
          <w:b/>
          <w:i/>
        </w:rPr>
        <w:t>.</w:t>
      </w:r>
      <w:r w:rsidR="00432684" w:rsidRPr="0059744C">
        <w:rPr>
          <w:rFonts w:ascii="Arial" w:hAnsi="Arial" w:cs="Arial"/>
          <w:b/>
          <w:i/>
        </w:rPr>
        <w:br/>
      </w:r>
    </w:p>
    <w:p w:rsidR="00BA19BE" w:rsidRPr="0059744C" w:rsidRDefault="00BD42AB" w:rsidP="000D086E">
      <w:pPr>
        <w:pStyle w:val="a3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Вступление к разговору.</w:t>
      </w:r>
    </w:p>
    <w:p w:rsidR="00065ED8" w:rsidRPr="0059744C" w:rsidRDefault="00BD42AB" w:rsidP="00244821">
      <w:pPr>
        <w:spacing w:line="240" w:lineRule="auto"/>
        <w:ind w:firstLine="709"/>
        <w:rPr>
          <w:rFonts w:ascii="Arial" w:hAnsi="Arial" w:cs="Arial"/>
        </w:rPr>
      </w:pPr>
      <w:r w:rsidRPr="0059744C">
        <w:rPr>
          <w:rFonts w:ascii="Arial" w:hAnsi="Arial" w:cs="Arial"/>
        </w:rPr>
        <w:t xml:space="preserve">Рассказ строится на антитезах: Римма – Пипка; мечта – реальность; правда – ложь. </w:t>
      </w:r>
      <w:r w:rsidR="00BA294E" w:rsidRPr="0059744C">
        <w:rPr>
          <w:rFonts w:ascii="Arial" w:hAnsi="Arial" w:cs="Arial"/>
        </w:rPr>
        <w:br/>
      </w:r>
      <w:r w:rsidRPr="0059744C">
        <w:rPr>
          <w:rFonts w:ascii="Arial" w:hAnsi="Arial" w:cs="Arial"/>
        </w:rPr>
        <w:t>Мир Светки полон невероятных превращений, ситуаций, событий, встреч. Она  окружена таинственностью, притягивает неординарностью.</w:t>
      </w:r>
      <w:r w:rsidR="00244821">
        <w:rPr>
          <w:rFonts w:ascii="Arial" w:hAnsi="Arial" w:cs="Arial"/>
        </w:rPr>
        <w:br/>
      </w:r>
    </w:p>
    <w:p w:rsidR="00AE139C" w:rsidRPr="0059744C" w:rsidRDefault="00BD42AB" w:rsidP="000D086E">
      <w:pPr>
        <w:pStyle w:val="a3"/>
        <w:numPr>
          <w:ilvl w:val="0"/>
          <w:numId w:val="11"/>
        </w:numPr>
        <w:tabs>
          <w:tab w:val="left" w:pos="7567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lastRenderedPageBreak/>
        <w:t>Ответ ученика</w:t>
      </w:r>
      <w:r w:rsidR="004D6ADB" w:rsidRPr="0059744C">
        <w:rPr>
          <w:rFonts w:ascii="Arial" w:hAnsi="Arial" w:cs="Arial"/>
        </w:rPr>
        <w:t xml:space="preserve">: </w:t>
      </w:r>
      <w:r w:rsidRPr="0059744C">
        <w:rPr>
          <w:rFonts w:ascii="Arial" w:hAnsi="Arial" w:cs="Arial"/>
        </w:rPr>
        <w:t xml:space="preserve"> </w:t>
      </w:r>
      <w:r w:rsidR="00DB3BB0" w:rsidRPr="0059744C">
        <w:rPr>
          <w:rFonts w:ascii="Arial" w:hAnsi="Arial" w:cs="Arial"/>
        </w:rPr>
        <w:t>«</w:t>
      </w:r>
      <w:r w:rsidR="0001266A" w:rsidRPr="0059744C">
        <w:rPr>
          <w:rFonts w:ascii="Arial" w:hAnsi="Arial" w:cs="Arial"/>
        </w:rPr>
        <w:t>М</w:t>
      </w:r>
      <w:r w:rsidRPr="0059744C">
        <w:rPr>
          <w:rFonts w:ascii="Arial" w:hAnsi="Arial" w:cs="Arial"/>
        </w:rPr>
        <w:t xml:space="preserve">ир </w:t>
      </w:r>
      <w:r w:rsidR="0001266A" w:rsidRPr="0059744C">
        <w:rPr>
          <w:rFonts w:ascii="Arial" w:hAnsi="Arial" w:cs="Arial"/>
        </w:rPr>
        <w:t>лжи в рассказе»</w:t>
      </w:r>
      <w:r w:rsidR="00294108" w:rsidRPr="0059744C">
        <w:rPr>
          <w:rFonts w:ascii="Arial" w:hAnsi="Arial" w:cs="Arial"/>
        </w:rPr>
        <w:t>.</w:t>
      </w:r>
    </w:p>
    <w:p w:rsidR="00BD42AB" w:rsidRPr="0059744C" w:rsidRDefault="00294108" w:rsidP="000D086E">
      <w:pPr>
        <w:spacing w:line="240" w:lineRule="auto"/>
        <w:jc w:val="both"/>
        <w:rPr>
          <w:rFonts w:ascii="Arial" w:hAnsi="Arial" w:cs="Arial"/>
          <w:u w:val="single"/>
        </w:rPr>
      </w:pPr>
      <w:r w:rsidRPr="0059744C">
        <w:rPr>
          <w:rFonts w:ascii="Arial" w:hAnsi="Arial" w:cs="Arial"/>
          <w:u w:val="single"/>
        </w:rPr>
        <w:t>Предполагаемый ответ:</w:t>
      </w:r>
    </w:p>
    <w:p w:rsidR="00BA294E" w:rsidRPr="0059744C" w:rsidRDefault="00BD42AB" w:rsidP="000D086E">
      <w:pPr>
        <w:spacing w:line="240" w:lineRule="auto"/>
        <w:ind w:firstLine="709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Рассказы девушки носят занимательный характер. Некоторые истории пародийны, похожи на страшилки, на анекдоты. Светка легко обыгрывает их условность.</w:t>
      </w:r>
      <w:r w:rsidR="0001266A" w:rsidRPr="0059744C">
        <w:rPr>
          <w:rFonts w:ascii="Arial" w:hAnsi="Arial" w:cs="Arial"/>
        </w:rPr>
        <w:t xml:space="preserve"> Свобода героини проявляется и в том, что ее ничуть не смущает разоблачение. На замечания Риммы появляются новые байки. Внешняя легкость противопоставлена внутренней трагедии, одиночеству. </w:t>
      </w:r>
      <w:proofErr w:type="gramStart"/>
      <w:r w:rsidR="0001266A" w:rsidRPr="0059744C">
        <w:rPr>
          <w:rFonts w:ascii="Arial" w:hAnsi="Arial" w:cs="Arial"/>
        </w:rPr>
        <w:t>Вранье</w:t>
      </w:r>
      <w:proofErr w:type="gramEnd"/>
      <w:r w:rsidR="0001266A" w:rsidRPr="0059744C">
        <w:rPr>
          <w:rFonts w:ascii="Arial" w:hAnsi="Arial" w:cs="Arial"/>
        </w:rPr>
        <w:t xml:space="preserve"> – способ защиты и возможности выжить. Героиня не хочет жалости, считает, что лучше пусть осуждают за </w:t>
      </w:r>
      <w:proofErr w:type="gramStart"/>
      <w:r w:rsidR="0001266A" w:rsidRPr="0059744C">
        <w:rPr>
          <w:rFonts w:ascii="Arial" w:hAnsi="Arial" w:cs="Arial"/>
        </w:rPr>
        <w:t>вранье</w:t>
      </w:r>
      <w:proofErr w:type="gramEnd"/>
      <w:r w:rsidR="0001266A" w:rsidRPr="0059744C">
        <w:rPr>
          <w:rFonts w:ascii="Arial" w:hAnsi="Arial" w:cs="Arial"/>
        </w:rPr>
        <w:t>.</w:t>
      </w:r>
      <w:r w:rsidR="00BA294E" w:rsidRPr="0059744C">
        <w:rPr>
          <w:rFonts w:ascii="Arial" w:hAnsi="Arial" w:cs="Arial"/>
        </w:rPr>
        <w:br/>
      </w:r>
      <w:r w:rsidR="0001266A" w:rsidRPr="0059744C">
        <w:rPr>
          <w:rFonts w:ascii="Arial" w:hAnsi="Arial" w:cs="Arial"/>
        </w:rPr>
        <w:t>Авторское отношение прослеживается в манере повествования</w:t>
      </w:r>
      <w:proofErr w:type="gramStart"/>
      <w:r w:rsidR="0001266A" w:rsidRPr="0059744C">
        <w:rPr>
          <w:rFonts w:ascii="Arial" w:hAnsi="Arial" w:cs="Arial"/>
        </w:rPr>
        <w:t xml:space="preserve"> :</w:t>
      </w:r>
      <w:proofErr w:type="gramEnd"/>
      <w:r w:rsidR="0001266A" w:rsidRPr="0059744C">
        <w:rPr>
          <w:rFonts w:ascii="Arial" w:hAnsi="Arial" w:cs="Arial"/>
        </w:rPr>
        <w:t xml:space="preserve"> ирония доходит до гротеска.</w:t>
      </w:r>
    </w:p>
    <w:p w:rsidR="0001266A" w:rsidRPr="0059744C" w:rsidRDefault="004D6ADB" w:rsidP="000D086E">
      <w:pPr>
        <w:pStyle w:val="a3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Ответ ученика: «Мир мечты в рассказе»</w:t>
      </w:r>
      <w:r w:rsidR="003C394B" w:rsidRPr="0059744C">
        <w:rPr>
          <w:rFonts w:ascii="Arial" w:hAnsi="Arial" w:cs="Arial"/>
        </w:rPr>
        <w:t>.</w:t>
      </w:r>
    </w:p>
    <w:p w:rsidR="004D6ADB" w:rsidRPr="0059744C" w:rsidRDefault="003C394B" w:rsidP="000D086E">
      <w:pPr>
        <w:spacing w:line="240" w:lineRule="auto"/>
        <w:jc w:val="both"/>
        <w:rPr>
          <w:rFonts w:ascii="Arial" w:hAnsi="Arial" w:cs="Arial"/>
          <w:u w:val="single"/>
        </w:rPr>
      </w:pPr>
      <w:r w:rsidRPr="0059744C">
        <w:rPr>
          <w:rFonts w:ascii="Arial" w:hAnsi="Arial" w:cs="Arial"/>
          <w:u w:val="single"/>
        </w:rPr>
        <w:t>Предполагаемый ответ:</w:t>
      </w:r>
    </w:p>
    <w:p w:rsidR="005B6AB5" w:rsidRPr="0059744C" w:rsidRDefault="005B6AB5" w:rsidP="000D086E">
      <w:pPr>
        <w:spacing w:line="240" w:lineRule="auto"/>
        <w:ind w:firstLine="709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Римма создает особый мир мечты, свой собственный мир. Кольцевой признак рассказа. Символ</w:t>
      </w:r>
      <w:r w:rsidR="003C394B" w:rsidRPr="0059744C">
        <w:rPr>
          <w:rFonts w:ascii="Arial" w:hAnsi="Arial" w:cs="Arial"/>
        </w:rPr>
        <w:t xml:space="preserve"> </w:t>
      </w:r>
      <w:r w:rsidRPr="0059744C">
        <w:rPr>
          <w:rFonts w:ascii="Arial" w:hAnsi="Arial" w:cs="Arial"/>
        </w:rPr>
        <w:t>- образ кольца, круга. Это неслучайно. Каждый персонаж как бы находится в кольце, в круге, мир замкнут, а вокруг реальность, от которой прячутся, защищаются. Создана иллюзия жизни. Финал рассказа открыт: читатель сам предполагает возможный вариант конца.</w:t>
      </w:r>
    </w:p>
    <w:p w:rsidR="005B13EC" w:rsidRPr="0059744C" w:rsidRDefault="005B13EC" w:rsidP="000D086E">
      <w:p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Материал рассказа: работа в тетради.</w:t>
      </w:r>
    </w:p>
    <w:p w:rsidR="001C55B0" w:rsidRPr="0059744C" w:rsidRDefault="007E52B0" w:rsidP="000D086E">
      <w:p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  <w:b/>
        </w:rPr>
        <w:t>МЕЧТА РИММЫ</w:t>
      </w:r>
    </w:p>
    <w:p w:rsidR="007E52B0" w:rsidRPr="0059744C" w:rsidRDefault="007E52B0" w:rsidP="005B13EC">
      <w:pPr>
        <w:pStyle w:val="a3"/>
        <w:numPr>
          <w:ilvl w:val="0"/>
          <w:numId w:val="43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«приятно было помечтать»,</w:t>
      </w:r>
    </w:p>
    <w:p w:rsidR="007E52B0" w:rsidRPr="0059744C" w:rsidRDefault="007E52B0" w:rsidP="005B13EC">
      <w:pPr>
        <w:pStyle w:val="a3"/>
        <w:numPr>
          <w:ilvl w:val="0"/>
          <w:numId w:val="43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«сделать большой ремонт»,</w:t>
      </w:r>
    </w:p>
    <w:p w:rsidR="007E52B0" w:rsidRPr="0059744C" w:rsidRDefault="007E52B0" w:rsidP="005B13EC">
      <w:pPr>
        <w:pStyle w:val="a3"/>
        <w:numPr>
          <w:ilvl w:val="0"/>
          <w:numId w:val="43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«Федя защитит диссертацию»,</w:t>
      </w:r>
    </w:p>
    <w:p w:rsidR="007E52B0" w:rsidRPr="0059744C" w:rsidRDefault="007E52B0" w:rsidP="005B13EC">
      <w:pPr>
        <w:pStyle w:val="a3"/>
        <w:numPr>
          <w:ilvl w:val="0"/>
          <w:numId w:val="43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«дети пойдут в школу»,</w:t>
      </w:r>
    </w:p>
    <w:p w:rsidR="007E52B0" w:rsidRPr="0059744C" w:rsidRDefault="007E52B0" w:rsidP="005B13EC">
      <w:pPr>
        <w:pStyle w:val="a3"/>
        <w:numPr>
          <w:ilvl w:val="0"/>
          <w:numId w:val="43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«вдруг навалилась мечтательная дремота»,</w:t>
      </w:r>
    </w:p>
    <w:p w:rsidR="007E52B0" w:rsidRPr="0059744C" w:rsidRDefault="007E52B0" w:rsidP="005B13EC">
      <w:pPr>
        <w:pStyle w:val="a3"/>
        <w:numPr>
          <w:ilvl w:val="0"/>
          <w:numId w:val="43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«виделись розовые и голубые туманы, белые паруса»,</w:t>
      </w:r>
    </w:p>
    <w:p w:rsidR="007E52B0" w:rsidRPr="0059744C" w:rsidRDefault="007E52B0" w:rsidP="005B13EC">
      <w:pPr>
        <w:pStyle w:val="a3"/>
        <w:numPr>
          <w:ilvl w:val="0"/>
          <w:numId w:val="43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«в комнате старичка будет спальня»,</w:t>
      </w:r>
    </w:p>
    <w:p w:rsidR="007E52B0" w:rsidRPr="0059744C" w:rsidRDefault="007E52B0" w:rsidP="005B13EC">
      <w:pPr>
        <w:pStyle w:val="a3"/>
        <w:numPr>
          <w:ilvl w:val="0"/>
          <w:numId w:val="43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 xml:space="preserve">«надо съездить на юг»,  </w:t>
      </w:r>
    </w:p>
    <w:p w:rsidR="007E52B0" w:rsidRPr="0059744C" w:rsidRDefault="007E52B0" w:rsidP="005B13EC">
      <w:pPr>
        <w:pStyle w:val="a3"/>
        <w:numPr>
          <w:ilvl w:val="0"/>
          <w:numId w:val="43"/>
        </w:numPr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«огромное счастье ждет меня впереди».</w:t>
      </w:r>
    </w:p>
    <w:p w:rsidR="007E52B0" w:rsidRPr="0059744C" w:rsidRDefault="007E52B0" w:rsidP="000D086E">
      <w:pPr>
        <w:tabs>
          <w:tab w:val="left" w:pos="2432"/>
        </w:tabs>
        <w:spacing w:line="240" w:lineRule="auto"/>
        <w:jc w:val="both"/>
        <w:rPr>
          <w:rFonts w:ascii="Arial" w:hAnsi="Arial" w:cs="Arial"/>
          <w:b/>
          <w:lang w:val="en-US"/>
        </w:rPr>
      </w:pPr>
      <w:r w:rsidRPr="0059744C">
        <w:rPr>
          <w:rFonts w:ascii="Arial" w:hAnsi="Arial" w:cs="Arial"/>
          <w:b/>
        </w:rPr>
        <w:t>РЕАЛЬНОСТЬ</w:t>
      </w:r>
      <w:r w:rsidR="00B11207" w:rsidRPr="0059744C">
        <w:rPr>
          <w:rFonts w:ascii="Arial" w:hAnsi="Arial" w:cs="Arial"/>
          <w:b/>
          <w:lang w:val="en-US"/>
        </w:rPr>
        <w:t xml:space="preserve"> </w:t>
      </w:r>
    </w:p>
    <w:p w:rsidR="007E52B0" w:rsidRPr="0059744C" w:rsidRDefault="007E52B0" w:rsidP="005B13EC">
      <w:pPr>
        <w:pStyle w:val="a3"/>
        <w:numPr>
          <w:ilvl w:val="0"/>
          <w:numId w:val="44"/>
        </w:numPr>
        <w:tabs>
          <w:tab w:val="left" w:pos="2432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«морщинки поползли к глазам и ко рту»,</w:t>
      </w:r>
    </w:p>
    <w:p w:rsidR="007E52B0" w:rsidRPr="0059744C" w:rsidRDefault="007E52B0" w:rsidP="005B13EC">
      <w:pPr>
        <w:pStyle w:val="a3"/>
        <w:numPr>
          <w:ilvl w:val="0"/>
          <w:numId w:val="44"/>
        </w:numPr>
        <w:tabs>
          <w:tab w:val="left" w:pos="2432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«Федя сидел у телевизора и не хотел писать диссертацию»,</w:t>
      </w:r>
    </w:p>
    <w:p w:rsidR="007E52B0" w:rsidRPr="0059744C" w:rsidRDefault="006C35D9" w:rsidP="005B13EC">
      <w:pPr>
        <w:pStyle w:val="a3"/>
        <w:numPr>
          <w:ilvl w:val="0"/>
          <w:numId w:val="44"/>
        </w:numPr>
        <w:tabs>
          <w:tab w:val="left" w:pos="2432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«Друзья постарели»,</w:t>
      </w:r>
    </w:p>
    <w:p w:rsidR="006C35D9" w:rsidRPr="0059744C" w:rsidRDefault="006C35D9" w:rsidP="005B13EC">
      <w:pPr>
        <w:pStyle w:val="a3"/>
        <w:numPr>
          <w:ilvl w:val="0"/>
          <w:numId w:val="44"/>
        </w:numPr>
        <w:tabs>
          <w:tab w:val="left" w:pos="2432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 xml:space="preserve">«Дети </w:t>
      </w:r>
      <w:proofErr w:type="gramStart"/>
      <w:r w:rsidRPr="0059744C">
        <w:rPr>
          <w:rFonts w:ascii="Arial" w:hAnsi="Arial" w:cs="Arial"/>
        </w:rPr>
        <w:t>выросли</w:t>
      </w:r>
      <w:proofErr w:type="gramEnd"/>
      <w:r w:rsidRPr="0059744C">
        <w:rPr>
          <w:rFonts w:ascii="Arial" w:hAnsi="Arial" w:cs="Arial"/>
        </w:rPr>
        <w:t>…</w:t>
      </w:r>
      <w:r w:rsidR="005B13EC" w:rsidRPr="0059744C">
        <w:rPr>
          <w:rFonts w:ascii="Arial" w:hAnsi="Arial" w:cs="Arial"/>
        </w:rPr>
        <w:t xml:space="preserve"> </w:t>
      </w:r>
      <w:r w:rsidRPr="0059744C">
        <w:rPr>
          <w:rFonts w:ascii="Arial" w:hAnsi="Arial" w:cs="Arial"/>
        </w:rPr>
        <w:t>квартира была пуста»,</w:t>
      </w:r>
    </w:p>
    <w:p w:rsidR="006C35D9" w:rsidRPr="0059744C" w:rsidRDefault="006C35D9" w:rsidP="005B13EC">
      <w:pPr>
        <w:pStyle w:val="a3"/>
        <w:numPr>
          <w:ilvl w:val="0"/>
          <w:numId w:val="44"/>
        </w:numPr>
        <w:tabs>
          <w:tab w:val="left" w:pos="2432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«белого пеньюара у нее больше не было: съела моль»,</w:t>
      </w:r>
    </w:p>
    <w:p w:rsidR="006C35D9" w:rsidRPr="0059744C" w:rsidRDefault="006C35D9" w:rsidP="005B13EC">
      <w:pPr>
        <w:pStyle w:val="a3"/>
        <w:numPr>
          <w:ilvl w:val="0"/>
          <w:numId w:val="44"/>
        </w:numPr>
        <w:tabs>
          <w:tab w:val="left" w:pos="2432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«А дома</w:t>
      </w:r>
      <w:r w:rsidR="00E768E7" w:rsidRPr="0059744C">
        <w:rPr>
          <w:rFonts w:ascii="Arial" w:hAnsi="Arial" w:cs="Arial"/>
        </w:rPr>
        <w:t xml:space="preserve"> </w:t>
      </w:r>
      <w:r w:rsidRPr="0059744C">
        <w:rPr>
          <w:rFonts w:ascii="Arial" w:hAnsi="Arial" w:cs="Arial"/>
        </w:rPr>
        <w:t>- старая… коммуналка</w:t>
      </w:r>
      <w:r w:rsidR="00814AB1" w:rsidRPr="0059744C">
        <w:rPr>
          <w:rFonts w:ascii="Arial" w:hAnsi="Arial" w:cs="Arial"/>
        </w:rPr>
        <w:t xml:space="preserve">, и бессмертный </w:t>
      </w:r>
      <w:proofErr w:type="gramStart"/>
      <w:r w:rsidR="00814AB1" w:rsidRPr="0059744C">
        <w:rPr>
          <w:rFonts w:ascii="Arial" w:hAnsi="Arial" w:cs="Arial"/>
        </w:rPr>
        <w:t>старичок</w:t>
      </w:r>
      <w:proofErr w:type="gramEnd"/>
      <w:r w:rsidR="00814AB1" w:rsidRPr="0059744C">
        <w:rPr>
          <w:rFonts w:ascii="Arial" w:hAnsi="Arial" w:cs="Arial"/>
        </w:rPr>
        <w:t xml:space="preserve">… </w:t>
      </w:r>
      <w:r w:rsidRPr="0059744C">
        <w:rPr>
          <w:rFonts w:ascii="Arial" w:hAnsi="Arial" w:cs="Arial"/>
        </w:rPr>
        <w:t>и знакомый до воя Федя».</w:t>
      </w:r>
    </w:p>
    <w:p w:rsidR="00814AB1" w:rsidRPr="0059744C" w:rsidRDefault="00E768E7" w:rsidP="000D086E">
      <w:pPr>
        <w:tabs>
          <w:tab w:val="left" w:pos="2432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ВЫВОД: женские образы преобладают в творчестве, они, как правило, задавлены житейскими заботами, невзгодами, лишены какой-либо поддержки, кроме себя не на кого надеяться.</w:t>
      </w:r>
      <w:r w:rsidR="00814AB1" w:rsidRPr="0059744C">
        <w:rPr>
          <w:rFonts w:ascii="Arial" w:hAnsi="Arial" w:cs="Arial"/>
        </w:rPr>
        <w:t xml:space="preserve"> </w:t>
      </w:r>
      <w:r w:rsidRPr="0059744C">
        <w:rPr>
          <w:rFonts w:ascii="Arial" w:hAnsi="Arial" w:cs="Arial"/>
        </w:rPr>
        <w:t>Норма существования</w:t>
      </w:r>
      <w:r w:rsidR="00FE5931" w:rsidRPr="0059744C">
        <w:rPr>
          <w:rFonts w:ascii="Arial" w:hAnsi="Arial" w:cs="Arial"/>
        </w:rPr>
        <w:t xml:space="preserve"> </w:t>
      </w:r>
      <w:r w:rsidRPr="0059744C">
        <w:rPr>
          <w:rFonts w:ascii="Arial" w:hAnsi="Arial" w:cs="Arial"/>
        </w:rPr>
        <w:t xml:space="preserve">- приземленность, обыденность, </w:t>
      </w:r>
      <w:proofErr w:type="spellStart"/>
      <w:r w:rsidRPr="0059744C">
        <w:rPr>
          <w:rFonts w:ascii="Arial" w:hAnsi="Arial" w:cs="Arial"/>
        </w:rPr>
        <w:t>бездуховность</w:t>
      </w:r>
      <w:proofErr w:type="spellEnd"/>
      <w:r w:rsidRPr="0059744C">
        <w:rPr>
          <w:rFonts w:ascii="Arial" w:hAnsi="Arial" w:cs="Arial"/>
        </w:rPr>
        <w:t>, цинизм.</w:t>
      </w:r>
    </w:p>
    <w:p w:rsidR="00C92A79" w:rsidRPr="0059744C" w:rsidRDefault="00C92A79" w:rsidP="000D086E">
      <w:pPr>
        <w:pStyle w:val="a3"/>
        <w:numPr>
          <w:ilvl w:val="0"/>
          <w:numId w:val="11"/>
        </w:numPr>
        <w:tabs>
          <w:tab w:val="left" w:pos="2432"/>
        </w:tabs>
        <w:spacing w:line="240" w:lineRule="auto"/>
        <w:rPr>
          <w:rFonts w:ascii="Arial" w:hAnsi="Arial" w:cs="Arial"/>
        </w:rPr>
      </w:pPr>
      <w:r w:rsidRPr="0059744C">
        <w:rPr>
          <w:rFonts w:ascii="Arial" w:hAnsi="Arial" w:cs="Arial"/>
        </w:rPr>
        <w:t>Вопросы для беседы по содержанию.</w:t>
      </w:r>
      <w:r w:rsidR="00567C0A" w:rsidRPr="0059744C">
        <w:rPr>
          <w:rFonts w:ascii="Arial" w:hAnsi="Arial" w:cs="Arial"/>
        </w:rPr>
        <w:br/>
      </w:r>
    </w:p>
    <w:p w:rsidR="00C92A79" w:rsidRPr="0059744C" w:rsidRDefault="00C92A79" w:rsidP="001028EA">
      <w:pPr>
        <w:pStyle w:val="a3"/>
        <w:numPr>
          <w:ilvl w:val="0"/>
          <w:numId w:val="45"/>
        </w:numPr>
        <w:tabs>
          <w:tab w:val="left" w:pos="2432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Кто рассказывает историю?</w:t>
      </w:r>
    </w:p>
    <w:p w:rsidR="00C92A79" w:rsidRPr="0059744C" w:rsidRDefault="00C92A79" w:rsidP="001028EA">
      <w:pPr>
        <w:pStyle w:val="a3"/>
        <w:numPr>
          <w:ilvl w:val="0"/>
          <w:numId w:val="45"/>
        </w:numPr>
        <w:tabs>
          <w:tab w:val="left" w:pos="2432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 xml:space="preserve">Докажите, что под </w:t>
      </w:r>
      <w:r w:rsidR="001028EA" w:rsidRPr="0059744C">
        <w:rPr>
          <w:rFonts w:ascii="Arial" w:hAnsi="Arial" w:cs="Arial"/>
        </w:rPr>
        <w:t>«</w:t>
      </w:r>
      <w:r w:rsidRPr="0059744C">
        <w:rPr>
          <w:rFonts w:ascii="Arial" w:hAnsi="Arial" w:cs="Arial"/>
        </w:rPr>
        <w:t>Я</w:t>
      </w:r>
      <w:r w:rsidR="001028EA" w:rsidRPr="0059744C">
        <w:rPr>
          <w:rFonts w:ascii="Arial" w:hAnsi="Arial" w:cs="Arial"/>
        </w:rPr>
        <w:t>»</w:t>
      </w:r>
      <w:r w:rsidRPr="0059744C">
        <w:rPr>
          <w:rFonts w:ascii="Arial" w:hAnsi="Arial" w:cs="Arial"/>
        </w:rPr>
        <w:t xml:space="preserve"> подразумевается  не писательница, а кто-то другой.</w:t>
      </w:r>
    </w:p>
    <w:p w:rsidR="00C92A79" w:rsidRPr="0059744C" w:rsidRDefault="00C92A79" w:rsidP="001028EA">
      <w:pPr>
        <w:pStyle w:val="a3"/>
        <w:numPr>
          <w:ilvl w:val="0"/>
          <w:numId w:val="45"/>
        </w:numPr>
        <w:tabs>
          <w:tab w:val="left" w:pos="2432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Каково отношение Толстой к героине?</w:t>
      </w:r>
    </w:p>
    <w:p w:rsidR="00C92A79" w:rsidRPr="0059744C" w:rsidRDefault="00C92A79" w:rsidP="001028EA">
      <w:pPr>
        <w:pStyle w:val="a3"/>
        <w:numPr>
          <w:ilvl w:val="0"/>
          <w:numId w:val="45"/>
        </w:numPr>
        <w:tabs>
          <w:tab w:val="left" w:pos="2432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Каковы мечты Риммы и как о них говорит автор?</w:t>
      </w:r>
    </w:p>
    <w:p w:rsidR="00C92A79" w:rsidRPr="0059744C" w:rsidRDefault="00C92A79" w:rsidP="001028EA">
      <w:pPr>
        <w:pStyle w:val="a3"/>
        <w:numPr>
          <w:ilvl w:val="0"/>
          <w:numId w:val="45"/>
        </w:numPr>
        <w:tabs>
          <w:tab w:val="left" w:pos="2432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Каково авторское отношение к мнению Риммы о себе?</w:t>
      </w:r>
    </w:p>
    <w:p w:rsidR="00C92A79" w:rsidRPr="0059744C" w:rsidRDefault="00C92A79" w:rsidP="001028EA">
      <w:pPr>
        <w:pStyle w:val="a3"/>
        <w:numPr>
          <w:ilvl w:val="0"/>
          <w:numId w:val="45"/>
        </w:numPr>
        <w:tabs>
          <w:tab w:val="left" w:pos="2432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Каково ваше отношение к героям?</w:t>
      </w:r>
    </w:p>
    <w:p w:rsidR="00C92A79" w:rsidRPr="0059744C" w:rsidRDefault="00C92A79" w:rsidP="001028EA">
      <w:pPr>
        <w:pStyle w:val="a3"/>
        <w:numPr>
          <w:ilvl w:val="0"/>
          <w:numId w:val="45"/>
        </w:numPr>
        <w:tabs>
          <w:tab w:val="left" w:pos="2432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lastRenderedPageBreak/>
        <w:t>Почему героини рассказа достойны жалости и осуждения?</w:t>
      </w:r>
    </w:p>
    <w:p w:rsidR="00C92A79" w:rsidRPr="0059744C" w:rsidRDefault="00C92A79" w:rsidP="001028EA">
      <w:pPr>
        <w:pStyle w:val="a3"/>
        <w:numPr>
          <w:ilvl w:val="0"/>
          <w:numId w:val="45"/>
        </w:numPr>
        <w:tabs>
          <w:tab w:val="left" w:pos="2432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С помощью чего достигается эффект впечатления безысходности?</w:t>
      </w:r>
    </w:p>
    <w:p w:rsidR="00C92A79" w:rsidRPr="0059744C" w:rsidRDefault="00C92A79" w:rsidP="001028EA">
      <w:pPr>
        <w:pStyle w:val="a3"/>
        <w:numPr>
          <w:ilvl w:val="0"/>
          <w:numId w:val="45"/>
        </w:numPr>
        <w:tabs>
          <w:tab w:val="left" w:pos="2432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Почему не  сбылась мечта Риммы?</w:t>
      </w:r>
    </w:p>
    <w:p w:rsidR="00C92A79" w:rsidRPr="0059744C" w:rsidRDefault="00C92A79" w:rsidP="001028EA">
      <w:pPr>
        <w:pStyle w:val="a3"/>
        <w:numPr>
          <w:ilvl w:val="0"/>
          <w:numId w:val="45"/>
        </w:numPr>
        <w:tabs>
          <w:tab w:val="left" w:pos="2432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Чего больше в современной жизни: черного или белого, злого или доброго?</w:t>
      </w:r>
    </w:p>
    <w:p w:rsidR="00C92A79" w:rsidRPr="0059744C" w:rsidRDefault="00C92A79" w:rsidP="001028EA">
      <w:pPr>
        <w:pStyle w:val="a3"/>
        <w:numPr>
          <w:ilvl w:val="0"/>
          <w:numId w:val="45"/>
        </w:numPr>
        <w:tabs>
          <w:tab w:val="left" w:pos="2432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Похожа ли жизнь героев на вашу и жизнь ваших близких?</w:t>
      </w:r>
    </w:p>
    <w:p w:rsidR="00C92A79" w:rsidRPr="0059744C" w:rsidRDefault="00A04D24" w:rsidP="001028EA">
      <w:pPr>
        <w:pStyle w:val="a3"/>
        <w:numPr>
          <w:ilvl w:val="0"/>
          <w:numId w:val="45"/>
        </w:numPr>
        <w:tabs>
          <w:tab w:val="left" w:pos="2432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Нужно ли писать о темных сторонах жизни?</w:t>
      </w:r>
    </w:p>
    <w:p w:rsidR="00A04D24" w:rsidRPr="0059744C" w:rsidRDefault="00A04D24" w:rsidP="001028EA">
      <w:pPr>
        <w:pStyle w:val="a3"/>
        <w:numPr>
          <w:ilvl w:val="0"/>
          <w:numId w:val="45"/>
        </w:numPr>
        <w:tabs>
          <w:tab w:val="left" w:pos="2432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Что нового внесла писательница в литературу?</w:t>
      </w:r>
    </w:p>
    <w:p w:rsidR="00172D2B" w:rsidRPr="0059744C" w:rsidRDefault="00A04D24" w:rsidP="001028EA">
      <w:pPr>
        <w:pStyle w:val="a3"/>
        <w:numPr>
          <w:ilvl w:val="0"/>
          <w:numId w:val="45"/>
        </w:numPr>
        <w:tabs>
          <w:tab w:val="left" w:pos="2432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Какие современные проблемы подняты в рассказе?</w:t>
      </w:r>
    </w:p>
    <w:p w:rsidR="006F22B3" w:rsidRPr="0059744C" w:rsidRDefault="006F22B3" w:rsidP="000D086E">
      <w:pPr>
        <w:pStyle w:val="a3"/>
        <w:tabs>
          <w:tab w:val="left" w:pos="2432"/>
        </w:tabs>
        <w:spacing w:line="240" w:lineRule="auto"/>
        <w:jc w:val="both"/>
        <w:rPr>
          <w:rFonts w:ascii="Arial" w:hAnsi="Arial" w:cs="Arial"/>
          <w:b/>
          <w:i/>
        </w:rPr>
      </w:pPr>
    </w:p>
    <w:p w:rsidR="00A04D24" w:rsidRPr="0059744C" w:rsidRDefault="003F2C2F" w:rsidP="003F2C2F">
      <w:pPr>
        <w:pStyle w:val="a3"/>
        <w:numPr>
          <w:ilvl w:val="0"/>
          <w:numId w:val="41"/>
        </w:numPr>
        <w:tabs>
          <w:tab w:val="left" w:pos="2432"/>
        </w:tabs>
        <w:spacing w:line="240" w:lineRule="auto"/>
        <w:rPr>
          <w:rFonts w:ascii="Arial" w:hAnsi="Arial" w:cs="Arial"/>
          <w:b/>
          <w:i/>
        </w:rPr>
      </w:pPr>
      <w:r w:rsidRPr="0059744C">
        <w:rPr>
          <w:rFonts w:ascii="Arial" w:hAnsi="Arial" w:cs="Arial"/>
          <w:b/>
          <w:i/>
        </w:rPr>
        <w:t>ПРОВЕРКА ГРУППОВОГО ДОМАШНЕГО ЗАДАНИЯ:</w:t>
      </w:r>
      <w:r w:rsidR="00940359" w:rsidRPr="0059744C">
        <w:rPr>
          <w:rFonts w:ascii="Arial" w:hAnsi="Arial" w:cs="Arial"/>
          <w:b/>
          <w:i/>
        </w:rPr>
        <w:t xml:space="preserve"> </w:t>
      </w:r>
      <w:r w:rsidR="00911A72" w:rsidRPr="0059744C">
        <w:rPr>
          <w:rFonts w:ascii="Arial" w:hAnsi="Arial" w:cs="Arial"/>
          <w:b/>
          <w:i/>
        </w:rPr>
        <w:t>художественные особенности рассказа.</w:t>
      </w:r>
    </w:p>
    <w:p w:rsidR="00172D2B" w:rsidRPr="0059744C" w:rsidRDefault="00911A72" w:rsidP="000D086E">
      <w:pPr>
        <w:tabs>
          <w:tab w:val="left" w:pos="2432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Подбор эпитетов, метафор, художественной детали, изображение быта, портреты героев, значение глаголов в тексте, особенности синтаксиса, описание природы.</w:t>
      </w:r>
    </w:p>
    <w:p w:rsidR="00911A72" w:rsidRPr="0059744C" w:rsidRDefault="00911A72" w:rsidP="00940359">
      <w:pPr>
        <w:pStyle w:val="a3"/>
        <w:numPr>
          <w:ilvl w:val="0"/>
          <w:numId w:val="41"/>
        </w:numPr>
        <w:tabs>
          <w:tab w:val="left" w:pos="2432"/>
        </w:tabs>
        <w:spacing w:line="240" w:lineRule="auto"/>
        <w:jc w:val="both"/>
        <w:rPr>
          <w:rFonts w:ascii="Arial" w:hAnsi="Arial" w:cs="Arial"/>
          <w:b/>
          <w:i/>
        </w:rPr>
      </w:pPr>
      <w:r w:rsidRPr="0059744C">
        <w:rPr>
          <w:rFonts w:ascii="Arial" w:hAnsi="Arial" w:cs="Arial"/>
          <w:b/>
          <w:i/>
        </w:rPr>
        <w:t>ВЫВОДЫ УРОКА</w:t>
      </w:r>
      <w:r w:rsidR="00940359" w:rsidRPr="0059744C">
        <w:rPr>
          <w:rFonts w:ascii="Arial" w:hAnsi="Arial" w:cs="Arial"/>
          <w:b/>
          <w:i/>
        </w:rPr>
        <w:t>.</w:t>
      </w:r>
    </w:p>
    <w:p w:rsidR="00911A72" w:rsidRPr="0059744C" w:rsidRDefault="00911A72" w:rsidP="000D086E">
      <w:pPr>
        <w:tabs>
          <w:tab w:val="left" w:pos="2432"/>
        </w:tabs>
        <w:spacing w:line="240" w:lineRule="auto"/>
        <w:ind w:firstLine="709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Рассказ строится по схеме: история преступления и наказания. Герой изменяет своему детству, самому себе и расплачивается за это, иногда смертью. Каждый  рассказ Толстой</w:t>
      </w:r>
      <w:r w:rsidR="001875B8" w:rsidRPr="0059744C">
        <w:rPr>
          <w:rFonts w:ascii="Arial" w:hAnsi="Arial" w:cs="Arial"/>
        </w:rPr>
        <w:t xml:space="preserve"> - это биография, но данная пунктиром. Жизнь персонажей – эт</w:t>
      </w:r>
      <w:r w:rsidR="00B50167">
        <w:rPr>
          <w:rFonts w:ascii="Arial" w:hAnsi="Arial" w:cs="Arial"/>
        </w:rPr>
        <w:t>о ряд событий: учился, женился</w:t>
      </w:r>
      <w:proofErr w:type="gramStart"/>
      <w:r w:rsidR="00B50167">
        <w:rPr>
          <w:rFonts w:ascii="Arial" w:hAnsi="Arial" w:cs="Arial"/>
        </w:rPr>
        <w:t xml:space="preserve">… </w:t>
      </w:r>
      <w:r w:rsidR="001875B8" w:rsidRPr="0059744C">
        <w:rPr>
          <w:rFonts w:ascii="Arial" w:hAnsi="Arial" w:cs="Arial"/>
        </w:rPr>
        <w:t>П</w:t>
      </w:r>
      <w:proofErr w:type="gramEnd"/>
      <w:r w:rsidR="001875B8" w:rsidRPr="0059744C">
        <w:rPr>
          <w:rFonts w:ascii="Arial" w:hAnsi="Arial" w:cs="Arial"/>
        </w:rPr>
        <w:t>ротив такого подхода к человеку Толстая и выступает. Неостанов</w:t>
      </w:r>
      <w:r w:rsidR="00B50167">
        <w:rPr>
          <w:rFonts w:ascii="Arial" w:hAnsi="Arial" w:cs="Arial"/>
        </w:rPr>
        <w:t>имый бег времени – главный враг</w:t>
      </w:r>
      <w:r w:rsidR="001875B8" w:rsidRPr="0059744C">
        <w:rPr>
          <w:rFonts w:ascii="Arial" w:hAnsi="Arial" w:cs="Arial"/>
        </w:rPr>
        <w:t>, с ним надо бороться.</w:t>
      </w:r>
    </w:p>
    <w:p w:rsidR="001875B8" w:rsidRPr="00881F25" w:rsidRDefault="001875B8" w:rsidP="000D086E">
      <w:pPr>
        <w:tabs>
          <w:tab w:val="left" w:pos="2432"/>
        </w:tabs>
        <w:spacing w:line="240" w:lineRule="auto"/>
        <w:jc w:val="both"/>
        <w:rPr>
          <w:rFonts w:ascii="Arial" w:hAnsi="Arial" w:cs="Arial"/>
          <w:u w:val="single"/>
        </w:rPr>
      </w:pPr>
      <w:r w:rsidRPr="0059744C">
        <w:rPr>
          <w:rFonts w:ascii="Arial" w:hAnsi="Arial" w:cs="Arial"/>
        </w:rPr>
        <w:t xml:space="preserve">          </w:t>
      </w:r>
      <w:r w:rsidR="00940359" w:rsidRPr="00881F25">
        <w:rPr>
          <w:rFonts w:ascii="Arial" w:hAnsi="Arial" w:cs="Arial"/>
          <w:u w:val="single"/>
        </w:rPr>
        <w:t>Подтвердите цитаты:</w:t>
      </w:r>
    </w:p>
    <w:p w:rsidR="001875B8" w:rsidRPr="0059744C" w:rsidRDefault="001875B8" w:rsidP="0009700C">
      <w:pPr>
        <w:pStyle w:val="a3"/>
        <w:numPr>
          <w:ilvl w:val="0"/>
          <w:numId w:val="46"/>
        </w:numPr>
        <w:tabs>
          <w:tab w:val="left" w:pos="2432"/>
        </w:tabs>
        <w:spacing w:line="240" w:lineRule="auto"/>
        <w:ind w:hanging="294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«время все плывет,  будущее  все  не наступает»,</w:t>
      </w:r>
    </w:p>
    <w:p w:rsidR="001875B8" w:rsidRPr="0059744C" w:rsidRDefault="001875B8" w:rsidP="0009700C">
      <w:pPr>
        <w:pStyle w:val="a3"/>
        <w:numPr>
          <w:ilvl w:val="0"/>
          <w:numId w:val="46"/>
        </w:numPr>
        <w:tabs>
          <w:tab w:val="left" w:pos="2432"/>
        </w:tabs>
        <w:spacing w:line="240" w:lineRule="auto"/>
        <w:ind w:hanging="294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«все кончено, жизнь показала свой пустой лик»,</w:t>
      </w:r>
    </w:p>
    <w:p w:rsidR="001875B8" w:rsidRPr="0059744C" w:rsidRDefault="001875B8" w:rsidP="0009700C">
      <w:pPr>
        <w:pStyle w:val="a3"/>
        <w:numPr>
          <w:ilvl w:val="0"/>
          <w:numId w:val="46"/>
        </w:numPr>
        <w:tabs>
          <w:tab w:val="left" w:pos="2432"/>
        </w:tabs>
        <w:spacing w:line="240" w:lineRule="auto"/>
        <w:ind w:hanging="294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«жизнь ушла, а голос будущего поет для других».</w:t>
      </w:r>
    </w:p>
    <w:p w:rsidR="001875B8" w:rsidRPr="0059744C" w:rsidRDefault="001875B8" w:rsidP="000D086E">
      <w:pPr>
        <w:tabs>
          <w:tab w:val="left" w:pos="2432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Финал рассказов чаще открытый: читатель сам предполагает конец, а значит, творит.</w:t>
      </w:r>
    </w:p>
    <w:p w:rsidR="004B06AA" w:rsidRPr="0059744C" w:rsidRDefault="004B06AA" w:rsidP="004B06AA">
      <w:pPr>
        <w:tabs>
          <w:tab w:val="left" w:pos="2432"/>
        </w:tabs>
        <w:spacing w:line="240" w:lineRule="auto"/>
        <w:rPr>
          <w:rFonts w:ascii="Arial" w:hAnsi="Arial" w:cs="Arial"/>
        </w:rPr>
      </w:pPr>
      <w:r w:rsidRPr="0059744C">
        <w:rPr>
          <w:rFonts w:ascii="Arial" w:hAnsi="Arial" w:cs="Arial"/>
        </w:rPr>
        <w:t>Вспомним эпиграф урока.</w:t>
      </w:r>
    </w:p>
    <w:p w:rsidR="004B06AA" w:rsidRPr="0059744C" w:rsidRDefault="004B06AA" w:rsidP="004B06AA">
      <w:pPr>
        <w:tabs>
          <w:tab w:val="left" w:pos="2432"/>
        </w:tabs>
        <w:spacing w:line="240" w:lineRule="auto"/>
        <w:rPr>
          <w:rFonts w:ascii="Arial" w:hAnsi="Arial" w:cs="Arial"/>
        </w:rPr>
      </w:pPr>
    </w:p>
    <w:p w:rsidR="001875B8" w:rsidRPr="00881F25" w:rsidRDefault="00881F25" w:rsidP="004B06AA">
      <w:pPr>
        <w:tabs>
          <w:tab w:val="left" w:pos="2432"/>
        </w:tabs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- </w:t>
      </w:r>
      <w:r w:rsidR="004B06AA" w:rsidRPr="00881F25">
        <w:rPr>
          <w:rFonts w:ascii="Arial" w:hAnsi="Arial" w:cs="Arial"/>
          <w:u w:val="single"/>
        </w:rPr>
        <w:t>Объясните строки рассказа, ставшие эпиграфом:</w:t>
      </w:r>
    </w:p>
    <w:p w:rsidR="00802065" w:rsidRPr="0059744C" w:rsidRDefault="001875B8" w:rsidP="000D086E">
      <w:pPr>
        <w:tabs>
          <w:tab w:val="left" w:pos="2432"/>
        </w:tabs>
        <w:spacing w:line="240" w:lineRule="auto"/>
        <w:jc w:val="right"/>
        <w:rPr>
          <w:rFonts w:ascii="Arial" w:hAnsi="Arial" w:cs="Arial"/>
        </w:rPr>
      </w:pPr>
      <w:r w:rsidRPr="0059744C">
        <w:rPr>
          <w:rFonts w:ascii="Arial" w:hAnsi="Arial" w:cs="Arial"/>
        </w:rPr>
        <w:t xml:space="preserve">    </w:t>
      </w:r>
      <w:r w:rsidRPr="0059744C">
        <w:rPr>
          <w:rFonts w:ascii="Arial" w:hAnsi="Arial" w:cs="Arial"/>
        </w:rPr>
        <w:tab/>
      </w:r>
      <w:r w:rsidR="00373DF9" w:rsidRPr="0059744C">
        <w:rPr>
          <w:rFonts w:ascii="Arial" w:hAnsi="Arial" w:cs="Arial"/>
        </w:rPr>
        <w:t>«</w:t>
      </w:r>
      <w:r w:rsidRPr="0059744C">
        <w:rPr>
          <w:rFonts w:ascii="Arial" w:hAnsi="Arial" w:cs="Arial"/>
        </w:rPr>
        <w:t>Как приятно было плыть и струиться сквозь время</w:t>
      </w:r>
      <w:r w:rsidR="00802065" w:rsidRPr="0059744C">
        <w:rPr>
          <w:rFonts w:ascii="Arial" w:hAnsi="Arial" w:cs="Arial"/>
        </w:rPr>
        <w:t xml:space="preserve"> – </w:t>
      </w:r>
    </w:p>
    <w:p w:rsidR="001875B8" w:rsidRPr="0059744C" w:rsidRDefault="007E2333" w:rsidP="000D086E">
      <w:pPr>
        <w:tabs>
          <w:tab w:val="left" w:pos="2432"/>
        </w:tabs>
        <w:spacing w:line="240" w:lineRule="auto"/>
        <w:jc w:val="right"/>
        <w:rPr>
          <w:rFonts w:ascii="Arial" w:hAnsi="Arial" w:cs="Arial"/>
        </w:rPr>
      </w:pPr>
      <w:r w:rsidRPr="0059744C">
        <w:rPr>
          <w:rFonts w:ascii="Arial" w:hAnsi="Arial" w:cs="Arial"/>
        </w:rPr>
        <w:t xml:space="preserve"> </w:t>
      </w:r>
      <w:r w:rsidR="001875B8" w:rsidRPr="0059744C">
        <w:rPr>
          <w:rFonts w:ascii="Arial" w:hAnsi="Arial" w:cs="Arial"/>
        </w:rPr>
        <w:t>а время</w:t>
      </w:r>
      <w:r w:rsidR="00802065" w:rsidRPr="0059744C">
        <w:rPr>
          <w:rFonts w:ascii="Arial" w:hAnsi="Arial" w:cs="Arial"/>
        </w:rPr>
        <w:t xml:space="preserve"> струится</w:t>
      </w:r>
      <w:r w:rsidR="00373DF9" w:rsidRPr="0059744C">
        <w:rPr>
          <w:rFonts w:ascii="Arial" w:hAnsi="Arial" w:cs="Arial"/>
        </w:rPr>
        <w:t xml:space="preserve"> сквозь тебя и тает позади».</w:t>
      </w:r>
    </w:p>
    <w:p w:rsidR="007E2333" w:rsidRPr="0059744C" w:rsidRDefault="007E2333" w:rsidP="00B25440">
      <w:pPr>
        <w:tabs>
          <w:tab w:val="left" w:pos="2432"/>
        </w:tabs>
        <w:spacing w:line="240" w:lineRule="auto"/>
        <w:rPr>
          <w:rFonts w:ascii="Arial" w:hAnsi="Arial" w:cs="Arial"/>
        </w:rPr>
      </w:pPr>
      <w:r w:rsidRPr="00B25440">
        <w:rPr>
          <w:rFonts w:ascii="Arial" w:hAnsi="Arial" w:cs="Arial"/>
          <w:u w:val="single"/>
        </w:rPr>
        <w:t>Домашнее задание:</w:t>
      </w:r>
      <w:r w:rsidRPr="0059744C">
        <w:rPr>
          <w:rFonts w:ascii="Arial" w:hAnsi="Arial" w:cs="Arial"/>
        </w:rPr>
        <w:t xml:space="preserve"> </w:t>
      </w:r>
      <w:r w:rsidR="00B25440">
        <w:rPr>
          <w:rFonts w:ascii="Arial" w:hAnsi="Arial" w:cs="Arial"/>
        </w:rPr>
        <w:br/>
      </w:r>
      <w:r w:rsidRPr="0059744C">
        <w:rPr>
          <w:rFonts w:ascii="Arial" w:hAnsi="Arial" w:cs="Arial"/>
        </w:rPr>
        <w:t>«Да разве Пипка - человек?». Ответить на вопрос, заданный в тексте.</w:t>
      </w:r>
    </w:p>
    <w:p w:rsidR="00373DF9" w:rsidRDefault="00373DF9" w:rsidP="000D086E">
      <w:pPr>
        <w:tabs>
          <w:tab w:val="left" w:pos="2432"/>
        </w:tabs>
        <w:spacing w:line="240" w:lineRule="auto"/>
        <w:jc w:val="both"/>
        <w:rPr>
          <w:rFonts w:ascii="Arial" w:hAnsi="Arial" w:cs="Arial"/>
          <w:b/>
        </w:rPr>
      </w:pPr>
    </w:p>
    <w:p w:rsidR="00881F25" w:rsidRDefault="00881F25" w:rsidP="000D086E">
      <w:pPr>
        <w:tabs>
          <w:tab w:val="left" w:pos="2432"/>
        </w:tabs>
        <w:spacing w:line="240" w:lineRule="auto"/>
        <w:jc w:val="both"/>
        <w:rPr>
          <w:rFonts w:ascii="Arial" w:hAnsi="Arial" w:cs="Arial"/>
          <w:b/>
        </w:rPr>
      </w:pPr>
    </w:p>
    <w:p w:rsidR="00881F25" w:rsidRDefault="00881F25" w:rsidP="000D086E">
      <w:pPr>
        <w:tabs>
          <w:tab w:val="left" w:pos="2432"/>
        </w:tabs>
        <w:spacing w:line="240" w:lineRule="auto"/>
        <w:jc w:val="both"/>
        <w:rPr>
          <w:rFonts w:ascii="Arial" w:hAnsi="Arial" w:cs="Arial"/>
          <w:b/>
        </w:rPr>
      </w:pPr>
    </w:p>
    <w:p w:rsidR="00881F25" w:rsidRPr="0059744C" w:rsidRDefault="00881F25" w:rsidP="000D086E">
      <w:pPr>
        <w:tabs>
          <w:tab w:val="left" w:pos="2432"/>
        </w:tabs>
        <w:spacing w:line="240" w:lineRule="auto"/>
        <w:jc w:val="both"/>
        <w:rPr>
          <w:rFonts w:ascii="Arial" w:hAnsi="Arial" w:cs="Arial"/>
          <w:b/>
        </w:rPr>
      </w:pPr>
    </w:p>
    <w:p w:rsidR="00373DF9" w:rsidRPr="0059744C" w:rsidRDefault="00373DF9" w:rsidP="000D086E">
      <w:pPr>
        <w:tabs>
          <w:tab w:val="left" w:pos="1943"/>
        </w:tabs>
        <w:spacing w:line="240" w:lineRule="auto"/>
        <w:jc w:val="center"/>
        <w:rPr>
          <w:rFonts w:ascii="Arial" w:hAnsi="Arial" w:cs="Arial"/>
          <w:b/>
        </w:rPr>
      </w:pPr>
      <w:r w:rsidRPr="0059744C">
        <w:rPr>
          <w:rFonts w:ascii="Arial" w:hAnsi="Arial" w:cs="Arial"/>
          <w:b/>
        </w:rPr>
        <w:t>СПИСОК ЛИТЕРАТУРЫ</w:t>
      </w:r>
    </w:p>
    <w:p w:rsidR="00373DF9" w:rsidRPr="0059744C" w:rsidRDefault="00373DF9" w:rsidP="000D086E">
      <w:pPr>
        <w:pStyle w:val="a3"/>
        <w:numPr>
          <w:ilvl w:val="0"/>
          <w:numId w:val="16"/>
        </w:numPr>
        <w:tabs>
          <w:tab w:val="left" w:pos="1943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Иванова Н. О прозе новой волны//Дружба народов.-1989.-№7</w:t>
      </w:r>
    </w:p>
    <w:p w:rsidR="00373DF9" w:rsidRPr="0059744C" w:rsidRDefault="00373DF9" w:rsidP="000D086E">
      <w:pPr>
        <w:pStyle w:val="a3"/>
        <w:numPr>
          <w:ilvl w:val="0"/>
          <w:numId w:val="16"/>
        </w:numPr>
        <w:tabs>
          <w:tab w:val="left" w:pos="1943"/>
        </w:tabs>
        <w:spacing w:line="240" w:lineRule="auto"/>
        <w:jc w:val="both"/>
        <w:rPr>
          <w:rFonts w:ascii="Arial" w:hAnsi="Arial" w:cs="Arial"/>
        </w:rPr>
      </w:pPr>
      <w:r w:rsidRPr="0059744C">
        <w:rPr>
          <w:rFonts w:ascii="Arial" w:hAnsi="Arial" w:cs="Arial"/>
        </w:rPr>
        <w:t>Топоров В. Литература на</w:t>
      </w:r>
      <w:r w:rsidR="005753B1" w:rsidRPr="0059744C">
        <w:rPr>
          <w:rFonts w:ascii="Arial" w:hAnsi="Arial" w:cs="Arial"/>
        </w:rPr>
        <w:t xml:space="preserve"> исходе столетия//</w:t>
      </w:r>
      <w:r w:rsidRPr="0059744C">
        <w:rPr>
          <w:rFonts w:ascii="Arial" w:hAnsi="Arial" w:cs="Arial"/>
        </w:rPr>
        <w:t>Звезда.- 1991</w:t>
      </w:r>
      <w:r w:rsidR="005753B1" w:rsidRPr="0059744C">
        <w:rPr>
          <w:rFonts w:ascii="Arial" w:hAnsi="Arial" w:cs="Arial"/>
        </w:rPr>
        <w:t>.-</w:t>
      </w:r>
      <w:r w:rsidRPr="0059744C">
        <w:rPr>
          <w:rFonts w:ascii="Arial" w:hAnsi="Arial" w:cs="Arial"/>
        </w:rPr>
        <w:t>№3</w:t>
      </w:r>
    </w:p>
    <w:p w:rsidR="00373DF9" w:rsidRPr="0059744C" w:rsidRDefault="00373DF9" w:rsidP="000D086E">
      <w:pPr>
        <w:pStyle w:val="a3"/>
        <w:numPr>
          <w:ilvl w:val="0"/>
          <w:numId w:val="16"/>
        </w:numPr>
        <w:tabs>
          <w:tab w:val="left" w:pos="1943"/>
        </w:tabs>
        <w:spacing w:line="240" w:lineRule="auto"/>
        <w:jc w:val="both"/>
        <w:rPr>
          <w:rFonts w:ascii="Arial" w:hAnsi="Arial" w:cs="Arial"/>
        </w:rPr>
      </w:pPr>
      <w:proofErr w:type="spellStart"/>
      <w:r w:rsidRPr="0059744C">
        <w:rPr>
          <w:rFonts w:ascii="Arial" w:hAnsi="Arial" w:cs="Arial"/>
        </w:rPr>
        <w:t>Вайль</w:t>
      </w:r>
      <w:proofErr w:type="spellEnd"/>
      <w:r w:rsidRPr="0059744C">
        <w:rPr>
          <w:rFonts w:ascii="Arial" w:hAnsi="Arial" w:cs="Arial"/>
        </w:rPr>
        <w:t xml:space="preserve"> П.,</w:t>
      </w:r>
      <w:r w:rsidR="005753B1" w:rsidRPr="0059744C">
        <w:rPr>
          <w:rFonts w:ascii="Arial" w:hAnsi="Arial" w:cs="Arial"/>
        </w:rPr>
        <w:t xml:space="preserve"> </w:t>
      </w:r>
      <w:proofErr w:type="spellStart"/>
      <w:r w:rsidRPr="0059744C">
        <w:rPr>
          <w:rFonts w:ascii="Arial" w:hAnsi="Arial" w:cs="Arial"/>
        </w:rPr>
        <w:t>Генис</w:t>
      </w:r>
      <w:proofErr w:type="spellEnd"/>
      <w:r w:rsidR="005753B1" w:rsidRPr="0059744C">
        <w:rPr>
          <w:rFonts w:ascii="Arial" w:hAnsi="Arial" w:cs="Arial"/>
        </w:rPr>
        <w:t xml:space="preserve"> </w:t>
      </w:r>
      <w:r w:rsidRPr="0059744C">
        <w:rPr>
          <w:rFonts w:ascii="Arial" w:hAnsi="Arial" w:cs="Arial"/>
        </w:rPr>
        <w:t xml:space="preserve"> А. Проза </w:t>
      </w:r>
      <w:proofErr w:type="spellStart"/>
      <w:r w:rsidRPr="0059744C">
        <w:rPr>
          <w:rFonts w:ascii="Arial" w:hAnsi="Arial" w:cs="Arial"/>
        </w:rPr>
        <w:t>Т.Толстой</w:t>
      </w:r>
      <w:proofErr w:type="spellEnd"/>
      <w:r w:rsidRPr="0059744C">
        <w:rPr>
          <w:rFonts w:ascii="Arial" w:hAnsi="Arial" w:cs="Arial"/>
        </w:rPr>
        <w:t>// Звезда</w:t>
      </w:r>
      <w:r w:rsidR="005753B1" w:rsidRPr="0059744C">
        <w:rPr>
          <w:rFonts w:ascii="Arial" w:hAnsi="Arial" w:cs="Arial"/>
        </w:rPr>
        <w:t>. -1990.-</w:t>
      </w:r>
      <w:r w:rsidRPr="0059744C">
        <w:rPr>
          <w:rFonts w:ascii="Arial" w:hAnsi="Arial" w:cs="Arial"/>
        </w:rPr>
        <w:t>№8</w:t>
      </w:r>
    </w:p>
    <w:p w:rsidR="00373DF9" w:rsidRPr="0059744C" w:rsidRDefault="005753B1" w:rsidP="000D086E">
      <w:pPr>
        <w:pStyle w:val="a3"/>
        <w:numPr>
          <w:ilvl w:val="0"/>
          <w:numId w:val="16"/>
        </w:numPr>
        <w:tabs>
          <w:tab w:val="left" w:pos="1943"/>
        </w:tabs>
        <w:spacing w:line="240" w:lineRule="auto"/>
        <w:jc w:val="both"/>
        <w:rPr>
          <w:rFonts w:ascii="Arial" w:hAnsi="Arial" w:cs="Arial"/>
        </w:rPr>
      </w:pPr>
      <w:proofErr w:type="spellStart"/>
      <w:r w:rsidRPr="0059744C">
        <w:rPr>
          <w:rFonts w:ascii="Arial" w:hAnsi="Arial" w:cs="Arial"/>
        </w:rPr>
        <w:t>Генис</w:t>
      </w:r>
      <w:proofErr w:type="spellEnd"/>
      <w:r w:rsidRPr="0059744C">
        <w:rPr>
          <w:rFonts w:ascii="Arial" w:hAnsi="Arial" w:cs="Arial"/>
        </w:rPr>
        <w:t xml:space="preserve"> А. </w:t>
      </w:r>
      <w:proofErr w:type="spellStart"/>
      <w:r w:rsidRPr="0059744C">
        <w:rPr>
          <w:rFonts w:ascii="Arial" w:hAnsi="Arial" w:cs="Arial"/>
        </w:rPr>
        <w:t>Т.Толстая</w:t>
      </w:r>
      <w:proofErr w:type="spellEnd"/>
      <w:r w:rsidRPr="0059744C">
        <w:rPr>
          <w:rFonts w:ascii="Arial" w:hAnsi="Arial" w:cs="Arial"/>
        </w:rPr>
        <w:t>//</w:t>
      </w:r>
      <w:r w:rsidR="00373DF9" w:rsidRPr="0059744C">
        <w:rPr>
          <w:rFonts w:ascii="Arial" w:hAnsi="Arial" w:cs="Arial"/>
        </w:rPr>
        <w:t>Звезда.</w:t>
      </w:r>
      <w:r w:rsidRPr="0059744C">
        <w:rPr>
          <w:rFonts w:ascii="Arial" w:hAnsi="Arial" w:cs="Arial"/>
        </w:rPr>
        <w:t xml:space="preserve"> - 1997.-</w:t>
      </w:r>
      <w:r w:rsidR="00373DF9" w:rsidRPr="0059744C">
        <w:rPr>
          <w:rFonts w:ascii="Arial" w:hAnsi="Arial" w:cs="Arial"/>
        </w:rPr>
        <w:t>№9</w:t>
      </w:r>
    </w:p>
    <w:p w:rsidR="006C35D9" w:rsidRPr="0059744C" w:rsidRDefault="006C35D9" w:rsidP="002D7AEB">
      <w:pPr>
        <w:tabs>
          <w:tab w:val="left" w:pos="2432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6C35D9" w:rsidRPr="0059744C" w:rsidSect="000D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DF9"/>
    <w:multiLevelType w:val="hybridMultilevel"/>
    <w:tmpl w:val="3BA23F30"/>
    <w:lvl w:ilvl="0" w:tplc="C3041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5DB7"/>
    <w:multiLevelType w:val="hybridMultilevel"/>
    <w:tmpl w:val="E3EA28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3A5E19"/>
    <w:multiLevelType w:val="hybridMultilevel"/>
    <w:tmpl w:val="61B0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C2514"/>
    <w:multiLevelType w:val="hybridMultilevel"/>
    <w:tmpl w:val="54B878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D321F7"/>
    <w:multiLevelType w:val="hybridMultilevel"/>
    <w:tmpl w:val="B5A0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14C3A"/>
    <w:multiLevelType w:val="hybridMultilevel"/>
    <w:tmpl w:val="FECEC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BA7240"/>
    <w:multiLevelType w:val="hybridMultilevel"/>
    <w:tmpl w:val="B5808B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0D4CC6"/>
    <w:multiLevelType w:val="hybridMultilevel"/>
    <w:tmpl w:val="4760C3C0"/>
    <w:lvl w:ilvl="0" w:tplc="2C5296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5478E"/>
    <w:multiLevelType w:val="hybridMultilevel"/>
    <w:tmpl w:val="95F8C4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C60CA"/>
    <w:multiLevelType w:val="hybridMultilevel"/>
    <w:tmpl w:val="30F8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E25D7"/>
    <w:multiLevelType w:val="hybridMultilevel"/>
    <w:tmpl w:val="E0CC8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BD7742"/>
    <w:multiLevelType w:val="hybridMultilevel"/>
    <w:tmpl w:val="A174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94C1E"/>
    <w:multiLevelType w:val="hybridMultilevel"/>
    <w:tmpl w:val="C64A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A0289"/>
    <w:multiLevelType w:val="hybridMultilevel"/>
    <w:tmpl w:val="EC0408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2461A4"/>
    <w:multiLevelType w:val="hybridMultilevel"/>
    <w:tmpl w:val="32A2D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6A6E98"/>
    <w:multiLevelType w:val="hybridMultilevel"/>
    <w:tmpl w:val="05249298"/>
    <w:lvl w:ilvl="0" w:tplc="471EB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B34A99"/>
    <w:multiLevelType w:val="hybridMultilevel"/>
    <w:tmpl w:val="4C049926"/>
    <w:lvl w:ilvl="0" w:tplc="1A78C8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6C37B9"/>
    <w:multiLevelType w:val="hybridMultilevel"/>
    <w:tmpl w:val="FF54F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E281C"/>
    <w:multiLevelType w:val="hybridMultilevel"/>
    <w:tmpl w:val="FAD8F5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F02D81"/>
    <w:multiLevelType w:val="hybridMultilevel"/>
    <w:tmpl w:val="EDA6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4F3180"/>
    <w:multiLevelType w:val="hybridMultilevel"/>
    <w:tmpl w:val="FCCA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83FEC"/>
    <w:multiLevelType w:val="hybridMultilevel"/>
    <w:tmpl w:val="6D06F234"/>
    <w:lvl w:ilvl="0" w:tplc="2C529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90E4A"/>
    <w:multiLevelType w:val="hybridMultilevel"/>
    <w:tmpl w:val="C7269EC4"/>
    <w:lvl w:ilvl="0" w:tplc="A3C665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A239F"/>
    <w:multiLevelType w:val="hybridMultilevel"/>
    <w:tmpl w:val="7B1C6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114CB"/>
    <w:multiLevelType w:val="hybridMultilevel"/>
    <w:tmpl w:val="CCF2D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6106C2"/>
    <w:multiLevelType w:val="hybridMultilevel"/>
    <w:tmpl w:val="F8BE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E52"/>
    <w:multiLevelType w:val="hybridMultilevel"/>
    <w:tmpl w:val="BDBA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B7DD6"/>
    <w:multiLevelType w:val="hybridMultilevel"/>
    <w:tmpl w:val="9BF822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E79DF"/>
    <w:multiLevelType w:val="hybridMultilevel"/>
    <w:tmpl w:val="77EE7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67CD3"/>
    <w:multiLevelType w:val="hybridMultilevel"/>
    <w:tmpl w:val="DAC8C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B52BA"/>
    <w:multiLevelType w:val="hybridMultilevel"/>
    <w:tmpl w:val="ED0A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D6347"/>
    <w:multiLevelType w:val="hybridMultilevel"/>
    <w:tmpl w:val="C5CA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91B31"/>
    <w:multiLevelType w:val="hybridMultilevel"/>
    <w:tmpl w:val="B0D4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5240E"/>
    <w:multiLevelType w:val="hybridMultilevel"/>
    <w:tmpl w:val="DD2C71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A1ABE"/>
    <w:multiLevelType w:val="hybridMultilevel"/>
    <w:tmpl w:val="1AF6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B48C0"/>
    <w:multiLevelType w:val="hybridMultilevel"/>
    <w:tmpl w:val="86B0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54BB7"/>
    <w:multiLevelType w:val="hybridMultilevel"/>
    <w:tmpl w:val="CB82E8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5B472F"/>
    <w:multiLevelType w:val="hybridMultilevel"/>
    <w:tmpl w:val="25B279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51503"/>
    <w:multiLevelType w:val="hybridMultilevel"/>
    <w:tmpl w:val="6F1AA6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1C28CC"/>
    <w:multiLevelType w:val="hybridMultilevel"/>
    <w:tmpl w:val="0CD8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C1C47"/>
    <w:multiLevelType w:val="hybridMultilevel"/>
    <w:tmpl w:val="5840E4AC"/>
    <w:lvl w:ilvl="0" w:tplc="D8E43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25D4B"/>
    <w:multiLevelType w:val="hybridMultilevel"/>
    <w:tmpl w:val="AA4240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613F1C"/>
    <w:multiLevelType w:val="hybridMultilevel"/>
    <w:tmpl w:val="124A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50947"/>
    <w:multiLevelType w:val="hybridMultilevel"/>
    <w:tmpl w:val="3D58A7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7647AA4"/>
    <w:multiLevelType w:val="hybridMultilevel"/>
    <w:tmpl w:val="88E8D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B163DA"/>
    <w:multiLevelType w:val="hybridMultilevel"/>
    <w:tmpl w:val="CCCEA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6"/>
  </w:num>
  <w:num w:numId="3">
    <w:abstractNumId w:val="39"/>
  </w:num>
  <w:num w:numId="4">
    <w:abstractNumId w:val="9"/>
  </w:num>
  <w:num w:numId="5">
    <w:abstractNumId w:val="35"/>
  </w:num>
  <w:num w:numId="6">
    <w:abstractNumId w:val="22"/>
  </w:num>
  <w:num w:numId="7">
    <w:abstractNumId w:val="40"/>
  </w:num>
  <w:num w:numId="8">
    <w:abstractNumId w:val="0"/>
  </w:num>
  <w:num w:numId="9">
    <w:abstractNumId w:val="16"/>
  </w:num>
  <w:num w:numId="10">
    <w:abstractNumId w:val="21"/>
  </w:num>
  <w:num w:numId="11">
    <w:abstractNumId w:val="20"/>
  </w:num>
  <w:num w:numId="12">
    <w:abstractNumId w:val="28"/>
  </w:num>
  <w:num w:numId="13">
    <w:abstractNumId w:val="45"/>
  </w:num>
  <w:num w:numId="14">
    <w:abstractNumId w:val="23"/>
  </w:num>
  <w:num w:numId="15">
    <w:abstractNumId w:val="31"/>
  </w:num>
  <w:num w:numId="16">
    <w:abstractNumId w:val="17"/>
  </w:num>
  <w:num w:numId="17">
    <w:abstractNumId w:val="12"/>
  </w:num>
  <w:num w:numId="18">
    <w:abstractNumId w:val="36"/>
  </w:num>
  <w:num w:numId="19">
    <w:abstractNumId w:val="32"/>
  </w:num>
  <w:num w:numId="20">
    <w:abstractNumId w:val="34"/>
  </w:num>
  <w:num w:numId="21">
    <w:abstractNumId w:val="41"/>
  </w:num>
  <w:num w:numId="22">
    <w:abstractNumId w:val="19"/>
  </w:num>
  <w:num w:numId="23">
    <w:abstractNumId w:val="18"/>
  </w:num>
  <w:num w:numId="24">
    <w:abstractNumId w:val="6"/>
  </w:num>
  <w:num w:numId="25">
    <w:abstractNumId w:val="43"/>
  </w:num>
  <w:num w:numId="26">
    <w:abstractNumId w:val="10"/>
  </w:num>
  <w:num w:numId="27">
    <w:abstractNumId w:val="29"/>
  </w:num>
  <w:num w:numId="28">
    <w:abstractNumId w:val="3"/>
  </w:num>
  <w:num w:numId="29">
    <w:abstractNumId w:val="2"/>
  </w:num>
  <w:num w:numId="30">
    <w:abstractNumId w:val="14"/>
  </w:num>
  <w:num w:numId="31">
    <w:abstractNumId w:val="44"/>
  </w:num>
  <w:num w:numId="32">
    <w:abstractNumId w:val="5"/>
  </w:num>
  <w:num w:numId="33">
    <w:abstractNumId w:val="1"/>
  </w:num>
  <w:num w:numId="34">
    <w:abstractNumId w:val="25"/>
  </w:num>
  <w:num w:numId="35">
    <w:abstractNumId w:val="24"/>
  </w:num>
  <w:num w:numId="36">
    <w:abstractNumId w:val="30"/>
  </w:num>
  <w:num w:numId="37">
    <w:abstractNumId w:val="13"/>
  </w:num>
  <w:num w:numId="38">
    <w:abstractNumId w:val="15"/>
  </w:num>
  <w:num w:numId="39">
    <w:abstractNumId w:val="11"/>
  </w:num>
  <w:num w:numId="40">
    <w:abstractNumId w:val="4"/>
  </w:num>
  <w:num w:numId="41">
    <w:abstractNumId w:val="7"/>
  </w:num>
  <w:num w:numId="42">
    <w:abstractNumId w:val="37"/>
  </w:num>
  <w:num w:numId="43">
    <w:abstractNumId w:val="38"/>
  </w:num>
  <w:num w:numId="44">
    <w:abstractNumId w:val="8"/>
  </w:num>
  <w:num w:numId="45">
    <w:abstractNumId w:val="33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62"/>
    <w:rsid w:val="000027EC"/>
    <w:rsid w:val="0001266A"/>
    <w:rsid w:val="00065ED8"/>
    <w:rsid w:val="00096F85"/>
    <w:rsid w:val="0009700C"/>
    <w:rsid w:val="000B7700"/>
    <w:rsid w:val="000D086E"/>
    <w:rsid w:val="000E4E52"/>
    <w:rsid w:val="001028EA"/>
    <w:rsid w:val="00120B82"/>
    <w:rsid w:val="00164078"/>
    <w:rsid w:val="0016746C"/>
    <w:rsid w:val="00172D2B"/>
    <w:rsid w:val="001875B8"/>
    <w:rsid w:val="001C3CDE"/>
    <w:rsid w:val="001C55B0"/>
    <w:rsid w:val="001D27D7"/>
    <w:rsid w:val="002119D0"/>
    <w:rsid w:val="00244821"/>
    <w:rsid w:val="00294108"/>
    <w:rsid w:val="002D3C29"/>
    <w:rsid w:val="002D7AEB"/>
    <w:rsid w:val="00373DF9"/>
    <w:rsid w:val="003C394B"/>
    <w:rsid w:val="003F2C2F"/>
    <w:rsid w:val="00402CFD"/>
    <w:rsid w:val="00432684"/>
    <w:rsid w:val="00433502"/>
    <w:rsid w:val="00480F9A"/>
    <w:rsid w:val="004B06AA"/>
    <w:rsid w:val="004D6ADB"/>
    <w:rsid w:val="0050086F"/>
    <w:rsid w:val="00567C0A"/>
    <w:rsid w:val="005753B1"/>
    <w:rsid w:val="0059744C"/>
    <w:rsid w:val="00597B51"/>
    <w:rsid w:val="005B13EC"/>
    <w:rsid w:val="005B6AB5"/>
    <w:rsid w:val="005D089C"/>
    <w:rsid w:val="006C35D9"/>
    <w:rsid w:val="006F22B3"/>
    <w:rsid w:val="007578B5"/>
    <w:rsid w:val="007E2333"/>
    <w:rsid w:val="007E52B0"/>
    <w:rsid w:val="00802065"/>
    <w:rsid w:val="00814AB1"/>
    <w:rsid w:val="008332EA"/>
    <w:rsid w:val="008529BC"/>
    <w:rsid w:val="008572F0"/>
    <w:rsid w:val="00881F25"/>
    <w:rsid w:val="008C6767"/>
    <w:rsid w:val="00911A72"/>
    <w:rsid w:val="009217AD"/>
    <w:rsid w:val="00940359"/>
    <w:rsid w:val="00946550"/>
    <w:rsid w:val="009A2C24"/>
    <w:rsid w:val="00A04D24"/>
    <w:rsid w:val="00A65662"/>
    <w:rsid w:val="00AE139C"/>
    <w:rsid w:val="00B02BF6"/>
    <w:rsid w:val="00B11207"/>
    <w:rsid w:val="00B25440"/>
    <w:rsid w:val="00B50167"/>
    <w:rsid w:val="00B54AFF"/>
    <w:rsid w:val="00B76F81"/>
    <w:rsid w:val="00B85C36"/>
    <w:rsid w:val="00BA19BE"/>
    <w:rsid w:val="00BA294E"/>
    <w:rsid w:val="00BD42AB"/>
    <w:rsid w:val="00C92A79"/>
    <w:rsid w:val="00C96F61"/>
    <w:rsid w:val="00CA0B3C"/>
    <w:rsid w:val="00CB7B45"/>
    <w:rsid w:val="00D43357"/>
    <w:rsid w:val="00D96E1A"/>
    <w:rsid w:val="00DB3BB0"/>
    <w:rsid w:val="00E768E7"/>
    <w:rsid w:val="00EE3DA1"/>
    <w:rsid w:val="00F26133"/>
    <w:rsid w:val="00F459E3"/>
    <w:rsid w:val="00F77733"/>
    <w:rsid w:val="00F77C4F"/>
    <w:rsid w:val="00FC4552"/>
    <w:rsid w:val="00FD3626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73</cp:revision>
  <dcterms:created xsi:type="dcterms:W3CDTF">2013-11-09T15:10:00Z</dcterms:created>
  <dcterms:modified xsi:type="dcterms:W3CDTF">2013-11-17T18:34:00Z</dcterms:modified>
</cp:coreProperties>
</file>