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E8" w:rsidRPr="00EB46E8" w:rsidRDefault="00EB46E8" w:rsidP="00EB46E8">
      <w:pPr>
        <w:jc w:val="center"/>
        <w:rPr>
          <w:b/>
          <w:sz w:val="36"/>
          <w:szCs w:val="36"/>
        </w:rPr>
      </w:pPr>
      <w:proofErr w:type="gramStart"/>
      <w:r w:rsidRPr="00EB46E8">
        <w:rPr>
          <w:b/>
          <w:sz w:val="36"/>
          <w:szCs w:val="36"/>
        </w:rPr>
        <w:t>ГОСУДАРСТВЕННОЕ</w:t>
      </w:r>
      <w:proofErr w:type="gramEnd"/>
      <w:r w:rsidRPr="00EB46E8">
        <w:rPr>
          <w:b/>
          <w:sz w:val="36"/>
          <w:szCs w:val="36"/>
        </w:rPr>
        <w:t xml:space="preserve"> БЮДЖЕТНОЕ ОБРАЗОВАТЕЛЬНОЕ УЧЕРЕЖДЕНИЕ ГОРОДА МОСКВЫ</w:t>
      </w:r>
    </w:p>
    <w:p w:rsidR="00EB46E8" w:rsidRPr="00EB46E8" w:rsidRDefault="00EB46E8" w:rsidP="00EB46E8">
      <w:pPr>
        <w:jc w:val="center"/>
        <w:rPr>
          <w:b/>
          <w:sz w:val="36"/>
          <w:szCs w:val="36"/>
        </w:rPr>
      </w:pPr>
      <w:r w:rsidRPr="00EB46E8">
        <w:rPr>
          <w:b/>
          <w:sz w:val="36"/>
          <w:szCs w:val="36"/>
        </w:rPr>
        <w:t xml:space="preserve">СПЕЦИАЛЬНАЯ (КОРРЕКЦИОННАЯ) ОБЩЕОБРАЗОВАТЕЛЬНАЯ ШКОЛА – ИНТЕРНАТ I ВИДА №65 </w:t>
      </w:r>
    </w:p>
    <w:p w:rsidR="00EB46E8" w:rsidRDefault="00EB46E8" w:rsidP="00EB46E8">
      <w:pPr>
        <w:jc w:val="center"/>
        <w:rPr>
          <w:b/>
          <w:sz w:val="36"/>
          <w:szCs w:val="36"/>
        </w:rPr>
      </w:pPr>
    </w:p>
    <w:p w:rsidR="00EB46E8" w:rsidRDefault="00EB46E8" w:rsidP="00EB46E8">
      <w:pPr>
        <w:jc w:val="center"/>
        <w:rPr>
          <w:b/>
          <w:sz w:val="40"/>
          <w:szCs w:val="40"/>
        </w:rPr>
      </w:pPr>
    </w:p>
    <w:p w:rsidR="00EB46E8" w:rsidRDefault="00EB46E8" w:rsidP="00EB46E8">
      <w:pPr>
        <w:jc w:val="center"/>
        <w:rPr>
          <w:b/>
          <w:sz w:val="36"/>
          <w:szCs w:val="36"/>
        </w:rPr>
      </w:pPr>
    </w:p>
    <w:p w:rsidR="00EB46E8" w:rsidRPr="00EB46E8" w:rsidRDefault="00EB46E8" w:rsidP="00EB46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46E8">
        <w:rPr>
          <w:rFonts w:ascii="Times New Roman" w:hAnsi="Times New Roman" w:cs="Times New Roman"/>
          <w:b/>
          <w:sz w:val="44"/>
          <w:szCs w:val="44"/>
        </w:rPr>
        <w:t xml:space="preserve">Особенности развития разговорной речи </w:t>
      </w:r>
    </w:p>
    <w:p w:rsidR="00EB46E8" w:rsidRPr="00EB46E8" w:rsidRDefault="00EB46E8" w:rsidP="00EB46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</w:t>
      </w:r>
      <w:r w:rsidRPr="00EB46E8">
        <w:rPr>
          <w:rFonts w:ascii="Times New Roman" w:hAnsi="Times New Roman" w:cs="Times New Roman"/>
          <w:b/>
          <w:sz w:val="44"/>
          <w:szCs w:val="44"/>
        </w:rPr>
        <w:t>лухих учащихся 5-9 классов</w:t>
      </w:r>
    </w:p>
    <w:p w:rsidR="00EB46E8" w:rsidRDefault="00EB46E8" w:rsidP="00EB46E8">
      <w:pPr>
        <w:jc w:val="center"/>
        <w:rPr>
          <w:b/>
          <w:sz w:val="36"/>
          <w:szCs w:val="36"/>
        </w:rPr>
      </w:pPr>
    </w:p>
    <w:p w:rsidR="00EB46E8" w:rsidRDefault="00EB46E8" w:rsidP="00EB46E8"/>
    <w:p w:rsidR="00EB46E8" w:rsidRDefault="00EB46E8" w:rsidP="00EB46E8"/>
    <w:p w:rsidR="00EB46E8" w:rsidRPr="00EB46E8" w:rsidRDefault="00EB46E8" w:rsidP="00EB46E8">
      <w:pPr>
        <w:spacing w:after="0" w:line="240" w:lineRule="auto"/>
        <w:jc w:val="right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Pr="00EB46E8">
        <w:rPr>
          <w:sz w:val="36"/>
          <w:szCs w:val="36"/>
        </w:rPr>
        <w:t>Доклад учителя русского языка</w:t>
      </w:r>
    </w:p>
    <w:p w:rsidR="00EB46E8" w:rsidRPr="00EB46E8" w:rsidRDefault="00EB46E8" w:rsidP="00EB46E8">
      <w:pPr>
        <w:spacing w:after="0" w:line="240" w:lineRule="auto"/>
        <w:jc w:val="right"/>
        <w:rPr>
          <w:sz w:val="36"/>
          <w:szCs w:val="36"/>
        </w:rPr>
      </w:pPr>
      <w:bookmarkStart w:id="0" w:name="_GoBack"/>
      <w:bookmarkEnd w:id="0"/>
      <w:r w:rsidRPr="00EB46E8">
        <w:rPr>
          <w:sz w:val="36"/>
          <w:szCs w:val="36"/>
        </w:rPr>
        <w:t xml:space="preserve">и литературы: </w:t>
      </w:r>
      <w:proofErr w:type="spellStart"/>
      <w:r w:rsidRPr="00EB46E8">
        <w:rPr>
          <w:sz w:val="36"/>
          <w:szCs w:val="36"/>
        </w:rPr>
        <w:t>Дудук</w:t>
      </w:r>
      <w:proofErr w:type="spellEnd"/>
      <w:r w:rsidRPr="00EB46E8">
        <w:rPr>
          <w:sz w:val="36"/>
          <w:szCs w:val="36"/>
        </w:rPr>
        <w:t xml:space="preserve"> О.Г.</w:t>
      </w:r>
    </w:p>
    <w:p w:rsidR="00EB46E8" w:rsidRDefault="00EB46E8" w:rsidP="00EB46E8">
      <w:pPr>
        <w:spacing w:after="0" w:line="240" w:lineRule="auto"/>
        <w:jc w:val="right"/>
        <w:rPr>
          <w:sz w:val="28"/>
          <w:szCs w:val="32"/>
        </w:rPr>
      </w:pPr>
    </w:p>
    <w:p w:rsidR="00EB46E8" w:rsidRDefault="00EB46E8" w:rsidP="00EB46E8">
      <w:pPr>
        <w:spacing w:after="0" w:line="240" w:lineRule="auto"/>
        <w:jc w:val="right"/>
        <w:rPr>
          <w:sz w:val="28"/>
          <w:szCs w:val="32"/>
        </w:rPr>
      </w:pPr>
    </w:p>
    <w:p w:rsidR="00EB46E8" w:rsidRDefault="00EB46E8" w:rsidP="00EB46E8">
      <w:pPr>
        <w:spacing w:after="0" w:line="240" w:lineRule="auto"/>
        <w:jc w:val="right"/>
        <w:rPr>
          <w:sz w:val="28"/>
          <w:szCs w:val="32"/>
        </w:rPr>
      </w:pPr>
    </w:p>
    <w:p w:rsidR="00EB46E8" w:rsidRDefault="00EB46E8" w:rsidP="00EB46E8">
      <w:pPr>
        <w:spacing w:after="0" w:line="240" w:lineRule="auto"/>
        <w:jc w:val="right"/>
        <w:rPr>
          <w:sz w:val="28"/>
          <w:szCs w:val="32"/>
        </w:rPr>
      </w:pPr>
    </w:p>
    <w:p w:rsidR="00EB46E8" w:rsidRDefault="00EB46E8" w:rsidP="00EB46E8">
      <w:pPr>
        <w:spacing w:after="0" w:line="240" w:lineRule="auto"/>
        <w:jc w:val="right"/>
        <w:rPr>
          <w:sz w:val="28"/>
          <w:szCs w:val="32"/>
        </w:rPr>
      </w:pPr>
    </w:p>
    <w:p w:rsidR="00EB46E8" w:rsidRDefault="00EB46E8" w:rsidP="00EB46E8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 xml:space="preserve">Примечание: </w:t>
      </w:r>
    </w:p>
    <w:p w:rsidR="00EB46E8" w:rsidRDefault="00EB46E8" w:rsidP="00EB46E8">
      <w:pPr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t>- данный доклад был заслушан на заседании методического объединения учителей русского языка и литературы ГБОУ СКОШИ № 65 11.01.2013г.</w:t>
      </w:r>
    </w:p>
    <w:p w:rsidR="00EB46E8" w:rsidRDefault="00EB46E8" w:rsidP="00EB46E8">
      <w:pPr>
        <w:rPr>
          <w:sz w:val="32"/>
          <w:szCs w:val="24"/>
          <w:u w:val="single"/>
        </w:rPr>
      </w:pPr>
    </w:p>
    <w:p w:rsidR="00EB46E8" w:rsidRDefault="00EB46E8" w:rsidP="00EB46E8">
      <w:pPr>
        <w:rPr>
          <w:sz w:val="28"/>
          <w:szCs w:val="28"/>
        </w:rPr>
      </w:pPr>
      <w:r>
        <w:rPr>
          <w:sz w:val="28"/>
          <w:szCs w:val="28"/>
        </w:rPr>
        <w:t xml:space="preserve">- доклад был размещен на личном сайте педагога </w:t>
      </w:r>
    </w:p>
    <w:p w:rsidR="009E7BD2" w:rsidRPr="00EB46E8" w:rsidRDefault="009E7BD2" w:rsidP="00EB46E8">
      <w:pPr>
        <w:rPr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>В сурдопедагогике доказана необходимость формулирования у не слышащих детей умение разговорной речи.</w:t>
      </w:r>
    </w:p>
    <w:p w:rsidR="009E7BD2" w:rsidRPr="00125280" w:rsidRDefault="009E7BD2" w:rsidP="00125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lastRenderedPageBreak/>
        <w:t xml:space="preserve">    В условиях коммуникативной систем, разговорная речь признаётся как важнейшее направление в обучении не слыша</w:t>
      </w:r>
      <w:r w:rsidR="00740E9C" w:rsidRPr="00125280">
        <w:rPr>
          <w:rFonts w:ascii="Times New Roman" w:hAnsi="Times New Roman" w:cs="Times New Roman"/>
          <w:sz w:val="28"/>
          <w:szCs w:val="28"/>
        </w:rPr>
        <w:t>щих детей языку.</w:t>
      </w:r>
    </w:p>
    <w:p w:rsidR="00740E9C" w:rsidRPr="00125280" w:rsidRDefault="00740E9C" w:rsidP="00125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    Коммуникативная система была разработана ещё в 50-ые годы, на основе исследования проведённого в НИИ дефектологии АПН СССР под руководством С.А.Зыкова.</w:t>
      </w:r>
    </w:p>
    <w:p w:rsidR="00740E9C" w:rsidRPr="00125280" w:rsidRDefault="00740E9C" w:rsidP="00125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    Изучение опыта работы школ глухих специализированные исследования (</w:t>
      </w:r>
      <w:proofErr w:type="spellStart"/>
      <w:r w:rsidRPr="00125280">
        <w:rPr>
          <w:rFonts w:ascii="Times New Roman" w:hAnsi="Times New Roman" w:cs="Times New Roman"/>
          <w:sz w:val="28"/>
          <w:szCs w:val="28"/>
        </w:rPr>
        <w:t>С.А.Зыков</w:t>
      </w:r>
      <w:proofErr w:type="spellEnd"/>
      <w:r w:rsidRPr="001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280">
        <w:rPr>
          <w:rFonts w:ascii="Times New Roman" w:hAnsi="Times New Roman" w:cs="Times New Roman"/>
          <w:sz w:val="28"/>
          <w:szCs w:val="28"/>
        </w:rPr>
        <w:t>Т.С.Зыкова</w:t>
      </w:r>
      <w:proofErr w:type="spellEnd"/>
      <w:r w:rsidRPr="001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280">
        <w:rPr>
          <w:rFonts w:ascii="Times New Roman" w:hAnsi="Times New Roman" w:cs="Times New Roman"/>
          <w:sz w:val="28"/>
          <w:szCs w:val="28"/>
        </w:rPr>
        <w:t>Е.П.Кузьмичева</w:t>
      </w:r>
      <w:proofErr w:type="spellEnd"/>
      <w:r w:rsidRPr="001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280">
        <w:rPr>
          <w:rFonts w:ascii="Times New Roman" w:hAnsi="Times New Roman" w:cs="Times New Roman"/>
          <w:sz w:val="28"/>
          <w:szCs w:val="28"/>
        </w:rPr>
        <w:t>Е.Н.Марциновская</w:t>
      </w:r>
      <w:proofErr w:type="spellEnd"/>
      <w:r w:rsidRPr="001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280">
        <w:rPr>
          <w:rFonts w:ascii="Times New Roman" w:hAnsi="Times New Roman" w:cs="Times New Roman"/>
          <w:sz w:val="28"/>
          <w:szCs w:val="28"/>
        </w:rPr>
        <w:t>Т.В.Нестерович</w:t>
      </w:r>
      <w:proofErr w:type="spellEnd"/>
      <w:r w:rsidRPr="001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280">
        <w:rPr>
          <w:rFonts w:ascii="Times New Roman" w:hAnsi="Times New Roman" w:cs="Times New Roman"/>
          <w:sz w:val="28"/>
          <w:szCs w:val="28"/>
        </w:rPr>
        <w:t>И.В.Колтунянко</w:t>
      </w:r>
      <w:proofErr w:type="spellEnd"/>
      <w:r w:rsidRPr="001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280">
        <w:rPr>
          <w:rFonts w:ascii="Times New Roman" w:hAnsi="Times New Roman" w:cs="Times New Roman"/>
          <w:sz w:val="28"/>
          <w:szCs w:val="28"/>
        </w:rPr>
        <w:t>Л.П.Носкова</w:t>
      </w:r>
      <w:proofErr w:type="spellEnd"/>
      <w:r w:rsidRPr="001252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280">
        <w:rPr>
          <w:rFonts w:ascii="Times New Roman" w:hAnsi="Times New Roman" w:cs="Times New Roman"/>
          <w:sz w:val="28"/>
          <w:szCs w:val="28"/>
        </w:rPr>
        <w:t>Л.М.Быкова</w:t>
      </w:r>
      <w:proofErr w:type="spellEnd"/>
      <w:r w:rsidRPr="00125280">
        <w:rPr>
          <w:rFonts w:ascii="Times New Roman" w:hAnsi="Times New Roman" w:cs="Times New Roman"/>
          <w:sz w:val="28"/>
          <w:szCs w:val="28"/>
        </w:rPr>
        <w:t xml:space="preserve"> и др.) показывают, что в условиях полной реализации коммуникативной системы обучения языку, системы работы по развитию остаточного слуха </w:t>
      </w:r>
      <w:proofErr w:type="gramStart"/>
      <w:r w:rsidRPr="001252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5280">
        <w:rPr>
          <w:rFonts w:ascii="Times New Roman" w:hAnsi="Times New Roman" w:cs="Times New Roman"/>
          <w:sz w:val="28"/>
          <w:szCs w:val="28"/>
        </w:rPr>
        <w:t xml:space="preserve"> использованием слуховой аппаратуры, значительно вырос уровень развития разговорной речи у глухих. Вместе с тем, следует отметить, своеобразие разговорной речи глухих школьников 5-7 классов. Оно проявляется в следующем</w:t>
      </w:r>
      <w:r w:rsidRPr="0012528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40E9C" w:rsidRPr="00125280" w:rsidRDefault="00740E9C" w:rsidP="0012528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Склонность к </w:t>
      </w:r>
      <w:proofErr w:type="spellStart"/>
      <w:r w:rsidRPr="00125280">
        <w:rPr>
          <w:rFonts w:ascii="Times New Roman" w:hAnsi="Times New Roman" w:cs="Times New Roman"/>
          <w:sz w:val="28"/>
          <w:szCs w:val="28"/>
        </w:rPr>
        <w:t>вопросо</w:t>
      </w:r>
      <w:proofErr w:type="spellEnd"/>
      <w:r w:rsidRPr="00125280">
        <w:rPr>
          <w:rFonts w:ascii="Times New Roman" w:hAnsi="Times New Roman" w:cs="Times New Roman"/>
          <w:sz w:val="28"/>
          <w:szCs w:val="28"/>
        </w:rPr>
        <w:t xml:space="preserve"> - ответному диалогу;</w:t>
      </w:r>
    </w:p>
    <w:p w:rsidR="00740E9C" w:rsidRPr="00125280" w:rsidRDefault="00740E9C" w:rsidP="0012528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>Слабое умение развивать тему в диалоге или беседе;</w:t>
      </w:r>
    </w:p>
    <w:p w:rsidR="00740E9C" w:rsidRPr="00125280" w:rsidRDefault="00740E9C" w:rsidP="0012528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>Неполный учёт информированности собеседника, неумение варьировать высказывания с точки зрения объема синтаксической конструкции, лексической наполняемости;</w:t>
      </w:r>
    </w:p>
    <w:p w:rsidR="00740E9C" w:rsidRPr="00125280" w:rsidRDefault="00740E9C" w:rsidP="0012528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Многократные повторы, </w:t>
      </w:r>
      <w:r w:rsidR="00816EC2" w:rsidRPr="00125280">
        <w:rPr>
          <w:rFonts w:ascii="Times New Roman" w:hAnsi="Times New Roman" w:cs="Times New Roman"/>
          <w:sz w:val="28"/>
          <w:szCs w:val="28"/>
        </w:rPr>
        <w:t>возвращение к уже сказанному.</w:t>
      </w:r>
    </w:p>
    <w:p w:rsidR="00816EC2" w:rsidRPr="00125280" w:rsidRDefault="00816EC2" w:rsidP="0012528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C2" w:rsidRPr="00125280" w:rsidRDefault="00816EC2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Программа школы глухих для 5-7 классов ориентирует учителя на закрепление и усовершенствование умения пользоваться языком, как средством общения. В 5-7 классах основным содержания обучения разговорной речи </w:t>
      </w:r>
      <w:r w:rsidR="00125280">
        <w:rPr>
          <w:rFonts w:ascii="Times New Roman" w:hAnsi="Times New Roman" w:cs="Times New Roman"/>
          <w:sz w:val="28"/>
          <w:szCs w:val="28"/>
        </w:rPr>
        <w:t>я</w:t>
      </w:r>
      <w:r w:rsidRPr="00125280">
        <w:rPr>
          <w:rFonts w:ascii="Times New Roman" w:hAnsi="Times New Roman" w:cs="Times New Roman"/>
          <w:sz w:val="28"/>
          <w:szCs w:val="28"/>
        </w:rPr>
        <w:t>вляется</w:t>
      </w:r>
      <w:r w:rsidRPr="0012528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6EC2" w:rsidRPr="00125280" w:rsidRDefault="00816EC2" w:rsidP="0012528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>Закрепление и уточнение речевого материала, изученного школьниками в начальных классах;</w:t>
      </w:r>
    </w:p>
    <w:p w:rsidR="00816EC2" w:rsidRPr="00125280" w:rsidRDefault="00816EC2" w:rsidP="0012528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>Обогащение их речи новым материалом;</w:t>
      </w:r>
    </w:p>
    <w:p w:rsidR="00816EC2" w:rsidRPr="00125280" w:rsidRDefault="00816EC2" w:rsidP="0012528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>Дальнейшее развитие и усовершенствование навыков диалогической и монологической речи;</w:t>
      </w:r>
    </w:p>
    <w:p w:rsidR="00816EC2" w:rsidRPr="00125280" w:rsidRDefault="00816EC2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 </w:t>
      </w:r>
      <w:proofErr w:type="gramStart"/>
      <w:r w:rsidRPr="00125280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125280">
        <w:rPr>
          <w:rFonts w:ascii="Times New Roman" w:hAnsi="Times New Roman" w:cs="Times New Roman"/>
          <w:sz w:val="28"/>
          <w:szCs w:val="28"/>
        </w:rPr>
        <w:t xml:space="preserve"> прежде всего предусматривает закрепление и уточнение различных типов предложений, обогащение их </w:t>
      </w:r>
      <w:proofErr w:type="spellStart"/>
      <w:r w:rsidRPr="00125280">
        <w:rPr>
          <w:rFonts w:ascii="Times New Roman" w:hAnsi="Times New Roman" w:cs="Times New Roman"/>
          <w:sz w:val="28"/>
          <w:szCs w:val="28"/>
        </w:rPr>
        <w:t>разговорно</w:t>
      </w:r>
      <w:proofErr w:type="spellEnd"/>
      <w:r w:rsidRPr="00125280">
        <w:rPr>
          <w:rFonts w:ascii="Times New Roman" w:hAnsi="Times New Roman" w:cs="Times New Roman"/>
          <w:sz w:val="28"/>
          <w:szCs w:val="28"/>
        </w:rPr>
        <w:t xml:space="preserve"> – обиходной лексикой.</w:t>
      </w:r>
    </w:p>
    <w:p w:rsidR="00816EC2" w:rsidRPr="00125280" w:rsidRDefault="00816EC2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6EC2" w:rsidRPr="00125280" w:rsidRDefault="00816EC2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    Значительно повышаются требование к навыкам учащихся по ведению диалога и беседы в 5-ом классе.</w:t>
      </w:r>
    </w:p>
    <w:p w:rsidR="00B176FC" w:rsidRPr="00125280" w:rsidRDefault="00B176FC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6EC2" w:rsidRPr="00125280" w:rsidRDefault="00B176FC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    Если осно</w:t>
      </w:r>
      <w:r w:rsidR="00816EC2" w:rsidRPr="00125280">
        <w:rPr>
          <w:rFonts w:ascii="Times New Roman" w:hAnsi="Times New Roman" w:cs="Times New Roman"/>
          <w:sz w:val="28"/>
          <w:szCs w:val="28"/>
        </w:rPr>
        <w:t xml:space="preserve">вной задачей обучения языку в 1 – 4 классах не </w:t>
      </w:r>
      <w:proofErr w:type="gramStart"/>
      <w:r w:rsidR="00816EC2" w:rsidRPr="00125280">
        <w:rPr>
          <w:rFonts w:ascii="Times New Roman" w:hAnsi="Times New Roman" w:cs="Times New Roman"/>
          <w:sz w:val="28"/>
          <w:szCs w:val="28"/>
        </w:rPr>
        <w:t>слышащими</w:t>
      </w:r>
      <w:proofErr w:type="gramEnd"/>
      <w:r w:rsidR="00816EC2" w:rsidRPr="00125280">
        <w:rPr>
          <w:rFonts w:ascii="Times New Roman" w:hAnsi="Times New Roman" w:cs="Times New Roman"/>
          <w:sz w:val="28"/>
          <w:szCs w:val="28"/>
        </w:rPr>
        <w:t xml:space="preserve"> диалогической речью, как средством общения. То уже в 5-ом классе навыки речевого общения включают в себя:</w:t>
      </w:r>
    </w:p>
    <w:p w:rsidR="00816EC2" w:rsidRPr="00125280" w:rsidRDefault="00816EC2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280">
        <w:rPr>
          <w:rFonts w:ascii="Times New Roman" w:hAnsi="Times New Roman" w:cs="Times New Roman"/>
          <w:sz w:val="28"/>
          <w:szCs w:val="28"/>
        </w:rPr>
        <w:t>- умение начать разговор (“Можно мне задать вам несколько вопросов?</w:t>
      </w:r>
      <w:proofErr w:type="gramEnd"/>
      <w:r w:rsidRPr="00125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280">
        <w:rPr>
          <w:rFonts w:ascii="Times New Roman" w:hAnsi="Times New Roman" w:cs="Times New Roman"/>
          <w:sz w:val="28"/>
          <w:szCs w:val="28"/>
        </w:rPr>
        <w:t>Я хочу поговорить с вами…”);</w:t>
      </w:r>
      <w:proofErr w:type="gramEnd"/>
    </w:p>
    <w:p w:rsidR="00816EC2" w:rsidRPr="00125280" w:rsidRDefault="00816EC2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- продолжить разговор, уточняя сказанное или задавая дополнительные вопросы, для развития темы (“Я </w:t>
      </w:r>
      <w:proofErr w:type="gramStart"/>
      <w:r w:rsidRPr="00125280"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Pr="00125280">
        <w:rPr>
          <w:rFonts w:ascii="Times New Roman" w:hAnsi="Times New Roman" w:cs="Times New Roman"/>
          <w:sz w:val="28"/>
          <w:szCs w:val="28"/>
        </w:rPr>
        <w:t xml:space="preserve"> куда и когда поедем на экскурсию, а теперь хочу спросить о другом”);</w:t>
      </w:r>
    </w:p>
    <w:p w:rsidR="00816EC2" w:rsidRPr="00125280" w:rsidRDefault="00816EC2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- </w:t>
      </w:r>
      <w:r w:rsidR="00B52038" w:rsidRPr="00125280">
        <w:rPr>
          <w:rFonts w:ascii="Times New Roman" w:hAnsi="Times New Roman" w:cs="Times New Roman"/>
          <w:sz w:val="28"/>
          <w:szCs w:val="28"/>
        </w:rPr>
        <w:t>закончить разговор или подвести итоги беседы (“Давайте, поговорим об этом в другой раз”).</w:t>
      </w:r>
    </w:p>
    <w:p w:rsidR="00B176FC" w:rsidRPr="00125280" w:rsidRDefault="00B176FC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2038" w:rsidRPr="00125280" w:rsidRDefault="00B52038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    Таким образом, в средних классах требования программы по развитию разговорной речи и в результате предполагают овладение навыками ведения живого диалога или беседы на различные темы (из жизни детского коллектива, внеклассной и учебной деятельности и т.д.)</w:t>
      </w:r>
    </w:p>
    <w:p w:rsidR="00816EC2" w:rsidRPr="00125280" w:rsidRDefault="00816EC2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 </w:t>
      </w:r>
      <w:r w:rsidR="00B52038" w:rsidRPr="001252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2038" w:rsidRPr="00125280" w:rsidRDefault="00B52038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    В 5 -7 классах обязательное требование к учителю развивать разговорную речь учащихся в условиях различных видов их деятельности. В этом состоит преемственность в методике работы с начальным звеном. </w:t>
      </w:r>
      <w:proofErr w:type="gramStart"/>
      <w:r w:rsidRPr="00125280">
        <w:rPr>
          <w:rFonts w:ascii="Times New Roman" w:hAnsi="Times New Roman" w:cs="Times New Roman"/>
          <w:sz w:val="28"/>
          <w:szCs w:val="28"/>
        </w:rPr>
        <w:t>Преемственность заключается в обязательном закреплении и обогащении всей лексики, и фразеологии, усвоенных школьниками на предыдущих годах обучения, в активном их использовани</w:t>
      </w:r>
      <w:r w:rsidR="004E2D1A" w:rsidRPr="00125280">
        <w:rPr>
          <w:rFonts w:ascii="Times New Roman" w:hAnsi="Times New Roman" w:cs="Times New Roman"/>
          <w:sz w:val="28"/>
          <w:szCs w:val="28"/>
        </w:rPr>
        <w:t>и для самостоятельных высказыва</w:t>
      </w:r>
      <w:r w:rsidRPr="00125280">
        <w:rPr>
          <w:rFonts w:ascii="Times New Roman" w:hAnsi="Times New Roman" w:cs="Times New Roman"/>
          <w:sz w:val="28"/>
          <w:szCs w:val="28"/>
        </w:rPr>
        <w:t>ний.</w:t>
      </w:r>
      <w:proofErr w:type="gramEnd"/>
    </w:p>
    <w:p w:rsidR="00B52038" w:rsidRPr="00125280" w:rsidRDefault="00B52038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2038" w:rsidRPr="00125280" w:rsidRDefault="00B52038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lastRenderedPageBreak/>
        <w:t xml:space="preserve">    В программе для средних классов указываются и виды работы, в которых диалогическая речь переходит </w:t>
      </w:r>
      <w:proofErr w:type="gramStart"/>
      <w:r w:rsidRPr="001252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5280">
        <w:rPr>
          <w:rFonts w:ascii="Times New Roman" w:hAnsi="Times New Roman" w:cs="Times New Roman"/>
          <w:sz w:val="28"/>
          <w:szCs w:val="28"/>
        </w:rPr>
        <w:t xml:space="preserve"> монологическую:</w:t>
      </w:r>
    </w:p>
    <w:p w:rsidR="00B52038" w:rsidRPr="00125280" w:rsidRDefault="00B52038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 - ответить на вопрос двумя – тремя предложениями, из которых каждое последующее раскрывает содержание предыдущего;</w:t>
      </w:r>
    </w:p>
    <w:p w:rsidR="00B52038" w:rsidRPr="00125280" w:rsidRDefault="00B52038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>- составить текст беседы или выступления на данную тему учителем или по плану.</w:t>
      </w:r>
    </w:p>
    <w:p w:rsidR="00B52038" w:rsidRPr="00125280" w:rsidRDefault="00B52038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2038" w:rsidRPr="00125280" w:rsidRDefault="00B52038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    Итак, программой предусматривается достижение основной задачи – развитие речи у глухонемых детей – овладение языком, </w:t>
      </w:r>
      <w:r w:rsidR="00B176FC" w:rsidRPr="00125280">
        <w:rPr>
          <w:rFonts w:ascii="Times New Roman" w:hAnsi="Times New Roman" w:cs="Times New Roman"/>
          <w:sz w:val="28"/>
          <w:szCs w:val="28"/>
        </w:rPr>
        <w:t>как средством общения, начиная от овладения отдельными словами и фразами в 1-ом классе и до умения вести беседу на разные темы, самостоятельно задавать вопросы, и развёрнуто высказываться в её ходе в 7-ом классе.</w:t>
      </w:r>
    </w:p>
    <w:p w:rsidR="00B52038" w:rsidRPr="00125280" w:rsidRDefault="00B52038" w:rsidP="0012528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2038" w:rsidRPr="00125280" w:rsidRDefault="00B52038" w:rsidP="00125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BD2" w:rsidRPr="00125280" w:rsidRDefault="009E7BD2" w:rsidP="00125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7BD2" w:rsidRPr="00125280" w:rsidSect="00EB46E8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F9" w:rsidRDefault="007B47F9" w:rsidP="00125280">
      <w:pPr>
        <w:spacing w:after="0" w:line="240" w:lineRule="auto"/>
      </w:pPr>
      <w:r>
        <w:separator/>
      </w:r>
    </w:p>
  </w:endnote>
  <w:endnote w:type="continuationSeparator" w:id="0">
    <w:p w:rsidR="007B47F9" w:rsidRDefault="007B47F9" w:rsidP="0012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336559"/>
      <w:docPartObj>
        <w:docPartGallery w:val="Page Numbers (Bottom of Page)"/>
        <w:docPartUnique/>
      </w:docPartObj>
    </w:sdtPr>
    <w:sdtEndPr/>
    <w:sdtContent>
      <w:p w:rsidR="00125280" w:rsidRDefault="001252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6E8">
          <w:rPr>
            <w:noProof/>
          </w:rPr>
          <w:t>1</w:t>
        </w:r>
        <w:r>
          <w:fldChar w:fldCharType="end"/>
        </w:r>
      </w:p>
    </w:sdtContent>
  </w:sdt>
  <w:p w:rsidR="00125280" w:rsidRDefault="001252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F9" w:rsidRDefault="007B47F9" w:rsidP="00125280">
      <w:pPr>
        <w:spacing w:after="0" w:line="240" w:lineRule="auto"/>
      </w:pPr>
      <w:r>
        <w:separator/>
      </w:r>
    </w:p>
  </w:footnote>
  <w:footnote w:type="continuationSeparator" w:id="0">
    <w:p w:rsidR="007B47F9" w:rsidRDefault="007B47F9" w:rsidP="0012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256D"/>
    <w:multiLevelType w:val="hybridMultilevel"/>
    <w:tmpl w:val="34483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834A1"/>
    <w:multiLevelType w:val="hybridMultilevel"/>
    <w:tmpl w:val="2340A8EC"/>
    <w:lvl w:ilvl="0" w:tplc="954E3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D2"/>
    <w:rsid w:val="00125280"/>
    <w:rsid w:val="00153B6C"/>
    <w:rsid w:val="004E2D1A"/>
    <w:rsid w:val="00740E9C"/>
    <w:rsid w:val="007B47F9"/>
    <w:rsid w:val="00816EC2"/>
    <w:rsid w:val="009E7BD2"/>
    <w:rsid w:val="00B176FC"/>
    <w:rsid w:val="00B52038"/>
    <w:rsid w:val="00EB46E8"/>
    <w:rsid w:val="00F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B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0E9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53B6C"/>
    <w:rPr>
      <w:color w:val="808080"/>
    </w:rPr>
  </w:style>
  <w:style w:type="paragraph" w:styleId="a7">
    <w:name w:val="header"/>
    <w:basedOn w:val="a"/>
    <w:link w:val="a8"/>
    <w:uiPriority w:val="99"/>
    <w:unhideWhenUsed/>
    <w:rsid w:val="00125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5280"/>
  </w:style>
  <w:style w:type="paragraph" w:styleId="a9">
    <w:name w:val="footer"/>
    <w:basedOn w:val="a"/>
    <w:link w:val="aa"/>
    <w:uiPriority w:val="99"/>
    <w:unhideWhenUsed/>
    <w:rsid w:val="00125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5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B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0E9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53B6C"/>
    <w:rPr>
      <w:color w:val="808080"/>
    </w:rPr>
  </w:style>
  <w:style w:type="paragraph" w:styleId="a7">
    <w:name w:val="header"/>
    <w:basedOn w:val="a"/>
    <w:link w:val="a8"/>
    <w:uiPriority w:val="99"/>
    <w:unhideWhenUsed/>
    <w:rsid w:val="00125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5280"/>
  </w:style>
  <w:style w:type="paragraph" w:styleId="a9">
    <w:name w:val="footer"/>
    <w:basedOn w:val="a"/>
    <w:link w:val="aa"/>
    <w:uiPriority w:val="99"/>
    <w:unhideWhenUsed/>
    <w:rsid w:val="00125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cp:lastPrinted>2013-11-07T08:59:00Z</cp:lastPrinted>
  <dcterms:created xsi:type="dcterms:W3CDTF">2014-01-20T20:05:00Z</dcterms:created>
  <dcterms:modified xsi:type="dcterms:W3CDTF">2014-01-20T20:05:00Z</dcterms:modified>
</cp:coreProperties>
</file>