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02" w:rsidRDefault="001C7D02" w:rsidP="001C7D02">
      <w:pPr>
        <w:ind w:left="0"/>
        <w:jc w:val="center"/>
        <w:rPr>
          <w:rFonts w:ascii="Times New Roman" w:hAnsi="Times New Roman" w:cs="Times New Roman"/>
          <w:b/>
          <w:color w:val="FF0000"/>
          <w:sz w:val="40"/>
          <w:szCs w:val="40"/>
          <w:lang w:val="ru-RU"/>
        </w:rPr>
      </w:pPr>
      <w:r w:rsidRPr="001C7D02">
        <w:rPr>
          <w:rFonts w:ascii="Times New Roman" w:hAnsi="Times New Roman" w:cs="Times New Roman"/>
          <w:b/>
          <w:noProof/>
          <w:color w:val="FF0000"/>
          <w:sz w:val="40"/>
          <w:szCs w:val="40"/>
          <w:lang w:val="ru-RU" w:eastAsia="ru-RU" w:bidi="ar-SA"/>
        </w:rPr>
        <w:drawing>
          <wp:inline distT="0" distB="0" distL="0" distR="0">
            <wp:extent cx="1862343" cy="1965234"/>
            <wp:effectExtent l="57150" t="38100" r="42657" b="15966"/>
            <wp:docPr id="2" name="Рисунок 7" descr="http://www.skaz-pushkina.ru/ill/ku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kaz-pushkina.ru/ill/ku_22.jpg"/>
                    <pic:cNvPicPr>
                      <a:picLocks noChangeAspect="1" noChangeArrowheads="1"/>
                    </pic:cNvPicPr>
                  </pic:nvPicPr>
                  <pic:blipFill>
                    <a:blip r:embed="rId6" cstate="print"/>
                    <a:srcRect/>
                    <a:stretch>
                      <a:fillRect/>
                    </a:stretch>
                  </pic:blipFill>
                  <pic:spPr bwMode="auto">
                    <a:xfrm>
                      <a:off x="0" y="0"/>
                      <a:ext cx="1861890" cy="1964756"/>
                    </a:xfrm>
                    <a:prstGeom prst="ellipse">
                      <a:avLst/>
                    </a:prstGeom>
                    <a:noFill/>
                    <a:ln w="38100">
                      <a:solidFill>
                        <a:srgbClr val="FF0000"/>
                      </a:solidFill>
                      <a:miter lim="800000"/>
                      <a:headEnd/>
                      <a:tailEnd/>
                    </a:ln>
                  </pic:spPr>
                </pic:pic>
              </a:graphicData>
            </a:graphic>
          </wp:inline>
        </w:drawing>
      </w:r>
      <w:r w:rsidRPr="001C7D02">
        <w:rPr>
          <w:noProof/>
          <w:lang w:val="ru-RU" w:eastAsia="ru-RU" w:bidi="ar-SA"/>
        </w:rPr>
        <w:t xml:space="preserve"> </w:t>
      </w:r>
      <w:r w:rsidRPr="001C7D02">
        <w:rPr>
          <w:rFonts w:ascii="Times New Roman" w:hAnsi="Times New Roman" w:cs="Times New Roman"/>
          <w:b/>
          <w:noProof/>
          <w:color w:val="FF0000"/>
          <w:sz w:val="40"/>
          <w:szCs w:val="40"/>
          <w:lang w:val="ru-RU" w:eastAsia="ru-RU" w:bidi="ar-SA"/>
        </w:rPr>
        <w:drawing>
          <wp:inline distT="0" distB="0" distL="0" distR="0">
            <wp:extent cx="1830803" cy="1959769"/>
            <wp:effectExtent l="57150" t="38100" r="36097" b="21431"/>
            <wp:docPr id="3" name="Рисунок 13" descr="http://audioskazki.net/wp-content/gallery/pushkin/skazka_o_petushk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udioskazki.net/wp-content/gallery/pushkin/skazka_o_petushke/0001.jpg"/>
                    <pic:cNvPicPr>
                      <a:picLocks noChangeAspect="1" noChangeArrowheads="1"/>
                    </pic:cNvPicPr>
                  </pic:nvPicPr>
                  <pic:blipFill>
                    <a:blip r:embed="rId7" cstate="print"/>
                    <a:srcRect/>
                    <a:stretch>
                      <a:fillRect/>
                    </a:stretch>
                  </pic:blipFill>
                  <pic:spPr bwMode="auto">
                    <a:xfrm>
                      <a:off x="0" y="0"/>
                      <a:ext cx="1830803" cy="1959769"/>
                    </a:xfrm>
                    <a:prstGeom prst="ellipse">
                      <a:avLst/>
                    </a:prstGeom>
                    <a:noFill/>
                    <a:ln w="38100">
                      <a:solidFill>
                        <a:srgbClr val="FF0000"/>
                      </a:solidFill>
                      <a:miter lim="800000"/>
                      <a:headEnd/>
                      <a:tailEnd/>
                    </a:ln>
                  </pic:spPr>
                </pic:pic>
              </a:graphicData>
            </a:graphic>
          </wp:inline>
        </w:drawing>
      </w:r>
      <w:r w:rsidRPr="001C7D02">
        <w:rPr>
          <w:noProof/>
          <w:lang w:val="ru-RU" w:eastAsia="ru-RU" w:bidi="ar-SA"/>
        </w:rPr>
        <w:t xml:space="preserve"> </w:t>
      </w:r>
      <w:r w:rsidRPr="001C7D02">
        <w:rPr>
          <w:noProof/>
          <w:lang w:val="ru-RU" w:eastAsia="ru-RU" w:bidi="ar-SA"/>
        </w:rPr>
        <w:drawing>
          <wp:inline distT="0" distB="0" distL="0" distR="0">
            <wp:extent cx="1828800" cy="1965960"/>
            <wp:effectExtent l="57150" t="38100" r="38100" b="15240"/>
            <wp:docPr id="4" name="Рисунок 16" descr="http://gorod.tomsk.ru/uploads/28460/12443401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orod.tomsk.ru/uploads/28460/1244340107/17.jpg"/>
                    <pic:cNvPicPr>
                      <a:picLocks noChangeAspect="1" noChangeArrowheads="1"/>
                    </pic:cNvPicPr>
                  </pic:nvPicPr>
                  <pic:blipFill>
                    <a:blip r:embed="rId8" cstate="print"/>
                    <a:srcRect/>
                    <a:stretch>
                      <a:fillRect/>
                    </a:stretch>
                  </pic:blipFill>
                  <pic:spPr bwMode="auto">
                    <a:xfrm>
                      <a:off x="0" y="0"/>
                      <a:ext cx="1830895" cy="1968212"/>
                    </a:xfrm>
                    <a:prstGeom prst="ellipse">
                      <a:avLst/>
                    </a:prstGeom>
                    <a:noFill/>
                    <a:ln w="38100">
                      <a:solidFill>
                        <a:srgbClr val="FF0000"/>
                      </a:solidFill>
                      <a:miter lim="800000"/>
                      <a:headEnd/>
                      <a:tailEnd/>
                    </a:ln>
                  </pic:spPr>
                </pic:pic>
              </a:graphicData>
            </a:graphic>
          </wp:inline>
        </w:drawing>
      </w:r>
    </w:p>
    <w:p w:rsidR="001C7D02" w:rsidRDefault="001C7D02" w:rsidP="001C7D02">
      <w:pPr>
        <w:ind w:left="0"/>
        <w:jc w:val="center"/>
        <w:rPr>
          <w:rFonts w:ascii="Times New Roman" w:hAnsi="Times New Roman" w:cs="Times New Roman"/>
          <w:b/>
          <w:color w:val="FF0000"/>
          <w:sz w:val="40"/>
          <w:szCs w:val="40"/>
          <w:lang w:val="ru-RU"/>
        </w:rPr>
      </w:pPr>
    </w:p>
    <w:p w:rsidR="001C7D02" w:rsidRDefault="001C7D02" w:rsidP="001C7D02">
      <w:pPr>
        <w:ind w:left="0"/>
        <w:jc w:val="center"/>
        <w:rPr>
          <w:rFonts w:ascii="Times New Roman" w:hAnsi="Times New Roman" w:cs="Times New Roman"/>
          <w:b/>
          <w:color w:val="FF0000"/>
          <w:sz w:val="28"/>
          <w:szCs w:val="28"/>
          <w:lang w:val="ru-RU"/>
        </w:rPr>
      </w:pPr>
    </w:p>
    <w:p w:rsidR="00586428" w:rsidRPr="001C7D02" w:rsidRDefault="00586428" w:rsidP="001C7D02">
      <w:pPr>
        <w:ind w:left="0"/>
        <w:jc w:val="center"/>
        <w:rPr>
          <w:rFonts w:ascii="Times New Roman" w:hAnsi="Times New Roman" w:cs="Times New Roman"/>
          <w:b/>
          <w:color w:val="FF0000"/>
          <w:sz w:val="28"/>
          <w:szCs w:val="28"/>
          <w:lang w:val="ru-RU"/>
        </w:rPr>
      </w:pPr>
      <w:r w:rsidRPr="001C7D02">
        <w:rPr>
          <w:rFonts w:ascii="Times New Roman" w:hAnsi="Times New Roman" w:cs="Times New Roman"/>
          <w:b/>
          <w:color w:val="FF0000"/>
          <w:sz w:val="28"/>
          <w:szCs w:val="28"/>
          <w:lang w:val="ru-RU"/>
        </w:rPr>
        <w:t>ЛИТЕРАТУРНАЯ   ВИКТОРИНА</w:t>
      </w:r>
    </w:p>
    <w:p w:rsidR="001C7D02" w:rsidRDefault="001C7D02" w:rsidP="004C3559">
      <w:pPr>
        <w:ind w:left="0"/>
        <w:rPr>
          <w:rFonts w:ascii="Times New Roman" w:hAnsi="Times New Roman" w:cs="Times New Roman"/>
          <w:b/>
          <w:color w:val="FF0000"/>
          <w:sz w:val="40"/>
          <w:szCs w:val="40"/>
          <w:lang w:val="ru-RU"/>
        </w:rPr>
      </w:pPr>
    </w:p>
    <w:p w:rsidR="00586428" w:rsidRPr="001C7D02" w:rsidRDefault="00586428" w:rsidP="001C7D02">
      <w:pPr>
        <w:ind w:left="0"/>
        <w:jc w:val="center"/>
        <w:rPr>
          <w:rFonts w:ascii="Times New Roman" w:hAnsi="Times New Roman" w:cs="Times New Roman"/>
          <w:b/>
          <w:color w:val="FF0000"/>
          <w:sz w:val="28"/>
          <w:szCs w:val="28"/>
          <w:lang w:val="ru-RU"/>
        </w:rPr>
      </w:pPr>
      <w:r w:rsidRPr="001C7D02">
        <w:rPr>
          <w:rFonts w:ascii="Times New Roman" w:hAnsi="Times New Roman" w:cs="Times New Roman"/>
          <w:b/>
          <w:color w:val="FF0000"/>
          <w:sz w:val="28"/>
          <w:szCs w:val="28"/>
          <w:lang w:val="ru-RU"/>
        </w:rPr>
        <w:t>для учащихся 5 классов</w:t>
      </w:r>
    </w:p>
    <w:p w:rsidR="001C7D02" w:rsidRDefault="001C7D02" w:rsidP="004C3559">
      <w:pPr>
        <w:ind w:left="0"/>
        <w:rPr>
          <w:rFonts w:ascii="Times New Roman" w:hAnsi="Times New Roman" w:cs="Times New Roman"/>
          <w:b/>
          <w:color w:val="FF0000"/>
          <w:sz w:val="40"/>
          <w:szCs w:val="40"/>
          <w:lang w:val="ru-RU"/>
        </w:rPr>
      </w:pPr>
    </w:p>
    <w:p w:rsidR="00586428" w:rsidRPr="001C7D02" w:rsidRDefault="00586428" w:rsidP="001C7D02">
      <w:pPr>
        <w:ind w:left="0"/>
        <w:jc w:val="center"/>
        <w:rPr>
          <w:rFonts w:ascii="Times New Roman" w:hAnsi="Times New Roman" w:cs="Times New Roman"/>
          <w:b/>
          <w:color w:val="FF0000"/>
          <w:sz w:val="28"/>
          <w:szCs w:val="28"/>
          <w:lang w:val="ru-RU"/>
        </w:rPr>
      </w:pPr>
      <w:r w:rsidRPr="001C7D02">
        <w:rPr>
          <w:rFonts w:ascii="Times New Roman" w:hAnsi="Times New Roman" w:cs="Times New Roman"/>
          <w:b/>
          <w:color w:val="FF0000"/>
          <w:sz w:val="28"/>
          <w:szCs w:val="28"/>
          <w:lang w:val="ru-RU"/>
        </w:rPr>
        <w:t>«В Стране пушкинских сказок»</w:t>
      </w:r>
    </w:p>
    <w:p w:rsidR="00586428" w:rsidRDefault="00586428" w:rsidP="004C3559">
      <w:pPr>
        <w:ind w:left="0"/>
        <w:rPr>
          <w:rFonts w:ascii="Times New Roman" w:hAnsi="Times New Roman" w:cs="Times New Roman"/>
          <w:b/>
          <w:color w:val="FF0000"/>
          <w:sz w:val="40"/>
          <w:szCs w:val="40"/>
          <w:lang w:val="ru-RU"/>
        </w:rPr>
      </w:pPr>
    </w:p>
    <w:p w:rsidR="001C7D02" w:rsidRDefault="00F3489C" w:rsidP="001C7D02">
      <w:pPr>
        <w:ind w:left="0"/>
        <w:jc w:val="center"/>
        <w:rPr>
          <w:rFonts w:ascii="Times New Roman" w:hAnsi="Times New Roman" w:cs="Times New Roman"/>
          <w:b/>
          <w:color w:val="FF0000"/>
          <w:sz w:val="40"/>
          <w:szCs w:val="40"/>
          <w:lang w:val="ru-RU"/>
        </w:rPr>
      </w:pPr>
      <w:r>
        <w:rPr>
          <w:noProof/>
          <w:lang w:val="ru-RU" w:eastAsia="ru-RU" w:bidi="ar-SA"/>
        </w:rPr>
        <w:drawing>
          <wp:inline distT="0" distB="0" distL="0" distR="0">
            <wp:extent cx="1981200" cy="2054038"/>
            <wp:effectExtent l="57150" t="38100" r="38100" b="22412"/>
            <wp:docPr id="10" name="Рисунок 10" descr="http://audioskazki.net/wp-content/gallery/pushkin4/p_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udioskazki.net/wp-content/gallery/pushkin4/p_f4.jpg"/>
                    <pic:cNvPicPr>
                      <a:picLocks noChangeAspect="1" noChangeArrowheads="1"/>
                    </pic:cNvPicPr>
                  </pic:nvPicPr>
                  <pic:blipFill>
                    <a:blip r:embed="rId9" cstate="print"/>
                    <a:srcRect/>
                    <a:stretch>
                      <a:fillRect/>
                    </a:stretch>
                  </pic:blipFill>
                  <pic:spPr bwMode="auto">
                    <a:xfrm>
                      <a:off x="0" y="0"/>
                      <a:ext cx="1981200" cy="2054038"/>
                    </a:xfrm>
                    <a:prstGeom prst="ellipse">
                      <a:avLst/>
                    </a:prstGeom>
                    <a:noFill/>
                    <a:ln w="38100">
                      <a:solidFill>
                        <a:srgbClr val="FF0000"/>
                      </a:solidFill>
                      <a:miter lim="800000"/>
                      <a:headEnd/>
                      <a:tailEnd/>
                    </a:ln>
                  </pic:spPr>
                </pic:pic>
              </a:graphicData>
            </a:graphic>
          </wp:inline>
        </w:drawing>
      </w:r>
      <w:r>
        <w:rPr>
          <w:noProof/>
          <w:lang w:val="ru-RU" w:eastAsia="ru-RU" w:bidi="ar-SA"/>
        </w:rPr>
        <w:drawing>
          <wp:inline distT="0" distB="0" distL="0" distR="0">
            <wp:extent cx="2028825" cy="2066049"/>
            <wp:effectExtent l="57150" t="38100" r="47625" b="10401"/>
            <wp:docPr id="19" name="Рисунок 19" descr="http://www.dvorec.ru/dll_image3/1360908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vorec.ru/dll_image3/1360908520.jpg"/>
                    <pic:cNvPicPr>
                      <a:picLocks noChangeAspect="1" noChangeArrowheads="1"/>
                    </pic:cNvPicPr>
                  </pic:nvPicPr>
                  <pic:blipFill>
                    <a:blip r:embed="rId10" cstate="print"/>
                    <a:srcRect/>
                    <a:stretch>
                      <a:fillRect/>
                    </a:stretch>
                  </pic:blipFill>
                  <pic:spPr bwMode="auto">
                    <a:xfrm>
                      <a:off x="0" y="0"/>
                      <a:ext cx="2030093" cy="2067340"/>
                    </a:xfrm>
                    <a:prstGeom prst="ellipse">
                      <a:avLst/>
                    </a:prstGeom>
                    <a:noFill/>
                    <a:ln w="38100">
                      <a:solidFill>
                        <a:srgbClr val="FF0000"/>
                      </a:solidFill>
                      <a:miter lim="800000"/>
                      <a:headEnd/>
                      <a:tailEnd/>
                    </a:ln>
                  </pic:spPr>
                </pic:pic>
              </a:graphicData>
            </a:graphic>
          </wp:inline>
        </w:drawing>
      </w:r>
    </w:p>
    <w:p w:rsidR="004C3559" w:rsidRDefault="004C3559" w:rsidP="004C3559">
      <w:pPr>
        <w:ind w:left="5664"/>
        <w:rPr>
          <w:rFonts w:ascii="Times New Roman" w:hAnsi="Times New Roman" w:cs="Times New Roman"/>
          <w:color w:val="auto"/>
          <w:sz w:val="28"/>
          <w:szCs w:val="28"/>
          <w:lang w:val="ru-RU"/>
        </w:rPr>
      </w:pPr>
    </w:p>
    <w:p w:rsidR="004C3559" w:rsidRPr="004C3559" w:rsidRDefault="004C3559" w:rsidP="004C3559">
      <w:pPr>
        <w:ind w:left="5664"/>
        <w:rPr>
          <w:rFonts w:ascii="Times New Roman" w:hAnsi="Times New Roman" w:cs="Times New Roman"/>
          <w:color w:val="FF0000"/>
          <w:sz w:val="28"/>
          <w:szCs w:val="28"/>
          <w:lang w:val="ru-RU"/>
        </w:rPr>
      </w:pPr>
      <w:r w:rsidRPr="004C3559">
        <w:rPr>
          <w:rFonts w:ascii="Times New Roman" w:hAnsi="Times New Roman" w:cs="Times New Roman"/>
          <w:color w:val="FF0000"/>
          <w:sz w:val="28"/>
          <w:szCs w:val="28"/>
          <w:lang w:val="ru-RU"/>
        </w:rPr>
        <w:t>Бурая Оксана Анатольевна, учитель русского языка           и литературы СП – отделение «ООШ № 23»                       МАОУ СОШ № 38</w:t>
      </w:r>
    </w:p>
    <w:p w:rsidR="00F33DA3" w:rsidRDefault="00F33DA3" w:rsidP="00F33DA3">
      <w:pPr>
        <w:ind w:left="0"/>
        <w:rPr>
          <w:rFonts w:ascii="Times New Roman" w:hAnsi="Times New Roman" w:cs="Times New Roman"/>
          <w:b/>
          <w:color w:val="FF0000"/>
          <w:sz w:val="28"/>
          <w:szCs w:val="28"/>
          <w:lang w:val="ru-RU"/>
        </w:rPr>
      </w:pPr>
    </w:p>
    <w:p w:rsidR="00F33DA3" w:rsidRDefault="009F2292" w:rsidP="00F33DA3">
      <w:pPr>
        <w:ind w:left="0"/>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 xml:space="preserve">Тип мероприятия: </w:t>
      </w:r>
      <w:r w:rsidRPr="009F2292">
        <w:rPr>
          <w:rFonts w:ascii="Times New Roman" w:hAnsi="Times New Roman" w:cs="Times New Roman"/>
          <w:color w:val="auto"/>
          <w:sz w:val="28"/>
          <w:szCs w:val="28"/>
          <w:lang w:val="ru-RU"/>
        </w:rPr>
        <w:t>викторина</w:t>
      </w:r>
    </w:p>
    <w:p w:rsidR="00F33DA3" w:rsidRDefault="00F33DA3" w:rsidP="00F33DA3">
      <w:pPr>
        <w:ind w:left="0"/>
        <w:rPr>
          <w:rFonts w:ascii="Times New Roman" w:hAnsi="Times New Roman" w:cs="Times New Roman"/>
          <w:b/>
          <w:color w:val="FF0000"/>
          <w:sz w:val="28"/>
          <w:szCs w:val="28"/>
          <w:lang w:val="ru-RU"/>
        </w:rPr>
      </w:pPr>
      <w:r w:rsidRPr="00F33DA3">
        <w:rPr>
          <w:rFonts w:ascii="Times New Roman" w:hAnsi="Times New Roman" w:cs="Times New Roman"/>
          <w:b/>
          <w:color w:val="FF0000"/>
          <w:sz w:val="28"/>
          <w:szCs w:val="28"/>
          <w:lang w:val="ru-RU"/>
        </w:rPr>
        <w:t>Цели</w:t>
      </w:r>
      <w:r w:rsidR="009F2292">
        <w:rPr>
          <w:rFonts w:ascii="Times New Roman" w:hAnsi="Times New Roman" w:cs="Times New Roman"/>
          <w:b/>
          <w:color w:val="FF0000"/>
          <w:sz w:val="28"/>
          <w:szCs w:val="28"/>
          <w:lang w:val="ru-RU"/>
        </w:rPr>
        <w:t xml:space="preserve"> мероприятия: </w:t>
      </w:r>
    </w:p>
    <w:p w:rsidR="009F2292" w:rsidRDefault="009F2292" w:rsidP="009F2292">
      <w:pPr>
        <w:pStyle w:val="ab"/>
        <w:numPr>
          <w:ilvl w:val="0"/>
          <w:numId w:val="12"/>
        </w:numPr>
        <w:rPr>
          <w:rFonts w:ascii="Times New Roman" w:hAnsi="Times New Roman" w:cs="Times New Roman"/>
          <w:color w:val="auto"/>
          <w:sz w:val="28"/>
          <w:szCs w:val="28"/>
          <w:lang w:val="ru-RU"/>
        </w:rPr>
      </w:pPr>
      <w:r w:rsidRPr="009F2292">
        <w:rPr>
          <w:rFonts w:ascii="Times New Roman" w:hAnsi="Times New Roman" w:cs="Times New Roman"/>
          <w:color w:val="auto"/>
          <w:sz w:val="28"/>
          <w:szCs w:val="28"/>
          <w:lang w:val="ru-RU"/>
        </w:rPr>
        <w:t>обобщение и систематизация знаний учащихся по теме «Сказки А. С. Пушкина»;</w:t>
      </w:r>
    </w:p>
    <w:p w:rsidR="009F2292" w:rsidRDefault="009F2292" w:rsidP="009F2292">
      <w:pPr>
        <w:pStyle w:val="ab"/>
        <w:numPr>
          <w:ilvl w:val="0"/>
          <w:numId w:val="12"/>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углубление и расширение знаний о творчестве поэта;</w:t>
      </w:r>
    </w:p>
    <w:p w:rsidR="009F2292" w:rsidRDefault="009F2292" w:rsidP="009F2292">
      <w:pPr>
        <w:pStyle w:val="ab"/>
        <w:numPr>
          <w:ilvl w:val="0"/>
          <w:numId w:val="12"/>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воспитание любви и интереса к личности А. С. Пушкина;</w:t>
      </w:r>
    </w:p>
    <w:p w:rsidR="009F2292" w:rsidRDefault="009F2292" w:rsidP="009F2292">
      <w:pPr>
        <w:pStyle w:val="ab"/>
        <w:numPr>
          <w:ilvl w:val="0"/>
          <w:numId w:val="12"/>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воспитание неравнодушного вдумчивого читателя;</w:t>
      </w:r>
    </w:p>
    <w:p w:rsidR="009F2292" w:rsidRDefault="004A428E" w:rsidP="009F2292">
      <w:pPr>
        <w:pStyle w:val="ab"/>
        <w:numPr>
          <w:ilvl w:val="0"/>
          <w:numId w:val="12"/>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формирование коммуникативной компетенции через групповую форму работы;</w:t>
      </w:r>
    </w:p>
    <w:p w:rsidR="004A428E" w:rsidRDefault="004A428E" w:rsidP="004A428E">
      <w:pPr>
        <w:pStyle w:val="ab"/>
        <w:numPr>
          <w:ilvl w:val="0"/>
          <w:numId w:val="12"/>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развитие памяти, мышления, творческих способностей.</w:t>
      </w:r>
    </w:p>
    <w:p w:rsidR="004A428E" w:rsidRDefault="004A428E" w:rsidP="004A428E">
      <w:pPr>
        <w:ind w:left="0"/>
        <w:rPr>
          <w:rFonts w:ascii="Times New Roman" w:hAnsi="Times New Roman" w:cs="Times New Roman"/>
          <w:b/>
          <w:color w:val="FF0000"/>
          <w:sz w:val="28"/>
          <w:szCs w:val="28"/>
          <w:lang w:val="ru-RU"/>
        </w:rPr>
      </w:pPr>
    </w:p>
    <w:p w:rsidR="004A428E" w:rsidRPr="004A428E" w:rsidRDefault="004A428E" w:rsidP="004A428E">
      <w:pPr>
        <w:ind w:left="0"/>
        <w:rPr>
          <w:rFonts w:ascii="Times New Roman" w:hAnsi="Times New Roman" w:cs="Times New Roman"/>
          <w:color w:val="auto"/>
          <w:sz w:val="28"/>
          <w:szCs w:val="28"/>
          <w:lang w:val="ru-RU"/>
        </w:rPr>
      </w:pPr>
      <w:r>
        <w:rPr>
          <w:rFonts w:ascii="Times New Roman" w:hAnsi="Times New Roman" w:cs="Times New Roman"/>
          <w:b/>
          <w:color w:val="FF0000"/>
          <w:sz w:val="28"/>
          <w:szCs w:val="28"/>
          <w:lang w:val="ru-RU"/>
        </w:rPr>
        <w:t>Формы работы учащихся</w:t>
      </w:r>
      <w:r w:rsidRPr="004A428E">
        <w:rPr>
          <w:rFonts w:ascii="Times New Roman" w:hAnsi="Times New Roman" w:cs="Times New Roman"/>
          <w:b/>
          <w:color w:val="FF0000"/>
          <w:sz w:val="28"/>
          <w:szCs w:val="28"/>
          <w:lang w:val="ru-RU"/>
        </w:rPr>
        <w:t xml:space="preserve">: </w:t>
      </w:r>
    </w:p>
    <w:p w:rsidR="009F2292" w:rsidRDefault="004A428E" w:rsidP="00F33DA3">
      <w:pPr>
        <w:ind w:left="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групповая, коллективная, индивидуальная.</w:t>
      </w:r>
    </w:p>
    <w:p w:rsidR="004A428E" w:rsidRDefault="004A428E" w:rsidP="004A428E">
      <w:pPr>
        <w:ind w:left="0"/>
        <w:rPr>
          <w:rFonts w:ascii="Times New Roman" w:hAnsi="Times New Roman" w:cs="Times New Roman"/>
          <w:b/>
          <w:color w:val="FF0000"/>
          <w:sz w:val="28"/>
          <w:szCs w:val="28"/>
          <w:lang w:val="ru-RU"/>
        </w:rPr>
      </w:pPr>
    </w:p>
    <w:p w:rsidR="004A428E" w:rsidRDefault="004A428E" w:rsidP="004A428E">
      <w:pPr>
        <w:ind w:left="0"/>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 xml:space="preserve">Оборудование: </w:t>
      </w:r>
    </w:p>
    <w:p w:rsidR="009F2292" w:rsidRPr="009F2292" w:rsidRDefault="009F2292" w:rsidP="00F33DA3">
      <w:pPr>
        <w:ind w:left="0"/>
        <w:rPr>
          <w:rFonts w:ascii="Times New Roman" w:hAnsi="Times New Roman" w:cs="Times New Roman"/>
          <w:color w:val="auto"/>
          <w:sz w:val="28"/>
          <w:szCs w:val="28"/>
          <w:lang w:val="ru-RU"/>
        </w:rPr>
      </w:pPr>
    </w:p>
    <w:p w:rsidR="00F33DA3" w:rsidRDefault="004A428E" w:rsidP="004A428E">
      <w:pPr>
        <w:pStyle w:val="ab"/>
        <w:numPr>
          <w:ilvl w:val="0"/>
          <w:numId w:val="1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w:t>
      </w:r>
      <w:r w:rsidRPr="004A428E">
        <w:rPr>
          <w:rFonts w:ascii="Times New Roman" w:hAnsi="Times New Roman" w:cs="Times New Roman"/>
          <w:color w:val="auto"/>
          <w:sz w:val="28"/>
          <w:szCs w:val="28"/>
          <w:lang w:val="ru-RU"/>
        </w:rPr>
        <w:t>ультимедийный проектор;</w:t>
      </w:r>
    </w:p>
    <w:p w:rsidR="004A428E" w:rsidRDefault="004A428E" w:rsidP="004A428E">
      <w:pPr>
        <w:pStyle w:val="ab"/>
        <w:numPr>
          <w:ilvl w:val="0"/>
          <w:numId w:val="1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раздаточный материал (карточки с названием сказки</w:t>
      </w:r>
      <w:r w:rsidR="004C3559">
        <w:rPr>
          <w:rFonts w:ascii="Times New Roman" w:hAnsi="Times New Roman" w:cs="Times New Roman"/>
          <w:color w:val="auto"/>
          <w:sz w:val="28"/>
          <w:szCs w:val="28"/>
          <w:lang w:val="ru-RU"/>
        </w:rPr>
        <w:t>, тексты телеграмм);</w:t>
      </w:r>
    </w:p>
    <w:p w:rsidR="00813DCD" w:rsidRDefault="00813DCD" w:rsidP="004A428E">
      <w:pPr>
        <w:pStyle w:val="ab"/>
        <w:numPr>
          <w:ilvl w:val="0"/>
          <w:numId w:val="1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карта;</w:t>
      </w:r>
    </w:p>
    <w:p w:rsidR="004C3559" w:rsidRDefault="004C3559" w:rsidP="004A428E">
      <w:pPr>
        <w:pStyle w:val="ab"/>
        <w:numPr>
          <w:ilvl w:val="0"/>
          <w:numId w:val="1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реквизит </w:t>
      </w:r>
      <w:proofErr w:type="gramStart"/>
      <w:r>
        <w:rPr>
          <w:rFonts w:ascii="Times New Roman" w:hAnsi="Times New Roman" w:cs="Times New Roman"/>
          <w:color w:val="auto"/>
          <w:sz w:val="28"/>
          <w:szCs w:val="28"/>
          <w:lang w:val="ru-RU"/>
        </w:rPr>
        <w:t>для</w:t>
      </w:r>
      <w:proofErr w:type="gramEnd"/>
      <w:r>
        <w:rPr>
          <w:rFonts w:ascii="Times New Roman" w:hAnsi="Times New Roman" w:cs="Times New Roman"/>
          <w:color w:val="auto"/>
          <w:sz w:val="28"/>
          <w:szCs w:val="28"/>
          <w:lang w:val="ru-RU"/>
        </w:rPr>
        <w:t xml:space="preserve"> выступающих в сценках;</w:t>
      </w:r>
    </w:p>
    <w:p w:rsidR="004C3559" w:rsidRPr="004A428E" w:rsidRDefault="004C3559" w:rsidP="004A428E">
      <w:pPr>
        <w:pStyle w:val="ab"/>
        <w:numPr>
          <w:ilvl w:val="0"/>
          <w:numId w:val="1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черный ящик, яблоко, бочка с заморочками.</w:t>
      </w:r>
    </w:p>
    <w:p w:rsidR="00F33DA3" w:rsidRDefault="00F33DA3" w:rsidP="00F33DA3">
      <w:pPr>
        <w:ind w:left="0"/>
        <w:rPr>
          <w:rFonts w:ascii="Times New Roman" w:hAnsi="Times New Roman" w:cs="Times New Roman"/>
          <w:b/>
          <w:color w:val="FF0000"/>
          <w:sz w:val="40"/>
          <w:szCs w:val="40"/>
          <w:lang w:val="ru-RU"/>
        </w:rPr>
      </w:pPr>
    </w:p>
    <w:p w:rsidR="004C3559" w:rsidRDefault="004C3559" w:rsidP="00F33DA3">
      <w:pPr>
        <w:ind w:left="0"/>
        <w:rPr>
          <w:rFonts w:ascii="Times New Roman" w:hAnsi="Times New Roman" w:cs="Times New Roman"/>
          <w:b/>
          <w:color w:val="FF0000"/>
          <w:sz w:val="40"/>
          <w:szCs w:val="40"/>
          <w:lang w:val="ru-RU"/>
        </w:rPr>
      </w:pPr>
    </w:p>
    <w:p w:rsidR="004C3559" w:rsidRDefault="004C3559" w:rsidP="00F33DA3">
      <w:pPr>
        <w:ind w:left="0"/>
        <w:rPr>
          <w:rFonts w:ascii="Times New Roman" w:hAnsi="Times New Roman" w:cs="Times New Roman"/>
          <w:b/>
          <w:color w:val="FF0000"/>
          <w:sz w:val="40"/>
          <w:szCs w:val="40"/>
          <w:lang w:val="ru-RU"/>
        </w:rPr>
      </w:pPr>
    </w:p>
    <w:p w:rsidR="004C3559" w:rsidRDefault="004C3559" w:rsidP="00F33DA3">
      <w:pPr>
        <w:ind w:left="0"/>
        <w:rPr>
          <w:rFonts w:ascii="Times New Roman" w:hAnsi="Times New Roman" w:cs="Times New Roman"/>
          <w:b/>
          <w:color w:val="FF0000"/>
          <w:sz w:val="40"/>
          <w:szCs w:val="40"/>
          <w:lang w:val="ru-RU"/>
        </w:rPr>
      </w:pPr>
    </w:p>
    <w:p w:rsidR="004C3559" w:rsidRDefault="004C3559" w:rsidP="00F33DA3">
      <w:pPr>
        <w:ind w:left="0"/>
        <w:rPr>
          <w:rFonts w:ascii="Times New Roman" w:hAnsi="Times New Roman" w:cs="Times New Roman"/>
          <w:b/>
          <w:color w:val="FF0000"/>
          <w:sz w:val="40"/>
          <w:szCs w:val="40"/>
          <w:lang w:val="ru-RU"/>
        </w:rPr>
      </w:pPr>
    </w:p>
    <w:p w:rsidR="002E10F0" w:rsidRDefault="000300BC" w:rsidP="00586428">
      <w:pPr>
        <w:ind w:left="0"/>
        <w:jc w:val="both"/>
        <w:rPr>
          <w:rFonts w:ascii="Times New Roman" w:hAnsi="Times New Roman" w:cs="Times New Roman"/>
          <w:color w:val="auto"/>
          <w:sz w:val="28"/>
          <w:szCs w:val="28"/>
          <w:lang w:val="ru-RU"/>
        </w:rPr>
      </w:pPr>
      <w:r w:rsidRPr="002E10F0">
        <w:rPr>
          <w:rFonts w:ascii="Times New Roman" w:hAnsi="Times New Roman" w:cs="Times New Roman"/>
          <w:b/>
          <w:color w:val="008000"/>
          <w:sz w:val="28"/>
          <w:szCs w:val="28"/>
          <w:lang w:val="ru-RU"/>
        </w:rPr>
        <w:lastRenderedPageBreak/>
        <w:t>Ведущий:</w:t>
      </w:r>
      <w:r>
        <w:rPr>
          <w:rFonts w:ascii="Times New Roman" w:hAnsi="Times New Roman" w:cs="Times New Roman"/>
          <w:color w:val="auto"/>
          <w:sz w:val="28"/>
          <w:szCs w:val="28"/>
          <w:lang w:val="ru-RU"/>
        </w:rPr>
        <w:t xml:space="preserve"> Дорогие ребята! Вы, конечно, уже догадались, по какому поводу мы сегодня с вами встречаемся. Более двухсот лет назад</w:t>
      </w:r>
      <w:r w:rsidR="002E10F0">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 xml:space="preserve"> 19 октября 1811 года, в Петербурге, открылось новое учебное заведение – Царскосельский Лицей. Среди тридцати его первых воспитанников был </w:t>
      </w:r>
      <w:r w:rsidRPr="002E10F0">
        <w:rPr>
          <w:rFonts w:ascii="Times New Roman" w:hAnsi="Times New Roman" w:cs="Times New Roman"/>
          <w:b/>
          <w:color w:val="FF0000"/>
          <w:sz w:val="28"/>
          <w:szCs w:val="28"/>
          <w:lang w:val="ru-RU"/>
        </w:rPr>
        <w:t xml:space="preserve">Александр Сергеевич Пушкин. </w:t>
      </w:r>
    </w:p>
    <w:p w:rsidR="002E10F0" w:rsidRDefault="000300BC" w:rsidP="00586428">
      <w:pPr>
        <w:ind w:left="0"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Этот д</w:t>
      </w:r>
      <w:r w:rsidR="002E10F0">
        <w:rPr>
          <w:rFonts w:ascii="Times New Roman" w:hAnsi="Times New Roman" w:cs="Times New Roman"/>
          <w:color w:val="auto"/>
          <w:sz w:val="28"/>
          <w:szCs w:val="28"/>
          <w:lang w:val="ru-RU"/>
        </w:rPr>
        <w:t xml:space="preserve">ень оставался памятным для Пушкина </w:t>
      </w:r>
      <w:r>
        <w:rPr>
          <w:rFonts w:ascii="Times New Roman" w:hAnsi="Times New Roman" w:cs="Times New Roman"/>
          <w:color w:val="auto"/>
          <w:sz w:val="28"/>
          <w:szCs w:val="28"/>
          <w:lang w:val="ru-RU"/>
        </w:rPr>
        <w:t xml:space="preserve"> на протяжении всей его жизни. Лицей помог развиться таланту будущего поэта. Здесь его окружали замечательные</w:t>
      </w:r>
      <w:r w:rsidR="002E10F0">
        <w:rPr>
          <w:rFonts w:ascii="Times New Roman" w:hAnsi="Times New Roman" w:cs="Times New Roman"/>
          <w:color w:val="auto"/>
          <w:sz w:val="28"/>
          <w:szCs w:val="28"/>
          <w:lang w:val="ru-RU"/>
        </w:rPr>
        <w:t xml:space="preserve"> творческие учителя, здесь обрел настоящих друзей, дружбу с которыми не прервал до конца своих дней.</w:t>
      </w:r>
    </w:p>
    <w:p w:rsidR="000300BC" w:rsidRDefault="002E10F0" w:rsidP="00586428">
      <w:pPr>
        <w:ind w:left="0"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О лицейских годах поэта, о нелегких месяцах ссылок, о дуэли и гибели А. С. Пушкина вы узнаете на уроках литературы. А сегодня мы встретимся с известным вам Пушкиным, Пушкиным-сказочником. А наша встреча будет называться </w:t>
      </w:r>
      <w:r w:rsidRPr="002E10F0">
        <w:rPr>
          <w:rFonts w:ascii="Times New Roman" w:hAnsi="Times New Roman" w:cs="Times New Roman"/>
          <w:i/>
          <w:color w:val="6600FF"/>
          <w:sz w:val="28"/>
          <w:szCs w:val="28"/>
          <w:lang w:val="ru-RU"/>
        </w:rPr>
        <w:t>(дети читают хором запись на слайде)</w:t>
      </w:r>
      <w:r>
        <w:rPr>
          <w:rFonts w:ascii="Times New Roman" w:hAnsi="Times New Roman" w:cs="Times New Roman"/>
          <w:color w:val="auto"/>
          <w:sz w:val="28"/>
          <w:szCs w:val="28"/>
          <w:lang w:val="ru-RU"/>
        </w:rPr>
        <w:t xml:space="preserve"> «В Стране пушкинских сказок».</w:t>
      </w:r>
    </w:p>
    <w:p w:rsidR="002E10F0" w:rsidRDefault="002E10F0" w:rsidP="00586428">
      <w:pPr>
        <w:ind w:left="0"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нашей встрече-игре участвуют две команды. А остальные ребята, я надеюсь, пришли поддержать своих товарищей. Скучать вам не придется, ведь для болельщиков тоже предусмотрены задания. В конце игры, ребята,</w:t>
      </w:r>
      <w:r w:rsidR="00596A21">
        <w:rPr>
          <w:rFonts w:ascii="Times New Roman" w:hAnsi="Times New Roman" w:cs="Times New Roman"/>
          <w:color w:val="auto"/>
          <w:sz w:val="28"/>
          <w:szCs w:val="28"/>
          <w:lang w:val="ru-RU"/>
        </w:rPr>
        <w:t xml:space="preserve"> я вам обязательно задам вопрос: «Можно ли пушкинские сказки назвать страной? Справедливо ли такое выражение?</w:t>
      </w:r>
    </w:p>
    <w:p w:rsidR="00596A21" w:rsidRDefault="00596A21" w:rsidP="00586428">
      <w:pPr>
        <w:ind w:left="0"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Итак, сказка начинается…</w:t>
      </w:r>
    </w:p>
    <w:p w:rsidR="00596A21" w:rsidRPr="00E310B7" w:rsidRDefault="00596A21" w:rsidP="00586428">
      <w:pPr>
        <w:ind w:left="0" w:firstLine="708"/>
        <w:jc w:val="both"/>
        <w:rPr>
          <w:rFonts w:ascii="Times New Roman" w:hAnsi="Times New Roman" w:cs="Times New Roman"/>
          <w:i/>
          <w:color w:val="6600FF"/>
          <w:sz w:val="28"/>
          <w:szCs w:val="28"/>
          <w:lang w:val="ru-RU"/>
        </w:rPr>
      </w:pPr>
      <w:r w:rsidRPr="00E310B7">
        <w:rPr>
          <w:rFonts w:ascii="Times New Roman" w:hAnsi="Times New Roman" w:cs="Times New Roman"/>
          <w:i/>
          <w:color w:val="6600FF"/>
          <w:sz w:val="28"/>
          <w:szCs w:val="28"/>
          <w:lang w:val="ru-RU"/>
        </w:rPr>
        <w:t>(звучит в записи чтение пролога к поэме «Руслан и Людмила»)</w:t>
      </w:r>
    </w:p>
    <w:p w:rsidR="00596A21" w:rsidRDefault="00596A21" w:rsidP="00586428">
      <w:pPr>
        <w:ind w:left="0" w:firstLine="708"/>
        <w:jc w:val="both"/>
        <w:rPr>
          <w:rFonts w:ascii="Times New Roman" w:hAnsi="Times New Roman" w:cs="Times New Roman"/>
          <w:color w:val="auto"/>
          <w:sz w:val="28"/>
          <w:szCs w:val="28"/>
          <w:lang w:val="ru-RU"/>
        </w:rPr>
      </w:pPr>
      <w:r w:rsidRPr="00596A21">
        <w:rPr>
          <w:rFonts w:ascii="Times New Roman" w:hAnsi="Times New Roman" w:cs="Times New Roman"/>
          <w:b/>
          <w:color w:val="008000"/>
          <w:sz w:val="28"/>
          <w:szCs w:val="28"/>
          <w:lang w:val="ru-RU"/>
        </w:rPr>
        <w:t>Ведущий:</w:t>
      </w:r>
      <w:r>
        <w:rPr>
          <w:rFonts w:ascii="Times New Roman" w:hAnsi="Times New Roman" w:cs="Times New Roman"/>
          <w:color w:val="auto"/>
          <w:sz w:val="28"/>
          <w:szCs w:val="28"/>
          <w:lang w:val="ru-RU"/>
        </w:rPr>
        <w:t xml:space="preserve"> В Стране пушкинских сказок мы побываем на нескольких станциях. И первая – ТОПОНИМИЧЕСКАЯ. Вы, наверное, все знакомы с географической картой Мира, на которой обозначены все страны. И в каждой стране, изображенной на карте, можно найти реки, озера, города, моря и их названия. Так вот, у Страны пушкинских сказок тоже есть своя карта. Но она уже очень старая, и на ней давным-давно стерлись все названия. Художнику удалось по очертаниям восстановить рисунок местности, но, увы, на карте нет названий. Поэтому первое задание командам будет такое: вспомнить все названия царств, морей, рек, лесов, которые встречаются в сказках А. С. Пушкина. Эти названия необходимо написать на карте.</w:t>
      </w:r>
    </w:p>
    <w:p w:rsidR="00E310B7" w:rsidRDefault="00E310B7" w:rsidP="00E310B7">
      <w:pPr>
        <w:ind w:left="0" w:firstLine="708"/>
        <w:jc w:val="center"/>
        <w:rPr>
          <w:rFonts w:ascii="Times New Roman" w:hAnsi="Times New Roman" w:cs="Times New Roman"/>
          <w:color w:val="6600FF"/>
          <w:sz w:val="28"/>
          <w:szCs w:val="28"/>
          <w:lang w:val="ru-RU"/>
        </w:rPr>
      </w:pPr>
      <w:r w:rsidRPr="00E310B7">
        <w:rPr>
          <w:rFonts w:ascii="Times New Roman" w:hAnsi="Times New Roman" w:cs="Times New Roman"/>
          <w:color w:val="6600FF"/>
          <w:sz w:val="28"/>
          <w:szCs w:val="28"/>
          <w:lang w:val="ru-RU"/>
        </w:rPr>
        <w:t>(карты команд</w:t>
      </w:r>
      <w:r>
        <w:rPr>
          <w:rFonts w:ascii="Times New Roman" w:hAnsi="Times New Roman" w:cs="Times New Roman"/>
          <w:color w:val="6600FF"/>
          <w:sz w:val="28"/>
          <w:szCs w:val="28"/>
          <w:lang w:val="ru-RU"/>
        </w:rPr>
        <w:t>ам выносит п</w:t>
      </w:r>
      <w:r w:rsidRPr="00E310B7">
        <w:rPr>
          <w:rFonts w:ascii="Times New Roman" w:hAnsi="Times New Roman" w:cs="Times New Roman"/>
          <w:color w:val="6600FF"/>
          <w:sz w:val="28"/>
          <w:szCs w:val="28"/>
          <w:lang w:val="ru-RU"/>
        </w:rPr>
        <w:t xml:space="preserve">оп, персонаж </w:t>
      </w:r>
    </w:p>
    <w:p w:rsidR="00E310B7" w:rsidRPr="00E310B7" w:rsidRDefault="00E310B7" w:rsidP="00E310B7">
      <w:pPr>
        <w:ind w:left="0" w:firstLine="708"/>
        <w:jc w:val="center"/>
        <w:rPr>
          <w:rFonts w:ascii="Times New Roman" w:hAnsi="Times New Roman" w:cs="Times New Roman"/>
          <w:color w:val="6600FF"/>
          <w:sz w:val="28"/>
          <w:szCs w:val="28"/>
          <w:lang w:val="ru-RU"/>
        </w:rPr>
      </w:pPr>
      <w:r w:rsidRPr="00E310B7">
        <w:rPr>
          <w:rFonts w:ascii="Times New Roman" w:hAnsi="Times New Roman" w:cs="Times New Roman"/>
          <w:color w:val="6600FF"/>
          <w:sz w:val="28"/>
          <w:szCs w:val="28"/>
          <w:lang w:val="ru-RU"/>
        </w:rPr>
        <w:t>«Сказки о попе и работнике его Балде»</w:t>
      </w:r>
      <w:r>
        <w:rPr>
          <w:rFonts w:ascii="Times New Roman" w:hAnsi="Times New Roman" w:cs="Times New Roman"/>
          <w:color w:val="6600FF"/>
          <w:sz w:val="28"/>
          <w:szCs w:val="28"/>
          <w:lang w:val="ru-RU"/>
        </w:rPr>
        <w:t>)</w:t>
      </w:r>
    </w:p>
    <w:p w:rsidR="00207551" w:rsidRDefault="00E310B7" w:rsidP="003C0F38">
      <w:pPr>
        <w:ind w:left="0" w:firstLine="708"/>
        <w:jc w:val="center"/>
        <w:rPr>
          <w:rFonts w:ascii="Times New Roman" w:hAnsi="Times New Roman" w:cs="Times New Roman"/>
          <w:color w:val="990033"/>
          <w:sz w:val="28"/>
          <w:szCs w:val="28"/>
          <w:lang w:val="ru-RU"/>
        </w:rPr>
      </w:pPr>
      <w:r w:rsidRPr="00207551">
        <w:rPr>
          <w:rFonts w:ascii="Times New Roman" w:hAnsi="Times New Roman" w:cs="Times New Roman"/>
          <w:b/>
          <w:color w:val="990033"/>
          <w:sz w:val="28"/>
          <w:szCs w:val="28"/>
          <w:lang w:val="ru-RU"/>
        </w:rPr>
        <w:t>Примечание:</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lastRenderedPageBreak/>
        <w:t xml:space="preserve"> За каждое правильное название команды получают по одному очку.</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Предполагается, что учащиеся вспомнят следующие наименования:</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Синее море</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Чудный остров князя Гвидона</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Окиян-море</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Остров Буян</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Царство славного Салтана</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Зеленыя дубравы</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Речка тихоструйная</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Высокая гора</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Тридевятое царство – тридесятое государство</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Лукоморье</w:t>
      </w:r>
      <w:r w:rsidR="003C0F38">
        <w:rPr>
          <w:rFonts w:ascii="Times New Roman" w:hAnsi="Times New Roman" w:cs="Times New Roman"/>
          <w:color w:val="990033"/>
          <w:sz w:val="28"/>
          <w:szCs w:val="28"/>
          <w:lang w:val="ru-RU"/>
        </w:rPr>
        <w:t>.</w:t>
      </w:r>
    </w:p>
    <w:p w:rsidR="00E310B7" w:rsidRDefault="00E310B7" w:rsidP="00586428">
      <w:pPr>
        <w:ind w:left="0"/>
        <w:jc w:val="both"/>
        <w:rPr>
          <w:rFonts w:ascii="Times New Roman" w:hAnsi="Times New Roman" w:cs="Times New Roman"/>
          <w:color w:val="auto"/>
          <w:sz w:val="28"/>
          <w:szCs w:val="28"/>
          <w:lang w:val="ru-RU"/>
        </w:rPr>
      </w:pPr>
      <w:r w:rsidRPr="00E310B7">
        <w:rPr>
          <w:rFonts w:ascii="Times New Roman" w:hAnsi="Times New Roman" w:cs="Times New Roman"/>
          <w:b/>
          <w:color w:val="008000"/>
          <w:sz w:val="28"/>
          <w:szCs w:val="28"/>
          <w:lang w:val="ru-RU"/>
        </w:rPr>
        <w:t>Ведущий:</w:t>
      </w:r>
      <w:r>
        <w:rPr>
          <w:rFonts w:ascii="Times New Roman" w:hAnsi="Times New Roman" w:cs="Times New Roman"/>
          <w:color w:val="auto"/>
          <w:sz w:val="28"/>
          <w:szCs w:val="28"/>
          <w:lang w:val="ru-RU"/>
        </w:rPr>
        <w:t xml:space="preserve"> Вторая станция, ребята, вся покрыта тайной – ТАИНСТВЕННАЯ. А что такое тайна?</w:t>
      </w:r>
      <w:r w:rsidR="003C0F38">
        <w:rPr>
          <w:rFonts w:ascii="Times New Roman" w:hAnsi="Times New Roman" w:cs="Times New Roman"/>
          <w:color w:val="auto"/>
          <w:sz w:val="28"/>
          <w:szCs w:val="28"/>
          <w:lang w:val="ru-RU"/>
        </w:rPr>
        <w:t xml:space="preserve"> Это то, что скрыто до поры до времени от посторонних глаз. Тайны есть, наверное, у каждого из нас. Нашлось такое явление и в Стране пушкинских сказок. </w:t>
      </w:r>
    </w:p>
    <w:p w:rsidR="003C0F38" w:rsidRDefault="003C0F38" w:rsidP="003C0F38">
      <w:pPr>
        <w:ind w:left="0"/>
        <w:jc w:val="center"/>
        <w:rPr>
          <w:rFonts w:ascii="Times New Roman" w:hAnsi="Times New Roman" w:cs="Times New Roman"/>
          <w:color w:val="6600FF"/>
          <w:sz w:val="28"/>
          <w:szCs w:val="28"/>
          <w:lang w:val="ru-RU"/>
        </w:rPr>
      </w:pPr>
      <w:r w:rsidRPr="003C0F38">
        <w:rPr>
          <w:rFonts w:ascii="Times New Roman" w:hAnsi="Times New Roman" w:cs="Times New Roman"/>
          <w:color w:val="6600FF"/>
          <w:sz w:val="28"/>
          <w:szCs w:val="28"/>
          <w:lang w:val="ru-RU"/>
        </w:rPr>
        <w:t>(Чертенок, персонаж «Сказки о попе и работнике его Балде»</w:t>
      </w:r>
    </w:p>
    <w:p w:rsidR="003C0F38" w:rsidRPr="003C0F38" w:rsidRDefault="003C0F38" w:rsidP="003C0F38">
      <w:pPr>
        <w:ind w:left="0"/>
        <w:jc w:val="center"/>
        <w:rPr>
          <w:rFonts w:ascii="Times New Roman" w:hAnsi="Times New Roman" w:cs="Times New Roman"/>
          <w:color w:val="6600FF"/>
          <w:sz w:val="28"/>
          <w:szCs w:val="28"/>
          <w:lang w:val="ru-RU"/>
        </w:rPr>
      </w:pPr>
      <w:r w:rsidRPr="003C0F38">
        <w:rPr>
          <w:rFonts w:ascii="Times New Roman" w:hAnsi="Times New Roman" w:cs="Times New Roman"/>
          <w:color w:val="6600FF"/>
          <w:sz w:val="28"/>
          <w:szCs w:val="28"/>
          <w:lang w:val="ru-RU"/>
        </w:rPr>
        <w:t xml:space="preserve"> выносит черный ящик)</w:t>
      </w:r>
    </w:p>
    <w:p w:rsidR="003C0F38" w:rsidRDefault="003C0F38" w:rsidP="00586428">
      <w:pPr>
        <w:ind w:left="0"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Ребята, в ящике находится совершенно безобидный предмет. Но в одной из сказок он сыграл роковую роль. Команды должны ответить, что за предмет в ящике.</w:t>
      </w:r>
    </w:p>
    <w:p w:rsidR="00207551" w:rsidRDefault="003C0F38" w:rsidP="003C0F38">
      <w:pPr>
        <w:ind w:left="0"/>
        <w:jc w:val="center"/>
        <w:rPr>
          <w:rFonts w:ascii="Times New Roman" w:hAnsi="Times New Roman" w:cs="Times New Roman"/>
          <w:color w:val="990033"/>
          <w:sz w:val="28"/>
          <w:szCs w:val="28"/>
          <w:lang w:val="ru-RU"/>
        </w:rPr>
      </w:pPr>
      <w:r w:rsidRPr="00207551">
        <w:rPr>
          <w:rFonts w:ascii="Times New Roman" w:hAnsi="Times New Roman" w:cs="Times New Roman"/>
          <w:b/>
          <w:color w:val="990033"/>
          <w:sz w:val="28"/>
          <w:szCs w:val="28"/>
          <w:lang w:val="ru-RU"/>
        </w:rPr>
        <w:t>Примечание:</w:t>
      </w:r>
      <w:r w:rsidRPr="003C0F38">
        <w:rPr>
          <w:rFonts w:ascii="Times New Roman" w:hAnsi="Times New Roman" w:cs="Times New Roman"/>
          <w:color w:val="990033"/>
          <w:sz w:val="28"/>
          <w:szCs w:val="28"/>
          <w:lang w:val="ru-RU"/>
        </w:rPr>
        <w:t xml:space="preserve"> </w:t>
      </w:r>
    </w:p>
    <w:p w:rsidR="003C0F38" w:rsidRPr="003C0F38" w:rsidRDefault="003C0F38" w:rsidP="003C0F38">
      <w:pPr>
        <w:ind w:left="0"/>
        <w:jc w:val="center"/>
        <w:rPr>
          <w:rFonts w:ascii="Times New Roman" w:hAnsi="Times New Roman" w:cs="Times New Roman"/>
          <w:color w:val="990033"/>
          <w:sz w:val="28"/>
          <w:szCs w:val="28"/>
          <w:lang w:val="ru-RU"/>
        </w:rPr>
      </w:pPr>
      <w:r w:rsidRPr="003C0F38">
        <w:rPr>
          <w:rFonts w:ascii="Times New Roman" w:hAnsi="Times New Roman" w:cs="Times New Roman"/>
          <w:color w:val="990033"/>
          <w:sz w:val="28"/>
          <w:szCs w:val="28"/>
          <w:lang w:val="ru-RU"/>
        </w:rPr>
        <w:t>В черном ящике находится яблоко.</w:t>
      </w:r>
    </w:p>
    <w:p w:rsidR="003C0F38" w:rsidRDefault="003C0F38" w:rsidP="00586428">
      <w:pPr>
        <w:ind w:left="0"/>
        <w:jc w:val="both"/>
        <w:rPr>
          <w:rFonts w:ascii="Times New Roman" w:hAnsi="Times New Roman" w:cs="Times New Roman"/>
          <w:color w:val="auto"/>
          <w:sz w:val="28"/>
          <w:szCs w:val="28"/>
          <w:lang w:val="ru-RU"/>
        </w:rPr>
      </w:pPr>
      <w:r w:rsidRPr="003C0F38">
        <w:rPr>
          <w:rFonts w:ascii="Times New Roman" w:hAnsi="Times New Roman" w:cs="Times New Roman"/>
          <w:b/>
          <w:color w:val="008000"/>
          <w:sz w:val="28"/>
          <w:szCs w:val="28"/>
          <w:lang w:val="ru-RU"/>
        </w:rPr>
        <w:t>Ведущий:</w:t>
      </w:r>
      <w:r>
        <w:rPr>
          <w:rFonts w:ascii="Times New Roman" w:hAnsi="Times New Roman" w:cs="Times New Roman"/>
          <w:color w:val="auto"/>
          <w:sz w:val="28"/>
          <w:szCs w:val="28"/>
          <w:lang w:val="ru-RU"/>
        </w:rPr>
        <w:t xml:space="preserve"> А сейчас мы побываем на ИСТОРИЧЕСКОЙ станции.</w:t>
      </w:r>
      <w:r w:rsidR="00B56311">
        <w:rPr>
          <w:rFonts w:ascii="Times New Roman" w:hAnsi="Times New Roman" w:cs="Times New Roman"/>
          <w:color w:val="auto"/>
          <w:sz w:val="28"/>
          <w:szCs w:val="28"/>
          <w:lang w:val="ru-RU"/>
        </w:rPr>
        <w:t xml:space="preserve"> Здесь нам встретятся слова из сказок Пушкина, которые ушли в историю и в современном языке не употребляются. Но без знания этих слов нельзя до конца понять содержание сказок. На этой станции  мы выясним, какая из команд у нас самая внимательная и любознательная. А вот и герои, живущие на ИСТОРИЧЕСКОЙ станции.</w:t>
      </w:r>
    </w:p>
    <w:p w:rsidR="00207551" w:rsidRDefault="00B56311" w:rsidP="00F33F67">
      <w:pPr>
        <w:ind w:left="0"/>
        <w:jc w:val="center"/>
        <w:rPr>
          <w:rFonts w:ascii="Times New Roman" w:hAnsi="Times New Roman" w:cs="Times New Roman"/>
          <w:color w:val="990033"/>
          <w:sz w:val="28"/>
          <w:szCs w:val="28"/>
          <w:lang w:val="ru-RU"/>
        </w:rPr>
      </w:pPr>
      <w:r w:rsidRPr="00D2289D">
        <w:rPr>
          <w:rFonts w:ascii="Times New Roman" w:hAnsi="Times New Roman" w:cs="Times New Roman"/>
          <w:b/>
          <w:color w:val="990033"/>
          <w:sz w:val="28"/>
          <w:szCs w:val="28"/>
          <w:lang w:val="ru-RU"/>
        </w:rPr>
        <w:t>Примечание:</w:t>
      </w:r>
      <w:r w:rsidRPr="00F33F67">
        <w:rPr>
          <w:rFonts w:ascii="Times New Roman" w:hAnsi="Times New Roman" w:cs="Times New Roman"/>
          <w:color w:val="990033"/>
          <w:sz w:val="28"/>
          <w:szCs w:val="28"/>
          <w:lang w:val="ru-RU"/>
        </w:rPr>
        <w:t xml:space="preserve"> </w:t>
      </w:r>
    </w:p>
    <w:p w:rsidR="00B56311" w:rsidRPr="00F33F67" w:rsidRDefault="00B56311" w:rsidP="00F33F67">
      <w:pPr>
        <w:ind w:left="0"/>
        <w:jc w:val="center"/>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lastRenderedPageBreak/>
        <w:t>Командам предлагается посмотреть четыре инсценированных отрывка из сказок:</w:t>
      </w:r>
    </w:p>
    <w:p w:rsidR="00B56311" w:rsidRPr="00B56311" w:rsidRDefault="00B56311" w:rsidP="00F33F67">
      <w:pPr>
        <w:ind w:left="0"/>
        <w:jc w:val="center"/>
        <w:rPr>
          <w:rFonts w:ascii="Times New Roman" w:hAnsi="Times New Roman" w:cs="Times New Roman"/>
          <w:color w:val="FF0000"/>
          <w:sz w:val="28"/>
          <w:szCs w:val="28"/>
          <w:lang w:val="ru-RU"/>
        </w:rPr>
      </w:pPr>
      <w:r w:rsidRPr="00B56311">
        <w:rPr>
          <w:rFonts w:ascii="Times New Roman" w:hAnsi="Times New Roman" w:cs="Times New Roman"/>
          <w:color w:val="FF0000"/>
          <w:sz w:val="28"/>
          <w:szCs w:val="28"/>
          <w:lang w:val="ru-RU"/>
        </w:rPr>
        <w:t>«Сказка о попе и работнике его Балде».</w:t>
      </w:r>
    </w:p>
    <w:p w:rsidR="00B56311" w:rsidRPr="00F33F67" w:rsidRDefault="00B56311" w:rsidP="00F33F67">
      <w:pPr>
        <w:pStyle w:val="ab"/>
        <w:numPr>
          <w:ilvl w:val="0"/>
          <w:numId w:val="1"/>
        </w:numPr>
        <w:ind w:left="2136"/>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«Жил был поп … Окажи свое усердье и проворье»</w:t>
      </w:r>
    </w:p>
    <w:p w:rsidR="00B56311" w:rsidRPr="00F33F67" w:rsidRDefault="00B56311" w:rsidP="00F33F67">
      <w:pPr>
        <w:pStyle w:val="ab"/>
        <w:numPr>
          <w:ilvl w:val="0"/>
          <w:numId w:val="1"/>
        </w:numPr>
        <w:ind w:left="2136"/>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«А Балда над морем опять шумит…</w:t>
      </w:r>
    </w:p>
    <w:p w:rsidR="00B56311" w:rsidRPr="00F33F67" w:rsidRDefault="00B56311" w:rsidP="00F33F67">
      <w:pPr>
        <w:pStyle w:val="ab"/>
        <w:tabs>
          <w:tab w:val="left" w:pos="5040"/>
        </w:tabs>
        <w:ind w:left="2136"/>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Не снесешь кобылы, ан будет он мой»</w:t>
      </w:r>
      <w:r w:rsidRPr="00F33F67">
        <w:rPr>
          <w:rFonts w:ascii="Times New Roman" w:hAnsi="Times New Roman" w:cs="Times New Roman"/>
          <w:color w:val="990033"/>
          <w:sz w:val="28"/>
          <w:szCs w:val="28"/>
          <w:lang w:val="ru-RU"/>
        </w:rPr>
        <w:tab/>
      </w:r>
    </w:p>
    <w:p w:rsidR="00B56311" w:rsidRPr="00B56311" w:rsidRDefault="00B56311" w:rsidP="00F33F67">
      <w:pPr>
        <w:ind w:left="0"/>
        <w:jc w:val="center"/>
        <w:rPr>
          <w:rFonts w:ascii="Times New Roman" w:hAnsi="Times New Roman" w:cs="Times New Roman"/>
          <w:color w:val="FF0000"/>
          <w:sz w:val="28"/>
          <w:szCs w:val="28"/>
          <w:lang w:val="ru-RU"/>
        </w:rPr>
      </w:pPr>
      <w:r w:rsidRPr="00B56311">
        <w:rPr>
          <w:rFonts w:ascii="Times New Roman" w:hAnsi="Times New Roman" w:cs="Times New Roman"/>
          <w:color w:val="FF0000"/>
          <w:sz w:val="28"/>
          <w:szCs w:val="28"/>
          <w:lang w:val="ru-RU"/>
        </w:rPr>
        <w:t>«Сказка о рыбаке и рыбке»</w:t>
      </w:r>
    </w:p>
    <w:p w:rsidR="00B56311" w:rsidRPr="00F33F67" w:rsidRDefault="00B56311" w:rsidP="00F33F67">
      <w:pPr>
        <w:pStyle w:val="ab"/>
        <w:numPr>
          <w:ilvl w:val="0"/>
          <w:numId w:val="1"/>
        </w:numPr>
        <w:ind w:left="2136"/>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«Воротился старик ко старухе.</w:t>
      </w:r>
    </w:p>
    <w:p w:rsidR="00B56311" w:rsidRPr="00F33F67" w:rsidRDefault="00B56311" w:rsidP="00F33F67">
      <w:pPr>
        <w:pStyle w:val="ab"/>
        <w:ind w:left="2136"/>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Что ж  он видит? Высокий терем…</w:t>
      </w:r>
    </w:p>
    <w:p w:rsidR="00B56311" w:rsidRPr="00F33F67" w:rsidRDefault="00B56311" w:rsidP="00F33F67">
      <w:pPr>
        <w:pStyle w:val="ab"/>
        <w:ind w:left="2136"/>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На него прикрикнула старуха:</w:t>
      </w:r>
    </w:p>
    <w:p w:rsidR="00B56311" w:rsidRPr="00F33F67" w:rsidRDefault="00B56311" w:rsidP="00F33F67">
      <w:pPr>
        <w:pStyle w:val="ab"/>
        <w:ind w:left="2136"/>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 Ступай служить на конюшню.</w:t>
      </w:r>
    </w:p>
    <w:p w:rsidR="00B56311" w:rsidRPr="00F33F67" w:rsidRDefault="00B56311" w:rsidP="00F33F67">
      <w:pPr>
        <w:ind w:left="0"/>
        <w:jc w:val="center"/>
        <w:rPr>
          <w:rFonts w:ascii="Times New Roman" w:hAnsi="Times New Roman" w:cs="Times New Roman"/>
          <w:color w:val="FF0000"/>
          <w:sz w:val="28"/>
          <w:szCs w:val="28"/>
          <w:lang w:val="ru-RU"/>
        </w:rPr>
      </w:pPr>
      <w:r w:rsidRPr="00F33F67">
        <w:rPr>
          <w:rFonts w:ascii="Times New Roman" w:hAnsi="Times New Roman" w:cs="Times New Roman"/>
          <w:color w:val="FF0000"/>
          <w:sz w:val="28"/>
          <w:szCs w:val="28"/>
          <w:lang w:val="ru-RU"/>
        </w:rPr>
        <w:t>«Сказка о мертвой царевне и о семи богатырях»</w:t>
      </w:r>
    </w:p>
    <w:p w:rsidR="00B56311" w:rsidRPr="00F33F67" w:rsidRDefault="00B56311" w:rsidP="00F33F67">
      <w:pPr>
        <w:pStyle w:val="ab"/>
        <w:numPr>
          <w:ilvl w:val="0"/>
          <w:numId w:val="1"/>
        </w:numPr>
        <w:ind w:left="2124"/>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«На девичник собираясь…</w:t>
      </w:r>
    </w:p>
    <w:p w:rsidR="00B56311" w:rsidRPr="00F33F67" w:rsidRDefault="00B56311" w:rsidP="00F33F67">
      <w:pPr>
        <w:ind w:left="1404" w:firstLine="708"/>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Под сосной оставить там</w:t>
      </w:r>
    </w:p>
    <w:p w:rsidR="00B56311" w:rsidRPr="00F33F67" w:rsidRDefault="00B56311" w:rsidP="00F33F67">
      <w:pPr>
        <w:ind w:left="1404" w:firstLine="708"/>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На съедение волкам».</w:t>
      </w:r>
    </w:p>
    <w:p w:rsidR="00B56311" w:rsidRPr="00F33F67" w:rsidRDefault="00F33F67" w:rsidP="00F33F67">
      <w:pPr>
        <w:ind w:left="0"/>
        <w:jc w:val="center"/>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После каждой сценки командам задаются вопросы и предлагается выбрать один из трех  вариантов ответов.</w:t>
      </w:r>
    </w:p>
    <w:p w:rsidR="00F33F67" w:rsidRDefault="00F33F67" w:rsidP="00B56311">
      <w:pPr>
        <w:ind w:left="0"/>
        <w:rPr>
          <w:rFonts w:ascii="Times New Roman" w:hAnsi="Times New Roman" w:cs="Times New Roman"/>
          <w:color w:val="auto"/>
          <w:sz w:val="28"/>
          <w:szCs w:val="28"/>
          <w:lang w:val="ru-RU"/>
        </w:rPr>
      </w:pPr>
      <w:r w:rsidRPr="00F33F67">
        <w:rPr>
          <w:rFonts w:ascii="Times New Roman" w:hAnsi="Times New Roman" w:cs="Times New Roman"/>
          <w:b/>
          <w:color w:val="008000"/>
          <w:sz w:val="28"/>
          <w:szCs w:val="28"/>
          <w:lang w:val="ru-RU"/>
        </w:rPr>
        <w:t>Ведущий:</w:t>
      </w:r>
      <w:r>
        <w:rPr>
          <w:rFonts w:ascii="Times New Roman" w:hAnsi="Times New Roman" w:cs="Times New Roman"/>
          <w:color w:val="auto"/>
          <w:sz w:val="28"/>
          <w:szCs w:val="28"/>
          <w:lang w:val="ru-RU"/>
        </w:rPr>
        <w:t xml:space="preserve"> Вопросы к сценкам:</w:t>
      </w:r>
    </w:p>
    <w:p w:rsidR="00F33F67" w:rsidRDefault="00BF632B" w:rsidP="00F33F67">
      <w:pPr>
        <w:pStyle w:val="ab"/>
        <w:numPr>
          <w:ilvl w:val="0"/>
          <w:numId w:val="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Балда просит попа кормить его за службу полбой. </w:t>
      </w:r>
      <w:r w:rsidR="00D87D93">
        <w:rPr>
          <w:rFonts w:ascii="Times New Roman" w:hAnsi="Times New Roman" w:cs="Times New Roman"/>
          <w:color w:val="auto"/>
          <w:sz w:val="28"/>
          <w:szCs w:val="28"/>
          <w:lang w:val="ru-RU"/>
        </w:rPr>
        <w:t>Что это такое?</w:t>
      </w:r>
    </w:p>
    <w:p w:rsidR="00D87D93" w:rsidRPr="00D87D93" w:rsidRDefault="00D87D93" w:rsidP="00D87D93">
      <w:pPr>
        <w:pStyle w:val="ab"/>
        <w:numPr>
          <w:ilvl w:val="0"/>
          <w:numId w:val="5"/>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Древнее название кукурузы</w:t>
      </w:r>
    </w:p>
    <w:p w:rsidR="00D87D93" w:rsidRPr="00D87D93" w:rsidRDefault="00D87D93" w:rsidP="00D87D93">
      <w:pPr>
        <w:pStyle w:val="ab"/>
        <w:numPr>
          <w:ilvl w:val="0"/>
          <w:numId w:val="5"/>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Особый сорт пшеницы</w:t>
      </w:r>
    </w:p>
    <w:p w:rsidR="00D87D93" w:rsidRPr="00D87D93" w:rsidRDefault="00D87D93" w:rsidP="00D87D93">
      <w:pPr>
        <w:pStyle w:val="ab"/>
        <w:numPr>
          <w:ilvl w:val="0"/>
          <w:numId w:val="5"/>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 xml:space="preserve">Похлёбка  </w:t>
      </w:r>
    </w:p>
    <w:p w:rsidR="00B56311" w:rsidRDefault="00D87D93" w:rsidP="00D87D93">
      <w:pPr>
        <w:pStyle w:val="ab"/>
        <w:numPr>
          <w:ilvl w:val="0"/>
          <w:numId w:val="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Сколько в переводе на метры предлагает Балда пронести чертёнку кобылу?</w:t>
      </w:r>
    </w:p>
    <w:p w:rsidR="00D87D93" w:rsidRPr="00D87D93" w:rsidRDefault="00D87D93" w:rsidP="00D87D93">
      <w:pPr>
        <w:pStyle w:val="ab"/>
        <w:numPr>
          <w:ilvl w:val="0"/>
          <w:numId w:val="6"/>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2 метра 48 сантиметров</w:t>
      </w:r>
    </w:p>
    <w:p w:rsidR="00D87D93" w:rsidRPr="00D87D93" w:rsidRDefault="00D87D93" w:rsidP="00D87D93">
      <w:pPr>
        <w:pStyle w:val="ab"/>
        <w:numPr>
          <w:ilvl w:val="0"/>
          <w:numId w:val="6"/>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533 с половиной метра</w:t>
      </w:r>
    </w:p>
    <w:p w:rsidR="00D87D93" w:rsidRPr="00D87D93" w:rsidRDefault="00D87D93" w:rsidP="00D87D93">
      <w:pPr>
        <w:pStyle w:val="ab"/>
        <w:numPr>
          <w:ilvl w:val="0"/>
          <w:numId w:val="6"/>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0,48 метра</w:t>
      </w:r>
    </w:p>
    <w:p w:rsidR="00D87D93" w:rsidRDefault="00D87D93" w:rsidP="00D87D93">
      <w:pPr>
        <w:pStyle w:val="ab"/>
        <w:numPr>
          <w:ilvl w:val="0"/>
          <w:numId w:val="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Старуха вышла на крыльцо вся разодетая. На маковке у нее была парчовая кичка, то есть</w:t>
      </w:r>
    </w:p>
    <w:p w:rsidR="00D87D93" w:rsidRPr="00D87D93" w:rsidRDefault="00D87D93" w:rsidP="00D87D93">
      <w:pPr>
        <w:pStyle w:val="ab"/>
        <w:numPr>
          <w:ilvl w:val="0"/>
          <w:numId w:val="7"/>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Головной убор</w:t>
      </w:r>
    </w:p>
    <w:p w:rsidR="00D87D93" w:rsidRPr="00D87D93" w:rsidRDefault="00D87D93" w:rsidP="00D87D93">
      <w:pPr>
        <w:pStyle w:val="ab"/>
        <w:numPr>
          <w:ilvl w:val="0"/>
          <w:numId w:val="7"/>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Гребень</w:t>
      </w:r>
    </w:p>
    <w:p w:rsidR="00D87D93" w:rsidRPr="00D87D93" w:rsidRDefault="00D87D93" w:rsidP="00D87D93">
      <w:pPr>
        <w:pStyle w:val="ab"/>
        <w:numPr>
          <w:ilvl w:val="0"/>
          <w:numId w:val="7"/>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Украшение в волосах</w:t>
      </w:r>
    </w:p>
    <w:p w:rsidR="00D87D93" w:rsidRDefault="00D87D93" w:rsidP="00D87D93">
      <w:pPr>
        <w:pStyle w:val="ab"/>
        <w:numPr>
          <w:ilvl w:val="0"/>
          <w:numId w:val="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Кто такая сенная девушка?</w:t>
      </w:r>
    </w:p>
    <w:p w:rsidR="00D87D93" w:rsidRPr="00D87D93" w:rsidRDefault="00D87D93" w:rsidP="00D87D93">
      <w:pPr>
        <w:pStyle w:val="ab"/>
        <w:numPr>
          <w:ilvl w:val="0"/>
          <w:numId w:val="8"/>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Нянька</w:t>
      </w:r>
    </w:p>
    <w:p w:rsidR="00D87D93" w:rsidRPr="00D87D93" w:rsidRDefault="00D87D93" w:rsidP="00D87D93">
      <w:pPr>
        <w:pStyle w:val="ab"/>
        <w:numPr>
          <w:ilvl w:val="0"/>
          <w:numId w:val="8"/>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Дворовая работница</w:t>
      </w:r>
    </w:p>
    <w:p w:rsidR="00D87D93" w:rsidRPr="00D87D93" w:rsidRDefault="00D87D93" w:rsidP="00D87D93">
      <w:pPr>
        <w:pStyle w:val="ab"/>
        <w:numPr>
          <w:ilvl w:val="0"/>
          <w:numId w:val="8"/>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Служанка в доме</w:t>
      </w:r>
    </w:p>
    <w:p w:rsidR="00D87D93" w:rsidRDefault="00D87D93" w:rsidP="00586428">
      <w:pPr>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Pr="00D2289D">
        <w:rPr>
          <w:rFonts w:ascii="Times New Roman" w:hAnsi="Times New Roman" w:cs="Times New Roman"/>
          <w:b/>
          <w:color w:val="00B050"/>
          <w:sz w:val="28"/>
          <w:szCs w:val="28"/>
          <w:lang w:val="ru-RU"/>
        </w:rPr>
        <w:t>Ведущий:</w:t>
      </w:r>
      <w:r>
        <w:rPr>
          <w:rFonts w:ascii="Times New Roman" w:hAnsi="Times New Roman" w:cs="Times New Roman"/>
          <w:color w:val="auto"/>
          <w:sz w:val="28"/>
          <w:szCs w:val="28"/>
          <w:lang w:val="ru-RU"/>
        </w:rPr>
        <w:t xml:space="preserve"> А сейчас мы отправляемся в очень опасное место «Страны»,</w:t>
      </w:r>
      <w:r w:rsidR="001E2E04">
        <w:rPr>
          <w:rFonts w:ascii="Times New Roman" w:hAnsi="Times New Roman" w:cs="Times New Roman"/>
          <w:color w:val="auto"/>
          <w:sz w:val="28"/>
          <w:szCs w:val="28"/>
          <w:lang w:val="ru-RU"/>
        </w:rPr>
        <w:t xml:space="preserve"> на СЕЙСМИЧЕСКУЮ</w:t>
      </w:r>
      <w:r>
        <w:rPr>
          <w:rFonts w:ascii="Times New Roman" w:hAnsi="Times New Roman" w:cs="Times New Roman"/>
          <w:color w:val="auto"/>
          <w:sz w:val="28"/>
          <w:szCs w:val="28"/>
          <w:lang w:val="ru-RU"/>
        </w:rPr>
        <w:t xml:space="preserve"> станцию. Здесь недавно произошло чрезвычайное происшествие: налетел ураган необыкновенной силы и вс</w:t>
      </w:r>
      <w:r w:rsidR="00D2289D">
        <w:rPr>
          <w:rFonts w:ascii="Times New Roman" w:hAnsi="Times New Roman" w:cs="Times New Roman"/>
          <w:color w:val="auto"/>
          <w:sz w:val="28"/>
          <w:szCs w:val="28"/>
          <w:lang w:val="ru-RU"/>
        </w:rPr>
        <w:t>е слова в названии сказки перемешал. Вам, ребята, нужно восстановить название сказки.</w:t>
      </w:r>
    </w:p>
    <w:p w:rsidR="00207551" w:rsidRDefault="00D2289D" w:rsidP="00D2289D">
      <w:pPr>
        <w:ind w:left="0"/>
        <w:jc w:val="center"/>
        <w:rPr>
          <w:rFonts w:ascii="Times New Roman" w:hAnsi="Times New Roman" w:cs="Times New Roman"/>
          <w:color w:val="C00000"/>
          <w:sz w:val="28"/>
          <w:szCs w:val="28"/>
          <w:lang w:val="ru-RU"/>
        </w:rPr>
      </w:pPr>
      <w:r w:rsidRPr="00D2289D">
        <w:rPr>
          <w:rFonts w:ascii="Times New Roman" w:hAnsi="Times New Roman" w:cs="Times New Roman"/>
          <w:b/>
          <w:color w:val="C00000"/>
          <w:sz w:val="28"/>
          <w:szCs w:val="28"/>
          <w:lang w:val="ru-RU"/>
        </w:rPr>
        <w:t>Примечание:</w:t>
      </w:r>
      <w:r w:rsidRPr="00D2289D">
        <w:rPr>
          <w:rFonts w:ascii="Times New Roman" w:hAnsi="Times New Roman" w:cs="Times New Roman"/>
          <w:color w:val="C00000"/>
          <w:sz w:val="28"/>
          <w:szCs w:val="28"/>
          <w:lang w:val="ru-RU"/>
        </w:rPr>
        <w:t xml:space="preserve"> </w:t>
      </w:r>
    </w:p>
    <w:p w:rsidR="00D2289D" w:rsidRPr="00D2289D" w:rsidRDefault="00D2289D" w:rsidP="00D2289D">
      <w:pPr>
        <w:ind w:left="0"/>
        <w:jc w:val="center"/>
        <w:rPr>
          <w:rFonts w:ascii="Times New Roman" w:hAnsi="Times New Roman" w:cs="Times New Roman"/>
          <w:color w:val="C00000"/>
          <w:sz w:val="28"/>
          <w:szCs w:val="28"/>
          <w:lang w:val="ru-RU"/>
        </w:rPr>
      </w:pPr>
      <w:r w:rsidRPr="00D2289D">
        <w:rPr>
          <w:rFonts w:ascii="Times New Roman" w:hAnsi="Times New Roman" w:cs="Times New Roman"/>
          <w:color w:val="C00000"/>
          <w:sz w:val="28"/>
          <w:szCs w:val="28"/>
          <w:lang w:val="ru-RU"/>
        </w:rPr>
        <w:t>Команды на наборном полотне составляют название</w:t>
      </w:r>
    </w:p>
    <w:p w:rsidR="007B6841" w:rsidRPr="00D2289D" w:rsidRDefault="00D2289D" w:rsidP="00D2289D">
      <w:pPr>
        <w:ind w:left="0"/>
        <w:jc w:val="center"/>
        <w:rPr>
          <w:rFonts w:ascii="Times New Roman" w:hAnsi="Times New Roman" w:cs="Times New Roman"/>
          <w:b/>
          <w:color w:val="C00000"/>
          <w:sz w:val="28"/>
          <w:szCs w:val="28"/>
          <w:lang w:val="ru-RU"/>
        </w:rPr>
      </w:pPr>
      <w:r w:rsidRPr="00D2289D">
        <w:rPr>
          <w:rFonts w:ascii="Times New Roman" w:hAnsi="Times New Roman" w:cs="Times New Roman"/>
          <w:b/>
          <w:color w:val="C00000"/>
          <w:sz w:val="28"/>
          <w:szCs w:val="28"/>
          <w:lang w:val="ru-RU"/>
        </w:rPr>
        <w:t>«</w:t>
      </w:r>
      <w:r w:rsidR="007B6841" w:rsidRPr="00D2289D">
        <w:rPr>
          <w:rFonts w:ascii="Times New Roman" w:hAnsi="Times New Roman" w:cs="Times New Roman"/>
          <w:b/>
          <w:color w:val="C00000"/>
          <w:sz w:val="28"/>
          <w:szCs w:val="28"/>
          <w:lang w:val="ru-RU"/>
        </w:rPr>
        <w:t xml:space="preserve">Сказка </w:t>
      </w:r>
      <w:r w:rsidRPr="00D2289D">
        <w:rPr>
          <w:rFonts w:ascii="Times New Roman" w:hAnsi="Times New Roman" w:cs="Times New Roman"/>
          <w:b/>
          <w:color w:val="C00000"/>
          <w:sz w:val="28"/>
          <w:szCs w:val="28"/>
          <w:lang w:val="ru-RU"/>
        </w:rPr>
        <w:t xml:space="preserve">о царе </w:t>
      </w:r>
      <w:r w:rsidR="007B6841" w:rsidRPr="00D2289D">
        <w:rPr>
          <w:rFonts w:ascii="Times New Roman" w:hAnsi="Times New Roman" w:cs="Times New Roman"/>
          <w:b/>
          <w:color w:val="C00000"/>
          <w:sz w:val="28"/>
          <w:szCs w:val="28"/>
          <w:lang w:val="ru-RU"/>
        </w:rPr>
        <w:t xml:space="preserve"> </w:t>
      </w:r>
      <w:r w:rsidRPr="00D2289D">
        <w:rPr>
          <w:rFonts w:ascii="Times New Roman" w:hAnsi="Times New Roman" w:cs="Times New Roman"/>
          <w:b/>
          <w:color w:val="C00000"/>
          <w:sz w:val="28"/>
          <w:szCs w:val="28"/>
          <w:lang w:val="ru-RU"/>
        </w:rPr>
        <w:t>Салтане</w:t>
      </w:r>
      <w:r w:rsidR="00BF632B" w:rsidRPr="00D2289D">
        <w:rPr>
          <w:rFonts w:ascii="Times New Roman" w:hAnsi="Times New Roman" w:cs="Times New Roman"/>
          <w:b/>
          <w:color w:val="C00000"/>
          <w:sz w:val="28"/>
          <w:szCs w:val="28"/>
          <w:lang w:val="ru-RU"/>
        </w:rPr>
        <w:t>,</w:t>
      </w:r>
      <w:r w:rsidR="007B6841" w:rsidRPr="00D2289D">
        <w:rPr>
          <w:rFonts w:ascii="Times New Roman" w:hAnsi="Times New Roman" w:cs="Times New Roman"/>
          <w:b/>
          <w:color w:val="C00000"/>
          <w:sz w:val="28"/>
          <w:szCs w:val="28"/>
          <w:lang w:val="ru-RU"/>
        </w:rPr>
        <w:t xml:space="preserve">  о сыне </w:t>
      </w:r>
      <w:r w:rsidRPr="00D2289D">
        <w:rPr>
          <w:rFonts w:ascii="Times New Roman" w:hAnsi="Times New Roman" w:cs="Times New Roman"/>
          <w:b/>
          <w:color w:val="C00000"/>
          <w:sz w:val="28"/>
          <w:szCs w:val="28"/>
          <w:lang w:val="ru-RU"/>
        </w:rPr>
        <w:t xml:space="preserve"> </w:t>
      </w:r>
      <w:r w:rsidR="007B6841" w:rsidRPr="00D2289D">
        <w:rPr>
          <w:rFonts w:ascii="Times New Roman" w:hAnsi="Times New Roman" w:cs="Times New Roman"/>
          <w:b/>
          <w:color w:val="C00000"/>
          <w:sz w:val="28"/>
          <w:szCs w:val="28"/>
          <w:lang w:val="ru-RU"/>
        </w:rPr>
        <w:t xml:space="preserve">его славном </w:t>
      </w:r>
      <w:r w:rsidRPr="00D2289D">
        <w:rPr>
          <w:rFonts w:ascii="Times New Roman" w:hAnsi="Times New Roman" w:cs="Times New Roman"/>
          <w:b/>
          <w:color w:val="C00000"/>
          <w:sz w:val="28"/>
          <w:szCs w:val="28"/>
          <w:lang w:val="ru-RU"/>
        </w:rPr>
        <w:t xml:space="preserve"> </w:t>
      </w:r>
      <w:r w:rsidR="007B6841" w:rsidRPr="00D2289D">
        <w:rPr>
          <w:rFonts w:ascii="Times New Roman" w:hAnsi="Times New Roman" w:cs="Times New Roman"/>
          <w:b/>
          <w:color w:val="C00000"/>
          <w:sz w:val="28"/>
          <w:szCs w:val="28"/>
          <w:lang w:val="ru-RU"/>
        </w:rPr>
        <w:t xml:space="preserve">и могучем богатыре князе Гвидоне </w:t>
      </w:r>
      <w:r w:rsidRPr="00D2289D">
        <w:rPr>
          <w:rFonts w:ascii="Times New Roman" w:hAnsi="Times New Roman" w:cs="Times New Roman"/>
          <w:b/>
          <w:color w:val="C00000"/>
          <w:sz w:val="28"/>
          <w:szCs w:val="28"/>
          <w:lang w:val="ru-RU"/>
        </w:rPr>
        <w:t xml:space="preserve"> </w:t>
      </w:r>
      <w:r w:rsidR="007B6841" w:rsidRPr="00D2289D">
        <w:rPr>
          <w:rFonts w:ascii="Times New Roman" w:hAnsi="Times New Roman" w:cs="Times New Roman"/>
          <w:b/>
          <w:color w:val="C00000"/>
          <w:sz w:val="28"/>
          <w:szCs w:val="28"/>
          <w:lang w:val="ru-RU"/>
        </w:rPr>
        <w:t xml:space="preserve">Салтановиче </w:t>
      </w:r>
      <w:r w:rsidRPr="00D2289D">
        <w:rPr>
          <w:rFonts w:ascii="Times New Roman" w:hAnsi="Times New Roman" w:cs="Times New Roman"/>
          <w:b/>
          <w:color w:val="C00000"/>
          <w:sz w:val="28"/>
          <w:szCs w:val="28"/>
          <w:lang w:val="ru-RU"/>
        </w:rPr>
        <w:t xml:space="preserve"> </w:t>
      </w:r>
      <w:r w:rsidR="007B6841" w:rsidRPr="00D2289D">
        <w:rPr>
          <w:rFonts w:ascii="Times New Roman" w:hAnsi="Times New Roman" w:cs="Times New Roman"/>
          <w:b/>
          <w:color w:val="C00000"/>
          <w:sz w:val="28"/>
          <w:szCs w:val="28"/>
          <w:lang w:val="ru-RU"/>
        </w:rPr>
        <w:t>и  о прекрасной царевне Лебеди</w:t>
      </w:r>
      <w:r w:rsidRPr="00D2289D">
        <w:rPr>
          <w:rFonts w:ascii="Times New Roman" w:hAnsi="Times New Roman" w:cs="Times New Roman"/>
          <w:b/>
          <w:color w:val="C00000"/>
          <w:sz w:val="28"/>
          <w:szCs w:val="28"/>
          <w:lang w:val="ru-RU"/>
        </w:rPr>
        <w:t>»</w:t>
      </w:r>
    </w:p>
    <w:p w:rsidR="00D2289D" w:rsidRDefault="00D2289D" w:rsidP="00586428">
      <w:pPr>
        <w:ind w:left="0"/>
        <w:jc w:val="both"/>
        <w:rPr>
          <w:rFonts w:ascii="Times New Roman" w:hAnsi="Times New Roman" w:cs="Times New Roman"/>
          <w:color w:val="auto"/>
          <w:sz w:val="28"/>
          <w:szCs w:val="28"/>
          <w:lang w:val="ru-RU"/>
        </w:rPr>
      </w:pPr>
      <w:r w:rsidRPr="00D2289D">
        <w:rPr>
          <w:rFonts w:ascii="Times New Roman" w:hAnsi="Times New Roman" w:cs="Times New Roman"/>
          <w:b/>
          <w:color w:val="00B050"/>
          <w:sz w:val="28"/>
          <w:szCs w:val="28"/>
          <w:lang w:val="ru-RU"/>
        </w:rPr>
        <w:t>Ведущий:</w:t>
      </w:r>
      <w:r w:rsidRPr="00D2289D">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А теперь нас пр</w:t>
      </w:r>
      <w:r w:rsidR="001E2E04">
        <w:rPr>
          <w:rFonts w:ascii="Times New Roman" w:hAnsi="Times New Roman" w:cs="Times New Roman"/>
          <w:color w:val="auto"/>
          <w:sz w:val="28"/>
          <w:szCs w:val="28"/>
          <w:lang w:val="ru-RU"/>
        </w:rPr>
        <w:t>иглашают побывать в БЮРО НАХОДОК</w:t>
      </w:r>
      <w:r>
        <w:rPr>
          <w:rFonts w:ascii="Times New Roman" w:hAnsi="Times New Roman" w:cs="Times New Roman"/>
          <w:color w:val="auto"/>
          <w:sz w:val="28"/>
          <w:szCs w:val="28"/>
          <w:lang w:val="ru-RU"/>
        </w:rPr>
        <w:t>. Сюда были присланы телеграммы без адреса и подписи. Нам нужно помочь почтальону доставить телеграмму в нужную сказку.</w:t>
      </w:r>
    </w:p>
    <w:p w:rsidR="00D2289D" w:rsidRDefault="00D2289D" w:rsidP="00D2289D">
      <w:pPr>
        <w:ind w:left="0"/>
        <w:jc w:val="center"/>
        <w:rPr>
          <w:rFonts w:ascii="Times New Roman" w:hAnsi="Times New Roman" w:cs="Times New Roman"/>
          <w:color w:val="0000CC"/>
          <w:sz w:val="28"/>
          <w:szCs w:val="28"/>
          <w:lang w:val="ru-RU"/>
        </w:rPr>
      </w:pPr>
      <w:r w:rsidRPr="00D2289D">
        <w:rPr>
          <w:rFonts w:ascii="Times New Roman" w:hAnsi="Times New Roman" w:cs="Times New Roman"/>
          <w:color w:val="0000CC"/>
          <w:sz w:val="28"/>
          <w:szCs w:val="28"/>
          <w:lang w:val="ru-RU"/>
        </w:rPr>
        <w:t>(каждой команде  старик, персонаж «Сказки о рыбаке и рыбке»,</w:t>
      </w:r>
    </w:p>
    <w:p w:rsidR="00D2289D" w:rsidRPr="00D2289D" w:rsidRDefault="00D2289D" w:rsidP="00D2289D">
      <w:pPr>
        <w:ind w:left="0"/>
        <w:jc w:val="center"/>
        <w:rPr>
          <w:rFonts w:ascii="Times New Roman" w:hAnsi="Times New Roman" w:cs="Times New Roman"/>
          <w:color w:val="0000CC"/>
          <w:sz w:val="28"/>
          <w:szCs w:val="28"/>
          <w:lang w:val="ru-RU"/>
        </w:rPr>
      </w:pPr>
      <w:r w:rsidRPr="00D2289D">
        <w:rPr>
          <w:rFonts w:ascii="Times New Roman" w:hAnsi="Times New Roman" w:cs="Times New Roman"/>
          <w:color w:val="0000CC"/>
          <w:sz w:val="28"/>
          <w:szCs w:val="28"/>
          <w:lang w:val="ru-RU"/>
        </w:rPr>
        <w:t xml:space="preserve"> передает по две телеграммы)</w:t>
      </w:r>
    </w:p>
    <w:p w:rsidR="00D2289D" w:rsidRPr="001E2E04" w:rsidRDefault="00D2289D" w:rsidP="001E2E04">
      <w:pPr>
        <w:ind w:left="0"/>
        <w:jc w:val="center"/>
        <w:rPr>
          <w:rFonts w:ascii="Times New Roman" w:hAnsi="Times New Roman" w:cs="Times New Roman"/>
          <w:b/>
          <w:color w:val="C00000"/>
          <w:sz w:val="28"/>
          <w:szCs w:val="28"/>
          <w:lang w:val="ru-RU"/>
        </w:rPr>
      </w:pPr>
      <w:r w:rsidRPr="001E2E04">
        <w:rPr>
          <w:rFonts w:ascii="Times New Roman" w:hAnsi="Times New Roman" w:cs="Times New Roman"/>
          <w:b/>
          <w:color w:val="C00000"/>
          <w:sz w:val="28"/>
          <w:szCs w:val="28"/>
          <w:lang w:val="ru-RU"/>
        </w:rPr>
        <w:t>Примечание:</w:t>
      </w:r>
    </w:p>
    <w:p w:rsidR="007B6841" w:rsidRPr="001E2E04" w:rsidRDefault="007B6841" w:rsidP="001E2E04">
      <w:pPr>
        <w:ind w:left="0"/>
        <w:jc w:val="center"/>
        <w:rPr>
          <w:rFonts w:ascii="Times New Roman" w:hAnsi="Times New Roman" w:cs="Times New Roman"/>
          <w:color w:val="C00000"/>
          <w:sz w:val="28"/>
          <w:szCs w:val="28"/>
          <w:lang w:val="ru-RU"/>
        </w:rPr>
      </w:pPr>
      <w:r w:rsidRPr="001E2E04">
        <w:rPr>
          <w:rFonts w:ascii="Times New Roman" w:hAnsi="Times New Roman" w:cs="Times New Roman"/>
          <w:color w:val="C00000"/>
          <w:sz w:val="28"/>
          <w:szCs w:val="28"/>
          <w:lang w:val="ru-RU"/>
        </w:rPr>
        <w:t>1. Злая баба Бабариха со ткачихой и поварихой меня в бочку с сыном посадили.</w:t>
      </w:r>
    </w:p>
    <w:p w:rsidR="007B6841" w:rsidRPr="001E2E04" w:rsidRDefault="007B6841" w:rsidP="001E2E04">
      <w:pPr>
        <w:ind w:left="0"/>
        <w:jc w:val="center"/>
        <w:rPr>
          <w:rFonts w:ascii="Times New Roman" w:hAnsi="Times New Roman" w:cs="Times New Roman"/>
          <w:color w:val="C00000"/>
          <w:sz w:val="28"/>
          <w:szCs w:val="28"/>
          <w:lang w:val="ru-RU"/>
        </w:rPr>
      </w:pPr>
      <w:r w:rsidRPr="001E2E04">
        <w:rPr>
          <w:rFonts w:ascii="Times New Roman" w:hAnsi="Times New Roman" w:cs="Times New Roman"/>
          <w:color w:val="C00000"/>
          <w:sz w:val="28"/>
          <w:szCs w:val="28"/>
          <w:lang w:val="ru-RU"/>
        </w:rPr>
        <w:t>2.</w:t>
      </w:r>
      <w:r w:rsidR="001E2E04" w:rsidRPr="001E2E04">
        <w:rPr>
          <w:rFonts w:ascii="Times New Roman" w:hAnsi="Times New Roman" w:cs="Times New Roman"/>
          <w:color w:val="C00000"/>
          <w:sz w:val="28"/>
          <w:szCs w:val="28"/>
          <w:lang w:val="ru-RU"/>
        </w:rPr>
        <w:t xml:space="preserve"> </w:t>
      </w:r>
      <w:r w:rsidRPr="001E2E04">
        <w:rPr>
          <w:rFonts w:ascii="Times New Roman" w:hAnsi="Times New Roman" w:cs="Times New Roman"/>
          <w:color w:val="C00000"/>
          <w:sz w:val="28"/>
          <w:szCs w:val="28"/>
          <w:lang w:val="ru-RU"/>
        </w:rPr>
        <w:t>Ещё пуще старуха бранится, не дает старику мне покою.</w:t>
      </w:r>
    </w:p>
    <w:p w:rsidR="006B0E52" w:rsidRPr="001E2E04" w:rsidRDefault="006B0E52" w:rsidP="001E2E04">
      <w:pPr>
        <w:tabs>
          <w:tab w:val="left" w:pos="5310"/>
        </w:tabs>
        <w:ind w:left="0"/>
        <w:jc w:val="center"/>
        <w:rPr>
          <w:rFonts w:ascii="Times New Roman" w:hAnsi="Times New Roman" w:cs="Times New Roman"/>
          <w:color w:val="C00000"/>
          <w:sz w:val="28"/>
          <w:szCs w:val="28"/>
          <w:lang w:val="ru-RU"/>
        </w:rPr>
      </w:pPr>
    </w:p>
    <w:p w:rsidR="007B6841" w:rsidRPr="001E2E04" w:rsidRDefault="007B6841" w:rsidP="001E2E04">
      <w:pPr>
        <w:ind w:left="0"/>
        <w:jc w:val="center"/>
        <w:rPr>
          <w:rFonts w:ascii="Times New Roman" w:hAnsi="Times New Roman" w:cs="Times New Roman"/>
          <w:color w:val="C00000"/>
          <w:sz w:val="28"/>
          <w:szCs w:val="28"/>
          <w:lang w:val="ru-RU"/>
        </w:rPr>
      </w:pPr>
      <w:r w:rsidRPr="001E2E04">
        <w:rPr>
          <w:rFonts w:ascii="Times New Roman" w:hAnsi="Times New Roman" w:cs="Times New Roman"/>
          <w:color w:val="C00000"/>
          <w:sz w:val="28"/>
          <w:szCs w:val="28"/>
          <w:lang w:val="ru-RU"/>
        </w:rPr>
        <w:t>3.</w:t>
      </w:r>
      <w:r w:rsidR="001E2E04" w:rsidRPr="001E2E04">
        <w:rPr>
          <w:rFonts w:ascii="Times New Roman" w:hAnsi="Times New Roman" w:cs="Times New Roman"/>
          <w:color w:val="C00000"/>
          <w:sz w:val="28"/>
          <w:szCs w:val="28"/>
          <w:lang w:val="ru-RU"/>
        </w:rPr>
        <w:t xml:space="preserve"> </w:t>
      </w:r>
      <w:r w:rsidRPr="001E2E04">
        <w:rPr>
          <w:rFonts w:ascii="Times New Roman" w:hAnsi="Times New Roman" w:cs="Times New Roman"/>
          <w:color w:val="C00000"/>
          <w:sz w:val="28"/>
          <w:szCs w:val="28"/>
          <w:lang w:val="ru-RU"/>
        </w:rPr>
        <w:t>Живу без всякой славы средь зеленыя дубравы у семи богатырей.</w:t>
      </w:r>
    </w:p>
    <w:p w:rsidR="007B6841" w:rsidRPr="001E2E04" w:rsidRDefault="007B6841" w:rsidP="001E2E04">
      <w:pPr>
        <w:ind w:left="0"/>
        <w:jc w:val="center"/>
        <w:rPr>
          <w:rFonts w:ascii="Times New Roman" w:hAnsi="Times New Roman" w:cs="Times New Roman"/>
          <w:color w:val="C00000"/>
          <w:sz w:val="28"/>
          <w:szCs w:val="28"/>
          <w:lang w:val="ru-RU"/>
        </w:rPr>
      </w:pPr>
      <w:r w:rsidRPr="001E2E04">
        <w:rPr>
          <w:rFonts w:ascii="Times New Roman" w:hAnsi="Times New Roman" w:cs="Times New Roman"/>
          <w:color w:val="C00000"/>
          <w:sz w:val="28"/>
          <w:szCs w:val="28"/>
          <w:lang w:val="ru-RU"/>
        </w:rPr>
        <w:t>4.</w:t>
      </w:r>
      <w:r w:rsidR="001E2E04" w:rsidRPr="001E2E04">
        <w:rPr>
          <w:rFonts w:ascii="Times New Roman" w:hAnsi="Times New Roman" w:cs="Times New Roman"/>
          <w:color w:val="C00000"/>
          <w:sz w:val="28"/>
          <w:szCs w:val="28"/>
          <w:lang w:val="ru-RU"/>
        </w:rPr>
        <w:t xml:space="preserve"> </w:t>
      </w:r>
      <w:r w:rsidRPr="001E2E04">
        <w:rPr>
          <w:rFonts w:ascii="Times New Roman" w:hAnsi="Times New Roman" w:cs="Times New Roman"/>
          <w:color w:val="C00000"/>
          <w:sz w:val="28"/>
          <w:szCs w:val="28"/>
          <w:lang w:val="ru-RU"/>
        </w:rPr>
        <w:t>Не ем, не сплю, не пью, лоб у меня заранее трещит.</w:t>
      </w:r>
    </w:p>
    <w:p w:rsidR="00586428" w:rsidRDefault="001E2E04" w:rsidP="00586428">
      <w:pPr>
        <w:ind w:left="0"/>
        <w:jc w:val="both"/>
        <w:rPr>
          <w:rFonts w:ascii="Times New Roman" w:hAnsi="Times New Roman" w:cs="Times New Roman"/>
          <w:color w:val="auto"/>
          <w:sz w:val="28"/>
          <w:szCs w:val="28"/>
          <w:lang w:val="ru-RU"/>
        </w:rPr>
      </w:pPr>
      <w:r w:rsidRPr="00745BD4">
        <w:rPr>
          <w:rFonts w:ascii="Times New Roman" w:hAnsi="Times New Roman" w:cs="Times New Roman"/>
          <w:b/>
          <w:color w:val="00B050"/>
          <w:sz w:val="28"/>
          <w:szCs w:val="28"/>
          <w:lang w:val="ru-RU"/>
        </w:rPr>
        <w:t>Ведущий:</w:t>
      </w:r>
      <w:r>
        <w:rPr>
          <w:rFonts w:ascii="Times New Roman" w:hAnsi="Times New Roman" w:cs="Times New Roman"/>
          <w:color w:val="auto"/>
          <w:sz w:val="28"/>
          <w:szCs w:val="28"/>
          <w:lang w:val="ru-RU"/>
        </w:rPr>
        <w:t xml:space="preserve"> А на этой станции произошло необычное происшествие. Море вынесло на берег бочку, а в ней оказались … заморочки. </w:t>
      </w:r>
    </w:p>
    <w:p w:rsidR="007B6841" w:rsidRDefault="001E2E04" w:rsidP="00586428">
      <w:pPr>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Итак, ЗАМОРОЧКИ ИЗ БОЧКИ.</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Какую песню поет белка в «Сказке о царе Салтане»?</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«Все в том острове богаты, </w:t>
      </w:r>
    </w:p>
    <w:p w:rsidR="001E2E04" w:rsidRDefault="001E2E04" w:rsidP="001E2E04">
      <w:pPr>
        <w:pStyle w:val="ab"/>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Изоб нет, везде палаты…»</w:t>
      </w:r>
    </w:p>
    <w:p w:rsidR="001E2E04" w:rsidRDefault="001E2E04" w:rsidP="001E2E04">
      <w:pPr>
        <w:pStyle w:val="ab"/>
        <w:rPr>
          <w:rFonts w:ascii="Times New Roman" w:hAnsi="Times New Roman" w:cs="Times New Roman"/>
          <w:color w:val="auto"/>
          <w:sz w:val="28"/>
          <w:szCs w:val="28"/>
          <w:lang w:val="ru-RU"/>
        </w:rPr>
      </w:pPr>
    </w:p>
    <w:p w:rsidR="001E2E04" w:rsidRDefault="001E2E04" w:rsidP="001E2E04">
      <w:pPr>
        <w:pStyle w:val="ab"/>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О каком острове идет речь?</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«Я там был, мед, пиво пил – </w:t>
      </w:r>
    </w:p>
    <w:p w:rsidR="001E2E04" w:rsidRDefault="001E2E04" w:rsidP="001E2E04">
      <w:pPr>
        <w:pStyle w:val="ab"/>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 усы лишь обмочил».</w:t>
      </w:r>
    </w:p>
    <w:p w:rsidR="001E2E04" w:rsidRDefault="001E2E04" w:rsidP="001E2E04">
      <w:pPr>
        <w:ind w:left="0"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Какая сказка так заканчивается?</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Что общего между насекомыми: комар, муха, шмель?</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Назовите имя пса в «Сказке о мертвой царевне и о семи богатырях?</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Кто подсказал Елисею, где искать невесту?</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Как разбудил Елисей царевну?</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Что кричал петушок, завидя опасность, в «Сказке о золотом петушке»?</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Какими словами заканчивается «Сказка о золотом петушке»?</w:t>
      </w:r>
    </w:p>
    <w:p w:rsidR="00745BD4" w:rsidRPr="00745BD4" w:rsidRDefault="00745BD4" w:rsidP="00745BD4">
      <w:pPr>
        <w:ind w:left="360"/>
        <w:rPr>
          <w:rFonts w:ascii="Times New Roman" w:hAnsi="Times New Roman" w:cs="Times New Roman"/>
          <w:b/>
          <w:color w:val="auto"/>
          <w:sz w:val="28"/>
          <w:szCs w:val="28"/>
          <w:lang w:val="ru-RU"/>
        </w:rPr>
      </w:pPr>
    </w:p>
    <w:p w:rsidR="00745BD4" w:rsidRDefault="00745BD4" w:rsidP="00586428">
      <w:pPr>
        <w:ind w:left="0"/>
        <w:jc w:val="both"/>
        <w:rPr>
          <w:rFonts w:ascii="Times New Roman" w:hAnsi="Times New Roman" w:cs="Times New Roman"/>
          <w:color w:val="auto"/>
          <w:sz w:val="28"/>
          <w:szCs w:val="28"/>
          <w:lang w:val="ru-RU"/>
        </w:rPr>
      </w:pPr>
      <w:r w:rsidRPr="00745BD4">
        <w:rPr>
          <w:rFonts w:ascii="Times New Roman" w:hAnsi="Times New Roman" w:cs="Times New Roman"/>
          <w:b/>
          <w:color w:val="00B050"/>
          <w:sz w:val="28"/>
          <w:szCs w:val="28"/>
          <w:lang w:val="ru-RU"/>
        </w:rPr>
        <w:t>Ведущий:</w:t>
      </w:r>
      <w:r>
        <w:rPr>
          <w:rFonts w:ascii="Times New Roman" w:hAnsi="Times New Roman" w:cs="Times New Roman"/>
          <w:color w:val="auto"/>
          <w:sz w:val="28"/>
          <w:szCs w:val="28"/>
          <w:lang w:val="ru-RU"/>
        </w:rPr>
        <w:t xml:space="preserve"> И последняя станция, на которой мы сегодня побываем – ЧУДЕСНАЯ. Как это ни странно, но чудеса на свете есть. Официально признано в мире семь чудес света. Вы, ребята, </w:t>
      </w:r>
      <w:r w:rsidR="00BF632B">
        <w:rPr>
          <w:rFonts w:ascii="Times New Roman" w:hAnsi="Times New Roman" w:cs="Times New Roman"/>
          <w:color w:val="auto"/>
          <w:sz w:val="28"/>
          <w:szCs w:val="28"/>
          <w:lang w:val="ru-RU"/>
        </w:rPr>
        <w:t>наверное,</w:t>
      </w:r>
      <w:r>
        <w:rPr>
          <w:rFonts w:ascii="Times New Roman" w:hAnsi="Times New Roman" w:cs="Times New Roman"/>
          <w:color w:val="auto"/>
          <w:sz w:val="28"/>
          <w:szCs w:val="28"/>
          <w:lang w:val="ru-RU"/>
        </w:rPr>
        <w:t xml:space="preserve"> слышали о них:</w:t>
      </w:r>
    </w:p>
    <w:p w:rsidR="00745BD4" w:rsidRPr="00745BD4" w:rsidRDefault="00745BD4" w:rsidP="00745BD4">
      <w:pPr>
        <w:pStyle w:val="ab"/>
        <w:numPr>
          <w:ilvl w:val="0"/>
          <w:numId w:val="10"/>
        </w:numPr>
        <w:rPr>
          <w:rFonts w:ascii="Times New Roman" w:hAnsi="Times New Roman" w:cs="Times New Roman"/>
          <w:color w:val="auto"/>
          <w:sz w:val="28"/>
          <w:szCs w:val="28"/>
          <w:lang w:val="ru-RU"/>
        </w:rPr>
      </w:pPr>
      <w:r w:rsidRPr="00745BD4">
        <w:rPr>
          <w:rFonts w:ascii="Times New Roman" w:hAnsi="Times New Roman" w:cs="Times New Roman"/>
          <w:color w:val="auto"/>
          <w:sz w:val="28"/>
          <w:szCs w:val="28"/>
          <w:lang w:val="ru-RU"/>
        </w:rPr>
        <w:t>Пирамида Хеопса;</w:t>
      </w:r>
    </w:p>
    <w:p w:rsidR="00745BD4" w:rsidRPr="00745BD4" w:rsidRDefault="00745BD4" w:rsidP="00745BD4">
      <w:pPr>
        <w:pStyle w:val="ab"/>
        <w:numPr>
          <w:ilvl w:val="0"/>
          <w:numId w:val="10"/>
        </w:numPr>
        <w:rPr>
          <w:rFonts w:ascii="Times New Roman" w:hAnsi="Times New Roman" w:cs="Times New Roman"/>
          <w:color w:val="auto"/>
          <w:sz w:val="28"/>
          <w:szCs w:val="28"/>
          <w:lang w:val="ru-RU"/>
        </w:rPr>
      </w:pPr>
      <w:r w:rsidRPr="00745BD4">
        <w:rPr>
          <w:rFonts w:ascii="Times New Roman" w:hAnsi="Times New Roman" w:cs="Times New Roman"/>
          <w:color w:val="auto"/>
          <w:sz w:val="28"/>
          <w:szCs w:val="28"/>
          <w:lang w:val="ru-RU"/>
        </w:rPr>
        <w:t>Висячие сада Семирамиды;</w:t>
      </w:r>
    </w:p>
    <w:p w:rsidR="00745BD4" w:rsidRPr="00745BD4" w:rsidRDefault="00745BD4" w:rsidP="00745BD4">
      <w:pPr>
        <w:pStyle w:val="ab"/>
        <w:numPr>
          <w:ilvl w:val="0"/>
          <w:numId w:val="10"/>
        </w:numPr>
        <w:rPr>
          <w:rFonts w:ascii="Times New Roman" w:hAnsi="Times New Roman" w:cs="Times New Roman"/>
          <w:color w:val="auto"/>
          <w:sz w:val="28"/>
          <w:szCs w:val="28"/>
          <w:lang w:val="ru-RU"/>
        </w:rPr>
      </w:pPr>
      <w:r w:rsidRPr="00745BD4">
        <w:rPr>
          <w:rFonts w:ascii="Times New Roman" w:hAnsi="Times New Roman" w:cs="Times New Roman"/>
          <w:color w:val="auto"/>
          <w:sz w:val="28"/>
          <w:szCs w:val="28"/>
          <w:lang w:val="ru-RU"/>
        </w:rPr>
        <w:t>Храм Артемиды;</w:t>
      </w:r>
    </w:p>
    <w:p w:rsidR="00745BD4" w:rsidRPr="00745BD4" w:rsidRDefault="00745BD4" w:rsidP="00745BD4">
      <w:pPr>
        <w:pStyle w:val="ab"/>
        <w:numPr>
          <w:ilvl w:val="0"/>
          <w:numId w:val="10"/>
        </w:numPr>
        <w:rPr>
          <w:rFonts w:ascii="Times New Roman" w:hAnsi="Times New Roman" w:cs="Times New Roman"/>
          <w:color w:val="auto"/>
          <w:sz w:val="28"/>
          <w:szCs w:val="28"/>
          <w:lang w:val="ru-RU"/>
        </w:rPr>
      </w:pPr>
      <w:r w:rsidRPr="00745BD4">
        <w:rPr>
          <w:rFonts w:ascii="Times New Roman" w:hAnsi="Times New Roman" w:cs="Times New Roman"/>
          <w:color w:val="auto"/>
          <w:sz w:val="28"/>
          <w:szCs w:val="28"/>
          <w:lang w:val="ru-RU"/>
        </w:rPr>
        <w:t>Статуя Зевса;</w:t>
      </w:r>
    </w:p>
    <w:p w:rsidR="00745BD4" w:rsidRPr="00745BD4" w:rsidRDefault="00BF632B" w:rsidP="00745BD4">
      <w:pPr>
        <w:pStyle w:val="ab"/>
        <w:numPr>
          <w:ilvl w:val="0"/>
          <w:numId w:val="10"/>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Гали</w:t>
      </w:r>
      <w:r w:rsidRPr="00745BD4">
        <w:rPr>
          <w:rFonts w:ascii="Times New Roman" w:hAnsi="Times New Roman" w:cs="Times New Roman"/>
          <w:color w:val="auto"/>
          <w:sz w:val="28"/>
          <w:szCs w:val="28"/>
          <w:lang w:val="ru-RU"/>
        </w:rPr>
        <w:t>карнасский</w:t>
      </w:r>
      <w:r w:rsidR="00745BD4" w:rsidRPr="00745BD4">
        <w:rPr>
          <w:rFonts w:ascii="Times New Roman" w:hAnsi="Times New Roman" w:cs="Times New Roman"/>
          <w:color w:val="auto"/>
          <w:sz w:val="28"/>
          <w:szCs w:val="28"/>
          <w:lang w:val="ru-RU"/>
        </w:rPr>
        <w:t xml:space="preserve"> мавзолей;</w:t>
      </w:r>
    </w:p>
    <w:p w:rsidR="00745BD4" w:rsidRPr="00745BD4" w:rsidRDefault="00745BD4" w:rsidP="00745BD4">
      <w:pPr>
        <w:pStyle w:val="ab"/>
        <w:numPr>
          <w:ilvl w:val="0"/>
          <w:numId w:val="10"/>
        </w:numPr>
        <w:rPr>
          <w:rFonts w:ascii="Times New Roman" w:hAnsi="Times New Roman" w:cs="Times New Roman"/>
          <w:color w:val="auto"/>
          <w:sz w:val="28"/>
          <w:szCs w:val="28"/>
          <w:lang w:val="ru-RU"/>
        </w:rPr>
      </w:pPr>
      <w:r w:rsidRPr="00745BD4">
        <w:rPr>
          <w:rFonts w:ascii="Times New Roman" w:hAnsi="Times New Roman" w:cs="Times New Roman"/>
          <w:color w:val="auto"/>
          <w:sz w:val="28"/>
          <w:szCs w:val="28"/>
          <w:lang w:val="ru-RU"/>
        </w:rPr>
        <w:t>Колосс Родосский;</w:t>
      </w:r>
    </w:p>
    <w:p w:rsidR="00745BD4" w:rsidRPr="00745BD4" w:rsidRDefault="00745BD4" w:rsidP="00745BD4">
      <w:pPr>
        <w:pStyle w:val="ab"/>
        <w:numPr>
          <w:ilvl w:val="0"/>
          <w:numId w:val="10"/>
        </w:numPr>
        <w:rPr>
          <w:rFonts w:ascii="Times New Roman" w:hAnsi="Times New Roman" w:cs="Times New Roman"/>
          <w:color w:val="auto"/>
          <w:sz w:val="28"/>
          <w:szCs w:val="28"/>
          <w:lang w:val="ru-RU"/>
        </w:rPr>
      </w:pPr>
      <w:r w:rsidRPr="00745BD4">
        <w:rPr>
          <w:rFonts w:ascii="Times New Roman" w:hAnsi="Times New Roman" w:cs="Times New Roman"/>
          <w:color w:val="auto"/>
          <w:sz w:val="28"/>
          <w:szCs w:val="28"/>
          <w:lang w:val="ru-RU"/>
        </w:rPr>
        <w:t>Александрийский маяк.</w:t>
      </w:r>
    </w:p>
    <w:p w:rsidR="00745BD4" w:rsidRDefault="00745BD4" w:rsidP="00745BD4">
      <w:pPr>
        <w:ind w:left="0"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Страна пушкинских сказок не очень большая, но здесь тоже есть чудеса, и их семь. Помните, царь Салтан вопрошал гостей:</w:t>
      </w:r>
    </w:p>
    <w:p w:rsidR="00745BD4" w:rsidRPr="00745BD4" w:rsidRDefault="00745BD4" w:rsidP="00745BD4">
      <w:pPr>
        <w:ind w:left="2832"/>
        <w:rPr>
          <w:rFonts w:ascii="Times New Roman" w:hAnsi="Times New Roman" w:cs="Times New Roman"/>
          <w:color w:val="FF0000"/>
          <w:sz w:val="28"/>
          <w:szCs w:val="28"/>
          <w:lang w:val="ru-RU"/>
        </w:rPr>
      </w:pPr>
      <w:r w:rsidRPr="00745BD4">
        <w:rPr>
          <w:rFonts w:ascii="Times New Roman" w:hAnsi="Times New Roman" w:cs="Times New Roman"/>
          <w:color w:val="FF0000"/>
          <w:sz w:val="28"/>
          <w:szCs w:val="28"/>
          <w:lang w:val="ru-RU"/>
        </w:rPr>
        <w:t xml:space="preserve">- </w:t>
      </w:r>
      <w:r w:rsidR="00BF632B" w:rsidRPr="00745BD4">
        <w:rPr>
          <w:rFonts w:ascii="Times New Roman" w:hAnsi="Times New Roman" w:cs="Times New Roman"/>
          <w:color w:val="FF0000"/>
          <w:sz w:val="28"/>
          <w:szCs w:val="28"/>
          <w:lang w:val="ru-RU"/>
        </w:rPr>
        <w:t>Ой,</w:t>
      </w:r>
      <w:r w:rsidRPr="00745BD4">
        <w:rPr>
          <w:rFonts w:ascii="Times New Roman" w:hAnsi="Times New Roman" w:cs="Times New Roman"/>
          <w:color w:val="FF0000"/>
          <w:sz w:val="28"/>
          <w:szCs w:val="28"/>
          <w:lang w:val="ru-RU"/>
        </w:rPr>
        <w:t xml:space="preserve"> вы, гости-господа,</w:t>
      </w:r>
    </w:p>
    <w:p w:rsidR="00745BD4" w:rsidRPr="00745BD4" w:rsidRDefault="00745BD4" w:rsidP="00745BD4">
      <w:pPr>
        <w:ind w:left="2832"/>
        <w:rPr>
          <w:rFonts w:ascii="Times New Roman" w:hAnsi="Times New Roman" w:cs="Times New Roman"/>
          <w:color w:val="FF0000"/>
          <w:sz w:val="28"/>
          <w:szCs w:val="28"/>
          <w:lang w:val="ru-RU"/>
        </w:rPr>
      </w:pPr>
      <w:r w:rsidRPr="00745BD4">
        <w:rPr>
          <w:rFonts w:ascii="Times New Roman" w:hAnsi="Times New Roman" w:cs="Times New Roman"/>
          <w:color w:val="FF0000"/>
          <w:sz w:val="28"/>
          <w:szCs w:val="28"/>
          <w:lang w:val="ru-RU"/>
        </w:rPr>
        <w:t>Долго ль ездили, куда?</w:t>
      </w:r>
    </w:p>
    <w:p w:rsidR="00745BD4" w:rsidRPr="00745BD4" w:rsidRDefault="00745BD4" w:rsidP="00745BD4">
      <w:pPr>
        <w:ind w:left="2832"/>
        <w:rPr>
          <w:rFonts w:ascii="Times New Roman" w:hAnsi="Times New Roman" w:cs="Times New Roman"/>
          <w:color w:val="FF0000"/>
          <w:sz w:val="28"/>
          <w:szCs w:val="28"/>
          <w:lang w:val="ru-RU"/>
        </w:rPr>
      </w:pPr>
      <w:r w:rsidRPr="00745BD4">
        <w:rPr>
          <w:rFonts w:ascii="Times New Roman" w:hAnsi="Times New Roman" w:cs="Times New Roman"/>
          <w:color w:val="FF0000"/>
          <w:sz w:val="28"/>
          <w:szCs w:val="28"/>
          <w:lang w:val="ru-RU"/>
        </w:rPr>
        <w:t>Ладно ль за морем иль худо,</w:t>
      </w:r>
    </w:p>
    <w:p w:rsidR="00745BD4" w:rsidRPr="00745BD4" w:rsidRDefault="00745BD4" w:rsidP="00745BD4">
      <w:pPr>
        <w:ind w:left="2832"/>
        <w:rPr>
          <w:rFonts w:ascii="Times New Roman" w:hAnsi="Times New Roman" w:cs="Times New Roman"/>
          <w:color w:val="FF0000"/>
          <w:sz w:val="28"/>
          <w:szCs w:val="28"/>
          <w:lang w:val="ru-RU"/>
        </w:rPr>
      </w:pPr>
      <w:r w:rsidRPr="00745BD4">
        <w:rPr>
          <w:rFonts w:ascii="Times New Roman" w:hAnsi="Times New Roman" w:cs="Times New Roman"/>
          <w:color w:val="FF0000"/>
          <w:sz w:val="28"/>
          <w:szCs w:val="28"/>
          <w:lang w:val="ru-RU"/>
        </w:rPr>
        <w:t>И какое в свете чудо?</w:t>
      </w:r>
    </w:p>
    <w:p w:rsidR="00745BD4" w:rsidRDefault="00745BD4" w:rsidP="00745BD4">
      <w:pPr>
        <w:ind w:left="0"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Но чудеса встречаются не только в «Сказке о царе Салтане…» Вспомните их, пожалуйста. </w:t>
      </w:r>
    </w:p>
    <w:p w:rsidR="00207551" w:rsidRDefault="00745BD4" w:rsidP="002B20BB">
      <w:pPr>
        <w:ind w:left="0"/>
        <w:jc w:val="center"/>
        <w:rPr>
          <w:rFonts w:ascii="Times New Roman" w:hAnsi="Times New Roman" w:cs="Times New Roman"/>
          <w:b/>
          <w:color w:val="C00000"/>
          <w:sz w:val="28"/>
          <w:szCs w:val="28"/>
          <w:lang w:val="ru-RU"/>
        </w:rPr>
      </w:pPr>
      <w:r w:rsidRPr="002B20BB">
        <w:rPr>
          <w:rFonts w:ascii="Times New Roman" w:hAnsi="Times New Roman" w:cs="Times New Roman"/>
          <w:b/>
          <w:color w:val="C00000"/>
          <w:sz w:val="28"/>
          <w:szCs w:val="28"/>
          <w:lang w:val="ru-RU"/>
        </w:rPr>
        <w:t>Примечание:</w:t>
      </w:r>
    </w:p>
    <w:p w:rsidR="00745BD4" w:rsidRPr="002B20BB" w:rsidRDefault="00745BD4" w:rsidP="002B20BB">
      <w:pPr>
        <w:ind w:left="0"/>
        <w:jc w:val="center"/>
        <w:rPr>
          <w:rFonts w:ascii="Times New Roman" w:hAnsi="Times New Roman" w:cs="Times New Roman"/>
          <w:color w:val="C00000"/>
          <w:sz w:val="28"/>
          <w:szCs w:val="28"/>
          <w:lang w:val="ru-RU"/>
        </w:rPr>
      </w:pPr>
      <w:r w:rsidRPr="002B20BB">
        <w:rPr>
          <w:rFonts w:ascii="Times New Roman" w:hAnsi="Times New Roman" w:cs="Times New Roman"/>
          <w:color w:val="C00000"/>
          <w:sz w:val="28"/>
          <w:szCs w:val="28"/>
          <w:lang w:val="ru-RU"/>
        </w:rPr>
        <w:t xml:space="preserve"> Предполагается, что дети вспомнят следующие чудеса:</w:t>
      </w:r>
    </w:p>
    <w:p w:rsidR="00745BD4" w:rsidRPr="002B20BB" w:rsidRDefault="00745BD4" w:rsidP="002B20BB">
      <w:pPr>
        <w:pStyle w:val="ab"/>
        <w:numPr>
          <w:ilvl w:val="0"/>
          <w:numId w:val="11"/>
        </w:numPr>
        <w:rPr>
          <w:rFonts w:ascii="Times New Roman" w:hAnsi="Times New Roman" w:cs="Times New Roman"/>
          <w:color w:val="C00000"/>
          <w:sz w:val="28"/>
          <w:szCs w:val="28"/>
          <w:lang w:val="ru-RU"/>
        </w:rPr>
      </w:pPr>
      <w:r w:rsidRPr="002B20BB">
        <w:rPr>
          <w:rFonts w:ascii="Times New Roman" w:hAnsi="Times New Roman" w:cs="Times New Roman"/>
          <w:color w:val="C00000"/>
          <w:sz w:val="28"/>
          <w:szCs w:val="28"/>
          <w:lang w:val="ru-RU"/>
        </w:rPr>
        <w:t>Чудный остров князя Гвидона;</w:t>
      </w:r>
    </w:p>
    <w:p w:rsidR="00745BD4" w:rsidRPr="002B20BB" w:rsidRDefault="00745BD4" w:rsidP="002B20BB">
      <w:pPr>
        <w:pStyle w:val="ab"/>
        <w:numPr>
          <w:ilvl w:val="0"/>
          <w:numId w:val="11"/>
        </w:numPr>
        <w:rPr>
          <w:rFonts w:ascii="Times New Roman" w:hAnsi="Times New Roman" w:cs="Times New Roman"/>
          <w:color w:val="C00000"/>
          <w:sz w:val="28"/>
          <w:szCs w:val="28"/>
          <w:lang w:val="ru-RU"/>
        </w:rPr>
      </w:pPr>
      <w:r w:rsidRPr="002B20BB">
        <w:rPr>
          <w:rFonts w:ascii="Times New Roman" w:hAnsi="Times New Roman" w:cs="Times New Roman"/>
          <w:color w:val="C00000"/>
          <w:sz w:val="28"/>
          <w:szCs w:val="28"/>
          <w:lang w:val="ru-RU"/>
        </w:rPr>
        <w:lastRenderedPageBreak/>
        <w:t>Ручная белка;</w:t>
      </w:r>
    </w:p>
    <w:p w:rsidR="00745BD4" w:rsidRPr="002B20BB" w:rsidRDefault="00745BD4" w:rsidP="002B20BB">
      <w:pPr>
        <w:pStyle w:val="ab"/>
        <w:numPr>
          <w:ilvl w:val="0"/>
          <w:numId w:val="11"/>
        </w:numPr>
        <w:rPr>
          <w:rFonts w:ascii="Times New Roman" w:hAnsi="Times New Roman" w:cs="Times New Roman"/>
          <w:color w:val="C00000"/>
          <w:sz w:val="28"/>
          <w:szCs w:val="28"/>
          <w:lang w:val="ru-RU"/>
        </w:rPr>
      </w:pPr>
      <w:r w:rsidRPr="002B20BB">
        <w:rPr>
          <w:rFonts w:ascii="Times New Roman" w:hAnsi="Times New Roman" w:cs="Times New Roman"/>
          <w:color w:val="C00000"/>
          <w:sz w:val="28"/>
          <w:szCs w:val="28"/>
          <w:lang w:val="ru-RU"/>
        </w:rPr>
        <w:t>33 богатыря;</w:t>
      </w:r>
    </w:p>
    <w:p w:rsidR="00745BD4" w:rsidRPr="002B20BB" w:rsidRDefault="00745BD4" w:rsidP="002B20BB">
      <w:pPr>
        <w:pStyle w:val="ab"/>
        <w:numPr>
          <w:ilvl w:val="0"/>
          <w:numId w:val="11"/>
        </w:numPr>
        <w:rPr>
          <w:rFonts w:ascii="Times New Roman" w:hAnsi="Times New Roman" w:cs="Times New Roman"/>
          <w:color w:val="C00000"/>
          <w:sz w:val="28"/>
          <w:szCs w:val="28"/>
          <w:lang w:val="ru-RU"/>
        </w:rPr>
      </w:pPr>
      <w:r w:rsidRPr="002B20BB">
        <w:rPr>
          <w:rFonts w:ascii="Times New Roman" w:hAnsi="Times New Roman" w:cs="Times New Roman"/>
          <w:color w:val="C00000"/>
          <w:sz w:val="28"/>
          <w:szCs w:val="28"/>
          <w:lang w:val="ru-RU"/>
        </w:rPr>
        <w:t>Царевна Лебедь;</w:t>
      </w:r>
    </w:p>
    <w:p w:rsidR="00745BD4" w:rsidRPr="002B20BB" w:rsidRDefault="00745BD4" w:rsidP="002B20BB">
      <w:pPr>
        <w:pStyle w:val="ab"/>
        <w:numPr>
          <w:ilvl w:val="0"/>
          <w:numId w:val="11"/>
        </w:numPr>
        <w:rPr>
          <w:rFonts w:ascii="Times New Roman" w:hAnsi="Times New Roman" w:cs="Times New Roman"/>
          <w:color w:val="C00000"/>
          <w:sz w:val="28"/>
          <w:szCs w:val="28"/>
          <w:lang w:val="ru-RU"/>
        </w:rPr>
      </w:pPr>
      <w:r w:rsidRPr="002B20BB">
        <w:rPr>
          <w:rFonts w:ascii="Times New Roman" w:hAnsi="Times New Roman" w:cs="Times New Roman"/>
          <w:color w:val="C00000"/>
          <w:sz w:val="28"/>
          <w:szCs w:val="28"/>
          <w:lang w:val="ru-RU"/>
        </w:rPr>
        <w:t>Золотая рыбка;</w:t>
      </w:r>
    </w:p>
    <w:p w:rsidR="00745BD4" w:rsidRPr="002B20BB" w:rsidRDefault="00745BD4" w:rsidP="002B20BB">
      <w:pPr>
        <w:pStyle w:val="ab"/>
        <w:numPr>
          <w:ilvl w:val="0"/>
          <w:numId w:val="11"/>
        </w:numPr>
        <w:rPr>
          <w:rFonts w:ascii="Times New Roman" w:hAnsi="Times New Roman" w:cs="Times New Roman"/>
          <w:color w:val="C00000"/>
          <w:sz w:val="28"/>
          <w:szCs w:val="28"/>
          <w:lang w:val="ru-RU"/>
        </w:rPr>
      </w:pPr>
      <w:r w:rsidRPr="002B20BB">
        <w:rPr>
          <w:rFonts w:ascii="Times New Roman" w:hAnsi="Times New Roman" w:cs="Times New Roman"/>
          <w:color w:val="C00000"/>
          <w:sz w:val="28"/>
          <w:szCs w:val="28"/>
          <w:lang w:val="ru-RU"/>
        </w:rPr>
        <w:t>Зеркальце;</w:t>
      </w:r>
    </w:p>
    <w:p w:rsidR="00745BD4" w:rsidRDefault="00745BD4" w:rsidP="002B20BB">
      <w:pPr>
        <w:pStyle w:val="ab"/>
        <w:numPr>
          <w:ilvl w:val="0"/>
          <w:numId w:val="11"/>
        </w:numPr>
        <w:rPr>
          <w:rFonts w:ascii="Times New Roman" w:hAnsi="Times New Roman" w:cs="Times New Roman"/>
          <w:color w:val="C00000"/>
          <w:sz w:val="28"/>
          <w:szCs w:val="28"/>
          <w:lang w:val="ru-RU"/>
        </w:rPr>
      </w:pPr>
      <w:r w:rsidRPr="002B20BB">
        <w:rPr>
          <w:rFonts w:ascii="Times New Roman" w:hAnsi="Times New Roman" w:cs="Times New Roman"/>
          <w:color w:val="C00000"/>
          <w:sz w:val="28"/>
          <w:szCs w:val="28"/>
          <w:lang w:val="ru-RU"/>
        </w:rPr>
        <w:t>Золотой петушок.</w:t>
      </w:r>
    </w:p>
    <w:p w:rsidR="002B20BB" w:rsidRDefault="002B20BB" w:rsidP="00586428">
      <w:pPr>
        <w:ind w:left="0"/>
        <w:jc w:val="both"/>
        <w:rPr>
          <w:rFonts w:ascii="Times New Roman" w:hAnsi="Times New Roman" w:cs="Times New Roman"/>
          <w:color w:val="auto"/>
          <w:sz w:val="28"/>
          <w:szCs w:val="28"/>
          <w:lang w:val="ru-RU"/>
        </w:rPr>
      </w:pPr>
      <w:r w:rsidRPr="002B20BB">
        <w:rPr>
          <w:rFonts w:ascii="Times New Roman" w:hAnsi="Times New Roman" w:cs="Times New Roman"/>
          <w:b/>
          <w:color w:val="00B050"/>
          <w:sz w:val="28"/>
          <w:szCs w:val="28"/>
          <w:lang w:val="ru-RU"/>
        </w:rPr>
        <w:t>Ведущий:</w:t>
      </w:r>
      <w:r w:rsidRPr="002B20BB">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 Вот и закончилась игра «В Стране пушкинских сказок». Ребята, а действительно ли сказка Пушкина можно рассматривать как небольшую страну? </w:t>
      </w:r>
    </w:p>
    <w:p w:rsidR="00207551" w:rsidRPr="00207551" w:rsidRDefault="002B20BB" w:rsidP="00586428">
      <w:pPr>
        <w:ind w:left="0"/>
        <w:jc w:val="both"/>
        <w:rPr>
          <w:rFonts w:ascii="Times New Roman" w:hAnsi="Times New Roman" w:cs="Times New Roman"/>
          <w:color w:val="C00000"/>
          <w:sz w:val="28"/>
          <w:szCs w:val="28"/>
          <w:lang w:val="ru-RU"/>
        </w:rPr>
      </w:pPr>
      <w:r w:rsidRPr="00207551">
        <w:rPr>
          <w:rFonts w:ascii="Times New Roman" w:hAnsi="Times New Roman" w:cs="Times New Roman"/>
          <w:b/>
          <w:color w:val="C00000"/>
          <w:sz w:val="28"/>
          <w:szCs w:val="28"/>
          <w:lang w:val="ru-RU"/>
        </w:rPr>
        <w:t>Предполагаемый ответ</w:t>
      </w:r>
      <w:r w:rsidR="00207551" w:rsidRPr="00207551">
        <w:rPr>
          <w:rFonts w:ascii="Times New Roman" w:hAnsi="Times New Roman" w:cs="Times New Roman"/>
          <w:b/>
          <w:color w:val="C00000"/>
          <w:sz w:val="28"/>
          <w:szCs w:val="28"/>
          <w:lang w:val="ru-RU"/>
        </w:rPr>
        <w:t>:</w:t>
      </w:r>
      <w:r w:rsidR="00207551" w:rsidRPr="00207551">
        <w:rPr>
          <w:rFonts w:ascii="Times New Roman" w:hAnsi="Times New Roman" w:cs="Times New Roman"/>
          <w:color w:val="C00000"/>
          <w:sz w:val="28"/>
          <w:szCs w:val="28"/>
          <w:lang w:val="ru-RU"/>
        </w:rPr>
        <w:t xml:space="preserve"> </w:t>
      </w:r>
      <w:r w:rsidRPr="00207551">
        <w:rPr>
          <w:rFonts w:ascii="Times New Roman" w:hAnsi="Times New Roman" w:cs="Times New Roman"/>
          <w:color w:val="C00000"/>
          <w:sz w:val="28"/>
          <w:szCs w:val="28"/>
          <w:lang w:val="ru-RU"/>
        </w:rPr>
        <w:t xml:space="preserve">В сказках великого поэта есть «географические» названия, и на карте мы их подписывали. Как и в любой стране, здесь есть почтовое агентство, происходят чрезвычайные происшествия. К тому же Страна богата чудесами. </w:t>
      </w:r>
    </w:p>
    <w:p w:rsidR="002B20BB" w:rsidRDefault="00207551" w:rsidP="00586428">
      <w:pPr>
        <w:ind w:left="0"/>
        <w:jc w:val="both"/>
        <w:rPr>
          <w:rFonts w:ascii="Times New Roman" w:hAnsi="Times New Roman" w:cs="Times New Roman"/>
          <w:color w:val="auto"/>
          <w:sz w:val="28"/>
          <w:szCs w:val="28"/>
          <w:lang w:val="ru-RU"/>
        </w:rPr>
      </w:pPr>
      <w:r w:rsidRPr="002B20BB">
        <w:rPr>
          <w:rFonts w:ascii="Times New Roman" w:hAnsi="Times New Roman" w:cs="Times New Roman"/>
          <w:b/>
          <w:color w:val="00B050"/>
          <w:sz w:val="28"/>
          <w:szCs w:val="28"/>
          <w:lang w:val="ru-RU"/>
        </w:rPr>
        <w:t>Ведущий:</w:t>
      </w:r>
      <w:r w:rsidRPr="002B20BB">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 Е</w:t>
      </w:r>
      <w:r w:rsidR="002B20BB">
        <w:rPr>
          <w:rFonts w:ascii="Times New Roman" w:hAnsi="Times New Roman" w:cs="Times New Roman"/>
          <w:color w:val="auto"/>
          <w:sz w:val="28"/>
          <w:szCs w:val="28"/>
          <w:lang w:val="ru-RU"/>
        </w:rPr>
        <w:t>сли внимательно читать сказки Пушкина, можно найти в них много интересного. На нашей игре мы прикоснулись лишь к частичке тех вопросов, которые перед нами встают при чтении сказок. Хочется надеяться, что сегодня, если не каждый из вас, то хотя бы некоторые ребята, придя домой, перечитают сказки замечательного русского поэта Александра  Сергеевича Пушкина.</w:t>
      </w:r>
    </w:p>
    <w:p w:rsidR="002B20BB" w:rsidRDefault="002B20BB" w:rsidP="00586428">
      <w:pPr>
        <w:ind w:left="0"/>
        <w:jc w:val="center"/>
        <w:rPr>
          <w:rFonts w:ascii="Times New Roman" w:hAnsi="Times New Roman" w:cs="Times New Roman"/>
          <w:color w:val="0000CC"/>
          <w:sz w:val="28"/>
          <w:szCs w:val="28"/>
          <w:lang w:val="ru-RU"/>
        </w:rPr>
      </w:pPr>
      <w:r w:rsidRPr="002B20BB">
        <w:rPr>
          <w:rFonts w:ascii="Times New Roman" w:hAnsi="Times New Roman" w:cs="Times New Roman"/>
          <w:color w:val="0000CC"/>
          <w:sz w:val="28"/>
          <w:szCs w:val="28"/>
          <w:lang w:val="ru-RU"/>
        </w:rPr>
        <w:t>(Подведение итогов.  Награждение победителей.)</w:t>
      </w:r>
    </w:p>
    <w:p w:rsidR="004C3559" w:rsidRDefault="004C3559" w:rsidP="004C3559">
      <w:pPr>
        <w:ind w:left="0"/>
        <w:jc w:val="center"/>
        <w:rPr>
          <w:rFonts w:ascii="Times New Roman" w:hAnsi="Times New Roman" w:cs="Times New Roman"/>
          <w:b/>
          <w:color w:val="0000CC"/>
          <w:sz w:val="28"/>
          <w:szCs w:val="28"/>
          <w:lang w:val="ru-RU"/>
        </w:rPr>
      </w:pPr>
    </w:p>
    <w:p w:rsidR="004C3559" w:rsidRPr="004C3559" w:rsidRDefault="004C3559" w:rsidP="004C3559">
      <w:pPr>
        <w:ind w:left="0"/>
        <w:jc w:val="center"/>
        <w:rPr>
          <w:rFonts w:ascii="Times New Roman" w:hAnsi="Times New Roman" w:cs="Times New Roman"/>
          <w:b/>
          <w:color w:val="0000CC"/>
          <w:sz w:val="28"/>
          <w:szCs w:val="28"/>
          <w:lang w:val="ru-RU"/>
        </w:rPr>
      </w:pPr>
      <w:r w:rsidRPr="004C3559">
        <w:rPr>
          <w:rFonts w:ascii="Times New Roman" w:hAnsi="Times New Roman" w:cs="Times New Roman"/>
          <w:b/>
          <w:color w:val="0000CC"/>
          <w:sz w:val="28"/>
          <w:szCs w:val="28"/>
          <w:lang w:val="ru-RU"/>
        </w:rPr>
        <w:t>Вопросы для зрителей</w:t>
      </w:r>
    </w:p>
    <w:p w:rsidR="004C3559" w:rsidRDefault="004C3559" w:rsidP="004C3559">
      <w:pPr>
        <w:ind w:left="0"/>
        <w:jc w:val="center"/>
        <w:rPr>
          <w:rFonts w:ascii="Times New Roman" w:hAnsi="Times New Roman" w:cs="Times New Roman"/>
          <w:color w:val="0000CC"/>
          <w:sz w:val="28"/>
          <w:szCs w:val="28"/>
          <w:lang w:val="ru-RU"/>
        </w:rPr>
      </w:pPr>
      <w:r>
        <w:rPr>
          <w:rFonts w:ascii="Times New Roman" w:hAnsi="Times New Roman" w:cs="Times New Roman"/>
          <w:color w:val="0000CC"/>
          <w:sz w:val="28"/>
          <w:szCs w:val="28"/>
          <w:lang w:val="ru-RU"/>
        </w:rPr>
        <w:t>(работа со зрителями  проходит во время подготовки команд к ответу)</w:t>
      </w:r>
    </w:p>
    <w:p w:rsidR="004C3559" w:rsidRPr="003F4252" w:rsidRDefault="004C3559"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Сторона света, в которой находится царство Салтана?</w:t>
      </w:r>
    </w:p>
    <w:p w:rsidR="004C3559" w:rsidRPr="003F4252" w:rsidRDefault="004C3559"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О чем спрашивал Салтан приезжавших корабельщиков?</w:t>
      </w:r>
    </w:p>
    <w:p w:rsidR="004C3559" w:rsidRPr="003F4252" w:rsidRDefault="004C3559"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Насекомое, в которое превратился Гвидон?</w:t>
      </w:r>
    </w:p>
    <w:p w:rsidR="004C3559" w:rsidRPr="003F4252" w:rsidRDefault="004C3559"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Титул золотой рыбки?</w:t>
      </w:r>
    </w:p>
    <w:p w:rsidR="004C3559" w:rsidRPr="003F4252" w:rsidRDefault="004C3559"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Где находилось царство Гвидона?</w:t>
      </w:r>
    </w:p>
    <w:p w:rsidR="004C3559" w:rsidRPr="003F4252" w:rsidRDefault="004C3559"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Имя жениха царевны из «Сказки о мертвой царевне…»?</w:t>
      </w:r>
    </w:p>
    <w:p w:rsidR="004C3559" w:rsidRPr="003F4252" w:rsidRDefault="003F4252"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Что сказал Балда Попу в конце сказки?</w:t>
      </w:r>
    </w:p>
    <w:p w:rsidR="003F4252" w:rsidRPr="003F4252" w:rsidRDefault="003F4252"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Сколько лет прожил старик со старухой вместе?</w:t>
      </w:r>
    </w:p>
    <w:p w:rsidR="003F4252" w:rsidRPr="003F4252" w:rsidRDefault="003F4252"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 xml:space="preserve">Чем угощали семь богатырей царевну? </w:t>
      </w:r>
    </w:p>
    <w:p w:rsidR="003F4252" w:rsidRPr="003F4252" w:rsidRDefault="003F4252" w:rsidP="003F4252">
      <w:pPr>
        <w:pStyle w:val="ab"/>
        <w:rPr>
          <w:rFonts w:ascii="Times New Roman" w:hAnsi="Times New Roman" w:cs="Times New Roman"/>
          <w:color w:val="auto"/>
          <w:sz w:val="28"/>
          <w:szCs w:val="28"/>
          <w:lang w:val="ru-RU"/>
        </w:rPr>
      </w:pPr>
    </w:p>
    <w:p w:rsidR="003F4252" w:rsidRPr="00BF632B" w:rsidRDefault="003F4252" w:rsidP="00BF632B">
      <w:pPr>
        <w:pStyle w:val="ab"/>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И другие</w:t>
      </w:r>
    </w:p>
    <w:sectPr w:rsidR="003F4252" w:rsidRPr="00BF632B" w:rsidSect="00D87D93">
      <w:pgSz w:w="11906" w:h="16838"/>
      <w:pgMar w:top="1134" w:right="850" w:bottom="1134" w:left="1701"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AC9"/>
    <w:multiLevelType w:val="hybridMultilevel"/>
    <w:tmpl w:val="D6204A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9F3E29"/>
    <w:multiLevelType w:val="hybridMultilevel"/>
    <w:tmpl w:val="A3FEE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16F3F"/>
    <w:multiLevelType w:val="hybridMultilevel"/>
    <w:tmpl w:val="4D2C29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26E2BCE"/>
    <w:multiLevelType w:val="hybridMultilevel"/>
    <w:tmpl w:val="8E329F5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
    <w:nsid w:val="39897A51"/>
    <w:multiLevelType w:val="hybridMultilevel"/>
    <w:tmpl w:val="B1800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877EF4"/>
    <w:multiLevelType w:val="hybridMultilevel"/>
    <w:tmpl w:val="724EA4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EAE314C"/>
    <w:multiLevelType w:val="hybridMultilevel"/>
    <w:tmpl w:val="F9F8401C"/>
    <w:lvl w:ilvl="0" w:tplc="0419000F">
      <w:start w:val="1"/>
      <w:numFmt w:val="decimal"/>
      <w:lvlText w:val="%1."/>
      <w:lvlJc w:val="left"/>
      <w:pPr>
        <w:ind w:left="3192" w:hanging="360"/>
      </w:p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7">
    <w:nsid w:val="4F2F11FA"/>
    <w:multiLevelType w:val="hybridMultilevel"/>
    <w:tmpl w:val="92EAB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CD0D03"/>
    <w:multiLevelType w:val="hybridMultilevel"/>
    <w:tmpl w:val="0AFA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2E0D21"/>
    <w:multiLevelType w:val="hybridMultilevel"/>
    <w:tmpl w:val="CF5A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307BB5"/>
    <w:multiLevelType w:val="hybridMultilevel"/>
    <w:tmpl w:val="A188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B018BE"/>
    <w:multiLevelType w:val="hybridMultilevel"/>
    <w:tmpl w:val="068463AC"/>
    <w:lvl w:ilvl="0" w:tplc="B26A097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4C0698"/>
    <w:multiLevelType w:val="hybridMultilevel"/>
    <w:tmpl w:val="C28C1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98453E"/>
    <w:multiLevelType w:val="hybridMultilevel"/>
    <w:tmpl w:val="27786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E85B0F"/>
    <w:multiLevelType w:val="hybridMultilevel"/>
    <w:tmpl w:val="1E7CDD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
  </w:num>
  <w:num w:numId="4">
    <w:abstractNumId w:val="11"/>
  </w:num>
  <w:num w:numId="5">
    <w:abstractNumId w:val="5"/>
  </w:num>
  <w:num w:numId="6">
    <w:abstractNumId w:val="14"/>
  </w:num>
  <w:num w:numId="7">
    <w:abstractNumId w:val="0"/>
  </w:num>
  <w:num w:numId="8">
    <w:abstractNumId w:val="2"/>
  </w:num>
  <w:num w:numId="9">
    <w:abstractNumId w:val="8"/>
  </w:num>
  <w:num w:numId="10">
    <w:abstractNumId w:val="3"/>
  </w:num>
  <w:num w:numId="11">
    <w:abstractNumId w:val="6"/>
  </w:num>
  <w:num w:numId="12">
    <w:abstractNumId w:val="7"/>
  </w:num>
  <w:num w:numId="13">
    <w:abstractNumId w:val="9"/>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9OoO7wFoaVRmQtnP/fljj4TL3G8=" w:salt="Z2t/iprN7v3LynrV0tIRxQ=="/>
  <w:defaultTabStop w:val="708"/>
  <w:characterSpacingControl w:val="doNotCompress"/>
  <w:compat/>
  <w:rsids>
    <w:rsidRoot w:val="000300BC"/>
    <w:rsid w:val="000300BC"/>
    <w:rsid w:val="0007177A"/>
    <w:rsid w:val="001478B1"/>
    <w:rsid w:val="0015081B"/>
    <w:rsid w:val="00192E4A"/>
    <w:rsid w:val="001C7D02"/>
    <w:rsid w:val="001D1232"/>
    <w:rsid w:val="001E2E04"/>
    <w:rsid w:val="001F6492"/>
    <w:rsid w:val="00207551"/>
    <w:rsid w:val="002112D7"/>
    <w:rsid w:val="002B20BB"/>
    <w:rsid w:val="002E10F0"/>
    <w:rsid w:val="003C0F38"/>
    <w:rsid w:val="003F4252"/>
    <w:rsid w:val="004A428E"/>
    <w:rsid w:val="004C3559"/>
    <w:rsid w:val="00545FBC"/>
    <w:rsid w:val="00586428"/>
    <w:rsid w:val="0059681D"/>
    <w:rsid w:val="00596A21"/>
    <w:rsid w:val="006B0E52"/>
    <w:rsid w:val="00745BD4"/>
    <w:rsid w:val="007B6841"/>
    <w:rsid w:val="00813DCD"/>
    <w:rsid w:val="00865A12"/>
    <w:rsid w:val="00907836"/>
    <w:rsid w:val="00922F91"/>
    <w:rsid w:val="009F2292"/>
    <w:rsid w:val="00B56311"/>
    <w:rsid w:val="00B95213"/>
    <w:rsid w:val="00BD4D83"/>
    <w:rsid w:val="00BF632B"/>
    <w:rsid w:val="00C107FC"/>
    <w:rsid w:val="00D2289D"/>
    <w:rsid w:val="00D87D93"/>
    <w:rsid w:val="00E310B7"/>
    <w:rsid w:val="00F33DA3"/>
    <w:rsid w:val="00F33F67"/>
    <w:rsid w:val="00F3489C"/>
    <w:rsid w:val="00FC5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1D"/>
    <w:rPr>
      <w:color w:val="5A5A5A" w:themeColor="text1" w:themeTint="A5"/>
    </w:rPr>
  </w:style>
  <w:style w:type="paragraph" w:styleId="1">
    <w:name w:val="heading 1"/>
    <w:basedOn w:val="a"/>
    <w:next w:val="a"/>
    <w:link w:val="10"/>
    <w:uiPriority w:val="9"/>
    <w:qFormat/>
    <w:rsid w:val="0059681D"/>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59681D"/>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9681D"/>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59681D"/>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59681D"/>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9681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9681D"/>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59681D"/>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59681D"/>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81D"/>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59681D"/>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9681D"/>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9681D"/>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9681D"/>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9681D"/>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9681D"/>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9681D"/>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9681D"/>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9681D"/>
    <w:rPr>
      <w:b/>
      <w:bCs/>
      <w:smallCaps/>
      <w:color w:val="1F497D" w:themeColor="text2"/>
      <w:spacing w:val="10"/>
      <w:sz w:val="18"/>
      <w:szCs w:val="18"/>
    </w:rPr>
  </w:style>
  <w:style w:type="paragraph" w:styleId="a4">
    <w:name w:val="Title"/>
    <w:next w:val="a"/>
    <w:link w:val="a5"/>
    <w:uiPriority w:val="10"/>
    <w:qFormat/>
    <w:rsid w:val="0059681D"/>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9681D"/>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9681D"/>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9681D"/>
    <w:rPr>
      <w:smallCaps/>
      <w:color w:val="938953" w:themeColor="background2" w:themeShade="7F"/>
      <w:spacing w:val="5"/>
      <w:sz w:val="28"/>
      <w:szCs w:val="28"/>
    </w:rPr>
  </w:style>
  <w:style w:type="character" w:styleId="a8">
    <w:name w:val="Strong"/>
    <w:uiPriority w:val="22"/>
    <w:qFormat/>
    <w:rsid w:val="0059681D"/>
    <w:rPr>
      <w:b/>
      <w:bCs/>
      <w:spacing w:val="0"/>
    </w:rPr>
  </w:style>
  <w:style w:type="character" w:styleId="a9">
    <w:name w:val="Emphasis"/>
    <w:uiPriority w:val="20"/>
    <w:qFormat/>
    <w:rsid w:val="0059681D"/>
    <w:rPr>
      <w:b/>
      <w:bCs/>
      <w:smallCaps/>
      <w:dstrike w:val="0"/>
      <w:color w:val="5A5A5A" w:themeColor="text1" w:themeTint="A5"/>
      <w:spacing w:val="20"/>
      <w:kern w:val="0"/>
      <w:vertAlign w:val="baseline"/>
    </w:rPr>
  </w:style>
  <w:style w:type="paragraph" w:styleId="aa">
    <w:name w:val="No Spacing"/>
    <w:basedOn w:val="a"/>
    <w:uiPriority w:val="1"/>
    <w:qFormat/>
    <w:rsid w:val="0059681D"/>
    <w:pPr>
      <w:spacing w:after="0" w:line="240" w:lineRule="auto"/>
    </w:pPr>
  </w:style>
  <w:style w:type="paragraph" w:styleId="ab">
    <w:name w:val="List Paragraph"/>
    <w:basedOn w:val="a"/>
    <w:uiPriority w:val="34"/>
    <w:qFormat/>
    <w:rsid w:val="0059681D"/>
    <w:pPr>
      <w:ind w:left="720"/>
      <w:contextualSpacing/>
    </w:pPr>
  </w:style>
  <w:style w:type="paragraph" w:styleId="21">
    <w:name w:val="Quote"/>
    <w:basedOn w:val="a"/>
    <w:next w:val="a"/>
    <w:link w:val="22"/>
    <w:uiPriority w:val="29"/>
    <w:qFormat/>
    <w:rsid w:val="0059681D"/>
    <w:rPr>
      <w:i/>
      <w:iCs/>
    </w:rPr>
  </w:style>
  <w:style w:type="character" w:customStyle="1" w:styleId="22">
    <w:name w:val="Цитата 2 Знак"/>
    <w:basedOn w:val="a0"/>
    <w:link w:val="21"/>
    <w:uiPriority w:val="29"/>
    <w:rsid w:val="0059681D"/>
    <w:rPr>
      <w:i/>
      <w:iCs/>
      <w:color w:val="5A5A5A" w:themeColor="text1" w:themeTint="A5"/>
      <w:sz w:val="20"/>
      <w:szCs w:val="20"/>
    </w:rPr>
  </w:style>
  <w:style w:type="paragraph" w:styleId="ac">
    <w:name w:val="Intense Quote"/>
    <w:basedOn w:val="a"/>
    <w:next w:val="a"/>
    <w:link w:val="ad"/>
    <w:uiPriority w:val="30"/>
    <w:qFormat/>
    <w:rsid w:val="0059681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9681D"/>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9681D"/>
    <w:rPr>
      <w:smallCaps/>
      <w:dstrike w:val="0"/>
      <w:color w:val="5A5A5A" w:themeColor="text1" w:themeTint="A5"/>
      <w:vertAlign w:val="baseline"/>
    </w:rPr>
  </w:style>
  <w:style w:type="character" w:styleId="af">
    <w:name w:val="Intense Emphasis"/>
    <w:uiPriority w:val="21"/>
    <w:qFormat/>
    <w:rsid w:val="0059681D"/>
    <w:rPr>
      <w:b/>
      <w:bCs/>
      <w:smallCaps/>
      <w:color w:val="4F81BD" w:themeColor="accent1"/>
      <w:spacing w:val="40"/>
    </w:rPr>
  </w:style>
  <w:style w:type="character" w:styleId="af0">
    <w:name w:val="Subtle Reference"/>
    <w:uiPriority w:val="31"/>
    <w:qFormat/>
    <w:rsid w:val="0059681D"/>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9681D"/>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9681D"/>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9681D"/>
    <w:pPr>
      <w:outlineLvl w:val="9"/>
    </w:pPr>
  </w:style>
  <w:style w:type="paragraph" w:styleId="af4">
    <w:name w:val="Balloon Text"/>
    <w:basedOn w:val="a"/>
    <w:link w:val="af5"/>
    <w:uiPriority w:val="99"/>
    <w:semiHidden/>
    <w:unhideWhenUsed/>
    <w:rsid w:val="00F3489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3489C"/>
    <w:rPr>
      <w:rFonts w:ascii="Tahoma" w:hAnsi="Tahoma" w:cs="Tahoma"/>
      <w:color w:val="5A5A5A" w:themeColor="text1" w:themeTint="A5"/>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stellar"/>
        <a:ea typeface=""/>
        <a:cs typeface=""/>
      </a:majorFont>
      <a:minorFont>
        <a:latin typeface="Castellar"/>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F9183-073C-4276-AA1D-72A42CCF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1333</Words>
  <Characters>7600</Characters>
  <Application>Microsoft Office Word</Application>
  <DocSecurity>8</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2013-11-14T19:23:00Z</cp:lastPrinted>
  <dcterms:created xsi:type="dcterms:W3CDTF">2013-11-13T18:16:00Z</dcterms:created>
  <dcterms:modified xsi:type="dcterms:W3CDTF">2013-11-17T06:01:00Z</dcterms:modified>
</cp:coreProperties>
</file>