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98" w:rsidRPr="000A7C80" w:rsidRDefault="009D5998" w:rsidP="009D5998">
      <w:pPr>
        <w:jc w:val="center"/>
        <w:rPr>
          <w:b/>
        </w:rPr>
      </w:pPr>
      <w:r w:rsidRPr="000A7C80">
        <w:rPr>
          <w:b/>
        </w:rPr>
        <w:t>ЗАДАЧИ С ВКЛЮЧЕНИЕМ</w:t>
      </w:r>
    </w:p>
    <w:p w:rsidR="009D5998" w:rsidRPr="000A7C80" w:rsidRDefault="009D5998" w:rsidP="009D5998">
      <w:pPr>
        <w:jc w:val="center"/>
        <w:rPr>
          <w:b/>
        </w:rPr>
      </w:pPr>
    </w:p>
    <w:p w:rsidR="009D5998" w:rsidRPr="000A7C80" w:rsidRDefault="009D5998" w:rsidP="009D5998">
      <w:pPr>
        <w:jc w:val="center"/>
        <w:rPr>
          <w:b/>
        </w:rPr>
      </w:pPr>
      <w:r w:rsidRPr="000A7C80">
        <w:rPr>
          <w:b/>
        </w:rPr>
        <w:t>НАЦИОНАЛЬНО-РЕГИОНАЛЬНОГО КОМПОНЕНТА</w:t>
      </w:r>
      <w:r>
        <w:rPr>
          <w:b/>
        </w:rPr>
        <w:t xml:space="preserve"> ПО ХИМИИ</w:t>
      </w:r>
    </w:p>
    <w:p w:rsidR="009D5998" w:rsidRDefault="009D5998" w:rsidP="009D5998"/>
    <w:p w:rsidR="009D5998" w:rsidRDefault="009D5998" w:rsidP="009D5998">
      <w:r>
        <w:t>Расчеты по формулам и уравнениям реакции.</w:t>
      </w:r>
    </w:p>
    <w:p w:rsidR="009D5998" w:rsidRDefault="009D5998" w:rsidP="009D5998"/>
    <w:p w:rsidR="009D5998" w:rsidRDefault="009D5998" w:rsidP="009D5998">
      <w:r>
        <w:t>1. Северо-Байкальское месторождение железа характеризуется минералом железистого кварцита (Fe</w:t>
      </w:r>
      <w:r w:rsidRPr="009D5998">
        <w:rPr>
          <w:vertAlign w:val="subscript"/>
        </w:rPr>
        <w:t>2</w:t>
      </w:r>
      <w:r>
        <w:t>O</w:t>
      </w:r>
      <w:r w:rsidRPr="009D5998">
        <w:rPr>
          <w:vertAlign w:val="subscript"/>
        </w:rPr>
        <w:t>3</w:t>
      </w:r>
      <w:r>
        <w:t>*Si</w:t>
      </w:r>
      <w:r w:rsidRPr="009D5998">
        <w:rPr>
          <w:vertAlign w:val="subscript"/>
        </w:rPr>
        <w:t>2</w:t>
      </w:r>
      <w:r>
        <w:t>). Определите массовую долю железа в данном минерале.</w:t>
      </w:r>
    </w:p>
    <w:p w:rsidR="009D5998" w:rsidRDefault="009D5998" w:rsidP="009D5998"/>
    <w:p w:rsidR="009D5998" w:rsidRDefault="009D5998" w:rsidP="009D5998">
      <w:r>
        <w:t xml:space="preserve">2. В </w:t>
      </w:r>
      <w:proofErr w:type="spellStart"/>
      <w:r>
        <w:t>Окинском</w:t>
      </w:r>
      <w:proofErr w:type="spellEnd"/>
      <w:r>
        <w:t xml:space="preserve"> районе обнаружено месторождение боксита (Аl</w:t>
      </w:r>
      <w:r w:rsidRPr="009D5998">
        <w:rPr>
          <w:vertAlign w:val="subscript"/>
        </w:rPr>
        <w:t>2</w:t>
      </w:r>
      <w:r>
        <w:t>О</w:t>
      </w:r>
      <w:r w:rsidRPr="009D5998">
        <w:rPr>
          <w:vertAlign w:val="subscript"/>
        </w:rPr>
        <w:t>3</w:t>
      </w:r>
      <w:r>
        <w:t>* nН</w:t>
      </w:r>
      <w:r w:rsidRPr="009D5998">
        <w:rPr>
          <w:vertAlign w:val="subscript"/>
        </w:rPr>
        <w:t>2</w:t>
      </w:r>
      <w:r>
        <w:t>О). Определите массовую долю алюминия в данном минерале.</w:t>
      </w:r>
    </w:p>
    <w:p w:rsidR="009D5998" w:rsidRDefault="009D5998" w:rsidP="009D5998"/>
    <w:p w:rsidR="009D5998" w:rsidRDefault="009D5998" w:rsidP="009D5998">
      <w:r>
        <w:t xml:space="preserve">3. В шестидесятые годы XX века открыто в нашей республике </w:t>
      </w:r>
      <w:proofErr w:type="spellStart"/>
      <w:r>
        <w:t>Ошурковское</w:t>
      </w:r>
      <w:proofErr w:type="spellEnd"/>
      <w:r>
        <w:t xml:space="preserve"> месторождение апатитов (Ga</w:t>
      </w:r>
      <w:r w:rsidRPr="009D5998">
        <w:rPr>
          <w:vertAlign w:val="subscript"/>
        </w:rPr>
        <w:t>3</w:t>
      </w:r>
      <w:r>
        <w:t>F (РО</w:t>
      </w:r>
      <w:proofErr w:type="gramStart"/>
      <w:r w:rsidRPr="009D5998">
        <w:rPr>
          <w:vertAlign w:val="subscript"/>
        </w:rPr>
        <w:t>4</w:t>
      </w:r>
      <w:proofErr w:type="gramEnd"/>
      <w:r>
        <w:t>)</w:t>
      </w:r>
      <w:r w:rsidRPr="009D5998">
        <w:rPr>
          <w:vertAlign w:val="subscript"/>
        </w:rPr>
        <w:t>3</w:t>
      </w:r>
      <w:r>
        <w:t>). Определите массовую долю фарфора в минерале.</w:t>
      </w:r>
    </w:p>
    <w:p w:rsidR="009D5998" w:rsidRDefault="009D5998" w:rsidP="009D5998"/>
    <w:p w:rsidR="009D5998" w:rsidRDefault="009D5998" w:rsidP="009D5998">
      <w:r>
        <w:t xml:space="preserve">4. В </w:t>
      </w:r>
      <w:r>
        <w:t xml:space="preserve">местности Шаманка </w:t>
      </w:r>
      <w:proofErr w:type="spellStart"/>
      <w:r>
        <w:t>Курумканского</w:t>
      </w:r>
      <w:proofErr w:type="spellEnd"/>
      <w:r>
        <w:t xml:space="preserve"> района </w:t>
      </w:r>
      <w:r>
        <w:t xml:space="preserve">Бурятии негашеную известь выжигают из </w:t>
      </w:r>
      <w:r>
        <w:t>известняка</w:t>
      </w:r>
      <w:r>
        <w:t xml:space="preserve">. Сколько получится негашеной извести из 4т </w:t>
      </w:r>
      <w:r>
        <w:t>известняка</w:t>
      </w:r>
      <w:r>
        <w:t>, содержащего 6% примесей?</w:t>
      </w:r>
    </w:p>
    <w:p w:rsidR="009D5998" w:rsidRDefault="009D5998" w:rsidP="009D5998"/>
    <w:p w:rsidR="009D5998" w:rsidRDefault="009D5998" w:rsidP="009D5998">
      <w:r>
        <w:t>5. При побелке квартиры</w:t>
      </w:r>
      <w:r>
        <w:t xml:space="preserve"> семьи </w:t>
      </w:r>
      <w:proofErr w:type="spellStart"/>
      <w:r>
        <w:t>Дашиевых</w:t>
      </w:r>
      <w:proofErr w:type="spellEnd"/>
      <w:r>
        <w:t xml:space="preserve"> в селе Алла</w:t>
      </w:r>
      <w:r>
        <w:t xml:space="preserve"> израсходован известковый раствор, содержащий 16 кг гашеной извести. Сколько воды выделится при переходе этой извести в карбонат кальция.</w:t>
      </w:r>
    </w:p>
    <w:p w:rsidR="009D5998" w:rsidRDefault="009D5998" w:rsidP="009D5998"/>
    <w:p w:rsidR="009D5998" w:rsidRDefault="009D5998" w:rsidP="009D5998">
      <w:r>
        <w:t>6. Сколько известняка из месторождения "</w:t>
      </w:r>
      <w:r>
        <w:t>Шаманка»</w:t>
      </w:r>
      <w:r>
        <w:t>, содержащего 54,38% оксида кальция, следует подвергнуть обжигу, чтобы получить 800 кг негашеной извести?</w:t>
      </w:r>
    </w:p>
    <w:p w:rsidR="009D5998" w:rsidRDefault="009D5998" w:rsidP="009D5998"/>
    <w:p w:rsidR="009D5998" w:rsidRDefault="009D5998" w:rsidP="009D5998">
      <w:r>
        <w:t>7. Сколько стеариновой кислоты можно получить при гидролизе 4 кг животного жира?</w:t>
      </w:r>
    </w:p>
    <w:p w:rsidR="009D5998" w:rsidRDefault="009D5998" w:rsidP="009D5998"/>
    <w:p w:rsidR="009D5998" w:rsidRDefault="009D5998" w:rsidP="009D5998">
      <w:r>
        <w:t xml:space="preserve">8. Для аккумулятора </w:t>
      </w:r>
      <w:proofErr w:type="spellStart"/>
      <w:r>
        <w:t>Дамбаеву</w:t>
      </w:r>
      <w:proofErr w:type="spellEnd"/>
      <w:r>
        <w:t xml:space="preserve"> А.А. </w:t>
      </w:r>
      <w:bookmarkStart w:id="0" w:name="_GoBack"/>
      <w:bookmarkEnd w:id="0"/>
      <w:r>
        <w:t>нужно приготовить 1,5 л 30%-</w:t>
      </w:r>
      <w:proofErr w:type="spellStart"/>
      <w:r>
        <w:t>го</w:t>
      </w:r>
      <w:proofErr w:type="spellEnd"/>
      <w:r>
        <w:t xml:space="preserve"> раствора серной кислоты плотностью 1,8 г/мл. Сколько для этой цели следует взять воды и кислоты?</w:t>
      </w:r>
    </w:p>
    <w:p w:rsidR="009D5998" w:rsidRDefault="009D5998" w:rsidP="009D5998"/>
    <w:p w:rsidR="009D5998" w:rsidRDefault="009D5998" w:rsidP="009D5998">
      <w:r>
        <w:t xml:space="preserve">9. Сколько литров спирта можно получить из 600 кг картофеля, содержащего 22% крахмала? Практический выход от теоретически </w:t>
      </w:r>
      <w:proofErr w:type="gramStart"/>
      <w:r>
        <w:t>возможного</w:t>
      </w:r>
      <w:proofErr w:type="gramEnd"/>
      <w:r>
        <w:t xml:space="preserve"> составляет 90%.</w:t>
      </w:r>
    </w:p>
    <w:p w:rsidR="009D5998" w:rsidRDefault="009D5998" w:rsidP="009D5998"/>
    <w:p w:rsidR="009D5998" w:rsidRPr="006C5FFB" w:rsidRDefault="009D5998" w:rsidP="009D5998">
      <w:r>
        <w:t xml:space="preserve">10. Сколько глицерина можно получить из 125 кг животного жира? Практический выход от теоретически </w:t>
      </w:r>
      <w:proofErr w:type="gramStart"/>
      <w:r>
        <w:t>возможного</w:t>
      </w:r>
      <w:proofErr w:type="gramEnd"/>
      <w:r>
        <w:t xml:space="preserve"> составляет 80%.</w:t>
      </w:r>
    </w:p>
    <w:p w:rsidR="009D5998" w:rsidRDefault="009D5998" w:rsidP="009D5998"/>
    <w:p w:rsidR="009D5998" w:rsidRDefault="009D5998" w:rsidP="009D5998"/>
    <w:p w:rsidR="009D5998" w:rsidRDefault="009D5998" w:rsidP="009D5998"/>
    <w:p w:rsidR="009D5998" w:rsidRDefault="009D5998" w:rsidP="009D5998"/>
    <w:p w:rsidR="002028CE" w:rsidRDefault="002028CE"/>
    <w:sectPr w:rsidR="0020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6A"/>
    <w:rsid w:val="002028CE"/>
    <w:rsid w:val="009D5998"/>
    <w:rsid w:val="00E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2014-04-07T01:59:00Z</dcterms:created>
  <dcterms:modified xsi:type="dcterms:W3CDTF">2014-04-07T02:03:00Z</dcterms:modified>
</cp:coreProperties>
</file>