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E" w:rsidRDefault="00C03DC0" w:rsidP="00B3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FD">
        <w:rPr>
          <w:rFonts w:ascii="Times New Roman" w:hAnsi="Times New Roman" w:cs="Times New Roman"/>
          <w:b/>
          <w:sz w:val="28"/>
          <w:szCs w:val="28"/>
        </w:rPr>
        <w:t>ИНТЕЛЛЕКТУАЛЬНАЯ ИГРА «ДУЭЛЬ ЭРУДИТОВ»</w:t>
      </w:r>
    </w:p>
    <w:p w:rsidR="009608FA" w:rsidRPr="009608FA" w:rsidRDefault="00554970" w:rsidP="009608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608FA">
        <w:rPr>
          <w:rFonts w:ascii="Times New Roman" w:hAnsi="Times New Roman" w:cs="Times New Roman"/>
          <w:b/>
          <w:i/>
          <w:sz w:val="28"/>
          <w:szCs w:val="28"/>
        </w:rPr>
        <w:t>ы продолжаем</w:t>
      </w:r>
      <w:r w:rsidR="009608FA" w:rsidRPr="009608FA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9608FA">
        <w:rPr>
          <w:rFonts w:ascii="Times New Roman" w:hAnsi="Times New Roman" w:cs="Times New Roman"/>
          <w:b/>
          <w:i/>
          <w:sz w:val="28"/>
          <w:szCs w:val="28"/>
        </w:rPr>
        <w:t xml:space="preserve">радицию, заложенную в прошлом </w:t>
      </w:r>
      <w:r w:rsidR="00E97D36">
        <w:rPr>
          <w:rFonts w:ascii="Times New Roman" w:hAnsi="Times New Roman" w:cs="Times New Roman"/>
          <w:b/>
          <w:i/>
          <w:sz w:val="28"/>
          <w:szCs w:val="28"/>
        </w:rPr>
        <w:t xml:space="preserve">учебном </w:t>
      </w:r>
      <w:r w:rsidR="009608FA">
        <w:rPr>
          <w:rFonts w:ascii="Times New Roman" w:hAnsi="Times New Roman" w:cs="Times New Roman"/>
          <w:b/>
          <w:i/>
          <w:sz w:val="28"/>
          <w:szCs w:val="28"/>
        </w:rPr>
        <w:t>году  – проведение</w:t>
      </w:r>
      <w:r w:rsidR="009608FA" w:rsidRPr="009608FA">
        <w:rPr>
          <w:rFonts w:ascii="Times New Roman" w:hAnsi="Times New Roman" w:cs="Times New Roman"/>
          <w:b/>
          <w:i/>
          <w:sz w:val="28"/>
          <w:szCs w:val="28"/>
        </w:rPr>
        <w:t xml:space="preserve"> ежегодных химических турниров между двумя общеобразовательными учреждениями Озерска, лицеями 23 и 39, изуч</w:t>
      </w:r>
      <w:r>
        <w:rPr>
          <w:rFonts w:ascii="Times New Roman" w:hAnsi="Times New Roman" w:cs="Times New Roman"/>
          <w:b/>
          <w:i/>
          <w:sz w:val="28"/>
          <w:szCs w:val="28"/>
        </w:rPr>
        <w:t>ающими химию углубленно. В сегодняшней игре</w:t>
      </w:r>
      <w:r w:rsidR="009608FA" w:rsidRPr="009608FA">
        <w:rPr>
          <w:rFonts w:ascii="Times New Roman" w:hAnsi="Times New Roman" w:cs="Times New Roman"/>
          <w:b/>
          <w:i/>
          <w:sz w:val="28"/>
          <w:szCs w:val="28"/>
        </w:rPr>
        <w:t xml:space="preserve"> соревнуются 2 команды – учащиеся 9, 10 и 11 классов. </w:t>
      </w:r>
      <w:r w:rsidR="009608FA">
        <w:rPr>
          <w:rFonts w:ascii="Times New Roman" w:hAnsi="Times New Roman" w:cs="Times New Roman"/>
          <w:b/>
          <w:i/>
          <w:sz w:val="28"/>
          <w:szCs w:val="28"/>
        </w:rPr>
        <w:t>В каждой команде 6</w:t>
      </w:r>
      <w:r w:rsidR="009608FA" w:rsidRPr="009608FA">
        <w:rPr>
          <w:rFonts w:ascii="Times New Roman" w:hAnsi="Times New Roman" w:cs="Times New Roman"/>
          <w:b/>
          <w:i/>
          <w:sz w:val="28"/>
          <w:szCs w:val="28"/>
        </w:rPr>
        <w:t xml:space="preserve"> человек. </w:t>
      </w:r>
      <w:r w:rsidR="00DB4478">
        <w:rPr>
          <w:rFonts w:ascii="Times New Roman" w:hAnsi="Times New Roman" w:cs="Times New Roman"/>
          <w:b/>
          <w:i/>
          <w:sz w:val="28"/>
          <w:szCs w:val="28"/>
        </w:rPr>
        <w:t>В игре 6</w:t>
      </w:r>
      <w:r w:rsidR="009608FA" w:rsidRPr="009608FA">
        <w:rPr>
          <w:rFonts w:ascii="Times New Roman" w:hAnsi="Times New Roman" w:cs="Times New Roman"/>
          <w:b/>
          <w:i/>
          <w:sz w:val="28"/>
          <w:szCs w:val="28"/>
        </w:rPr>
        <w:t xml:space="preserve"> конкурсов.</w:t>
      </w:r>
    </w:p>
    <w:p w:rsidR="009608FA" w:rsidRPr="009608FA" w:rsidRDefault="009608FA" w:rsidP="009608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8FA">
        <w:rPr>
          <w:rFonts w:ascii="Times New Roman" w:hAnsi="Times New Roman" w:cs="Times New Roman"/>
          <w:b/>
          <w:i/>
          <w:sz w:val="28"/>
          <w:szCs w:val="28"/>
        </w:rPr>
        <w:t>Сегодня у вас буде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 возможность проявить </w:t>
      </w:r>
      <w:r w:rsidRPr="009608FA">
        <w:rPr>
          <w:rFonts w:ascii="Times New Roman" w:hAnsi="Times New Roman" w:cs="Times New Roman"/>
          <w:b/>
          <w:i/>
          <w:sz w:val="28"/>
          <w:szCs w:val="28"/>
        </w:rPr>
        <w:t>интеллектуальные способности, продемонстрировать приобретенные знания и логическое мышление.</w:t>
      </w:r>
    </w:p>
    <w:p w:rsidR="009608FA" w:rsidRDefault="009608FA" w:rsidP="009608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8FA">
        <w:rPr>
          <w:rFonts w:ascii="Times New Roman" w:hAnsi="Times New Roman" w:cs="Times New Roman"/>
          <w:b/>
          <w:i/>
          <w:sz w:val="28"/>
          <w:szCs w:val="28"/>
        </w:rPr>
        <w:t xml:space="preserve">В начале игры  представляем наше достопочтенное и многоуважаемое жюри. </w:t>
      </w:r>
    </w:p>
    <w:p w:rsidR="00D76026" w:rsidRDefault="00D76026" w:rsidP="009608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Предлагаю каждой команде представиться.</w:t>
      </w:r>
    </w:p>
    <w:p w:rsidR="006304A7" w:rsidRDefault="006304A7" w:rsidP="006304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ТУРНИРА</w:t>
      </w:r>
    </w:p>
    <w:p w:rsidR="00E97D36" w:rsidRPr="006304A7" w:rsidRDefault="00E97D36" w:rsidP="006304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Паузы между конкурсами заполняются вопросами для болельщиков.</w:t>
      </w:r>
    </w:p>
    <w:p w:rsidR="00B30C3E" w:rsidRDefault="00B30C3E" w:rsidP="00B30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6304A7">
        <w:rPr>
          <w:rFonts w:ascii="Times New Roman" w:hAnsi="Times New Roman" w:cs="Times New Roman"/>
          <w:b/>
          <w:sz w:val="28"/>
          <w:szCs w:val="28"/>
        </w:rPr>
        <w:t xml:space="preserve"> №1 </w:t>
      </w:r>
      <w:r w:rsidR="00E97D36">
        <w:rPr>
          <w:rFonts w:ascii="Times New Roman" w:hAnsi="Times New Roman" w:cs="Times New Roman"/>
          <w:b/>
          <w:sz w:val="28"/>
          <w:szCs w:val="28"/>
        </w:rPr>
        <w:t xml:space="preserve"> «Химическая перестрелка</w:t>
      </w:r>
      <w:r w:rsidRPr="00C33774">
        <w:rPr>
          <w:rFonts w:ascii="Times New Roman" w:hAnsi="Times New Roman" w:cs="Times New Roman"/>
          <w:b/>
          <w:sz w:val="28"/>
          <w:szCs w:val="28"/>
        </w:rPr>
        <w:t>».</w:t>
      </w:r>
    </w:p>
    <w:p w:rsidR="00E97D36" w:rsidRDefault="00E97D36" w:rsidP="00B30C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У  меня в руках два конверта с заданиями. Приглашаю капитанов команд подойти  ко мне и выбрать по одному конверту. </w:t>
      </w:r>
      <w:r w:rsidR="00542FD5">
        <w:rPr>
          <w:rFonts w:ascii="Times New Roman" w:hAnsi="Times New Roman" w:cs="Times New Roman"/>
          <w:i/>
          <w:sz w:val="28"/>
          <w:szCs w:val="28"/>
        </w:rPr>
        <w:t xml:space="preserve">В каждом конверте 10 вопросов. </w:t>
      </w:r>
      <w:r>
        <w:rPr>
          <w:rFonts w:ascii="Times New Roman" w:hAnsi="Times New Roman" w:cs="Times New Roman"/>
          <w:i/>
          <w:sz w:val="28"/>
          <w:szCs w:val="28"/>
        </w:rPr>
        <w:t>Цель данного конкурса – выявить ваши знания в области органической химии.  Капитан первой команды по моему сигналу вскрывает конверт и зачитывает вопросы второй команде, которая должна сразу ответить без подготовки. Аналогично поступает капитан второй команды</w:t>
      </w:r>
      <w:r w:rsidR="00D76026">
        <w:rPr>
          <w:rFonts w:ascii="Times New Roman" w:hAnsi="Times New Roman" w:cs="Times New Roman"/>
          <w:i/>
          <w:sz w:val="28"/>
          <w:szCs w:val="28"/>
        </w:rPr>
        <w:t>. Перед началом конкурса необходимо провести жеребьевку.  За каждый правильный ответ команда получает 1 очко</w:t>
      </w:r>
      <w:r w:rsidR="003C5F7A">
        <w:rPr>
          <w:rFonts w:ascii="Times New Roman" w:hAnsi="Times New Roman" w:cs="Times New Roman"/>
          <w:i/>
          <w:sz w:val="28"/>
          <w:szCs w:val="28"/>
        </w:rPr>
        <w:t>. Если ответ неправильный  или команда затрудняется ответить – штрафное очко (- 1 балл). Итак, в путь друзья</w:t>
      </w:r>
      <w:r w:rsidR="00554970">
        <w:rPr>
          <w:rFonts w:ascii="Times New Roman" w:hAnsi="Times New Roman" w:cs="Times New Roman"/>
          <w:i/>
          <w:sz w:val="28"/>
          <w:szCs w:val="28"/>
        </w:rPr>
        <w:t>!</w:t>
      </w:r>
    </w:p>
    <w:p w:rsidR="00554970" w:rsidRPr="00554970" w:rsidRDefault="00554970" w:rsidP="00B30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Вопросы команде 1.</w:t>
      </w:r>
    </w:p>
    <w:p w:rsidR="00B30C3E" w:rsidRPr="003C5F7A" w:rsidRDefault="00B30C3E" w:rsidP="003C5F7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Какой учёный установил, что углерод в органических соединениях четырёхвалентен?</w:t>
      </w:r>
    </w:p>
    <w:p w:rsidR="003C5F7A" w:rsidRPr="005179C2" w:rsidRDefault="005179C2" w:rsidP="003C5F7A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Ответ: Фридрих</w:t>
      </w:r>
      <w:r w:rsidR="006246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4688">
        <w:rPr>
          <w:rFonts w:ascii="Times New Roman" w:hAnsi="Times New Roman" w:cs="Times New Roman"/>
          <w:i/>
          <w:sz w:val="28"/>
          <w:szCs w:val="28"/>
        </w:rPr>
        <w:t>Кекуле</w:t>
      </w:r>
      <w:proofErr w:type="spellEnd"/>
      <w:r w:rsidR="00B30C3E"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B30C3E" w:rsidRPr="003C5F7A" w:rsidRDefault="00B30C3E" w:rsidP="003C5F7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Кто из учёных заложил основы представлений о валентности?</w:t>
      </w:r>
    </w:p>
    <w:p w:rsidR="00B30C3E" w:rsidRDefault="00624688" w:rsidP="00B30C3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Э.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Франкланд</w:t>
      </w:r>
      <w:proofErr w:type="spellEnd"/>
      <w:r w:rsidR="00B30C3E"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554970" w:rsidRDefault="00554970" w:rsidP="005549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составная часть природного газа?</w:t>
      </w:r>
    </w:p>
    <w:p w:rsidR="00554970" w:rsidRPr="003C5F7A" w:rsidRDefault="00554970" w:rsidP="00554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2FD5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метан</w:t>
      </w:r>
      <w:r w:rsidRPr="00542FD5">
        <w:rPr>
          <w:rFonts w:ascii="Times New Roman" w:hAnsi="Times New Roman" w:cs="Times New Roman"/>
          <w:i/>
          <w:sz w:val="28"/>
          <w:szCs w:val="28"/>
        </w:rPr>
        <w:t>.</w:t>
      </w:r>
    </w:p>
    <w:p w:rsidR="00554970" w:rsidRDefault="00554970" w:rsidP="005549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с различным строением, но одинаковой формулой?</w:t>
      </w:r>
    </w:p>
    <w:p w:rsidR="00554970" w:rsidRPr="00554970" w:rsidRDefault="00554970" w:rsidP="00554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2FD5">
        <w:rPr>
          <w:rFonts w:ascii="Times New Roman" w:hAnsi="Times New Roman" w:cs="Times New Roman"/>
          <w:i/>
          <w:sz w:val="28"/>
          <w:szCs w:val="28"/>
        </w:rPr>
        <w:t>Ответ: изомеры.</w:t>
      </w:r>
    </w:p>
    <w:p w:rsidR="00B30C3E" w:rsidRPr="003C5F7A" w:rsidRDefault="00B30C3E" w:rsidP="003C5F7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Кто ввёл в химию термины «изомерия», «органические вещества», «органическая химия»?</w:t>
      </w:r>
    </w:p>
    <w:p w:rsidR="00B30C3E" w:rsidRDefault="00624688" w:rsidP="00B30C3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B30C3E" w:rsidRPr="005179C2">
        <w:rPr>
          <w:rFonts w:ascii="Times New Roman" w:hAnsi="Times New Roman" w:cs="Times New Roman"/>
          <w:i/>
          <w:sz w:val="28"/>
          <w:szCs w:val="28"/>
        </w:rPr>
        <w:t>Й. Я. Берцелиус.</w:t>
      </w:r>
    </w:p>
    <w:p w:rsidR="00554970" w:rsidRDefault="00554970" w:rsidP="005549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перегонки мазута?</w:t>
      </w:r>
    </w:p>
    <w:p w:rsidR="00554970" w:rsidRDefault="00554970" w:rsidP="005549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2FD5">
        <w:rPr>
          <w:rFonts w:ascii="Times New Roman" w:hAnsi="Times New Roman" w:cs="Times New Roman"/>
          <w:i/>
          <w:sz w:val="28"/>
          <w:szCs w:val="28"/>
        </w:rPr>
        <w:t>Ответ: гудрон.</w:t>
      </w:r>
    </w:p>
    <w:p w:rsidR="00554970" w:rsidRDefault="00554970" w:rsidP="005549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функциональная группа определяет свойства карбоновых кислот?</w:t>
      </w:r>
    </w:p>
    <w:p w:rsidR="00554970" w:rsidRPr="003C5F7A" w:rsidRDefault="00554970" w:rsidP="005549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F7A">
        <w:rPr>
          <w:rFonts w:ascii="Times New Roman" w:hAnsi="Times New Roman" w:cs="Times New Roman"/>
          <w:i/>
          <w:sz w:val="28"/>
          <w:szCs w:val="28"/>
        </w:rPr>
        <w:t>Отв</w:t>
      </w:r>
      <w:r>
        <w:rPr>
          <w:rFonts w:ascii="Times New Roman" w:hAnsi="Times New Roman" w:cs="Times New Roman"/>
          <w:i/>
          <w:sz w:val="28"/>
          <w:szCs w:val="28"/>
        </w:rPr>
        <w:t>ет: карбоксильная группа</w:t>
      </w:r>
      <w:r w:rsidRPr="003C5F7A">
        <w:rPr>
          <w:rFonts w:ascii="Times New Roman" w:hAnsi="Times New Roman" w:cs="Times New Roman"/>
          <w:i/>
          <w:sz w:val="28"/>
          <w:szCs w:val="28"/>
        </w:rPr>
        <w:t>.</w:t>
      </w:r>
    </w:p>
    <w:p w:rsidR="00554970" w:rsidRPr="003C5F7A" w:rsidRDefault="00554970" w:rsidP="005549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Какой учёный в 1854 году синтезировал аналоги стеарина, пальмитина, олеина и др. жиров, в том же году гидратацией этилена в присутствии серной к-ты осуществил синтез этанола, который до него получали только брожением углеводов?</w:t>
      </w:r>
    </w:p>
    <w:p w:rsidR="00554970" w:rsidRPr="00554970" w:rsidRDefault="00554970" w:rsidP="0055497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Бертло</w:t>
      </w:r>
      <w:proofErr w:type="spellEnd"/>
      <w:r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B30C3E" w:rsidRPr="003C5F7A" w:rsidRDefault="00B30C3E" w:rsidP="003C5F7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>Какой учёный предложил гипотезу гибридизации орбиталей?</w:t>
      </w:r>
    </w:p>
    <w:p w:rsidR="00B30C3E" w:rsidRPr="005179C2" w:rsidRDefault="00B30C3E" w:rsidP="00B30C3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C2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5179C2">
        <w:rPr>
          <w:rFonts w:ascii="Times New Roman" w:hAnsi="Times New Roman" w:cs="Times New Roman"/>
          <w:i/>
          <w:sz w:val="28"/>
          <w:szCs w:val="28"/>
        </w:rPr>
        <w:t>Полинг</w:t>
      </w:r>
      <w:proofErr w:type="spellEnd"/>
      <w:r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B30C3E" w:rsidRPr="003C5F7A" w:rsidRDefault="00B30C3E" w:rsidP="003C5F7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 xml:space="preserve">Что такое синтез </w:t>
      </w:r>
      <w:proofErr w:type="spellStart"/>
      <w:r w:rsidRPr="003C5F7A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3C5F7A">
        <w:rPr>
          <w:rFonts w:ascii="Times New Roman" w:hAnsi="Times New Roman" w:cs="Times New Roman"/>
          <w:sz w:val="28"/>
          <w:szCs w:val="28"/>
        </w:rPr>
        <w:t>?</w:t>
      </w:r>
    </w:p>
    <w:p w:rsidR="00B30C3E" w:rsidRPr="005179C2" w:rsidRDefault="00624688" w:rsidP="00B30C3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в</w:t>
      </w:r>
      <w:r w:rsidR="00B30C3E" w:rsidRPr="005179C2">
        <w:rPr>
          <w:rFonts w:ascii="Times New Roman" w:hAnsi="Times New Roman" w:cs="Times New Roman"/>
          <w:i/>
          <w:sz w:val="28"/>
          <w:szCs w:val="28"/>
        </w:rPr>
        <w:t xml:space="preserve">заимодействие </w:t>
      </w:r>
      <w:proofErr w:type="spellStart"/>
      <w:r w:rsidR="00B30C3E" w:rsidRPr="005179C2">
        <w:rPr>
          <w:rFonts w:ascii="Times New Roman" w:hAnsi="Times New Roman" w:cs="Times New Roman"/>
          <w:i/>
          <w:sz w:val="28"/>
          <w:szCs w:val="28"/>
        </w:rPr>
        <w:t>галогеналканов</w:t>
      </w:r>
      <w:proofErr w:type="spellEnd"/>
      <w:r w:rsidR="00B30C3E" w:rsidRPr="005179C2">
        <w:rPr>
          <w:rFonts w:ascii="Times New Roman" w:hAnsi="Times New Roman" w:cs="Times New Roman"/>
          <w:i/>
          <w:sz w:val="28"/>
          <w:szCs w:val="28"/>
        </w:rPr>
        <w:t xml:space="preserve"> с натрием, например:</w:t>
      </w:r>
    </w:p>
    <w:p w:rsidR="00B30C3E" w:rsidRPr="005B15A1" w:rsidRDefault="00B30C3E" w:rsidP="00B30C3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179C2">
        <w:rPr>
          <w:rFonts w:ascii="Times New Roman" w:hAnsi="Times New Roman" w:cs="Times New Roman"/>
          <w:i/>
          <w:sz w:val="28"/>
          <w:szCs w:val="28"/>
        </w:rPr>
        <w:t>С</w:t>
      </w:r>
      <w:r w:rsidRPr="005179C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179C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5179C2">
        <w:rPr>
          <w:rFonts w:ascii="Times New Roman" w:hAnsi="Times New Roman" w:cs="Times New Roman"/>
          <w:i/>
          <w:sz w:val="28"/>
          <w:szCs w:val="28"/>
          <w:lang w:val="en-US"/>
        </w:rPr>
        <w:t>Cl + Na + CH</w:t>
      </w:r>
      <w:r w:rsidRPr="005179C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5179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Cl </w:t>
      </w:r>
      <w:r w:rsidRPr="005179C2">
        <w:rPr>
          <w:rFonts w:ascii="Times New Roman" w:hAnsi="Times New Roman" w:cs="Times New Roman"/>
          <w:i/>
          <w:position w:val="-6"/>
          <w:sz w:val="28"/>
          <w:szCs w:val="28"/>
          <w:lang w:val="en-US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15.05pt" o:ole="">
            <v:imagedata r:id="rId6" o:title=""/>
          </v:shape>
          <o:OLEObject Type="Embed" ProgID="Equation.3" ShapeID="_x0000_i1025" DrawAspect="Content" ObjectID="_1456133828" r:id="rId7"/>
        </w:object>
      </w:r>
      <w:r w:rsidRPr="005179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</w:t>
      </w:r>
      <w:r w:rsidRPr="005179C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5179C2">
        <w:rPr>
          <w:rFonts w:ascii="Times New Roman" w:hAnsi="Times New Roman" w:cs="Times New Roman"/>
          <w:i/>
          <w:sz w:val="28"/>
          <w:szCs w:val="28"/>
          <w:lang w:val="en-US"/>
        </w:rPr>
        <w:t>—CH</w:t>
      </w:r>
      <w:r w:rsidRPr="005179C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5179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+ 2NaCl.</w:t>
      </w:r>
    </w:p>
    <w:p w:rsidR="00A61325" w:rsidRPr="00A61325" w:rsidRDefault="00A61325" w:rsidP="00B30C3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A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Вопросы команде 2.</w:t>
      </w:r>
    </w:p>
    <w:p w:rsidR="00B30C3E" w:rsidRPr="00A61325" w:rsidRDefault="00B30C3E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325">
        <w:rPr>
          <w:rFonts w:ascii="Times New Roman" w:hAnsi="Times New Roman" w:cs="Times New Roman"/>
          <w:sz w:val="28"/>
          <w:szCs w:val="28"/>
        </w:rPr>
        <w:t>Какой учёный предложил структурную формулу бензола в виде карбоциклического шестиугольника с сопряжёнными связями?</w:t>
      </w:r>
    </w:p>
    <w:p w:rsidR="00624688" w:rsidRPr="00624688" w:rsidRDefault="00624688" w:rsidP="0062468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Ответ: Фридрих </w:t>
      </w:r>
      <w:proofErr w:type="spellStart"/>
      <w:r w:rsidRPr="00624688">
        <w:rPr>
          <w:rFonts w:ascii="Times New Roman" w:hAnsi="Times New Roman" w:cs="Times New Roman"/>
          <w:i/>
          <w:sz w:val="28"/>
          <w:szCs w:val="28"/>
        </w:rPr>
        <w:t>Кекуле</w:t>
      </w:r>
      <w:proofErr w:type="spellEnd"/>
      <w:r w:rsidRPr="00624688">
        <w:rPr>
          <w:rFonts w:ascii="Times New Roman" w:hAnsi="Times New Roman" w:cs="Times New Roman"/>
          <w:i/>
          <w:sz w:val="28"/>
          <w:szCs w:val="28"/>
        </w:rPr>
        <w:t>.</w:t>
      </w:r>
    </w:p>
    <w:p w:rsidR="00B30C3E" w:rsidRPr="003C5F7A" w:rsidRDefault="00624688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 xml:space="preserve">Как называется в органической химии реакция электролиза водного раствора, например, ацетата натрия? </w:t>
      </w:r>
      <w:r w:rsidR="00B30C3E" w:rsidRPr="003C5F7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B30C3E" w:rsidRPr="005179C2" w:rsidRDefault="00624688" w:rsidP="00B30C3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88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30C3E" w:rsidRPr="005179C2">
        <w:rPr>
          <w:rFonts w:ascii="Times New Roman" w:hAnsi="Times New Roman" w:cs="Times New Roman"/>
          <w:i/>
          <w:sz w:val="28"/>
          <w:szCs w:val="28"/>
        </w:rPr>
        <w:t xml:space="preserve">интез </w:t>
      </w:r>
      <w:proofErr w:type="spellStart"/>
      <w:r w:rsidR="00B30C3E" w:rsidRPr="005179C2">
        <w:rPr>
          <w:rFonts w:ascii="Times New Roman" w:hAnsi="Times New Roman" w:cs="Times New Roman"/>
          <w:i/>
          <w:sz w:val="28"/>
          <w:szCs w:val="28"/>
        </w:rPr>
        <w:t>Кольбе</w:t>
      </w:r>
      <w:proofErr w:type="spellEnd"/>
      <w:r w:rsidR="00B30C3E"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B30C3E" w:rsidRPr="003C5F7A" w:rsidRDefault="00B30C3E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sz w:val="28"/>
          <w:szCs w:val="28"/>
        </w:rPr>
        <w:t xml:space="preserve">Кто опроверг виталистическое учение, господствовавшее в органической химии, получив в </w:t>
      </w:r>
      <w:smartTag w:uri="urn:schemas-microsoft-com:office:smarttags" w:element="metricconverter">
        <w:smartTagPr>
          <w:attr w:name="ProductID" w:val="1828 г"/>
        </w:smartTagPr>
        <w:r w:rsidRPr="003C5F7A">
          <w:rPr>
            <w:rFonts w:ascii="Times New Roman" w:hAnsi="Times New Roman" w:cs="Times New Roman"/>
            <w:sz w:val="28"/>
            <w:szCs w:val="28"/>
          </w:rPr>
          <w:t>1828 г</w:t>
        </w:r>
      </w:smartTag>
      <w:r w:rsidRPr="003C5F7A">
        <w:rPr>
          <w:rFonts w:ascii="Times New Roman" w:hAnsi="Times New Roman" w:cs="Times New Roman"/>
          <w:sz w:val="28"/>
          <w:szCs w:val="28"/>
        </w:rPr>
        <w:t xml:space="preserve">. в лабораторных условиях карбамид упариванием водного раствора </w:t>
      </w:r>
      <w:proofErr w:type="spellStart"/>
      <w:r w:rsidRPr="003C5F7A">
        <w:rPr>
          <w:rFonts w:ascii="Times New Roman" w:hAnsi="Times New Roman" w:cs="Times New Roman"/>
          <w:sz w:val="28"/>
          <w:szCs w:val="28"/>
        </w:rPr>
        <w:t>цианата</w:t>
      </w:r>
      <w:proofErr w:type="spellEnd"/>
      <w:r w:rsidRPr="003C5F7A">
        <w:rPr>
          <w:rFonts w:ascii="Times New Roman" w:hAnsi="Times New Roman" w:cs="Times New Roman"/>
          <w:sz w:val="28"/>
          <w:szCs w:val="28"/>
        </w:rPr>
        <w:t xml:space="preserve"> аммония?</w:t>
      </w:r>
    </w:p>
    <w:p w:rsidR="00B30C3E" w:rsidRPr="003062BC" w:rsidRDefault="003062BC" w:rsidP="003062B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B30C3E" w:rsidRPr="005179C2">
        <w:rPr>
          <w:rFonts w:ascii="Times New Roman" w:hAnsi="Times New Roman" w:cs="Times New Roman"/>
          <w:i/>
          <w:sz w:val="28"/>
          <w:szCs w:val="28"/>
        </w:rPr>
        <w:t xml:space="preserve">Ф. </w:t>
      </w:r>
      <w:proofErr w:type="spellStart"/>
      <w:r w:rsidR="00B30C3E" w:rsidRPr="005179C2">
        <w:rPr>
          <w:rFonts w:ascii="Times New Roman" w:hAnsi="Times New Roman" w:cs="Times New Roman"/>
          <w:i/>
          <w:sz w:val="28"/>
          <w:szCs w:val="28"/>
        </w:rPr>
        <w:t>Вёлер</w:t>
      </w:r>
      <w:proofErr w:type="spellEnd"/>
      <w:r w:rsidR="00B30C3E"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B30C3E" w:rsidRPr="003C5F7A" w:rsidRDefault="003C5F7A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3E" w:rsidRPr="003C5F7A">
        <w:rPr>
          <w:rFonts w:ascii="Times New Roman" w:hAnsi="Times New Roman" w:cs="Times New Roman"/>
          <w:sz w:val="28"/>
          <w:szCs w:val="28"/>
        </w:rPr>
        <w:t>Как в органической химии называют мет</w:t>
      </w:r>
      <w:r w:rsidR="003062BC" w:rsidRPr="003C5F7A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3062BC" w:rsidRPr="003C5F7A">
        <w:rPr>
          <w:rFonts w:ascii="Times New Roman" w:hAnsi="Times New Roman" w:cs="Times New Roman"/>
          <w:sz w:val="28"/>
          <w:szCs w:val="28"/>
        </w:rPr>
        <w:t>алкилирования</w:t>
      </w:r>
      <w:proofErr w:type="spellEnd"/>
      <w:r w:rsidR="003062BC" w:rsidRPr="003C5F7A">
        <w:rPr>
          <w:rFonts w:ascii="Times New Roman" w:hAnsi="Times New Roman" w:cs="Times New Roman"/>
          <w:sz w:val="28"/>
          <w:szCs w:val="28"/>
        </w:rPr>
        <w:t xml:space="preserve"> </w:t>
      </w:r>
      <w:r w:rsidR="00B30C3E" w:rsidRPr="003C5F7A">
        <w:rPr>
          <w:rFonts w:ascii="Times New Roman" w:hAnsi="Times New Roman" w:cs="Times New Roman"/>
          <w:sz w:val="28"/>
          <w:szCs w:val="28"/>
        </w:rPr>
        <w:t>ароматических углеводородов в присутствии катализатора хлорида алюминия?</w:t>
      </w:r>
    </w:p>
    <w:p w:rsidR="00B30C3E" w:rsidRDefault="003062BC" w:rsidP="00B30C3E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р</w:t>
      </w:r>
      <w:r w:rsidR="00B30C3E" w:rsidRPr="005179C2">
        <w:rPr>
          <w:rFonts w:ascii="Times New Roman" w:hAnsi="Times New Roman" w:cs="Times New Roman"/>
          <w:i/>
          <w:sz w:val="28"/>
          <w:szCs w:val="28"/>
        </w:rPr>
        <w:t xml:space="preserve">еакция </w:t>
      </w:r>
      <w:proofErr w:type="spellStart"/>
      <w:r w:rsidR="00B30C3E" w:rsidRPr="005179C2">
        <w:rPr>
          <w:rFonts w:ascii="Times New Roman" w:hAnsi="Times New Roman" w:cs="Times New Roman"/>
          <w:i/>
          <w:sz w:val="28"/>
          <w:szCs w:val="28"/>
        </w:rPr>
        <w:t>Фриделя</w:t>
      </w:r>
      <w:proofErr w:type="spellEnd"/>
      <w:r w:rsidR="00B30C3E" w:rsidRPr="005179C2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="00B30C3E" w:rsidRPr="005179C2">
        <w:rPr>
          <w:rFonts w:ascii="Times New Roman" w:hAnsi="Times New Roman" w:cs="Times New Roman"/>
          <w:i/>
          <w:sz w:val="28"/>
          <w:szCs w:val="28"/>
        </w:rPr>
        <w:t>Крафтса</w:t>
      </w:r>
      <w:proofErr w:type="spellEnd"/>
      <w:r w:rsidR="00B30C3E"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3C5F7A" w:rsidRPr="00554970" w:rsidRDefault="003C5F7A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970">
        <w:rPr>
          <w:rFonts w:ascii="Times New Roman" w:hAnsi="Times New Roman" w:cs="Times New Roman"/>
          <w:sz w:val="28"/>
          <w:szCs w:val="28"/>
        </w:rPr>
        <w:t>Чем выражается детонационная стойкость бензина?</w:t>
      </w:r>
    </w:p>
    <w:p w:rsidR="003C5F7A" w:rsidRDefault="003C5F7A" w:rsidP="003C5F7A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октановым числом</w:t>
      </w:r>
      <w:r w:rsidRPr="005179C2">
        <w:rPr>
          <w:rFonts w:ascii="Times New Roman" w:hAnsi="Times New Roman" w:cs="Times New Roman"/>
          <w:i/>
          <w:sz w:val="28"/>
          <w:szCs w:val="28"/>
        </w:rPr>
        <w:t>.</w:t>
      </w:r>
    </w:p>
    <w:p w:rsidR="003C5F7A" w:rsidRDefault="003C5F7A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Первичная переработка нефти?</w:t>
      </w:r>
    </w:p>
    <w:p w:rsidR="003C5F7A" w:rsidRPr="003C5F7A" w:rsidRDefault="003C5F7A" w:rsidP="003C5F7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перегонка</w:t>
      </w:r>
      <w:r w:rsidRPr="003C5F7A">
        <w:rPr>
          <w:rFonts w:ascii="Times New Roman" w:hAnsi="Times New Roman" w:cs="Times New Roman"/>
          <w:i/>
          <w:sz w:val="28"/>
          <w:szCs w:val="28"/>
        </w:rPr>
        <w:t>.</w:t>
      </w:r>
    </w:p>
    <w:p w:rsidR="003C5F7A" w:rsidRDefault="003C5F7A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молекулы метана?</w:t>
      </w:r>
    </w:p>
    <w:p w:rsidR="003C5F7A" w:rsidRPr="003C5F7A" w:rsidRDefault="003C5F7A" w:rsidP="003C5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i/>
          <w:sz w:val="28"/>
          <w:szCs w:val="28"/>
        </w:rPr>
        <w:t>Ответ: тетраэдр.</w:t>
      </w:r>
    </w:p>
    <w:p w:rsidR="003C5F7A" w:rsidRDefault="003C5F7A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C5F7A" w:rsidRPr="003C5F7A" w:rsidRDefault="003C5F7A" w:rsidP="003C5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i/>
          <w:sz w:val="28"/>
          <w:szCs w:val="28"/>
        </w:rPr>
        <w:t>Ответ: олефины.</w:t>
      </w:r>
    </w:p>
    <w:p w:rsidR="003C5F7A" w:rsidRDefault="003C5F7A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группа, которая обеспечивает органическим соединениям свойства оснований?</w:t>
      </w:r>
    </w:p>
    <w:p w:rsidR="003C5F7A" w:rsidRPr="003C5F7A" w:rsidRDefault="003C5F7A" w:rsidP="003C5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F7A">
        <w:rPr>
          <w:rFonts w:ascii="Times New Roman" w:hAnsi="Times New Roman" w:cs="Times New Roman"/>
          <w:i/>
          <w:sz w:val="28"/>
          <w:szCs w:val="28"/>
        </w:rPr>
        <w:t>Ответ: аминогруппа.</w:t>
      </w:r>
    </w:p>
    <w:p w:rsidR="003C5F7A" w:rsidRDefault="003C5F7A" w:rsidP="00A613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2FD5" w:rsidRPr="00542FD5" w:rsidRDefault="00542FD5" w:rsidP="00542F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2FD5">
        <w:rPr>
          <w:rFonts w:ascii="Times New Roman" w:hAnsi="Times New Roman" w:cs="Times New Roman"/>
          <w:i/>
          <w:sz w:val="28"/>
          <w:szCs w:val="28"/>
        </w:rPr>
        <w:t>Ответ: формалин.</w:t>
      </w:r>
    </w:p>
    <w:p w:rsidR="003062BC" w:rsidRPr="003062BC" w:rsidRDefault="003062BC" w:rsidP="003062BC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2BC">
        <w:rPr>
          <w:rFonts w:ascii="Times New Roman" w:hAnsi="Times New Roman" w:cs="Times New Roman"/>
          <w:b/>
          <w:i/>
          <w:sz w:val="28"/>
          <w:szCs w:val="28"/>
        </w:rPr>
        <w:t>Оценивание: 1 бал</w:t>
      </w:r>
      <w:r w:rsidR="00E07F8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180600">
        <w:rPr>
          <w:rFonts w:ascii="Times New Roman" w:hAnsi="Times New Roman" w:cs="Times New Roman"/>
          <w:b/>
          <w:i/>
          <w:sz w:val="28"/>
          <w:szCs w:val="28"/>
        </w:rPr>
        <w:t xml:space="preserve"> за  каждый правильный ответ</w:t>
      </w:r>
      <w:r w:rsidRPr="003062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C3E" w:rsidRDefault="00B30C3E" w:rsidP="005179C2">
      <w:pPr>
        <w:rPr>
          <w:rFonts w:ascii="Times New Roman" w:hAnsi="Times New Roman" w:cs="Times New Roman"/>
          <w:sz w:val="28"/>
          <w:szCs w:val="28"/>
        </w:rPr>
      </w:pPr>
    </w:p>
    <w:p w:rsidR="00C03DC0" w:rsidRPr="00C33774" w:rsidRDefault="00C03DC0" w:rsidP="00C03DC0">
      <w:pPr>
        <w:rPr>
          <w:rFonts w:ascii="Times New Roman" w:hAnsi="Times New Roman" w:cs="Times New Roman"/>
          <w:b/>
          <w:sz w:val="28"/>
          <w:szCs w:val="28"/>
        </w:rPr>
      </w:pPr>
      <w:r w:rsidRPr="00C33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B50EB0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C33774">
        <w:rPr>
          <w:rFonts w:ascii="Times New Roman" w:hAnsi="Times New Roman" w:cs="Times New Roman"/>
          <w:b/>
          <w:sz w:val="28"/>
          <w:szCs w:val="28"/>
        </w:rPr>
        <w:t>«Чёрный ящик».</w:t>
      </w:r>
    </w:p>
    <w:p w:rsidR="00C33774" w:rsidRPr="00C33774" w:rsidRDefault="00B50EB0" w:rsidP="00C337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C03DC0" w:rsidRPr="00C337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DC0">
        <w:rPr>
          <w:rFonts w:ascii="Times New Roman" w:hAnsi="Times New Roman" w:cs="Times New Roman"/>
          <w:sz w:val="28"/>
          <w:szCs w:val="28"/>
        </w:rPr>
        <w:t>Однажды Роберт Гук пригласил Роберта Бойля на одну из публичных демонстраций своих опытов. Гук поставил на стол горящую свечу и прикрыл её стеклянным колпаком. Прошло немного времени, и свеча погасла. Это обстоятельство не смутило учёных: кто не знает, что без притока свежего воздуха свечи горят плохо?  Гук снова зажег свечу, положил рядом какой-то камень, прикрыл свечу колпаком. Свеча не погасла, она горела и горела, наруша</w:t>
      </w:r>
      <w:r w:rsidR="00C33774">
        <w:rPr>
          <w:rFonts w:ascii="Times New Roman" w:hAnsi="Times New Roman" w:cs="Times New Roman"/>
          <w:sz w:val="28"/>
          <w:szCs w:val="28"/>
        </w:rPr>
        <w:t>я законы здравого смысла. Джент</w:t>
      </w:r>
      <w:r w:rsidR="00C03DC0">
        <w:rPr>
          <w:rFonts w:ascii="Times New Roman" w:hAnsi="Times New Roman" w:cs="Times New Roman"/>
          <w:sz w:val="28"/>
          <w:szCs w:val="28"/>
        </w:rPr>
        <w:t>льмены стали заключать пари,</w:t>
      </w:r>
      <w:r w:rsidR="00C33774">
        <w:rPr>
          <w:rFonts w:ascii="Times New Roman" w:hAnsi="Times New Roman" w:cs="Times New Roman"/>
          <w:sz w:val="28"/>
          <w:szCs w:val="28"/>
        </w:rPr>
        <w:t xml:space="preserve"> скол</w:t>
      </w:r>
      <w:r w:rsidR="00726C88">
        <w:rPr>
          <w:rFonts w:ascii="Times New Roman" w:hAnsi="Times New Roman" w:cs="Times New Roman"/>
          <w:sz w:val="28"/>
          <w:szCs w:val="28"/>
        </w:rPr>
        <w:t>ько времени продержится пламя. Но свеча горела</w:t>
      </w:r>
      <w:proofErr w:type="gramStart"/>
      <w:r w:rsidR="00C33774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B94D14" w:rsidRDefault="00C33774" w:rsidP="00B94D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3774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Что за волшебное вещество положил Гук под  колпак? Эти вещества еще в древние времена называли – «поддерживающие огонь».</w:t>
      </w:r>
      <w:r w:rsidR="00E07F87">
        <w:rPr>
          <w:rFonts w:ascii="Times New Roman" w:hAnsi="Times New Roman" w:cs="Times New Roman"/>
          <w:sz w:val="28"/>
          <w:szCs w:val="28"/>
        </w:rPr>
        <w:t xml:space="preserve"> </w:t>
      </w:r>
      <w:r w:rsidR="00E07F87" w:rsidRPr="00E07F87">
        <w:rPr>
          <w:rFonts w:ascii="Times New Roman" w:hAnsi="Times New Roman" w:cs="Times New Roman"/>
          <w:sz w:val="28"/>
          <w:szCs w:val="28"/>
        </w:rPr>
        <w:t>Через минуту листок с ответом</w:t>
      </w:r>
      <w:r w:rsidR="00E07F87">
        <w:rPr>
          <w:rFonts w:ascii="Times New Roman" w:hAnsi="Times New Roman" w:cs="Times New Roman"/>
          <w:sz w:val="28"/>
          <w:szCs w:val="28"/>
        </w:rPr>
        <w:t xml:space="preserve"> сдаем жюри.</w:t>
      </w:r>
      <w:r w:rsidR="00B94D14" w:rsidRPr="00B9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EB0" w:rsidRPr="00B50EB0" w:rsidRDefault="00B50EB0" w:rsidP="00B50E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0EB0">
        <w:rPr>
          <w:rFonts w:ascii="Times New Roman" w:hAnsi="Times New Roman" w:cs="Times New Roman"/>
          <w:sz w:val="28"/>
          <w:szCs w:val="28"/>
        </w:rPr>
        <w:t>Вам дается одна минута на обсуждение. Через минуту листок с ответом сдаем жюри.</w:t>
      </w:r>
    </w:p>
    <w:p w:rsidR="00B94D14" w:rsidRDefault="00B94D14" w:rsidP="00B94D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774">
        <w:rPr>
          <w:rFonts w:ascii="Times New Roman" w:hAnsi="Times New Roman" w:cs="Times New Roman"/>
          <w:b/>
          <w:sz w:val="28"/>
          <w:szCs w:val="28"/>
        </w:rPr>
        <w:t xml:space="preserve">Ответ.  </w:t>
      </w:r>
      <w:r>
        <w:rPr>
          <w:rFonts w:ascii="Times New Roman" w:hAnsi="Times New Roman" w:cs="Times New Roman"/>
          <w:sz w:val="28"/>
          <w:szCs w:val="28"/>
        </w:rPr>
        <w:t>Гук положил под колпак соль азотной кислоты – нитрат калия (К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337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), который при нагревании легко разлагается с образованием кислорода.</w:t>
      </w:r>
    </w:p>
    <w:p w:rsidR="00B30C3E" w:rsidRPr="00314512" w:rsidRDefault="00E07F87" w:rsidP="003145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D14">
        <w:rPr>
          <w:rFonts w:ascii="Times New Roman" w:hAnsi="Times New Roman" w:cs="Times New Roman"/>
          <w:b/>
          <w:i/>
          <w:sz w:val="28"/>
          <w:szCs w:val="28"/>
        </w:rPr>
        <w:t>Оценивание: 1 балл.</w:t>
      </w:r>
    </w:p>
    <w:p w:rsidR="00C33774" w:rsidRDefault="00C33774" w:rsidP="00C33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50EB0">
        <w:rPr>
          <w:rFonts w:ascii="Times New Roman" w:hAnsi="Times New Roman" w:cs="Times New Roman"/>
          <w:b/>
          <w:sz w:val="28"/>
          <w:szCs w:val="28"/>
        </w:rPr>
        <w:t xml:space="preserve">№3 </w:t>
      </w:r>
      <w:r>
        <w:rPr>
          <w:rFonts w:ascii="Times New Roman" w:hAnsi="Times New Roman" w:cs="Times New Roman"/>
          <w:b/>
          <w:sz w:val="28"/>
          <w:szCs w:val="28"/>
        </w:rPr>
        <w:t>«Колесо истории. О ком рассказано?»</w:t>
      </w:r>
    </w:p>
    <w:p w:rsidR="00C33774" w:rsidRPr="005E4BB4" w:rsidRDefault="00C33774" w:rsidP="00C337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BB4">
        <w:rPr>
          <w:rFonts w:ascii="Times New Roman" w:hAnsi="Times New Roman" w:cs="Times New Roman"/>
          <w:i/>
          <w:sz w:val="28"/>
          <w:szCs w:val="28"/>
        </w:rPr>
        <w:t xml:space="preserve">Капитаны каждой команды вытягивают 4 карточки, в которых указаны номера вопросов. Ведущий читает вопрос. Команде дается минута на размышление. Если команда не может ответить или отвечает неверно, то </w:t>
      </w:r>
      <w:r w:rsidR="00F86CA8" w:rsidRPr="005E4BB4">
        <w:rPr>
          <w:rFonts w:ascii="Times New Roman" w:hAnsi="Times New Roman" w:cs="Times New Roman"/>
          <w:i/>
          <w:sz w:val="28"/>
          <w:szCs w:val="28"/>
        </w:rPr>
        <w:t>вопрос переходит команде</w:t>
      </w:r>
      <w:r w:rsidRPr="005E4BB4">
        <w:rPr>
          <w:rFonts w:ascii="Times New Roman" w:hAnsi="Times New Roman" w:cs="Times New Roman"/>
          <w:i/>
          <w:sz w:val="28"/>
          <w:szCs w:val="28"/>
        </w:rPr>
        <w:t xml:space="preserve"> соперников</w:t>
      </w:r>
      <w:r w:rsidR="00F86CA8" w:rsidRPr="005E4BB4">
        <w:rPr>
          <w:rFonts w:ascii="Times New Roman" w:hAnsi="Times New Roman" w:cs="Times New Roman"/>
          <w:i/>
          <w:sz w:val="28"/>
          <w:szCs w:val="28"/>
        </w:rPr>
        <w:t>, которые тоже могут дать ответ на поставленный вопрос</w:t>
      </w:r>
      <w:r w:rsidRPr="005E4BB4">
        <w:rPr>
          <w:rFonts w:ascii="Times New Roman" w:hAnsi="Times New Roman" w:cs="Times New Roman"/>
          <w:i/>
          <w:sz w:val="28"/>
          <w:szCs w:val="28"/>
        </w:rPr>
        <w:t>.</w:t>
      </w:r>
    </w:p>
    <w:p w:rsidR="00C33774" w:rsidRDefault="00C33774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  <w:r w:rsidR="00F8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A8" w:rsidRPr="00F86CA8">
        <w:rPr>
          <w:rFonts w:ascii="Times New Roman" w:hAnsi="Times New Roman" w:cs="Times New Roman"/>
          <w:sz w:val="28"/>
          <w:szCs w:val="28"/>
        </w:rPr>
        <w:t xml:space="preserve">Он родился в 1743 г. Уже в </w:t>
      </w:r>
      <w:r w:rsidR="00F86CA8">
        <w:rPr>
          <w:rFonts w:ascii="Times New Roman" w:hAnsi="Times New Roman" w:cs="Times New Roman"/>
          <w:sz w:val="28"/>
          <w:szCs w:val="28"/>
        </w:rPr>
        <w:t xml:space="preserve">1766 г. Парижская академия наук наградила 23-летнего молодого учёного медалью за предложенный им проект освещения улиц большого города. Через два года он был избран адъюнктом Парижской </w:t>
      </w:r>
      <w:r w:rsidR="00F33B59">
        <w:rPr>
          <w:rFonts w:ascii="Times New Roman" w:hAnsi="Times New Roman" w:cs="Times New Roman"/>
          <w:sz w:val="28"/>
          <w:szCs w:val="28"/>
        </w:rPr>
        <w:t>академии наук. В 1799</w:t>
      </w:r>
      <w:r w:rsidR="00F33B59" w:rsidRPr="009608FA">
        <w:rPr>
          <w:rFonts w:ascii="Times New Roman" w:hAnsi="Times New Roman" w:cs="Times New Roman"/>
          <w:sz w:val="28"/>
          <w:szCs w:val="28"/>
        </w:rPr>
        <w:t xml:space="preserve"> </w:t>
      </w:r>
      <w:r w:rsidR="00F86CA8">
        <w:rPr>
          <w:rFonts w:ascii="Times New Roman" w:hAnsi="Times New Roman" w:cs="Times New Roman"/>
          <w:sz w:val="28"/>
          <w:szCs w:val="28"/>
        </w:rPr>
        <w:t xml:space="preserve">г. им сформулирована кислородная теория горения. В 1794 г. великий реформатор науки был казнен. </w:t>
      </w:r>
    </w:p>
    <w:p w:rsidR="00F86CA8" w:rsidRPr="00230764" w:rsidRDefault="00F86CA8" w:rsidP="00F86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A8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230764">
        <w:rPr>
          <w:rFonts w:ascii="Times New Roman" w:hAnsi="Times New Roman" w:cs="Times New Roman"/>
          <w:b/>
          <w:sz w:val="28"/>
          <w:szCs w:val="28"/>
        </w:rPr>
        <w:t>Антуан Лоран Лавуазье.</w:t>
      </w:r>
    </w:p>
    <w:p w:rsidR="00C33774" w:rsidRDefault="00F86CA8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="00C337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B4">
        <w:rPr>
          <w:rFonts w:ascii="Times New Roman" w:hAnsi="Times New Roman" w:cs="Times New Roman"/>
          <w:sz w:val="28"/>
          <w:szCs w:val="28"/>
        </w:rPr>
        <w:t>Первой собственноручной работой его стала «Мадонна»</w:t>
      </w:r>
      <w:r w:rsidR="005E4BB4">
        <w:rPr>
          <w:rFonts w:ascii="Times New Roman" w:hAnsi="Times New Roman" w:cs="Times New Roman"/>
          <w:sz w:val="28"/>
          <w:szCs w:val="28"/>
        </w:rPr>
        <w:t xml:space="preserve">, основой которой послужила картина неаполитанского художника </w:t>
      </w:r>
      <w:proofErr w:type="spellStart"/>
      <w:r w:rsidR="005E4BB4">
        <w:rPr>
          <w:rFonts w:ascii="Times New Roman" w:hAnsi="Times New Roman" w:cs="Times New Roman"/>
          <w:sz w:val="28"/>
          <w:szCs w:val="28"/>
        </w:rPr>
        <w:t>Солимены</w:t>
      </w:r>
      <w:proofErr w:type="spellEnd"/>
      <w:r w:rsidR="005E4BB4">
        <w:rPr>
          <w:rFonts w:ascii="Times New Roman" w:hAnsi="Times New Roman" w:cs="Times New Roman"/>
          <w:sz w:val="28"/>
          <w:szCs w:val="28"/>
        </w:rPr>
        <w:t xml:space="preserve">. Он выполнил её за полгода, в 1752 г.  О своих первых смальтах, которые пошли на «Мадонну», он писал: «Доброта изображенных здесь мозаичных составов </w:t>
      </w:r>
      <w:r w:rsidR="005E4BB4">
        <w:rPr>
          <w:rFonts w:ascii="Times New Roman" w:hAnsi="Times New Roman" w:cs="Times New Roman"/>
          <w:sz w:val="28"/>
          <w:szCs w:val="28"/>
        </w:rPr>
        <w:lastRenderedPageBreak/>
        <w:t xml:space="preserve">ничем не уступает римским. Всех составных кусков поставлено более четырех тысяч, все моими руками, а для изобретения составов делано две тысячи сто восемьдесят опытов в стеклянной печи». </w:t>
      </w:r>
    </w:p>
    <w:p w:rsidR="005E4BB4" w:rsidRPr="00230764" w:rsidRDefault="005E4BB4" w:rsidP="00F86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A8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764">
        <w:rPr>
          <w:rFonts w:ascii="Times New Roman" w:hAnsi="Times New Roman" w:cs="Times New Roman"/>
          <w:b/>
          <w:sz w:val="28"/>
          <w:szCs w:val="28"/>
        </w:rPr>
        <w:t xml:space="preserve">Выдающийся учёный М.В.Ломоносов был известен </w:t>
      </w:r>
      <w:r w:rsidR="00B50EB0">
        <w:rPr>
          <w:rFonts w:ascii="Times New Roman" w:hAnsi="Times New Roman" w:cs="Times New Roman"/>
          <w:b/>
          <w:sz w:val="28"/>
          <w:szCs w:val="28"/>
        </w:rPr>
        <w:t xml:space="preserve">ещё </w:t>
      </w:r>
      <w:r w:rsidRPr="00230764">
        <w:rPr>
          <w:rFonts w:ascii="Times New Roman" w:hAnsi="Times New Roman" w:cs="Times New Roman"/>
          <w:b/>
          <w:sz w:val="28"/>
          <w:szCs w:val="28"/>
        </w:rPr>
        <w:t>и как мастер мозаичных картин. Он разработал богатейшую палитру мозаичных смальт, построил стекольную фабрику для производства различных художественных изделий из цветного стекла по собственной авторской технологии.</w:t>
      </w:r>
    </w:p>
    <w:p w:rsidR="00C33774" w:rsidRDefault="00F86CA8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 w:rsidR="00C33774">
        <w:rPr>
          <w:rFonts w:ascii="Times New Roman" w:hAnsi="Times New Roman" w:cs="Times New Roman"/>
          <w:b/>
          <w:sz w:val="28"/>
          <w:szCs w:val="28"/>
        </w:rPr>
        <w:t>.</w:t>
      </w:r>
      <w:r w:rsidR="005E4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BB4" w:rsidRPr="005E4BB4">
        <w:rPr>
          <w:rFonts w:ascii="Times New Roman" w:hAnsi="Times New Roman" w:cs="Times New Roman"/>
          <w:sz w:val="28"/>
          <w:szCs w:val="28"/>
        </w:rPr>
        <w:t xml:space="preserve">За исследование природной химической связи и её применение для определения структуры сложных соединений он в 1954 г. был удостоен </w:t>
      </w:r>
      <w:r w:rsidR="001A1116">
        <w:rPr>
          <w:rFonts w:ascii="Times New Roman" w:hAnsi="Times New Roman" w:cs="Times New Roman"/>
          <w:sz w:val="28"/>
          <w:szCs w:val="28"/>
        </w:rPr>
        <w:t>Нобелевской премии по химии, а в 1962 г. – премией мира.</w:t>
      </w:r>
    </w:p>
    <w:p w:rsidR="001A1116" w:rsidRPr="00230764" w:rsidRDefault="001A1116" w:rsidP="00F86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A8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764">
        <w:rPr>
          <w:rFonts w:ascii="Times New Roman" w:hAnsi="Times New Roman" w:cs="Times New Roman"/>
          <w:b/>
          <w:sz w:val="28"/>
          <w:szCs w:val="28"/>
        </w:rPr>
        <w:t>Лайнус</w:t>
      </w:r>
      <w:proofErr w:type="spellEnd"/>
      <w:r w:rsidRPr="00230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764">
        <w:rPr>
          <w:rFonts w:ascii="Times New Roman" w:hAnsi="Times New Roman" w:cs="Times New Roman"/>
          <w:b/>
          <w:sz w:val="28"/>
          <w:szCs w:val="28"/>
        </w:rPr>
        <w:t>Полинг</w:t>
      </w:r>
      <w:proofErr w:type="spellEnd"/>
      <w:r w:rsidRPr="00230764">
        <w:rPr>
          <w:rFonts w:ascii="Times New Roman" w:hAnsi="Times New Roman" w:cs="Times New Roman"/>
          <w:b/>
          <w:sz w:val="28"/>
          <w:szCs w:val="28"/>
        </w:rPr>
        <w:t>.</w:t>
      </w:r>
    </w:p>
    <w:p w:rsidR="001A1116" w:rsidRDefault="00F86CA8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  <w:r w:rsidR="00C33774">
        <w:rPr>
          <w:rFonts w:ascii="Times New Roman" w:hAnsi="Times New Roman" w:cs="Times New Roman"/>
          <w:b/>
          <w:sz w:val="28"/>
          <w:szCs w:val="28"/>
        </w:rPr>
        <w:t>.</w:t>
      </w:r>
      <w:r w:rsidR="001A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16" w:rsidRPr="001A1116">
        <w:rPr>
          <w:rFonts w:ascii="Times New Roman" w:hAnsi="Times New Roman" w:cs="Times New Roman"/>
          <w:sz w:val="28"/>
          <w:szCs w:val="28"/>
        </w:rPr>
        <w:t>Английский</w:t>
      </w:r>
      <w:r w:rsidR="001A1116">
        <w:rPr>
          <w:rFonts w:ascii="Times New Roman" w:hAnsi="Times New Roman" w:cs="Times New Roman"/>
          <w:sz w:val="28"/>
          <w:szCs w:val="28"/>
        </w:rPr>
        <w:t xml:space="preserve"> физик и химик, основоположник пневматической (газовой) химии. Определил природу водорода как индивидуального вещества со своеобразными свойствами. Первым определил плотность водорода. Получил также углекислый газ (1766 г.) и азот (1777 г.). Определил состав воздуха (1781 г.) и химический состав воды (1784 г.). Пропуская электрический ток через воздух, синтезировал оксиды азота (1784-1785 г.г.). С помощью крутильных весов подтвердил закон всемирного тяготения. Определил массу и среднюю плотность Земли (1798 г.). Его именем названа физическая лаборатория в Кембриджском университете (Великобритания).</w:t>
      </w:r>
    </w:p>
    <w:p w:rsidR="00C33774" w:rsidRPr="00230764" w:rsidRDefault="001A1116" w:rsidP="00F86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A8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764">
        <w:rPr>
          <w:rFonts w:ascii="Times New Roman" w:hAnsi="Times New Roman" w:cs="Times New Roman"/>
          <w:b/>
          <w:sz w:val="28"/>
          <w:szCs w:val="28"/>
        </w:rPr>
        <w:t>Генри Кавендиш.</w:t>
      </w:r>
    </w:p>
    <w:p w:rsidR="00C33774" w:rsidRDefault="00F86CA8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</w:t>
      </w:r>
      <w:r w:rsidR="00C33774">
        <w:rPr>
          <w:rFonts w:ascii="Times New Roman" w:hAnsi="Times New Roman" w:cs="Times New Roman"/>
          <w:b/>
          <w:sz w:val="28"/>
          <w:szCs w:val="28"/>
        </w:rPr>
        <w:t>.</w:t>
      </w:r>
      <w:r w:rsidR="001A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16" w:rsidRPr="001A1116">
        <w:rPr>
          <w:rFonts w:ascii="Times New Roman" w:hAnsi="Times New Roman" w:cs="Times New Roman"/>
          <w:sz w:val="28"/>
          <w:szCs w:val="28"/>
        </w:rPr>
        <w:t xml:space="preserve">В 1904 году известному </w:t>
      </w:r>
      <w:r w:rsidR="00230764">
        <w:rPr>
          <w:rFonts w:ascii="Times New Roman" w:hAnsi="Times New Roman" w:cs="Times New Roman"/>
          <w:sz w:val="28"/>
          <w:szCs w:val="28"/>
        </w:rPr>
        <w:t xml:space="preserve">английскому учёному за открытие газообразных элементов, входящих в состав воздуха, и определение их места в периодической системе присуждена Нобелевская премия по химии. Так был подведен итог одного из крупнейших открытий естествознания конца </w:t>
      </w:r>
      <w:r w:rsidR="0023076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30764" w:rsidRPr="00230764">
        <w:rPr>
          <w:rFonts w:ascii="Times New Roman" w:hAnsi="Times New Roman" w:cs="Times New Roman"/>
          <w:sz w:val="28"/>
          <w:szCs w:val="28"/>
        </w:rPr>
        <w:t xml:space="preserve"> </w:t>
      </w:r>
      <w:r w:rsidR="00230764">
        <w:rPr>
          <w:rFonts w:ascii="Times New Roman" w:hAnsi="Times New Roman" w:cs="Times New Roman"/>
          <w:sz w:val="28"/>
          <w:szCs w:val="28"/>
        </w:rPr>
        <w:t>века.</w:t>
      </w:r>
      <w:r w:rsidR="003062BC">
        <w:rPr>
          <w:rFonts w:ascii="Times New Roman" w:hAnsi="Times New Roman" w:cs="Times New Roman"/>
          <w:sz w:val="28"/>
          <w:szCs w:val="28"/>
        </w:rPr>
        <w:t xml:space="preserve"> В периодической системе появилась последняя </w:t>
      </w:r>
      <w:r w:rsidR="005E620A">
        <w:rPr>
          <w:rFonts w:ascii="Times New Roman" w:hAnsi="Times New Roman" w:cs="Times New Roman"/>
          <w:sz w:val="28"/>
          <w:szCs w:val="28"/>
        </w:rPr>
        <w:t>группа элементов.</w:t>
      </w:r>
    </w:p>
    <w:p w:rsidR="00230764" w:rsidRPr="00230764" w:rsidRDefault="00230764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 w:rsidRPr="00F86CA8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Уильям Рамзай.</w:t>
      </w:r>
    </w:p>
    <w:p w:rsidR="00C33774" w:rsidRDefault="00F86CA8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6</w:t>
      </w:r>
      <w:r w:rsidR="00C33774">
        <w:rPr>
          <w:rFonts w:ascii="Times New Roman" w:hAnsi="Times New Roman" w:cs="Times New Roman"/>
          <w:b/>
          <w:sz w:val="28"/>
          <w:szCs w:val="28"/>
        </w:rPr>
        <w:t>.</w:t>
      </w:r>
      <w:r w:rsidR="00230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64" w:rsidRPr="00230764">
        <w:rPr>
          <w:rFonts w:ascii="Times New Roman" w:hAnsi="Times New Roman" w:cs="Times New Roman"/>
          <w:sz w:val="28"/>
          <w:szCs w:val="28"/>
        </w:rPr>
        <w:t xml:space="preserve">Заслуги этого учёного </w:t>
      </w:r>
      <w:r w:rsidR="00230764">
        <w:rPr>
          <w:rFonts w:ascii="Times New Roman" w:hAnsi="Times New Roman" w:cs="Times New Roman"/>
          <w:sz w:val="28"/>
          <w:szCs w:val="28"/>
        </w:rPr>
        <w:t xml:space="preserve">были признаны во всем мире. Уже в 27 лет (1830 г.) он был избран иностранным членом-корреспондентом Петербургской академии наук. Россия  была и первым государством, пытавшимся переманить учёного из </w:t>
      </w:r>
      <w:proofErr w:type="spellStart"/>
      <w:r w:rsidR="00230764">
        <w:rPr>
          <w:rFonts w:ascii="Times New Roman" w:hAnsi="Times New Roman" w:cs="Times New Roman"/>
          <w:sz w:val="28"/>
          <w:szCs w:val="28"/>
        </w:rPr>
        <w:t>Гисена</w:t>
      </w:r>
      <w:proofErr w:type="spellEnd"/>
      <w:r w:rsidR="00230764">
        <w:rPr>
          <w:rFonts w:ascii="Times New Roman" w:hAnsi="Times New Roman" w:cs="Times New Roman"/>
          <w:sz w:val="28"/>
          <w:szCs w:val="28"/>
        </w:rPr>
        <w:t xml:space="preserve"> к себе. В 1837 году, чтобы удержать учёного от переезда в Петербург, руководство </w:t>
      </w:r>
      <w:proofErr w:type="spellStart"/>
      <w:r w:rsidR="00230764">
        <w:rPr>
          <w:rFonts w:ascii="Times New Roman" w:hAnsi="Times New Roman" w:cs="Times New Roman"/>
          <w:sz w:val="28"/>
          <w:szCs w:val="28"/>
        </w:rPr>
        <w:t>Гисенского</w:t>
      </w:r>
      <w:proofErr w:type="spellEnd"/>
      <w:r w:rsidR="00230764">
        <w:rPr>
          <w:rFonts w:ascii="Times New Roman" w:hAnsi="Times New Roman" w:cs="Times New Roman"/>
          <w:sz w:val="28"/>
          <w:szCs w:val="28"/>
        </w:rPr>
        <w:t xml:space="preserve"> университета срочно расширило ему лабораторию и увеличило её бюджет. За </w:t>
      </w:r>
      <w:r w:rsidR="00230764">
        <w:rPr>
          <w:rFonts w:ascii="Times New Roman" w:hAnsi="Times New Roman" w:cs="Times New Roman"/>
          <w:sz w:val="28"/>
          <w:szCs w:val="28"/>
        </w:rPr>
        <w:lastRenderedPageBreak/>
        <w:t xml:space="preserve">свои труды, внесшие заметный вклад в российское земледелие, автор </w:t>
      </w:r>
      <w:r w:rsidR="00B17F87">
        <w:rPr>
          <w:rFonts w:ascii="Times New Roman" w:hAnsi="Times New Roman" w:cs="Times New Roman"/>
          <w:sz w:val="28"/>
          <w:szCs w:val="28"/>
        </w:rPr>
        <w:t>агрохимии четырежды удостаивался русских</w:t>
      </w:r>
      <w:r w:rsidR="00230764">
        <w:rPr>
          <w:rFonts w:ascii="Times New Roman" w:hAnsi="Times New Roman" w:cs="Times New Roman"/>
          <w:sz w:val="28"/>
          <w:szCs w:val="28"/>
        </w:rPr>
        <w:t xml:space="preserve"> </w:t>
      </w:r>
      <w:r w:rsidR="00B17F87">
        <w:rPr>
          <w:rFonts w:ascii="Times New Roman" w:hAnsi="Times New Roman" w:cs="Times New Roman"/>
          <w:sz w:val="28"/>
          <w:szCs w:val="28"/>
        </w:rPr>
        <w:t>наград.</w:t>
      </w:r>
    </w:p>
    <w:p w:rsidR="00B17F87" w:rsidRPr="00230764" w:rsidRDefault="00B17F87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 w:rsidRPr="00F86CA8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Юстус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Либих.</w:t>
      </w:r>
    </w:p>
    <w:p w:rsidR="00C33774" w:rsidRDefault="00F86CA8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7</w:t>
      </w:r>
      <w:r w:rsidR="00C33774">
        <w:rPr>
          <w:rFonts w:ascii="Times New Roman" w:hAnsi="Times New Roman" w:cs="Times New Roman"/>
          <w:b/>
          <w:sz w:val="28"/>
          <w:szCs w:val="28"/>
        </w:rPr>
        <w:t>.</w:t>
      </w:r>
      <w:r w:rsidR="00726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88">
        <w:rPr>
          <w:rFonts w:ascii="Times New Roman" w:hAnsi="Times New Roman" w:cs="Times New Roman"/>
          <w:sz w:val="28"/>
          <w:szCs w:val="28"/>
        </w:rPr>
        <w:t xml:space="preserve">Он воспитал целую плеяду замечательных русских химиков, среди которых были Дмитрий Иванович Менделеев, Николай Александрович </w:t>
      </w:r>
      <w:proofErr w:type="spellStart"/>
      <w:r w:rsidR="00726C88">
        <w:rPr>
          <w:rFonts w:ascii="Times New Roman" w:hAnsi="Times New Roman" w:cs="Times New Roman"/>
          <w:sz w:val="28"/>
          <w:szCs w:val="28"/>
        </w:rPr>
        <w:t>Меншуткин</w:t>
      </w:r>
      <w:proofErr w:type="spellEnd"/>
      <w:r w:rsidR="00726C88">
        <w:rPr>
          <w:rFonts w:ascii="Times New Roman" w:hAnsi="Times New Roman" w:cs="Times New Roman"/>
          <w:sz w:val="28"/>
          <w:szCs w:val="28"/>
        </w:rPr>
        <w:t>, Николай Николаевич Бекетов и другие известные ученые. Его заслуги в деле подготовки химических кадров России огромны. Недаром за ним закрепилось почётное имя – «дедушка русских химиков». Однако школьникам он известен как автор одного из основных правил</w:t>
      </w:r>
      <w:r w:rsidR="00454F7C">
        <w:rPr>
          <w:rFonts w:ascii="Times New Roman" w:hAnsi="Times New Roman" w:cs="Times New Roman"/>
          <w:sz w:val="28"/>
          <w:szCs w:val="28"/>
        </w:rPr>
        <w:t xml:space="preserve"> направления течения</w:t>
      </w:r>
      <w:r w:rsidR="00726C88">
        <w:rPr>
          <w:rFonts w:ascii="Times New Roman" w:hAnsi="Times New Roman" w:cs="Times New Roman"/>
          <w:sz w:val="28"/>
          <w:szCs w:val="28"/>
        </w:rPr>
        <w:t xml:space="preserve"> реакций органической химии.</w:t>
      </w:r>
    </w:p>
    <w:p w:rsidR="00726C88" w:rsidRPr="00726C88" w:rsidRDefault="00454F7C" w:rsidP="00F86CA8">
      <w:pPr>
        <w:jc w:val="both"/>
        <w:rPr>
          <w:rFonts w:ascii="Times New Roman" w:hAnsi="Times New Roman" w:cs="Times New Roman"/>
          <w:sz w:val="28"/>
          <w:szCs w:val="28"/>
        </w:rPr>
      </w:pPr>
      <w:r w:rsidRPr="00F86CA8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 Васильевич Марковников.</w:t>
      </w:r>
    </w:p>
    <w:p w:rsidR="00B30C3E" w:rsidRPr="003559FD" w:rsidRDefault="00F86CA8" w:rsidP="005E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8.</w:t>
      </w:r>
      <w:r w:rsidR="00454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C3E" w:rsidRPr="003559FD">
        <w:rPr>
          <w:rFonts w:ascii="Times New Roman" w:hAnsi="Times New Roman" w:cs="Times New Roman"/>
          <w:sz w:val="28"/>
          <w:szCs w:val="28"/>
        </w:rPr>
        <w:t>Сенса</w:t>
      </w:r>
      <w:r w:rsidR="00F33B59" w:rsidRPr="003559FD">
        <w:rPr>
          <w:rFonts w:ascii="Times New Roman" w:hAnsi="Times New Roman" w:cs="Times New Roman"/>
          <w:sz w:val="28"/>
          <w:szCs w:val="28"/>
        </w:rPr>
        <w:t xml:space="preserve">ционным открытием </w:t>
      </w:r>
      <w:r w:rsidR="00B30C3E" w:rsidRPr="003559F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33B59" w:rsidRPr="003559FD">
        <w:rPr>
          <w:rFonts w:ascii="Times New Roman" w:hAnsi="Times New Roman" w:cs="Times New Roman"/>
          <w:sz w:val="28"/>
          <w:szCs w:val="28"/>
        </w:rPr>
        <w:t xml:space="preserve"> века</w:t>
      </w:r>
      <w:r w:rsidR="00B30C3E" w:rsidRPr="003559FD">
        <w:rPr>
          <w:rFonts w:ascii="Times New Roman" w:hAnsi="Times New Roman" w:cs="Times New Roman"/>
          <w:sz w:val="28"/>
          <w:szCs w:val="28"/>
        </w:rPr>
        <w:t xml:space="preserve"> называли этот спосо</w:t>
      </w:r>
      <w:r w:rsidR="00B50EB0">
        <w:rPr>
          <w:rFonts w:ascii="Times New Roman" w:hAnsi="Times New Roman" w:cs="Times New Roman"/>
          <w:sz w:val="28"/>
          <w:szCs w:val="28"/>
        </w:rPr>
        <w:t>б получения сразу двух важных</w:t>
      </w:r>
      <w:r w:rsidR="00B30C3E" w:rsidRPr="003559FD">
        <w:rPr>
          <w:rFonts w:ascii="Times New Roman" w:hAnsi="Times New Roman" w:cs="Times New Roman"/>
          <w:sz w:val="28"/>
          <w:szCs w:val="28"/>
        </w:rPr>
        <w:t xml:space="preserve"> </w:t>
      </w:r>
      <w:r w:rsidR="00B50EB0">
        <w:rPr>
          <w:rFonts w:ascii="Times New Roman" w:hAnsi="Times New Roman" w:cs="Times New Roman"/>
          <w:sz w:val="28"/>
          <w:szCs w:val="28"/>
        </w:rPr>
        <w:t>и ценны</w:t>
      </w:r>
      <w:r w:rsidR="005E620A">
        <w:rPr>
          <w:rFonts w:ascii="Times New Roman" w:hAnsi="Times New Roman" w:cs="Times New Roman"/>
          <w:sz w:val="28"/>
          <w:szCs w:val="28"/>
        </w:rPr>
        <w:t xml:space="preserve">х </w:t>
      </w:r>
      <w:r w:rsidR="00B30C3E" w:rsidRPr="003559FD">
        <w:rPr>
          <w:rFonts w:ascii="Times New Roman" w:hAnsi="Times New Roman" w:cs="Times New Roman"/>
          <w:sz w:val="28"/>
          <w:szCs w:val="28"/>
        </w:rPr>
        <w:t>органических веществ. Сама реакция была известна давно. Её открыл в 1926 году В. Н. Ипатьев. Затем её совершенствовали в направлении максимального выхода продуктов реакции и простоты проведения.</w:t>
      </w:r>
      <w:r w:rsidR="00F33B59" w:rsidRPr="003559FD">
        <w:rPr>
          <w:rFonts w:ascii="Times New Roman" w:hAnsi="Times New Roman" w:cs="Times New Roman"/>
          <w:sz w:val="28"/>
          <w:szCs w:val="28"/>
        </w:rPr>
        <w:t xml:space="preserve"> </w:t>
      </w:r>
      <w:r w:rsidR="00B30C3E" w:rsidRPr="003559FD">
        <w:rPr>
          <w:rFonts w:ascii="Times New Roman" w:hAnsi="Times New Roman" w:cs="Times New Roman"/>
          <w:sz w:val="28"/>
          <w:szCs w:val="28"/>
        </w:rPr>
        <w:t>Трое советских учёных, арестованных по ложному обвинению как враги народа</w:t>
      </w:r>
      <w:r w:rsidR="005E620A">
        <w:rPr>
          <w:rFonts w:ascii="Times New Roman" w:hAnsi="Times New Roman" w:cs="Times New Roman"/>
          <w:sz w:val="28"/>
          <w:szCs w:val="28"/>
        </w:rPr>
        <w:t xml:space="preserve"> в конце 30-х годов</w:t>
      </w:r>
      <w:r w:rsidR="00B30C3E" w:rsidRPr="003559FD">
        <w:rPr>
          <w:rFonts w:ascii="Times New Roman" w:hAnsi="Times New Roman" w:cs="Times New Roman"/>
          <w:sz w:val="28"/>
          <w:szCs w:val="28"/>
        </w:rPr>
        <w:t>, принудительно выполняли задание, связанное с решением определённых задач в области органической химии. Специальная лаборатория для проведения этих работ, организованная при тюрьме</w:t>
      </w:r>
      <w:r w:rsidR="00F33B59" w:rsidRPr="003559FD">
        <w:rPr>
          <w:rFonts w:ascii="Times New Roman" w:hAnsi="Times New Roman" w:cs="Times New Roman"/>
          <w:sz w:val="28"/>
          <w:szCs w:val="28"/>
        </w:rPr>
        <w:t>,</w:t>
      </w:r>
      <w:r w:rsidR="00B30C3E" w:rsidRPr="003559FD">
        <w:rPr>
          <w:rFonts w:ascii="Times New Roman" w:hAnsi="Times New Roman" w:cs="Times New Roman"/>
          <w:sz w:val="28"/>
          <w:szCs w:val="28"/>
        </w:rPr>
        <w:t xml:space="preserve"> была оснащена необходимыми приборами и реактивами. В 1949 году особой </w:t>
      </w:r>
      <w:r w:rsidR="005E620A">
        <w:rPr>
          <w:rFonts w:ascii="Times New Roman" w:hAnsi="Times New Roman" w:cs="Times New Roman"/>
          <w:sz w:val="28"/>
          <w:szCs w:val="28"/>
        </w:rPr>
        <w:t xml:space="preserve">комиссии был представлен </w:t>
      </w:r>
      <w:r w:rsidR="00B30C3E" w:rsidRPr="003559FD">
        <w:rPr>
          <w:rFonts w:ascii="Times New Roman" w:hAnsi="Times New Roman" w:cs="Times New Roman"/>
          <w:sz w:val="28"/>
          <w:szCs w:val="28"/>
        </w:rPr>
        <w:t xml:space="preserve">метод проведения упомянутой выше реакции, простой в технологическом оформлении и очень </w:t>
      </w:r>
      <w:r w:rsidR="00F33B59" w:rsidRPr="003559FD">
        <w:rPr>
          <w:rFonts w:ascii="Times New Roman" w:hAnsi="Times New Roman" w:cs="Times New Roman"/>
          <w:sz w:val="28"/>
          <w:szCs w:val="28"/>
        </w:rPr>
        <w:t>экономичный, характеризующе</w:t>
      </w:r>
      <w:r w:rsidR="00B30C3E" w:rsidRPr="003559FD">
        <w:rPr>
          <w:rFonts w:ascii="Times New Roman" w:hAnsi="Times New Roman" w:cs="Times New Roman"/>
          <w:sz w:val="28"/>
          <w:szCs w:val="28"/>
        </w:rPr>
        <w:t>йся большим выходом продуктов реакции и высокой степенью их чистоты. Таким образом, оказалось, что в недрах истории отечественной науки есть что-то парадоксальное: выдающееся открытие, осуществлённое в тюрьме.</w:t>
      </w:r>
      <w:r w:rsidR="005E620A">
        <w:rPr>
          <w:rFonts w:ascii="Times New Roman" w:hAnsi="Times New Roman" w:cs="Times New Roman"/>
          <w:sz w:val="28"/>
          <w:szCs w:val="28"/>
        </w:rPr>
        <w:t xml:space="preserve"> О каком методе</w:t>
      </w:r>
      <w:r w:rsidR="00B30C3E" w:rsidRPr="003559FD">
        <w:rPr>
          <w:rFonts w:ascii="Times New Roman" w:hAnsi="Times New Roman" w:cs="Times New Roman"/>
          <w:sz w:val="28"/>
          <w:szCs w:val="28"/>
        </w:rPr>
        <w:t xml:space="preserve"> идёт речь? </w:t>
      </w:r>
      <w:r w:rsidR="005E620A">
        <w:rPr>
          <w:rFonts w:ascii="Times New Roman" w:hAnsi="Times New Roman" w:cs="Times New Roman"/>
          <w:sz w:val="28"/>
          <w:szCs w:val="28"/>
        </w:rPr>
        <w:t>Если можете, н</w:t>
      </w:r>
      <w:r w:rsidR="00B30C3E" w:rsidRPr="003559FD">
        <w:rPr>
          <w:rFonts w:ascii="Times New Roman" w:hAnsi="Times New Roman" w:cs="Times New Roman"/>
          <w:sz w:val="28"/>
          <w:szCs w:val="28"/>
        </w:rPr>
        <w:t>азовите фамилии учёных — ав</w:t>
      </w:r>
      <w:r w:rsidR="005E620A">
        <w:rPr>
          <w:rFonts w:ascii="Times New Roman" w:hAnsi="Times New Roman" w:cs="Times New Roman"/>
          <w:sz w:val="28"/>
          <w:szCs w:val="28"/>
        </w:rPr>
        <w:t xml:space="preserve">торов описанного открытия. </w:t>
      </w:r>
    </w:p>
    <w:p w:rsidR="00B30C3E" w:rsidRPr="005E620A" w:rsidRDefault="005E620A" w:rsidP="005E6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A8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C3E" w:rsidRPr="005E620A">
        <w:rPr>
          <w:rFonts w:ascii="Times New Roman" w:hAnsi="Times New Roman" w:cs="Times New Roman"/>
          <w:b/>
          <w:sz w:val="28"/>
          <w:szCs w:val="28"/>
        </w:rPr>
        <w:t xml:space="preserve">П. Г. Сергеев, Р. Ю. </w:t>
      </w:r>
      <w:proofErr w:type="spellStart"/>
      <w:r w:rsidR="00B30C3E" w:rsidRPr="005E620A">
        <w:rPr>
          <w:rFonts w:ascii="Times New Roman" w:hAnsi="Times New Roman" w:cs="Times New Roman"/>
          <w:b/>
          <w:sz w:val="28"/>
          <w:szCs w:val="28"/>
        </w:rPr>
        <w:t>Удрис</w:t>
      </w:r>
      <w:proofErr w:type="spellEnd"/>
      <w:r w:rsidR="00B30C3E" w:rsidRPr="005E620A">
        <w:rPr>
          <w:rFonts w:ascii="Times New Roman" w:hAnsi="Times New Roman" w:cs="Times New Roman"/>
          <w:b/>
          <w:sz w:val="28"/>
          <w:szCs w:val="28"/>
        </w:rPr>
        <w:t xml:space="preserve">, Е. М. Немцов. Они разработали </w:t>
      </w:r>
      <w:proofErr w:type="spellStart"/>
      <w:r w:rsidR="00B30C3E" w:rsidRPr="005E620A">
        <w:rPr>
          <w:rFonts w:ascii="Times New Roman" w:hAnsi="Times New Roman" w:cs="Times New Roman"/>
          <w:b/>
          <w:sz w:val="28"/>
          <w:szCs w:val="28"/>
        </w:rPr>
        <w:t>кумо</w:t>
      </w:r>
      <w:r w:rsidR="006F1E97">
        <w:rPr>
          <w:rFonts w:ascii="Times New Roman" w:hAnsi="Times New Roman" w:cs="Times New Roman"/>
          <w:b/>
          <w:sz w:val="28"/>
          <w:szCs w:val="28"/>
        </w:rPr>
        <w:t>льный</w:t>
      </w:r>
      <w:proofErr w:type="spellEnd"/>
      <w:r w:rsidR="006F1E97">
        <w:rPr>
          <w:rFonts w:ascii="Times New Roman" w:hAnsi="Times New Roman" w:cs="Times New Roman"/>
          <w:b/>
          <w:sz w:val="28"/>
          <w:szCs w:val="28"/>
        </w:rPr>
        <w:t xml:space="preserve"> способ получения фенола. В</w:t>
      </w:r>
      <w:r w:rsidR="00B30C3E" w:rsidRPr="005E620A">
        <w:rPr>
          <w:rFonts w:ascii="Times New Roman" w:hAnsi="Times New Roman" w:cs="Times New Roman"/>
          <w:b/>
          <w:sz w:val="28"/>
          <w:szCs w:val="28"/>
        </w:rPr>
        <w:t>месте с фенолом в этом способе получае</w:t>
      </w:r>
      <w:r>
        <w:rPr>
          <w:rFonts w:ascii="Times New Roman" w:hAnsi="Times New Roman" w:cs="Times New Roman"/>
          <w:b/>
          <w:sz w:val="28"/>
          <w:szCs w:val="28"/>
        </w:rPr>
        <w:t>тся и ацетон.</w:t>
      </w:r>
    </w:p>
    <w:p w:rsidR="006F1E97" w:rsidRPr="003062BC" w:rsidRDefault="006F1E97" w:rsidP="006F1E97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2BC">
        <w:rPr>
          <w:rFonts w:ascii="Times New Roman" w:hAnsi="Times New Roman" w:cs="Times New Roman"/>
          <w:b/>
          <w:i/>
          <w:sz w:val="28"/>
          <w:szCs w:val="28"/>
        </w:rPr>
        <w:t>Оценивание: 1 бал</w:t>
      </w:r>
      <w:r>
        <w:rPr>
          <w:rFonts w:ascii="Times New Roman" w:hAnsi="Times New Roman" w:cs="Times New Roman"/>
          <w:b/>
          <w:i/>
          <w:sz w:val="28"/>
          <w:szCs w:val="28"/>
        </w:rPr>
        <w:t>л за  каждый правильный ответ</w:t>
      </w:r>
      <w:r w:rsidRPr="003062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C3E" w:rsidRDefault="00B30C3E" w:rsidP="00454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12" w:rsidRDefault="00314512" w:rsidP="00454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12" w:rsidRDefault="00314512" w:rsidP="00454F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F7C" w:rsidRPr="00726C88" w:rsidRDefault="00EE5532" w:rsidP="00454F7C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FF75A3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Pr="00EE5532">
        <w:rPr>
          <w:rFonts w:ascii="Times New Roman" w:hAnsi="Times New Roman" w:cs="Times New Roman"/>
          <w:b/>
          <w:sz w:val="28"/>
          <w:szCs w:val="28"/>
        </w:rPr>
        <w:t>«Эстафета»</w:t>
      </w:r>
      <w:r>
        <w:rPr>
          <w:rFonts w:ascii="Times New Roman" w:hAnsi="Times New Roman" w:cs="Times New Roman"/>
          <w:sz w:val="28"/>
          <w:szCs w:val="28"/>
        </w:rPr>
        <w:t xml:space="preserve"> (стр. 86-87).</w:t>
      </w:r>
    </w:p>
    <w:p w:rsidR="00454F7C" w:rsidRDefault="00EE5532" w:rsidP="00EE553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532">
        <w:rPr>
          <w:rFonts w:ascii="Times New Roman" w:hAnsi="Times New Roman" w:cs="Times New Roman"/>
          <w:i/>
          <w:sz w:val="28"/>
          <w:szCs w:val="28"/>
        </w:rPr>
        <w:t xml:space="preserve">Каждый участник команды выходит к доске и находит одно неверно записанное уравнение реакции, исправляет его, возвращается на место, передает фломастер следующему игроку и т.д., пока все участники не «пройдут свой путь».  </w:t>
      </w:r>
    </w:p>
    <w:p w:rsidR="00EE5532" w:rsidRDefault="00EE5532" w:rsidP="00EE553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заданиях шесть неверно записанных уравнений реакций – по одному на члена команды. </w:t>
      </w:r>
      <w:r w:rsidR="00DB4478">
        <w:rPr>
          <w:rFonts w:ascii="Times New Roman" w:hAnsi="Times New Roman" w:cs="Times New Roman"/>
          <w:i/>
          <w:sz w:val="28"/>
          <w:szCs w:val="28"/>
        </w:rPr>
        <w:t xml:space="preserve">Отсутствие условий протекания реакций не учитывать. </w:t>
      </w:r>
      <w:r>
        <w:rPr>
          <w:rFonts w:ascii="Times New Roman" w:hAnsi="Times New Roman" w:cs="Times New Roman"/>
          <w:i/>
          <w:sz w:val="28"/>
          <w:szCs w:val="28"/>
        </w:rPr>
        <w:t>Максимальное количество очков, присуждаемых за конкурс, 7 баллов</w:t>
      </w:r>
      <w:r w:rsidR="00B77196">
        <w:rPr>
          <w:rFonts w:ascii="Times New Roman" w:hAnsi="Times New Roman" w:cs="Times New Roman"/>
          <w:i/>
          <w:sz w:val="28"/>
          <w:szCs w:val="28"/>
        </w:rPr>
        <w:t xml:space="preserve"> (6 очков за примеры и одно за быстроту решения</w:t>
      </w:r>
      <w:r w:rsidR="008C1EC6">
        <w:rPr>
          <w:rFonts w:ascii="Times New Roman" w:hAnsi="Times New Roman" w:cs="Times New Roman"/>
          <w:i/>
          <w:sz w:val="28"/>
          <w:szCs w:val="28"/>
        </w:rPr>
        <w:t>; это очко присуждается команде, которая быстрее, а главное, правильно, нашла и исправила все неверно записанные уравнения реакций</w:t>
      </w:r>
      <w:r w:rsidR="00B77196">
        <w:rPr>
          <w:rFonts w:ascii="Times New Roman" w:hAnsi="Times New Roman" w:cs="Times New Roman"/>
          <w:i/>
          <w:sz w:val="28"/>
          <w:szCs w:val="28"/>
        </w:rPr>
        <w:t>)</w:t>
      </w:r>
      <w:r w:rsidR="008C1EC6">
        <w:rPr>
          <w:rFonts w:ascii="Times New Roman" w:hAnsi="Times New Roman" w:cs="Times New Roman"/>
          <w:i/>
          <w:sz w:val="28"/>
          <w:szCs w:val="28"/>
        </w:rPr>
        <w:t>. Если команда исправила правильный пример, то она получит штрафное очко (- 1 балл).</w:t>
      </w:r>
    </w:p>
    <w:p w:rsidR="003453EB" w:rsidRPr="005A606C" w:rsidRDefault="003453EB" w:rsidP="00345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6C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453EB" w:rsidRPr="003453EB" w:rsidRDefault="003453EB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3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Cl + 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 = C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OH + Cl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453EB" w:rsidRDefault="003453EB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4NO</w:t>
      </w:r>
    </w:p>
    <w:p w:rsidR="003453EB" w:rsidRDefault="003453EB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CHO</w:t>
      </w:r>
    </w:p>
    <w:p w:rsidR="003453EB" w:rsidRDefault="003453EB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F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453EB" w:rsidRDefault="003453EB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COOK + </w:t>
      </w:r>
      <w:proofErr w:type="spellStart"/>
      <w:r w:rsidRPr="003453E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3453EB" w:rsidRPr="003453EB" w:rsidRDefault="003453EB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453EB" w:rsidRDefault="003453EB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OH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FA4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A4EC1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4EC1">
        <w:rPr>
          <w:rFonts w:ascii="Times New Roman" w:hAnsi="Times New Roman" w:cs="Times New Roman"/>
          <w:sz w:val="28"/>
          <w:szCs w:val="28"/>
          <w:lang w:val="en-US"/>
        </w:rPr>
        <w:t xml:space="preserve">H + </w:t>
      </w:r>
      <w:r w:rsidR="00FA4EC1"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A4EC1"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A4EC1"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A4EC1" w:rsidRDefault="00FA4EC1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 = 2Fe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A4EC1" w:rsidRDefault="00FA4EC1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+ 4K = 6KF + Si</w:t>
      </w:r>
    </w:p>
    <w:p w:rsidR="00FA4EC1" w:rsidRPr="00FA4EC1" w:rsidRDefault="00FA4EC1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92A47" w:rsidRPr="00B92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 + 10HNO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4Sn(NO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92A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A4EC1" w:rsidRDefault="00FA4EC1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2P + 5FeO =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+ 5Fe</w:t>
      </w:r>
    </w:p>
    <w:p w:rsidR="00FA4EC1" w:rsidRPr="00472468" w:rsidRDefault="00472468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4FeS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+ 11O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2468" w:rsidRDefault="00472468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+ 5O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4NO + 6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72468" w:rsidRPr="005B15A1" w:rsidRDefault="00472468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B15A1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B15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5B15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 w:rsidRPr="005B15A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B15A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15A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15A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2NO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2468" w:rsidRPr="00B92A47" w:rsidRDefault="00472468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B92A47">
        <w:rPr>
          <w:rFonts w:ascii="Times New Roman" w:hAnsi="Times New Roman" w:cs="Times New Roman"/>
          <w:sz w:val="28"/>
          <w:szCs w:val="28"/>
          <w:lang w:val="en-US"/>
        </w:rPr>
        <w:t>4NaOH = Na</w:t>
      </w:r>
      <w:r w:rsid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92A47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92A4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B92A47"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92A47"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92A47"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92A47" w:rsidRPr="00B92A47" w:rsidRDefault="00B92A47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2NaI + 2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B92A47" w:rsidRDefault="00B92A47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3E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+ 2NaOH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92A47" w:rsidRPr="00B92A47" w:rsidRDefault="005A606C" w:rsidP="003453E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A47">
        <w:rPr>
          <w:rFonts w:ascii="Times New Roman" w:hAnsi="Times New Roman" w:cs="Times New Roman"/>
          <w:sz w:val="28"/>
          <w:szCs w:val="28"/>
          <w:lang w:val="en-US"/>
        </w:rPr>
        <w:t>2KMnO</w:t>
      </w:r>
      <w:r w:rsid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B92A47">
        <w:rPr>
          <w:rFonts w:ascii="Times New Roman" w:hAnsi="Times New Roman" w:cs="Times New Roman"/>
          <w:sz w:val="28"/>
          <w:szCs w:val="28"/>
          <w:lang w:val="en-US"/>
        </w:rPr>
        <w:t>= K</w:t>
      </w:r>
      <w:r w:rsid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92A47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B92A47">
        <w:rPr>
          <w:rFonts w:ascii="Times New Roman" w:hAnsi="Times New Roman" w:cs="Times New Roman"/>
          <w:sz w:val="28"/>
          <w:szCs w:val="28"/>
          <w:lang w:val="en-US"/>
        </w:rPr>
        <w:t>+ MnO</w:t>
      </w:r>
      <w:r w:rsid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92A47" w:rsidRDefault="00B92A47" w:rsidP="00B92A47">
      <w:pPr>
        <w:jc w:val="both"/>
        <w:rPr>
          <w:rFonts w:ascii="Times New Roman" w:hAnsi="Times New Roman" w:cs="Times New Roman"/>
          <w:sz w:val="28"/>
          <w:szCs w:val="28"/>
        </w:rPr>
      </w:pPr>
      <w:r w:rsidRPr="00B92A47">
        <w:rPr>
          <w:rFonts w:ascii="Times New Roman" w:hAnsi="Times New Roman" w:cs="Times New Roman"/>
          <w:sz w:val="28"/>
          <w:szCs w:val="28"/>
        </w:rPr>
        <w:t>Неверные у</w:t>
      </w:r>
      <w:r>
        <w:rPr>
          <w:rFonts w:ascii="Times New Roman" w:hAnsi="Times New Roman" w:cs="Times New Roman"/>
          <w:sz w:val="28"/>
          <w:szCs w:val="28"/>
        </w:rPr>
        <w:t>равнения: 1, 6, 10, 14, 16, 18.</w:t>
      </w:r>
    </w:p>
    <w:p w:rsidR="00B92A47" w:rsidRDefault="00B92A47" w:rsidP="00B9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запись уравнений:</w:t>
      </w:r>
    </w:p>
    <w:p w:rsidR="00B92A47" w:rsidRDefault="00B92A47" w:rsidP="00B92A4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3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Cl + 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 = C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 xml:space="preserve">OH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B92A47" w:rsidRPr="003453EB" w:rsidRDefault="00B92A47" w:rsidP="00B92A4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Ca(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92A47" w:rsidRPr="00B92A47" w:rsidRDefault="00B92A47" w:rsidP="00B92A4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A47"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Sn + 10HNO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4Sn(NO</w:t>
      </w:r>
      <w:r w:rsidRP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>+ 3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92A47" w:rsidRDefault="00B92A47" w:rsidP="00B92A4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+ 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B92A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2NO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A60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92A47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92A47" w:rsidRDefault="00B92A47" w:rsidP="00B92A4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2NaI + 2</w:t>
      </w:r>
      <w:r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5A60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A606C" w:rsidRPr="00B92A47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5A606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A606C" w:rsidRPr="003453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A606C" w:rsidRPr="003453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A606C" w:rsidRPr="003453E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A606C" w:rsidRPr="005A606C" w:rsidRDefault="005A606C" w:rsidP="005A606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=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A6CA3" w:rsidRPr="00BA6CA3" w:rsidRDefault="005A606C" w:rsidP="00BA6CA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606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5A60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5A606C">
        <w:rPr>
          <w:rFonts w:ascii="Times New Roman" w:hAnsi="Times New Roman" w:cs="Times New Roman"/>
          <w:b/>
          <w:sz w:val="28"/>
          <w:szCs w:val="28"/>
        </w:rPr>
        <w:t>.</w:t>
      </w:r>
    </w:p>
    <w:p w:rsidR="00BA6CA3" w:rsidRPr="002E0775" w:rsidRDefault="00BA6CA3" w:rsidP="00BA6CA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+ 4Na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= 4Na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+ 4CO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A6CA3" w:rsidRPr="001158F9" w:rsidRDefault="00BA6CA3" w:rsidP="00BA6CA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(C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Hg + 2Na=2C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Na + Hg</w:t>
      </w:r>
    </w:p>
    <w:p w:rsidR="00BA6CA3" w:rsidRPr="002E0775" w:rsidRDefault="00BA6CA3" w:rsidP="00BA6CA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=Na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Pr="002E0775" w:rsidRDefault="00BA6CA3" w:rsidP="00BA6CA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S + 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=KNO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+SO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A6CA3" w:rsidRPr="002E0775" w:rsidRDefault="00BA6CA3" w:rsidP="00BA6CA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+ 4O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2N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+ 6H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Pr="002E0775" w:rsidRDefault="00BA6CA3" w:rsidP="00BA6CA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0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2E07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+13H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A6CA3" w:rsidRDefault="00BA6CA3" w:rsidP="00BA6CA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3Cu+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2E07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2E0775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77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+2NO↑+4H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Pr="00E72441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=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+ 4HPO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+ 6KOH = 5KCl + KClO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1158F9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58F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58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Pr="00E72441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=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+ 2CO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2Na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 + 2NaOH = Na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+2H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2KMnO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+ 5Na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2MnSO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72441">
        <w:rPr>
          <w:rFonts w:ascii="Times New Roman" w:hAnsi="Times New Roman" w:cs="Times New Roman"/>
          <w:sz w:val="28"/>
          <w:szCs w:val="28"/>
          <w:lang w:val="en-US"/>
        </w:rPr>
        <w:t>5Na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7244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+ 2HCl = 2NaCl + SO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↑+H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3CuO + 2NH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NO + 3CuO + 3H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 + 4H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2Mg(OH)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↓ +SiH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↑</w:t>
      </w:r>
    </w:p>
    <w:p w:rsidR="00BA6CA3" w:rsidRDefault="00BA6CA3" w:rsidP="00BA6CA3">
      <w:pPr>
        <w:pStyle w:val="a5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2HClO</w:t>
      </w:r>
    </w:p>
    <w:p w:rsidR="00BA6CA3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BA6CA3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Неверные уравнения:1,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BA6CA3" w:rsidRPr="00F735DD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</w:p>
    <w:p w:rsidR="00BA6CA3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запись уравнений:</w:t>
      </w:r>
    </w:p>
    <w:p w:rsidR="00BA6CA3" w:rsidRPr="00F735DD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F735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5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35DD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35DD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35DD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35D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A6CA3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735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735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735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A6CA3" w:rsidRPr="00F735DD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BA6CA3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 xml:space="preserve">11 </w:t>
      </w:r>
      <w:r w:rsidRPr="00F735DD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4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proofErr w:type="gramEnd"/>
      <w:r w:rsidRPr="00F735DD">
        <w:rPr>
          <w:rFonts w:ascii="Times New Roman" w:hAnsi="Times New Roman" w:cs="Times New Roman"/>
          <w:sz w:val="28"/>
          <w:szCs w:val="28"/>
        </w:rPr>
        <w:t>=11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35D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35DD">
        <w:rPr>
          <w:rFonts w:ascii="Times New Roman" w:hAnsi="Times New Roman" w:cs="Times New Roman"/>
          <w:sz w:val="28"/>
          <w:szCs w:val="28"/>
        </w:rPr>
        <w:t>↑ + 13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35DD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735D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735DD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(или другой полный, последовательный вариант правильной записи реакции)</w:t>
      </w:r>
    </w:p>
    <w:p w:rsidR="00BA6CA3" w:rsidRPr="00BA6CA3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2NaOH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735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4C2C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BA6CA3" w:rsidRPr="00F735DD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+ 2HCl = 2NaCl + S↓ + SO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↑+H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F735DD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en-US"/>
        </w:rPr>
        <w:t>3CuO + 2NH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+ 3CuO + 3H</w:t>
      </w:r>
      <w:r w:rsidRPr="00E724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6CA3" w:rsidRPr="00F735DD" w:rsidRDefault="00BA6CA3" w:rsidP="00BA6CA3">
      <w:pPr>
        <w:pStyle w:val="a5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5A606C" w:rsidRPr="005A606C" w:rsidRDefault="005A606C" w:rsidP="005A6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2A47" w:rsidRPr="00B92A47" w:rsidRDefault="00B92A47" w:rsidP="00B92A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4898" w:rsidRPr="00B92A47" w:rsidRDefault="003453EB" w:rsidP="005F489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A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</w:p>
    <w:p w:rsidR="00B30C3E" w:rsidRPr="00BA6CA3" w:rsidRDefault="005F4898" w:rsidP="005F48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532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BA6C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№5 «</w:t>
      </w:r>
      <w:r>
        <w:rPr>
          <w:rFonts w:ascii="Times New Roman" w:hAnsi="Times New Roman" w:cs="Times New Roman"/>
          <w:b/>
          <w:sz w:val="28"/>
          <w:szCs w:val="28"/>
        </w:rPr>
        <w:t>Ребусы</w:t>
      </w:r>
      <w:r w:rsidRPr="00BA6CA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BA6C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4898" w:rsidRPr="00FC5597" w:rsidRDefault="005F4898" w:rsidP="00FC559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597">
        <w:rPr>
          <w:rFonts w:ascii="Times New Roman" w:hAnsi="Times New Roman" w:cs="Times New Roman"/>
          <w:i/>
          <w:sz w:val="28"/>
          <w:szCs w:val="28"/>
        </w:rPr>
        <w:t>Капитаны каждой команды вытягивают 2 карточки, в которых указаны номера ребусов, в которых зашифрованы названия химических элементов. Команде дается минута на отгадывание двух ребусов.</w:t>
      </w:r>
    </w:p>
    <w:p w:rsidR="00B30C3E" w:rsidRPr="00440704" w:rsidRDefault="005F4898" w:rsidP="005F489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0704">
        <w:rPr>
          <w:rFonts w:ascii="Times New Roman" w:eastAsia="Calibri" w:hAnsi="Times New Roman" w:cs="Times New Roman"/>
          <w:b/>
          <w:sz w:val="28"/>
          <w:szCs w:val="28"/>
        </w:rPr>
        <w:t>Ребус 1.</w:t>
      </w:r>
      <w:r w:rsidR="00B30C3E" w:rsidRPr="004407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F4898" w:rsidRDefault="00B30C3E" w:rsidP="005F4898">
      <w:pPr>
        <w:ind w:left="426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190625" cy="11715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3E" w:rsidRPr="00440704" w:rsidRDefault="005F4898" w:rsidP="005F489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0704">
        <w:rPr>
          <w:rFonts w:ascii="Times New Roman" w:eastAsia="Calibri" w:hAnsi="Times New Roman" w:cs="Times New Roman"/>
          <w:b/>
          <w:sz w:val="28"/>
          <w:szCs w:val="28"/>
        </w:rPr>
        <w:t>Ответ: медь.</w:t>
      </w:r>
      <w:r w:rsidR="00B30C3E" w:rsidRPr="004407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B30C3E" w:rsidRPr="00440704" w:rsidRDefault="005F4898" w:rsidP="005F489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0704">
        <w:rPr>
          <w:rFonts w:ascii="Times New Roman" w:eastAsia="Calibri" w:hAnsi="Times New Roman" w:cs="Times New Roman"/>
          <w:b/>
          <w:sz w:val="28"/>
          <w:szCs w:val="28"/>
        </w:rPr>
        <w:t xml:space="preserve">Ребус 2. </w:t>
      </w:r>
    </w:p>
    <w:p w:rsidR="00B30C3E" w:rsidRDefault="00B30C3E" w:rsidP="005F4898">
      <w:pPr>
        <w:rPr>
          <w:rFonts w:eastAsia="Calibri"/>
          <w:b/>
          <w:noProof/>
          <w:sz w:val="32"/>
          <w:szCs w:val="32"/>
        </w:rPr>
      </w:pPr>
      <w:r w:rsidRPr="00CF371E">
        <w:rPr>
          <w:rFonts w:eastAsia="Calibri"/>
          <w:b/>
          <w:noProof/>
          <w:sz w:val="32"/>
          <w:szCs w:val="32"/>
        </w:rPr>
        <w:t xml:space="preserve">        </w:t>
      </w:r>
      <w:r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>
            <wp:extent cx="1781175" cy="121920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98" w:rsidRPr="00440704" w:rsidRDefault="005F4898" w:rsidP="005F4898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440704">
        <w:rPr>
          <w:rFonts w:ascii="Times New Roman" w:eastAsia="Calibri" w:hAnsi="Times New Roman" w:cs="Times New Roman"/>
          <w:b/>
          <w:sz w:val="28"/>
          <w:szCs w:val="28"/>
        </w:rPr>
        <w:t>Ответ: сера.</w:t>
      </w:r>
    </w:p>
    <w:p w:rsidR="00B30C3E" w:rsidRPr="00440704" w:rsidRDefault="006F63CC" w:rsidP="006F63C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0704">
        <w:rPr>
          <w:rFonts w:ascii="Times New Roman" w:eastAsia="Calibri" w:hAnsi="Times New Roman" w:cs="Times New Roman"/>
          <w:b/>
          <w:sz w:val="28"/>
          <w:szCs w:val="28"/>
        </w:rPr>
        <w:t>Ребус 3.</w:t>
      </w:r>
    </w:p>
    <w:p w:rsidR="006F63CC" w:rsidRPr="006F63CC" w:rsidRDefault="006F63CC" w:rsidP="006F63CC">
      <w:pPr>
        <w:rPr>
          <w:rFonts w:eastAsia="Calibri"/>
          <w:b/>
          <w:noProof/>
          <w:sz w:val="32"/>
          <w:szCs w:val="32"/>
        </w:rPr>
      </w:pPr>
      <w:r w:rsidRPr="006F63CC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>
            <wp:extent cx="25146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CC" w:rsidRPr="00440704" w:rsidRDefault="006F63CC" w:rsidP="006F63CC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440704">
        <w:rPr>
          <w:rFonts w:ascii="Times New Roman" w:eastAsia="Calibri" w:hAnsi="Times New Roman" w:cs="Times New Roman"/>
          <w:b/>
          <w:sz w:val="28"/>
          <w:szCs w:val="28"/>
        </w:rPr>
        <w:t>Ответ: кислород.</w:t>
      </w:r>
    </w:p>
    <w:p w:rsidR="00B30C3E" w:rsidRPr="00440704" w:rsidRDefault="006F63CC" w:rsidP="006F63C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40704">
        <w:rPr>
          <w:rFonts w:ascii="Times New Roman" w:eastAsia="Calibri" w:hAnsi="Times New Roman" w:cs="Times New Roman"/>
          <w:b/>
          <w:noProof/>
          <w:sz w:val="28"/>
          <w:szCs w:val="28"/>
        </w:rPr>
        <w:t>Ребус 4.</w:t>
      </w:r>
    </w:p>
    <w:p w:rsidR="00B30C3E" w:rsidRDefault="00B30C3E" w:rsidP="006F63CC">
      <w:pPr>
        <w:rPr>
          <w:noProof/>
          <w:sz w:val="32"/>
          <w:szCs w:val="32"/>
        </w:rPr>
      </w:pPr>
      <w:r w:rsidRPr="00CF371E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19350" cy="838200"/>
            <wp:effectExtent l="19050" t="0" r="0" b="0"/>
            <wp:docPr id="17" name="Рисунок 5" descr="Описание: http://rebusy-zagadki.ru/wp-content/uploads/2011/01/rebusy-po-him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rebusy-zagadki.ru/wp-content/uploads/2011/01/rebusy-po-himii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21" t="1888" r="43262" b="6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CC" w:rsidRPr="006F63CC" w:rsidRDefault="006F63CC" w:rsidP="006F63CC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Ответ: железо</w:t>
      </w:r>
      <w:r w:rsidRPr="006F63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4898" w:rsidRPr="006F63CC" w:rsidRDefault="005F4898" w:rsidP="006F63C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CC">
        <w:rPr>
          <w:rFonts w:ascii="Times New Roman" w:hAnsi="Times New Roman" w:cs="Times New Roman"/>
          <w:b/>
          <w:i/>
          <w:sz w:val="28"/>
          <w:szCs w:val="28"/>
        </w:rPr>
        <w:t>Оценивание: 1 балл за  каждый правильно отгаданный ребус.</w:t>
      </w:r>
    </w:p>
    <w:p w:rsidR="00FC5597" w:rsidRDefault="00FC5597" w:rsidP="00FC5597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№6 </w:t>
      </w:r>
      <w:r w:rsidR="00FC5686">
        <w:rPr>
          <w:rFonts w:ascii="Times New Roman" w:hAnsi="Times New Roman" w:cs="Times New Roman"/>
          <w:b/>
          <w:sz w:val="28"/>
          <w:szCs w:val="28"/>
        </w:rPr>
        <w:t>«Что в пробирках?</w:t>
      </w:r>
      <w:r w:rsidRPr="00EE55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686" w:rsidRDefault="00FC5686" w:rsidP="00FC5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Капитаны участвуют в жеребьевке. Каждой команде достаётся один опыт.</w:t>
      </w:r>
    </w:p>
    <w:p w:rsidR="00FC5686" w:rsidRDefault="00FC5686" w:rsidP="00FC5597">
      <w:pPr>
        <w:jc w:val="both"/>
        <w:rPr>
          <w:rFonts w:ascii="Times New Roman" w:hAnsi="Times New Roman" w:cs="Times New Roman"/>
          <w:sz w:val="28"/>
          <w:szCs w:val="28"/>
        </w:rPr>
      </w:pPr>
      <w:r w:rsidRPr="00FC5686">
        <w:rPr>
          <w:rFonts w:ascii="Times New Roman" w:hAnsi="Times New Roman" w:cs="Times New Roman"/>
          <w:b/>
          <w:sz w:val="28"/>
          <w:szCs w:val="28"/>
        </w:rPr>
        <w:t>Опыт 1.</w:t>
      </w:r>
      <w:r>
        <w:rPr>
          <w:rFonts w:ascii="Times New Roman" w:hAnsi="Times New Roman" w:cs="Times New Roman"/>
          <w:sz w:val="28"/>
          <w:szCs w:val="28"/>
        </w:rPr>
        <w:t xml:space="preserve"> В трёх пробирках без этикеток даны растворы солей хлорида, сульфата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калия. С помощью нитрата серебра и хлорида бария определите, в какой пробирке находится каждое из предложенных веществ.</w:t>
      </w:r>
    </w:p>
    <w:p w:rsidR="00FC5686" w:rsidRPr="005B15A1" w:rsidRDefault="00FC5686" w:rsidP="00FC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86">
        <w:rPr>
          <w:rFonts w:ascii="Times New Roman" w:hAnsi="Times New Roman" w:cs="Times New Roman"/>
          <w:b/>
          <w:sz w:val="28"/>
          <w:szCs w:val="28"/>
        </w:rPr>
        <w:t>Ответ</w:t>
      </w:r>
      <w:r w:rsidRPr="005B15A1">
        <w:rPr>
          <w:rFonts w:ascii="Times New Roman" w:hAnsi="Times New Roman" w:cs="Times New Roman"/>
          <w:b/>
          <w:sz w:val="28"/>
          <w:szCs w:val="28"/>
        </w:rPr>
        <w:t>:</w:t>
      </w:r>
    </w:p>
    <w:p w:rsidR="00FC5686" w:rsidRPr="00FC5686" w:rsidRDefault="00FC5686" w:rsidP="00FC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KCl</w:t>
      </w:r>
      <w:proofErr w:type="spellEnd"/>
      <w:r w:rsidRPr="00FC5686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AgNO</w:t>
      </w:r>
      <w:proofErr w:type="spellEnd"/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C568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KNO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C5686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AgCl</w:t>
      </w:r>
      <w:r w:rsidRPr="00FC5686">
        <w:rPr>
          <w:rFonts w:ascii="Times New Roman" w:hAnsi="Times New Roman" w:cs="Times New Roman"/>
          <w:b/>
          <w:sz w:val="28"/>
          <w:szCs w:val="28"/>
        </w:rPr>
        <w:t>↓</w:t>
      </w:r>
      <w:proofErr w:type="spellEnd"/>
      <w:r w:rsidRPr="00FC5686">
        <w:rPr>
          <w:rFonts w:ascii="Times New Roman" w:hAnsi="Times New Roman" w:cs="Times New Roman"/>
          <w:b/>
          <w:sz w:val="28"/>
          <w:szCs w:val="28"/>
        </w:rPr>
        <w:t xml:space="preserve"> (белый творожистый осадок)</w:t>
      </w:r>
    </w:p>
    <w:p w:rsidR="00FC5686" w:rsidRPr="00FC5686" w:rsidRDefault="00FC5686" w:rsidP="00FC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FC5686">
        <w:rPr>
          <w:rFonts w:ascii="Times New Roman" w:hAnsi="Times New Roman" w:cs="Times New Roman"/>
          <w:b/>
          <w:sz w:val="28"/>
          <w:szCs w:val="28"/>
        </w:rPr>
        <w:t xml:space="preserve"> + 3</w:t>
      </w:r>
      <w:proofErr w:type="spellStart"/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AgNO</w:t>
      </w:r>
      <w:proofErr w:type="spellEnd"/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C5686">
        <w:rPr>
          <w:rFonts w:ascii="Times New Roman" w:hAnsi="Times New Roman" w:cs="Times New Roman"/>
          <w:b/>
          <w:sz w:val="28"/>
          <w:szCs w:val="28"/>
        </w:rPr>
        <w:t xml:space="preserve"> = 3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KNO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C568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Ag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FC5686">
        <w:rPr>
          <w:rFonts w:ascii="Times New Roman" w:hAnsi="Times New Roman" w:cs="Times New Roman"/>
          <w:b/>
          <w:sz w:val="28"/>
          <w:szCs w:val="28"/>
        </w:rPr>
        <w:t>↓ (ярко-желтый осадок)</w:t>
      </w:r>
    </w:p>
    <w:p w:rsidR="00FC5686" w:rsidRPr="00FC5686" w:rsidRDefault="00FC5686" w:rsidP="00FC559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4 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+ BaCl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2KCl + Ba SO</w:t>
      </w:r>
      <w:r w:rsidRPr="00FC568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↓ (</w:t>
      </w:r>
      <w:r w:rsidRPr="00FC5686">
        <w:rPr>
          <w:rFonts w:ascii="Times New Roman" w:hAnsi="Times New Roman" w:cs="Times New Roman"/>
          <w:b/>
          <w:sz w:val="28"/>
          <w:szCs w:val="28"/>
        </w:rPr>
        <w:t>белый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5686">
        <w:rPr>
          <w:rFonts w:ascii="Times New Roman" w:hAnsi="Times New Roman" w:cs="Times New Roman"/>
          <w:b/>
          <w:sz w:val="28"/>
          <w:szCs w:val="28"/>
        </w:rPr>
        <w:t>осадок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C5686" w:rsidRDefault="00FC5686" w:rsidP="00FC5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2</w:t>
      </w:r>
      <w:r w:rsidRPr="00FC56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трёх пробирках без этикеток даны растворы солей хлорида</w:t>
      </w:r>
      <w:r w:rsidR="00BB3E59">
        <w:rPr>
          <w:rFonts w:ascii="Times New Roman" w:hAnsi="Times New Roman" w:cs="Times New Roman"/>
          <w:sz w:val="28"/>
          <w:szCs w:val="28"/>
        </w:rPr>
        <w:t xml:space="preserve"> магния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3E59">
        <w:rPr>
          <w:rFonts w:ascii="Times New Roman" w:hAnsi="Times New Roman" w:cs="Times New Roman"/>
          <w:sz w:val="28"/>
          <w:szCs w:val="28"/>
        </w:rPr>
        <w:t xml:space="preserve"> гидроксида натрия и карбоната натрия. С помощью сульфата меди (</w:t>
      </w:r>
      <w:r w:rsidR="00BB3E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3E59">
        <w:rPr>
          <w:rFonts w:ascii="Times New Roman" w:hAnsi="Times New Roman" w:cs="Times New Roman"/>
          <w:sz w:val="28"/>
          <w:szCs w:val="28"/>
        </w:rPr>
        <w:t>) и соляной кислоты</w:t>
      </w:r>
      <w:r>
        <w:rPr>
          <w:rFonts w:ascii="Times New Roman" w:hAnsi="Times New Roman" w:cs="Times New Roman"/>
          <w:sz w:val="28"/>
          <w:szCs w:val="28"/>
        </w:rPr>
        <w:t xml:space="preserve"> определите, в какой пробирке находится каждое из предложенных веществ.</w:t>
      </w:r>
    </w:p>
    <w:p w:rsidR="00FC5686" w:rsidRPr="00FC5686" w:rsidRDefault="00FC5686" w:rsidP="00FC56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686">
        <w:rPr>
          <w:rFonts w:ascii="Times New Roman" w:hAnsi="Times New Roman" w:cs="Times New Roman"/>
          <w:b/>
          <w:sz w:val="28"/>
          <w:szCs w:val="28"/>
        </w:rPr>
        <w:t>Ответ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C5686" w:rsidRPr="00274564" w:rsidRDefault="00274564" w:rsidP="00FC56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456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CuS</w:t>
      </w:r>
      <w:r w:rsidR="00FC5686" w:rsidRPr="00FC568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7456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274564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27456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7456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>↓ (</w:t>
      </w:r>
      <w:r>
        <w:rPr>
          <w:rFonts w:ascii="Times New Roman" w:hAnsi="Times New Roman" w:cs="Times New Roman"/>
          <w:b/>
          <w:sz w:val="28"/>
          <w:szCs w:val="28"/>
        </w:rPr>
        <w:t>голубой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5686" w:rsidRPr="00FC5686">
        <w:rPr>
          <w:rFonts w:ascii="Times New Roman" w:hAnsi="Times New Roman" w:cs="Times New Roman"/>
          <w:b/>
          <w:sz w:val="28"/>
          <w:szCs w:val="28"/>
        </w:rPr>
        <w:t>осадок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C5686" w:rsidRPr="00274564" w:rsidRDefault="00274564" w:rsidP="00FC56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27456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C5686" w:rsidRPr="00FC568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7456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27456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FC5686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↑ + H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выделение</w:t>
      </w:r>
      <w:r w:rsidRPr="0027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газа</w:t>
      </w:r>
      <w:r w:rsidR="00FC5686" w:rsidRPr="0027456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C5686" w:rsidRDefault="00274564" w:rsidP="00FC5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MgCl</w:t>
      </w:r>
      <w:proofErr w:type="spellEnd"/>
      <w:r w:rsidRPr="005B15A1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B15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распознается методом исключения.</w:t>
      </w:r>
      <w:proofErr w:type="gramEnd"/>
    </w:p>
    <w:p w:rsidR="00C33774" w:rsidRDefault="00274564" w:rsidP="005549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D14">
        <w:rPr>
          <w:rFonts w:ascii="Times New Roman" w:hAnsi="Times New Roman" w:cs="Times New Roman"/>
          <w:b/>
          <w:i/>
          <w:sz w:val="28"/>
          <w:szCs w:val="28"/>
        </w:rPr>
        <w:t>Оценивание: 1 балл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правильно решенную задачу</w:t>
      </w:r>
      <w:r w:rsidRPr="00B94D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15A1" w:rsidRDefault="005B15A1" w:rsidP="005549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5A1" w:rsidRDefault="005B15A1" w:rsidP="005B15A1">
      <w:pPr>
        <w:jc w:val="both"/>
        <w:rPr>
          <w:rFonts w:ascii="Times New Roman" w:hAnsi="Times New Roman" w:cs="Times New Roman"/>
          <w:sz w:val="28"/>
          <w:szCs w:val="28"/>
        </w:rPr>
      </w:pPr>
      <w:r w:rsidRPr="00EE553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для болельщиков в паузах, когда готовятся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5A1" w:rsidRDefault="005B15A1" w:rsidP="005549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5A1" w:rsidRPr="002062EE" w:rsidRDefault="005B15A1" w:rsidP="005B15A1">
      <w:pPr>
        <w:jc w:val="both"/>
        <w:rPr>
          <w:rFonts w:ascii="Times New Roman" w:hAnsi="Times New Roman" w:cs="Times New Roman"/>
          <w:sz w:val="28"/>
          <w:szCs w:val="28"/>
        </w:rPr>
      </w:pPr>
      <w:r w:rsidRPr="002062EE">
        <w:rPr>
          <w:rFonts w:ascii="Times New Roman" w:hAnsi="Times New Roman" w:cs="Times New Roman"/>
          <w:b/>
          <w:sz w:val="28"/>
          <w:szCs w:val="28"/>
        </w:rPr>
        <w:t>Маска 1.</w:t>
      </w:r>
      <w:r w:rsidRPr="002062EE">
        <w:rPr>
          <w:rFonts w:ascii="Times New Roman" w:hAnsi="Times New Roman" w:cs="Times New Roman"/>
          <w:sz w:val="28"/>
          <w:szCs w:val="28"/>
        </w:rPr>
        <w:t xml:space="preserve"> Я дружу с человеком очень давно. Я красив, больше всего мне идёт жёлтый цвет. Меня легко повредить, так как характер у меня очень мягкий, но многие ругают меня, называют кровожадным. Никто не может обойтись без меня, когда совершает покупки, строит храмы, запускает искусственные спутники Земли. Мой небесный покровитель – Солнце. Меня называют царем металлов и металлом царей</w:t>
      </w:r>
      <w:r>
        <w:rPr>
          <w:rFonts w:ascii="Times New Roman" w:hAnsi="Times New Roman" w:cs="Times New Roman"/>
          <w:sz w:val="28"/>
          <w:szCs w:val="28"/>
        </w:rPr>
        <w:t>. Кто я? (</w:t>
      </w:r>
      <w:r w:rsidRPr="002062EE">
        <w:rPr>
          <w:rFonts w:ascii="Times New Roman" w:hAnsi="Times New Roman" w:cs="Times New Roman"/>
          <w:sz w:val="28"/>
          <w:szCs w:val="28"/>
        </w:rPr>
        <w:t>Золото)</w:t>
      </w:r>
    </w:p>
    <w:p w:rsidR="005B15A1" w:rsidRDefault="005B15A1" w:rsidP="005B15A1">
      <w:pPr>
        <w:jc w:val="both"/>
        <w:rPr>
          <w:rFonts w:ascii="Times New Roman" w:hAnsi="Times New Roman" w:cs="Times New Roman"/>
          <w:sz w:val="28"/>
          <w:szCs w:val="28"/>
        </w:rPr>
      </w:pPr>
      <w:r w:rsidRPr="002062EE">
        <w:rPr>
          <w:rFonts w:ascii="Times New Roman" w:hAnsi="Times New Roman" w:cs="Times New Roman"/>
          <w:b/>
          <w:sz w:val="28"/>
          <w:szCs w:val="28"/>
        </w:rPr>
        <w:t>Маска 2.</w:t>
      </w:r>
      <w:r w:rsidRPr="002062EE">
        <w:rPr>
          <w:rFonts w:ascii="Times New Roman" w:hAnsi="Times New Roman" w:cs="Times New Roman"/>
          <w:sz w:val="28"/>
          <w:szCs w:val="28"/>
        </w:rPr>
        <w:t xml:space="preserve"> Я не менее красива, чем золото. Мой род очень древний, ему примерно 7 тыс. лет. С моей помощью 5 тыс. лет назад соорудили 147-</w:t>
      </w:r>
      <w:r>
        <w:rPr>
          <w:rFonts w:ascii="Times New Roman" w:hAnsi="Times New Roman" w:cs="Times New Roman"/>
          <w:sz w:val="28"/>
          <w:szCs w:val="28"/>
        </w:rPr>
        <w:lastRenderedPageBreak/>
        <w:t>метровую пирамиду Хеопса. Из меня изготовили щит герою Троянской войны Ахиллу. Я очень музыкальна, у меня прекрасный голос. Я умею исцелять, без меня у человека развивается малокровие, слабость. Кто я? (Медь</w:t>
      </w:r>
      <w:r w:rsidRPr="002062EE">
        <w:rPr>
          <w:rFonts w:ascii="Times New Roman" w:hAnsi="Times New Roman" w:cs="Times New Roman"/>
          <w:sz w:val="28"/>
          <w:szCs w:val="28"/>
        </w:rPr>
        <w:t>)</w:t>
      </w:r>
    </w:p>
    <w:p w:rsidR="005B15A1" w:rsidRDefault="005B15A1" w:rsidP="005B15A1">
      <w:pPr>
        <w:jc w:val="both"/>
        <w:rPr>
          <w:rFonts w:ascii="Times New Roman" w:hAnsi="Times New Roman" w:cs="Times New Roman"/>
          <w:sz w:val="28"/>
          <w:szCs w:val="28"/>
        </w:rPr>
      </w:pPr>
      <w:r w:rsidRPr="002062EE">
        <w:rPr>
          <w:rFonts w:ascii="Times New Roman" w:hAnsi="Times New Roman" w:cs="Times New Roman"/>
          <w:b/>
          <w:sz w:val="28"/>
          <w:szCs w:val="28"/>
        </w:rPr>
        <w:t>Маска 3.</w:t>
      </w:r>
      <w:r>
        <w:rPr>
          <w:rFonts w:ascii="Times New Roman" w:hAnsi="Times New Roman" w:cs="Times New Roman"/>
          <w:sz w:val="28"/>
          <w:szCs w:val="28"/>
        </w:rPr>
        <w:t xml:space="preserve"> В древности некоторые народы ценили меня больше, чем золото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читается, что я пришелец космоса. Я и воин, и труженик. У меня настоящая мужская работа. Без меня человек слаб и немощен. Мой покровитель – бог войны. Кто я? (Железо</w:t>
      </w:r>
      <w:r w:rsidRPr="002062EE">
        <w:rPr>
          <w:rFonts w:ascii="Times New Roman" w:hAnsi="Times New Roman" w:cs="Times New Roman"/>
          <w:sz w:val="28"/>
          <w:szCs w:val="28"/>
        </w:rPr>
        <w:t>)</w:t>
      </w:r>
    </w:p>
    <w:p w:rsidR="005B15A1" w:rsidRDefault="005B15A1" w:rsidP="005B1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Маска 4</w:t>
      </w:r>
      <w:r w:rsidRPr="002062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Моя структура аналогична структуре алмаза. Меня используют в качестве полупроводника. При высокой температуре восстанавливаю многие металлы из оксидов. Я второй по распространённости элементов на Земле. Вхожу в состав речного песка. Кто я? (Кремний</w:t>
      </w:r>
      <w:r w:rsidRPr="002062EE">
        <w:rPr>
          <w:rFonts w:ascii="Times New Roman" w:hAnsi="Times New Roman" w:cs="Times New Roman"/>
          <w:sz w:val="28"/>
          <w:szCs w:val="28"/>
        </w:rPr>
        <w:t>)</w:t>
      </w:r>
    </w:p>
    <w:p w:rsidR="005B15A1" w:rsidRDefault="005B15A1" w:rsidP="005B1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Маска 5</w:t>
      </w:r>
      <w:r w:rsidRPr="002062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2EE">
        <w:rPr>
          <w:rFonts w:ascii="Times New Roman" w:hAnsi="Times New Roman" w:cs="Times New Roman"/>
          <w:sz w:val="28"/>
          <w:szCs w:val="28"/>
        </w:rPr>
        <w:t>В га</w:t>
      </w:r>
      <w:r>
        <w:rPr>
          <w:rFonts w:ascii="Times New Roman" w:hAnsi="Times New Roman" w:cs="Times New Roman"/>
          <w:sz w:val="28"/>
          <w:szCs w:val="28"/>
        </w:rPr>
        <w:t>зообразном виде я оказываю сильное раздражающее действие на глаза и дыхательную систему. Я вхожу в состав некоторых гербицидов, инсектицидов и других пестицидов. Главным образом я появляюсь в свет в результате электролиза солей. Меня используют для дезинфекции воды в плавательных бассейнах. Кто я? (Хлор</w:t>
      </w:r>
      <w:r w:rsidRPr="002062EE">
        <w:rPr>
          <w:rFonts w:ascii="Times New Roman" w:hAnsi="Times New Roman" w:cs="Times New Roman"/>
          <w:sz w:val="28"/>
          <w:szCs w:val="28"/>
        </w:rPr>
        <w:t>)</w:t>
      </w:r>
    </w:p>
    <w:p w:rsidR="005B15A1" w:rsidRDefault="005B15A1" w:rsidP="005B1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Маска 6</w:t>
      </w:r>
      <w:r w:rsidRPr="002062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DB1">
        <w:rPr>
          <w:rFonts w:ascii="Times New Roman" w:hAnsi="Times New Roman" w:cs="Times New Roman"/>
          <w:sz w:val="28"/>
          <w:szCs w:val="28"/>
        </w:rPr>
        <w:t xml:space="preserve">Я аналог азота и у нас сходные электронные конфигурации. Живу я на Кольском полуострове в залежах минералов. У меня есть несколько братьев – аллотропных модификаций. </w:t>
      </w:r>
      <w:r>
        <w:rPr>
          <w:rFonts w:ascii="Times New Roman" w:hAnsi="Times New Roman" w:cs="Times New Roman"/>
          <w:sz w:val="28"/>
          <w:szCs w:val="28"/>
        </w:rPr>
        <w:t>Один брат принимает активное участие в изготовлении спичек. Меня постоянно приглашают поучаствовать в получении дымовых завес. Кто я? (Фосфор)</w:t>
      </w:r>
    </w:p>
    <w:p w:rsidR="005B15A1" w:rsidRDefault="005B15A1" w:rsidP="005B15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D14">
        <w:rPr>
          <w:rFonts w:ascii="Times New Roman" w:hAnsi="Times New Roman" w:cs="Times New Roman"/>
          <w:b/>
          <w:i/>
          <w:sz w:val="28"/>
          <w:szCs w:val="28"/>
        </w:rPr>
        <w:t>Оценивание: 1 балл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правильный ответ</w:t>
      </w:r>
      <w:bookmarkStart w:id="0" w:name="_GoBack"/>
      <w:bookmarkEnd w:id="0"/>
      <w:r w:rsidRPr="00B94D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15A1" w:rsidRPr="004000FE" w:rsidRDefault="005B15A1" w:rsidP="005549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00FE" w:rsidRPr="004000FE" w:rsidRDefault="004000FE" w:rsidP="004000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FE">
        <w:rPr>
          <w:rFonts w:ascii="Times New Roman" w:hAnsi="Times New Roman" w:cs="Times New Roman"/>
          <w:b/>
          <w:sz w:val="28"/>
          <w:szCs w:val="28"/>
        </w:rPr>
        <w:t>Выступление жюри с заключительным словом. Подведение итогов.</w:t>
      </w:r>
    </w:p>
    <w:p w:rsidR="00C03DC0" w:rsidRPr="004000FE" w:rsidRDefault="00C03DC0" w:rsidP="00F86C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E620A" w:rsidTr="005E620A">
        <w:tc>
          <w:tcPr>
            <w:tcW w:w="4785" w:type="dxa"/>
            <w:vAlign w:val="center"/>
          </w:tcPr>
          <w:p w:rsidR="005E620A" w:rsidRPr="00BA6CA3" w:rsidRDefault="00BA6CA3" w:rsidP="005E620A">
            <w:pPr>
              <w:jc w:val="center"/>
              <w:rPr>
                <w:rFonts w:ascii="Times New Roman" w:hAnsi="Times New Roman" w:cs="Times New Roman"/>
                <w:sz w:val="640"/>
                <w:szCs w:val="28"/>
                <w:lang w:val="en-US"/>
              </w:rPr>
            </w:pPr>
            <w:r w:rsidRPr="00BA6CA3">
              <w:rPr>
                <w:rFonts w:ascii="Times New Roman" w:hAnsi="Times New Roman" w:cs="Times New Roman"/>
                <w:sz w:val="640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786" w:type="dxa"/>
            <w:vAlign w:val="center"/>
          </w:tcPr>
          <w:p w:rsidR="005E620A" w:rsidRPr="00BA6CA3" w:rsidRDefault="00BA6CA3" w:rsidP="005E620A">
            <w:pPr>
              <w:jc w:val="center"/>
              <w:rPr>
                <w:rFonts w:ascii="Times New Roman" w:hAnsi="Times New Roman" w:cs="Times New Roman"/>
                <w:sz w:val="640"/>
                <w:szCs w:val="28"/>
                <w:lang w:val="en-US"/>
              </w:rPr>
            </w:pPr>
            <w:r w:rsidRPr="00BA6CA3">
              <w:rPr>
                <w:rFonts w:ascii="Times New Roman" w:hAnsi="Times New Roman" w:cs="Times New Roman"/>
                <w:sz w:val="640"/>
                <w:szCs w:val="28"/>
                <w:lang w:val="en-US"/>
              </w:rPr>
              <w:t>2</w:t>
            </w:r>
          </w:p>
        </w:tc>
      </w:tr>
    </w:tbl>
    <w:p w:rsidR="004000FE" w:rsidRDefault="004000FE" w:rsidP="00F86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00FE" w:rsidRPr="004000FE" w:rsidTr="004000FE">
        <w:tc>
          <w:tcPr>
            <w:tcW w:w="4785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t>1</w:t>
            </w:r>
          </w:p>
        </w:tc>
        <w:tc>
          <w:tcPr>
            <w:tcW w:w="4786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t>5</w:t>
            </w:r>
          </w:p>
        </w:tc>
      </w:tr>
      <w:tr w:rsidR="004000FE" w:rsidRPr="004000FE" w:rsidTr="004000FE">
        <w:tc>
          <w:tcPr>
            <w:tcW w:w="4785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786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t>6</w:t>
            </w:r>
          </w:p>
        </w:tc>
      </w:tr>
      <w:tr w:rsidR="004000FE" w:rsidRPr="004000FE" w:rsidTr="004000FE">
        <w:tc>
          <w:tcPr>
            <w:tcW w:w="4785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t>3</w:t>
            </w:r>
          </w:p>
        </w:tc>
        <w:tc>
          <w:tcPr>
            <w:tcW w:w="4786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t>7</w:t>
            </w:r>
          </w:p>
        </w:tc>
      </w:tr>
      <w:tr w:rsidR="004000FE" w:rsidRPr="004000FE" w:rsidTr="004000FE">
        <w:tc>
          <w:tcPr>
            <w:tcW w:w="4785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t>4</w:t>
            </w:r>
          </w:p>
        </w:tc>
        <w:tc>
          <w:tcPr>
            <w:tcW w:w="4786" w:type="dxa"/>
            <w:vAlign w:val="center"/>
          </w:tcPr>
          <w:p w:rsidR="004000FE" w:rsidRPr="004000FE" w:rsidRDefault="004000FE" w:rsidP="004000FE">
            <w:pPr>
              <w:jc w:val="center"/>
              <w:rPr>
                <w:rFonts w:ascii="Times New Roman" w:hAnsi="Times New Roman" w:cs="Times New Roman"/>
                <w:sz w:val="420"/>
                <w:szCs w:val="28"/>
                <w:lang w:val="en-US"/>
              </w:rPr>
            </w:pPr>
            <w:r w:rsidRPr="004000FE">
              <w:rPr>
                <w:rFonts w:ascii="Times New Roman" w:hAnsi="Times New Roman" w:cs="Times New Roman"/>
                <w:sz w:val="420"/>
                <w:szCs w:val="28"/>
                <w:lang w:val="en-US"/>
              </w:rPr>
              <w:t>8</w:t>
            </w:r>
          </w:p>
        </w:tc>
      </w:tr>
    </w:tbl>
    <w:p w:rsidR="004000FE" w:rsidRPr="004000FE" w:rsidRDefault="004000FE" w:rsidP="004000F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4000FE" w:rsidRPr="004000FE" w:rsidSect="0010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8D"/>
    <w:multiLevelType w:val="hybridMultilevel"/>
    <w:tmpl w:val="AFFE34C4"/>
    <w:lvl w:ilvl="0" w:tplc="0526EE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A2E"/>
    <w:multiLevelType w:val="hybridMultilevel"/>
    <w:tmpl w:val="384A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2472"/>
    <w:multiLevelType w:val="hybridMultilevel"/>
    <w:tmpl w:val="CDA02C56"/>
    <w:lvl w:ilvl="0" w:tplc="C0B8025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7A74"/>
    <w:multiLevelType w:val="hybridMultilevel"/>
    <w:tmpl w:val="F746F5D8"/>
    <w:lvl w:ilvl="0" w:tplc="87F8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F3A"/>
    <w:multiLevelType w:val="hybridMultilevel"/>
    <w:tmpl w:val="8B6884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7452EC"/>
    <w:multiLevelType w:val="hybridMultilevel"/>
    <w:tmpl w:val="D3EA4B5A"/>
    <w:lvl w:ilvl="0" w:tplc="C52CB2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2731A"/>
    <w:multiLevelType w:val="hybridMultilevel"/>
    <w:tmpl w:val="DF7C41F6"/>
    <w:lvl w:ilvl="0" w:tplc="5B1A5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360EF"/>
    <w:multiLevelType w:val="hybridMultilevel"/>
    <w:tmpl w:val="A79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42C"/>
    <w:multiLevelType w:val="hybridMultilevel"/>
    <w:tmpl w:val="757230AE"/>
    <w:lvl w:ilvl="0" w:tplc="74E4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44BA3"/>
    <w:multiLevelType w:val="hybridMultilevel"/>
    <w:tmpl w:val="F5100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701A6"/>
    <w:multiLevelType w:val="hybridMultilevel"/>
    <w:tmpl w:val="F2AE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B65"/>
    <w:multiLevelType w:val="hybridMultilevel"/>
    <w:tmpl w:val="AF608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6C35DC"/>
    <w:multiLevelType w:val="hybridMultilevel"/>
    <w:tmpl w:val="F2BA547E"/>
    <w:lvl w:ilvl="0" w:tplc="C7EE9F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73091"/>
    <w:multiLevelType w:val="hybridMultilevel"/>
    <w:tmpl w:val="E1C86286"/>
    <w:lvl w:ilvl="0" w:tplc="CB645C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4768B"/>
    <w:multiLevelType w:val="hybridMultilevel"/>
    <w:tmpl w:val="E6B8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32E53"/>
    <w:multiLevelType w:val="hybridMultilevel"/>
    <w:tmpl w:val="DF7C41F6"/>
    <w:lvl w:ilvl="0" w:tplc="5B1A5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D6063"/>
    <w:multiLevelType w:val="hybridMultilevel"/>
    <w:tmpl w:val="19563B10"/>
    <w:lvl w:ilvl="0" w:tplc="6A7C950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617B9"/>
    <w:multiLevelType w:val="hybridMultilevel"/>
    <w:tmpl w:val="6DDC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24AE1"/>
    <w:multiLevelType w:val="hybridMultilevel"/>
    <w:tmpl w:val="9EC8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76923"/>
    <w:multiLevelType w:val="hybridMultilevel"/>
    <w:tmpl w:val="BF9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F4EB1"/>
    <w:multiLevelType w:val="hybridMultilevel"/>
    <w:tmpl w:val="4376851E"/>
    <w:lvl w:ilvl="0" w:tplc="B16E4A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"/>
  </w:num>
  <w:num w:numId="5">
    <w:abstractNumId w:val="10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0"/>
  </w:num>
  <w:num w:numId="13">
    <w:abstractNumId w:val="20"/>
  </w:num>
  <w:num w:numId="14">
    <w:abstractNumId w:val="5"/>
  </w:num>
  <w:num w:numId="15">
    <w:abstractNumId w:val="12"/>
  </w:num>
  <w:num w:numId="16">
    <w:abstractNumId w:val="2"/>
  </w:num>
  <w:num w:numId="17">
    <w:abstractNumId w:val="16"/>
  </w:num>
  <w:num w:numId="18">
    <w:abstractNumId w:val="8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DC0"/>
    <w:rsid w:val="00072AC9"/>
    <w:rsid w:val="00105708"/>
    <w:rsid w:val="00180600"/>
    <w:rsid w:val="001A1116"/>
    <w:rsid w:val="00230764"/>
    <w:rsid w:val="002375B2"/>
    <w:rsid w:val="00251248"/>
    <w:rsid w:val="00274564"/>
    <w:rsid w:val="003062BC"/>
    <w:rsid w:val="00314512"/>
    <w:rsid w:val="003453EB"/>
    <w:rsid w:val="003559FD"/>
    <w:rsid w:val="00382ABF"/>
    <w:rsid w:val="00395A21"/>
    <w:rsid w:val="003A18A7"/>
    <w:rsid w:val="003C5F7A"/>
    <w:rsid w:val="004000FE"/>
    <w:rsid w:val="00440704"/>
    <w:rsid w:val="00454F7C"/>
    <w:rsid w:val="00472468"/>
    <w:rsid w:val="005179C2"/>
    <w:rsid w:val="00542FD5"/>
    <w:rsid w:val="00554970"/>
    <w:rsid w:val="00586B87"/>
    <w:rsid w:val="005A606C"/>
    <w:rsid w:val="005B15A1"/>
    <w:rsid w:val="005C0676"/>
    <w:rsid w:val="005E4BB4"/>
    <w:rsid w:val="005E620A"/>
    <w:rsid w:val="005F4898"/>
    <w:rsid w:val="00624688"/>
    <w:rsid w:val="006304A7"/>
    <w:rsid w:val="006F1E97"/>
    <w:rsid w:val="006F63CC"/>
    <w:rsid w:val="00726C88"/>
    <w:rsid w:val="008C1EC6"/>
    <w:rsid w:val="009608FA"/>
    <w:rsid w:val="00A61325"/>
    <w:rsid w:val="00AA28EA"/>
    <w:rsid w:val="00B17F87"/>
    <w:rsid w:val="00B30C3E"/>
    <w:rsid w:val="00B50EB0"/>
    <w:rsid w:val="00B77196"/>
    <w:rsid w:val="00B92A47"/>
    <w:rsid w:val="00B94D14"/>
    <w:rsid w:val="00BA6CA3"/>
    <w:rsid w:val="00BB3E59"/>
    <w:rsid w:val="00C03DC0"/>
    <w:rsid w:val="00C33774"/>
    <w:rsid w:val="00D76026"/>
    <w:rsid w:val="00DB4478"/>
    <w:rsid w:val="00E07F87"/>
    <w:rsid w:val="00E75EBD"/>
    <w:rsid w:val="00E97D36"/>
    <w:rsid w:val="00EE5532"/>
    <w:rsid w:val="00F33B59"/>
    <w:rsid w:val="00F86CA8"/>
    <w:rsid w:val="00FA4EC1"/>
    <w:rsid w:val="00FC5597"/>
    <w:rsid w:val="00FC5686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9C2"/>
    <w:pPr>
      <w:ind w:left="720"/>
      <w:contextualSpacing/>
    </w:pPr>
  </w:style>
  <w:style w:type="table" w:styleId="a6">
    <w:name w:val="Table Grid"/>
    <w:basedOn w:val="a1"/>
    <w:uiPriority w:val="59"/>
    <w:rsid w:val="005E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70C7-BDA7-469E-86E0-A8E14AEB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36</cp:revision>
  <dcterms:created xsi:type="dcterms:W3CDTF">2014-03-09T03:59:00Z</dcterms:created>
  <dcterms:modified xsi:type="dcterms:W3CDTF">2014-03-12T06:51:00Z</dcterms:modified>
</cp:coreProperties>
</file>