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6" w:rsidRPr="004C506D" w:rsidRDefault="00B44B96" w:rsidP="00AE3A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506D">
        <w:rPr>
          <w:rFonts w:ascii="Times New Roman" w:hAnsi="Times New Roman" w:cs="Times New Roman"/>
          <w:b/>
          <w:sz w:val="28"/>
          <w:szCs w:val="28"/>
        </w:rPr>
        <w:t>Воспитательные технологии в коррекционной работе.</w:t>
      </w:r>
    </w:p>
    <w:p w:rsidR="00AE3AF6" w:rsidRDefault="00AE3AF6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5929" w:rsidRDefault="00885929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технология – совокупность форм, методов, способов, при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мов обучения и воспитательских средств, позволяющих достигать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цели. Это один из способов воздействия на процессы развития,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и воспитания ребенка.</w:t>
      </w:r>
    </w:p>
    <w:p w:rsidR="004B285F" w:rsidRDefault="00751974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коррекционной работе технология используется, как инструмент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деятельности. Педагогические технологии содержат цели и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чи, а так же приёмы их реализации. У детей с ограниченными возможност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здоровья VIII вида выражена задержка в развитии высших психических функций и ограничены возможности развития произвольного внимания,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приятия, словесно-логического мышления</w:t>
      </w:r>
      <w:r w:rsidR="00EE46D5">
        <w:rPr>
          <w:rFonts w:ascii="Times New Roman" w:hAnsi="Times New Roman" w:cs="Times New Roman"/>
          <w:sz w:val="28"/>
          <w:szCs w:val="28"/>
        </w:rPr>
        <w:t>, что существенно затрудняет п</w:t>
      </w:r>
      <w:r w:rsidR="00EE46D5">
        <w:rPr>
          <w:rFonts w:ascii="Times New Roman" w:hAnsi="Times New Roman" w:cs="Times New Roman"/>
          <w:sz w:val="28"/>
          <w:szCs w:val="28"/>
        </w:rPr>
        <w:t>о</w:t>
      </w:r>
      <w:r w:rsidR="00EE46D5">
        <w:rPr>
          <w:rFonts w:ascii="Times New Roman" w:hAnsi="Times New Roman" w:cs="Times New Roman"/>
          <w:sz w:val="28"/>
          <w:szCs w:val="28"/>
        </w:rPr>
        <w:t>знавательную активность воспитанников и это ставит перед воспитателем необходимость создания особых условий для обучения 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B96">
        <w:rPr>
          <w:rFonts w:ascii="Times New Roman" w:hAnsi="Times New Roman" w:cs="Times New Roman"/>
          <w:sz w:val="28"/>
          <w:szCs w:val="28"/>
        </w:rPr>
        <w:t xml:space="preserve"> В</w:t>
      </w:r>
      <w:r w:rsidR="00C655C1">
        <w:rPr>
          <w:rFonts w:ascii="Times New Roman" w:hAnsi="Times New Roman" w:cs="Times New Roman"/>
          <w:sz w:val="28"/>
          <w:szCs w:val="28"/>
        </w:rPr>
        <w:t xml:space="preserve"> ко</w:t>
      </w:r>
      <w:r w:rsidR="00C655C1">
        <w:rPr>
          <w:rFonts w:ascii="Times New Roman" w:hAnsi="Times New Roman" w:cs="Times New Roman"/>
          <w:sz w:val="28"/>
          <w:szCs w:val="28"/>
        </w:rPr>
        <w:t>р</w:t>
      </w:r>
      <w:r w:rsidR="00C655C1">
        <w:rPr>
          <w:rFonts w:ascii="Times New Roman" w:hAnsi="Times New Roman" w:cs="Times New Roman"/>
          <w:sz w:val="28"/>
          <w:szCs w:val="28"/>
        </w:rPr>
        <w:t>рекционной  работе чаще всего</w:t>
      </w:r>
      <w:r w:rsidR="00B44B96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C655C1">
        <w:rPr>
          <w:rFonts w:ascii="Times New Roman" w:hAnsi="Times New Roman" w:cs="Times New Roman"/>
          <w:sz w:val="28"/>
          <w:szCs w:val="28"/>
        </w:rPr>
        <w:t>ся</w:t>
      </w:r>
      <w:r w:rsidR="00B44B96">
        <w:rPr>
          <w:rFonts w:ascii="Times New Roman" w:hAnsi="Times New Roman" w:cs="Times New Roman"/>
          <w:sz w:val="28"/>
          <w:szCs w:val="28"/>
        </w:rPr>
        <w:t xml:space="preserve"> следующие технологии</w:t>
      </w:r>
      <w:r w:rsidR="00885929">
        <w:rPr>
          <w:rFonts w:ascii="Times New Roman" w:hAnsi="Times New Roman" w:cs="Times New Roman"/>
          <w:sz w:val="28"/>
          <w:szCs w:val="28"/>
        </w:rPr>
        <w:t>:</w:t>
      </w:r>
    </w:p>
    <w:p w:rsidR="00AE3AF6" w:rsidRDefault="00AE3AF6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5929" w:rsidRPr="00AE3AF6" w:rsidRDefault="00AE3AF6" w:rsidP="00AE3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AF6">
        <w:rPr>
          <w:rFonts w:ascii="Times New Roman" w:hAnsi="Times New Roman" w:cs="Times New Roman"/>
          <w:sz w:val="28"/>
          <w:szCs w:val="28"/>
        </w:rPr>
        <w:t>Объ</w:t>
      </w:r>
      <w:r w:rsidR="00B44B96" w:rsidRPr="00AE3AF6">
        <w:rPr>
          <w:rFonts w:ascii="Times New Roman" w:hAnsi="Times New Roman" w:cs="Times New Roman"/>
          <w:sz w:val="28"/>
          <w:szCs w:val="28"/>
        </w:rPr>
        <w:t>яснительно-иллюстративные</w:t>
      </w:r>
    </w:p>
    <w:p w:rsidR="00885929" w:rsidRPr="00AE3AF6" w:rsidRDefault="00C655C1" w:rsidP="00AE3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AF6">
        <w:rPr>
          <w:rFonts w:ascii="Times New Roman" w:hAnsi="Times New Roman" w:cs="Times New Roman"/>
          <w:sz w:val="28"/>
          <w:szCs w:val="28"/>
        </w:rPr>
        <w:t>Здоровьесберегающие</w:t>
      </w:r>
    </w:p>
    <w:p w:rsidR="00B44B96" w:rsidRPr="00AE3AF6" w:rsidRDefault="00885929" w:rsidP="00AE3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AF6">
        <w:rPr>
          <w:rFonts w:ascii="Times New Roman" w:hAnsi="Times New Roman" w:cs="Times New Roman"/>
          <w:sz w:val="28"/>
          <w:szCs w:val="28"/>
        </w:rPr>
        <w:t>Технология КТД</w:t>
      </w:r>
      <w:r w:rsidR="00B44B96" w:rsidRPr="00AE3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96" w:rsidRPr="00AE3AF6" w:rsidRDefault="00B44B96" w:rsidP="00AE3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AF6">
        <w:rPr>
          <w:rFonts w:ascii="Times New Roman" w:hAnsi="Times New Roman" w:cs="Times New Roman"/>
          <w:sz w:val="28"/>
          <w:szCs w:val="28"/>
        </w:rPr>
        <w:t>Игровые</w:t>
      </w:r>
    </w:p>
    <w:p w:rsidR="00B44B96" w:rsidRPr="00AE3AF6" w:rsidRDefault="00B44B96" w:rsidP="00AE3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AF6">
        <w:rPr>
          <w:rFonts w:ascii="Times New Roman" w:hAnsi="Times New Roman" w:cs="Times New Roman"/>
          <w:sz w:val="28"/>
          <w:szCs w:val="28"/>
        </w:rPr>
        <w:t>Личностно-ориентированные</w:t>
      </w:r>
    </w:p>
    <w:p w:rsidR="00B44B96" w:rsidRPr="00AE3AF6" w:rsidRDefault="00B44B96" w:rsidP="00AE3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AF6">
        <w:rPr>
          <w:rFonts w:ascii="Times New Roman" w:hAnsi="Times New Roman" w:cs="Times New Roman"/>
          <w:sz w:val="28"/>
          <w:szCs w:val="28"/>
        </w:rPr>
        <w:t>Инновационные</w:t>
      </w:r>
    </w:p>
    <w:p w:rsidR="00AE3AF6" w:rsidRDefault="00AE3AF6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55C1" w:rsidRDefault="00C655C1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Объяснительно-иллюстративная технология предусматривает</w:t>
      </w:r>
      <w:r w:rsidR="00097E2D">
        <w:rPr>
          <w:rFonts w:ascii="Times New Roman" w:hAnsi="Times New Roman" w:cs="Times New Roman"/>
          <w:sz w:val="28"/>
          <w:szCs w:val="28"/>
        </w:rPr>
        <w:t xml:space="preserve"> использование педагогом</w:t>
      </w:r>
      <w:r w:rsidR="004C506D">
        <w:rPr>
          <w:rFonts w:ascii="Times New Roman" w:hAnsi="Times New Roman" w:cs="Times New Roman"/>
          <w:sz w:val="28"/>
          <w:szCs w:val="28"/>
        </w:rPr>
        <w:t xml:space="preserve"> изложения</w:t>
      </w:r>
      <w:r w:rsidR="00097E2D">
        <w:rPr>
          <w:rFonts w:ascii="Times New Roman" w:hAnsi="Times New Roman" w:cs="Times New Roman"/>
          <w:sz w:val="28"/>
          <w:szCs w:val="28"/>
        </w:rPr>
        <w:t xml:space="preserve"> знаний в обработанном виде. Когда дети могут воспр</w:t>
      </w:r>
      <w:r w:rsidR="00097E2D">
        <w:rPr>
          <w:rFonts w:ascii="Times New Roman" w:hAnsi="Times New Roman" w:cs="Times New Roman"/>
          <w:sz w:val="28"/>
          <w:szCs w:val="28"/>
        </w:rPr>
        <w:t>и</w:t>
      </w:r>
      <w:r w:rsidR="00097E2D">
        <w:rPr>
          <w:rFonts w:ascii="Times New Roman" w:hAnsi="Times New Roman" w:cs="Times New Roman"/>
          <w:sz w:val="28"/>
          <w:szCs w:val="28"/>
        </w:rPr>
        <w:t>нимать материал и воспроизводить его. Т.е. воспитатель информирует о н</w:t>
      </w:r>
      <w:r w:rsidR="00097E2D">
        <w:rPr>
          <w:rFonts w:ascii="Times New Roman" w:hAnsi="Times New Roman" w:cs="Times New Roman"/>
          <w:sz w:val="28"/>
          <w:szCs w:val="28"/>
        </w:rPr>
        <w:t>о</w:t>
      </w:r>
      <w:r w:rsidR="00097E2D">
        <w:rPr>
          <w:rFonts w:ascii="Times New Roman" w:hAnsi="Times New Roman" w:cs="Times New Roman"/>
          <w:sz w:val="28"/>
          <w:szCs w:val="28"/>
        </w:rPr>
        <w:t>вых знаниях, объясняет материал, организует осмысление информации, обобщает и закрепляет знания, организует применение знаний и оценивает степень их усвоения. Во</w:t>
      </w:r>
      <w:r w:rsidR="004C506D">
        <w:rPr>
          <w:rFonts w:ascii="Times New Roman" w:hAnsi="Times New Roman" w:cs="Times New Roman"/>
          <w:sz w:val="28"/>
          <w:szCs w:val="28"/>
        </w:rPr>
        <w:t xml:space="preserve">спитанник воспринимает материал </w:t>
      </w:r>
      <w:r w:rsidR="00097E2D">
        <w:rPr>
          <w:rFonts w:ascii="Times New Roman" w:hAnsi="Times New Roman" w:cs="Times New Roman"/>
          <w:sz w:val="28"/>
          <w:szCs w:val="28"/>
        </w:rPr>
        <w:t>и закрепляет его путём повторения, либо ответа на поставленные вопросы</w:t>
      </w:r>
      <w:r w:rsidR="00AE3AF6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097E2D">
        <w:rPr>
          <w:rFonts w:ascii="Times New Roman" w:hAnsi="Times New Roman" w:cs="Times New Roman"/>
          <w:sz w:val="28"/>
          <w:szCs w:val="28"/>
        </w:rPr>
        <w:t>ет из</w:t>
      </w:r>
      <w:r w:rsidR="00097E2D">
        <w:rPr>
          <w:rFonts w:ascii="Times New Roman" w:hAnsi="Times New Roman" w:cs="Times New Roman"/>
          <w:sz w:val="28"/>
          <w:szCs w:val="28"/>
        </w:rPr>
        <w:t>у</w:t>
      </w:r>
      <w:r w:rsidR="00097E2D">
        <w:rPr>
          <w:rFonts w:ascii="Times New Roman" w:hAnsi="Times New Roman" w:cs="Times New Roman"/>
          <w:sz w:val="28"/>
          <w:szCs w:val="28"/>
        </w:rPr>
        <w:t>ченное в практических заданиях. Чаще всего используем для этого творч</w:t>
      </w:r>
      <w:r w:rsidR="00097E2D">
        <w:rPr>
          <w:rFonts w:ascii="Times New Roman" w:hAnsi="Times New Roman" w:cs="Times New Roman"/>
          <w:sz w:val="28"/>
          <w:szCs w:val="28"/>
        </w:rPr>
        <w:t>е</w:t>
      </w:r>
      <w:r w:rsidR="00097E2D">
        <w:rPr>
          <w:rFonts w:ascii="Times New Roman" w:hAnsi="Times New Roman" w:cs="Times New Roman"/>
          <w:sz w:val="28"/>
          <w:szCs w:val="28"/>
        </w:rPr>
        <w:t>ские часы.</w:t>
      </w:r>
    </w:p>
    <w:p w:rsidR="00C67BF1" w:rsidRDefault="00097E2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коррекционной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ряд отклонений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денческого характера, которые проявляются неустойчивостью психики,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вышенной возбудимостью, противоречивостью поведения, и т.д. Поэтому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дача воспитателя скорректировать эти недостатки в процессе организации работы.</w:t>
      </w:r>
      <w:r w:rsidR="00AE3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AF6">
        <w:rPr>
          <w:rFonts w:ascii="Times New Roman" w:hAnsi="Times New Roman" w:cs="Times New Roman"/>
          <w:sz w:val="28"/>
          <w:szCs w:val="28"/>
        </w:rPr>
        <w:t>Исходя из этого можно отметить</w:t>
      </w:r>
      <w:proofErr w:type="gramEnd"/>
      <w:r w:rsidR="00AE3AF6">
        <w:rPr>
          <w:rFonts w:ascii="Times New Roman" w:hAnsi="Times New Roman" w:cs="Times New Roman"/>
          <w:sz w:val="28"/>
          <w:szCs w:val="28"/>
        </w:rPr>
        <w:t>, что объяснительно-иллюстративные технологии имеют преимущество перед другими технол</w:t>
      </w:r>
      <w:r w:rsidR="00AE3AF6">
        <w:rPr>
          <w:rFonts w:ascii="Times New Roman" w:hAnsi="Times New Roman" w:cs="Times New Roman"/>
          <w:sz w:val="28"/>
          <w:szCs w:val="28"/>
        </w:rPr>
        <w:t>о</w:t>
      </w:r>
      <w:r w:rsidR="00AE3AF6">
        <w:rPr>
          <w:rFonts w:ascii="Times New Roman" w:hAnsi="Times New Roman" w:cs="Times New Roman"/>
          <w:sz w:val="28"/>
          <w:szCs w:val="28"/>
        </w:rPr>
        <w:t>гиями и чаще всего используются на занятиях.</w:t>
      </w:r>
    </w:p>
    <w:p w:rsidR="00097E2D" w:rsidRDefault="00AE3AF6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Здоровьесберегающие технологии применяются в школе не только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телями, но и другими специалистами, сюда можно отнести здоровьесбер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гающую работу логопеда, психолога, социального педагога 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ПДН, а так же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аботников. Правильно организованный учебный процесс благоприятно влияет на развитие ученика, укрепление его здоровья.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дение режимных моментов, использование утренней гимнастики, физкуль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минуток, </w:t>
      </w:r>
      <w:r w:rsidR="004C506D">
        <w:rPr>
          <w:rFonts w:ascii="Times New Roman" w:hAnsi="Times New Roman" w:cs="Times New Roman"/>
          <w:sz w:val="28"/>
          <w:szCs w:val="28"/>
        </w:rPr>
        <w:t>уроки физкультуры, спортивных праздников, подвижных игр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506D">
        <w:rPr>
          <w:rFonts w:ascii="Times New Roman" w:hAnsi="Times New Roman" w:cs="Times New Roman"/>
          <w:sz w:val="28"/>
          <w:szCs w:val="28"/>
        </w:rPr>
        <w:t>бывания</w:t>
      </w:r>
      <w:r>
        <w:rPr>
          <w:rFonts w:ascii="Times New Roman" w:hAnsi="Times New Roman" w:cs="Times New Roman"/>
          <w:sz w:val="28"/>
          <w:szCs w:val="28"/>
        </w:rPr>
        <w:t xml:space="preserve"> детей на с</w:t>
      </w:r>
      <w:r w:rsidR="005A3989">
        <w:rPr>
          <w:rFonts w:ascii="Times New Roman" w:hAnsi="Times New Roman" w:cs="Times New Roman"/>
          <w:sz w:val="28"/>
          <w:szCs w:val="28"/>
        </w:rPr>
        <w:t>вежем воздухе и т.д. в</w:t>
      </w:r>
      <w:r>
        <w:rPr>
          <w:rFonts w:ascii="Times New Roman" w:hAnsi="Times New Roman" w:cs="Times New Roman"/>
          <w:sz w:val="28"/>
          <w:szCs w:val="28"/>
        </w:rPr>
        <w:t>се это способствует естественной потребности воспитанников в движении. Эта потребность может быть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зована ежедневной двигательной активностью детей не менее 2 часов.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вильное составление расписания учебного дня школьника предупреждает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реутомление. </w:t>
      </w:r>
      <w:r w:rsidR="00C67BF1">
        <w:rPr>
          <w:rFonts w:ascii="Times New Roman" w:hAnsi="Times New Roman" w:cs="Times New Roman"/>
          <w:sz w:val="28"/>
          <w:szCs w:val="28"/>
        </w:rPr>
        <w:t>Охрана здоровья ребенка предполагает не только создание н</w:t>
      </w:r>
      <w:r w:rsidR="00C67BF1">
        <w:rPr>
          <w:rFonts w:ascii="Times New Roman" w:hAnsi="Times New Roman" w:cs="Times New Roman"/>
          <w:sz w:val="28"/>
          <w:szCs w:val="28"/>
        </w:rPr>
        <w:t>е</w:t>
      </w:r>
      <w:r w:rsidR="00C67BF1">
        <w:rPr>
          <w:rFonts w:ascii="Times New Roman" w:hAnsi="Times New Roman" w:cs="Times New Roman"/>
          <w:sz w:val="28"/>
          <w:szCs w:val="28"/>
        </w:rPr>
        <w:t>обходимых гигиенических и психологических условий, а обязательную пр</w:t>
      </w:r>
      <w:r w:rsidR="00C67BF1">
        <w:rPr>
          <w:rFonts w:ascii="Times New Roman" w:hAnsi="Times New Roman" w:cs="Times New Roman"/>
          <w:sz w:val="28"/>
          <w:szCs w:val="28"/>
        </w:rPr>
        <w:t>о</w:t>
      </w:r>
      <w:r w:rsidR="00C67BF1">
        <w:rPr>
          <w:rFonts w:ascii="Times New Roman" w:hAnsi="Times New Roman" w:cs="Times New Roman"/>
          <w:sz w:val="28"/>
          <w:szCs w:val="28"/>
        </w:rPr>
        <w:t>паганду здорового образа жизни. Необходимо научить воспитанника со школьных лет ответственно относиться к своему здоровью. Для этого и</w:t>
      </w:r>
      <w:r w:rsidR="00C67BF1">
        <w:rPr>
          <w:rFonts w:ascii="Times New Roman" w:hAnsi="Times New Roman" w:cs="Times New Roman"/>
          <w:sz w:val="28"/>
          <w:szCs w:val="28"/>
        </w:rPr>
        <w:t>с</w:t>
      </w:r>
      <w:r w:rsidR="00C67BF1">
        <w:rPr>
          <w:rFonts w:ascii="Times New Roman" w:hAnsi="Times New Roman" w:cs="Times New Roman"/>
          <w:sz w:val="28"/>
          <w:szCs w:val="28"/>
        </w:rPr>
        <w:t>пользуются такие мероприятия, беседы и викторины: «Быть здоровым хор</w:t>
      </w:r>
      <w:r w:rsidR="00C67BF1">
        <w:rPr>
          <w:rFonts w:ascii="Times New Roman" w:hAnsi="Times New Roman" w:cs="Times New Roman"/>
          <w:sz w:val="28"/>
          <w:szCs w:val="28"/>
        </w:rPr>
        <w:t>о</w:t>
      </w:r>
      <w:r w:rsidR="00C67BF1">
        <w:rPr>
          <w:rFonts w:ascii="Times New Roman" w:hAnsi="Times New Roman" w:cs="Times New Roman"/>
          <w:sz w:val="28"/>
          <w:szCs w:val="28"/>
        </w:rPr>
        <w:t>шо», беседы с элементами игры «Привычки вредные и полезные для здор</w:t>
      </w:r>
      <w:r w:rsidR="00C67BF1">
        <w:rPr>
          <w:rFonts w:ascii="Times New Roman" w:hAnsi="Times New Roman" w:cs="Times New Roman"/>
          <w:sz w:val="28"/>
          <w:szCs w:val="28"/>
        </w:rPr>
        <w:t>о</w:t>
      </w:r>
      <w:r w:rsidR="00C67BF1">
        <w:rPr>
          <w:rFonts w:ascii="Times New Roman" w:hAnsi="Times New Roman" w:cs="Times New Roman"/>
          <w:sz w:val="28"/>
          <w:szCs w:val="28"/>
        </w:rPr>
        <w:t>вья», спортивные часы «Веселый мяч», «Олимпийские игры», спортивные праздники «Спорт-это сила и здоровье».</w:t>
      </w:r>
    </w:p>
    <w:p w:rsidR="00C67BF1" w:rsidRDefault="00C67BF1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3AF6" w:rsidRDefault="00C67BF1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КТД – это метод воспитания, основанный на позитивной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тельности, активности, коллективном авторстве и положительных эмоций. Это активность школьников деятельная, сопровождающаяся в той или иной мере чувством коллективного авторства. Виды коллективных дел: трудовые КТД, интеллектуальные КТД, спортивные, художественные, экологические - «Трудовой десант», «Счастливый случай», </w:t>
      </w:r>
      <w:r w:rsidR="0053493E">
        <w:rPr>
          <w:rFonts w:ascii="Times New Roman" w:hAnsi="Times New Roman" w:cs="Times New Roman"/>
          <w:sz w:val="28"/>
          <w:szCs w:val="28"/>
        </w:rPr>
        <w:t>«Веселая радуга», «Забота о пр</w:t>
      </w:r>
      <w:r w:rsidR="0053493E">
        <w:rPr>
          <w:rFonts w:ascii="Times New Roman" w:hAnsi="Times New Roman" w:cs="Times New Roman"/>
          <w:sz w:val="28"/>
          <w:szCs w:val="28"/>
        </w:rPr>
        <w:t>и</w:t>
      </w:r>
      <w:r w:rsidR="0053493E">
        <w:rPr>
          <w:rFonts w:ascii="Times New Roman" w:hAnsi="Times New Roman" w:cs="Times New Roman"/>
          <w:sz w:val="28"/>
          <w:szCs w:val="28"/>
        </w:rPr>
        <w:t>роде и животном мире».</w:t>
      </w:r>
    </w:p>
    <w:p w:rsidR="0053493E" w:rsidRDefault="0053493E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93E" w:rsidRDefault="0053493E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Преимуществом игровых технологий </w:t>
      </w:r>
      <w:r w:rsidR="005A398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и интенсифик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процесса обучения, воссоздание межличностных отношений</w:t>
      </w:r>
      <w:r w:rsidRPr="005349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принятие коллективных р</w:t>
      </w:r>
      <w:r w:rsidR="005A3989">
        <w:rPr>
          <w:rFonts w:ascii="Times New Roman" w:hAnsi="Times New Roman" w:cs="Times New Roman"/>
          <w:sz w:val="28"/>
          <w:szCs w:val="28"/>
        </w:rPr>
        <w:t>ешений в ситуациях, приближённых</w:t>
      </w:r>
      <w:r>
        <w:rPr>
          <w:rFonts w:ascii="Times New Roman" w:hAnsi="Times New Roman" w:cs="Times New Roman"/>
          <w:sz w:val="28"/>
          <w:szCs w:val="28"/>
        </w:rPr>
        <w:t xml:space="preserve"> к реальным условиям</w:t>
      </w:r>
      <w:r w:rsidRPr="005349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сочетаний приемов и методов обучения</w:t>
      </w:r>
      <w:r w:rsidRPr="005349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люб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вида деятельности. Игра – это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 условиях ситуаций,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воссоздание и усвоение общественного опыта, в котором склад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и совершенствуется управление поведением. В отечественной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проблему игровой деятельности разрабатывали К.Д. Ушинский, П.П. Блонский, С.Л. Рубинштейн, Д.Б. Эльконин. Проблему игровой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разработал автор технологии знаково-контекстного обучения в профессиональной педагогике доктор психологических наук, профессор А.А.Вербицкий.</w:t>
      </w:r>
    </w:p>
    <w:p w:rsidR="0053493E" w:rsidRDefault="0053493E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989" w:rsidRDefault="00333F9B" w:rsidP="005A39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</w:t>
      </w:r>
      <w:r w:rsidR="005A39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5A3989">
        <w:rPr>
          <w:rFonts w:ascii="Times New Roman" w:hAnsi="Times New Roman" w:cs="Times New Roman"/>
          <w:sz w:val="28"/>
          <w:szCs w:val="28"/>
        </w:rPr>
        <w:t>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989" w:rsidRDefault="005A3989" w:rsidP="005A3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989" w:rsidRDefault="0053493E" w:rsidP="005A39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ученики будут узнавать новое не от меня, они бу</w:t>
      </w:r>
      <w:r w:rsidR="00333F9B">
        <w:rPr>
          <w:rFonts w:ascii="Times New Roman" w:hAnsi="Times New Roman" w:cs="Times New Roman"/>
          <w:sz w:val="28"/>
          <w:szCs w:val="28"/>
        </w:rPr>
        <w:t>дут открывать это н</w:t>
      </w:r>
      <w:r w:rsidR="00333F9B">
        <w:rPr>
          <w:rFonts w:ascii="Times New Roman" w:hAnsi="Times New Roman" w:cs="Times New Roman"/>
          <w:sz w:val="28"/>
          <w:szCs w:val="28"/>
        </w:rPr>
        <w:t>о</w:t>
      </w:r>
      <w:r w:rsidR="00333F9B">
        <w:rPr>
          <w:rFonts w:ascii="Times New Roman" w:hAnsi="Times New Roman" w:cs="Times New Roman"/>
          <w:sz w:val="28"/>
          <w:szCs w:val="28"/>
        </w:rPr>
        <w:t>вое сами. Мо</w:t>
      </w:r>
      <w:r>
        <w:rPr>
          <w:rFonts w:ascii="Times New Roman" w:hAnsi="Times New Roman" w:cs="Times New Roman"/>
          <w:sz w:val="28"/>
          <w:szCs w:val="28"/>
        </w:rPr>
        <w:t>я главная задача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мочь им раскрыться</w:t>
      </w:r>
      <w:r w:rsidR="00333F9B">
        <w:rPr>
          <w:rFonts w:ascii="Times New Roman" w:hAnsi="Times New Roman" w:cs="Times New Roman"/>
          <w:sz w:val="28"/>
          <w:szCs w:val="28"/>
        </w:rPr>
        <w:t>, развивать собственные идеи». И.Г. Песталоцци.</w:t>
      </w:r>
    </w:p>
    <w:p w:rsidR="005A3989" w:rsidRDefault="005A3989" w:rsidP="005A3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493E" w:rsidRDefault="00333F9B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технологии позволяют приспособить учебный процесс к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особенностям школьников. В каждом воспитаннике имеется определё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потенциал. Степень его реализации зависит от педагога, поэтому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коррекцио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обучения применяется индивидуальная работа. </w:t>
      </w:r>
    </w:p>
    <w:p w:rsidR="00333F9B" w:rsidRDefault="00333F9B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989" w:rsidRDefault="005A3989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технологии. </w:t>
      </w:r>
    </w:p>
    <w:p w:rsidR="00333F9B" w:rsidRDefault="00333F9B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любой инновации покажется для детей привлекательной, если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 сами готовы профессионально овладеть новыми способами для себя. В учебно-воспитательном процессе педагоги используют мультимедийные презентации,  аудиовизуальные технологии, компьютерные игры. Для этого педагогам необходимо овладевать компьютерной грамотностью и уметь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в компьютерных программах.</w:t>
      </w:r>
    </w:p>
    <w:p w:rsidR="004C506D" w:rsidRDefault="00333F9B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бы технологии мы не использовали в своей деятельности, приорите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всегда должно быть взаимопонимание взрослого и ребёнка, необходи</w:t>
      </w:r>
      <w:r w:rsidR="004C506D">
        <w:rPr>
          <w:rFonts w:ascii="Times New Roman" w:hAnsi="Times New Roman" w:cs="Times New Roman"/>
          <w:sz w:val="28"/>
          <w:szCs w:val="28"/>
        </w:rPr>
        <w:t>мо научиться слышать и понимать, что говорит ребёнок, что он хочет донести взрослому, какой радостью или печалью хочет поделиться, какие страхи и опасения вызывают у него беспокойства. Не придирайтесь и не ворчите на детей, он, как и вы, учится на собственном опыте. А вы как маяк должны о</w:t>
      </w:r>
      <w:r w:rsidR="004C506D">
        <w:rPr>
          <w:rFonts w:ascii="Times New Roman" w:hAnsi="Times New Roman" w:cs="Times New Roman"/>
          <w:sz w:val="28"/>
          <w:szCs w:val="28"/>
        </w:rPr>
        <w:t>с</w:t>
      </w:r>
      <w:r w:rsidR="004C506D">
        <w:rPr>
          <w:rFonts w:ascii="Times New Roman" w:hAnsi="Times New Roman" w:cs="Times New Roman"/>
          <w:sz w:val="28"/>
          <w:szCs w:val="28"/>
        </w:rPr>
        <w:t>вещать и направлять его по дороге жизни.</w:t>
      </w:r>
    </w:p>
    <w:p w:rsidR="004C506D" w:rsidRDefault="004C506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06D" w:rsidRDefault="004C506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06D" w:rsidRDefault="004C506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06D" w:rsidRDefault="004C506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06D" w:rsidRDefault="004C506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C506D" w:rsidRPr="00F351D4" w:rsidRDefault="004C506D" w:rsidP="004C50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Беспалько В. П. Слагаемые педагогической технологии. – М.: Педагогика, 1989.</w:t>
      </w:r>
      <w:r w:rsidRPr="00F35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C506D" w:rsidRPr="004C506D" w:rsidRDefault="004C506D" w:rsidP="004C50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35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Левитес</w:t>
      </w:r>
      <w:proofErr w:type="spellEnd"/>
      <w:r w:rsidRPr="00F35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Г. Современные образовательные технологии. – Новосибирск, 1999.</w:t>
      </w:r>
      <w:r w:rsidRPr="00F35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C506D" w:rsidRPr="004C506D" w:rsidRDefault="004C506D" w:rsidP="004C5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F9B" w:rsidRPr="0053493E" w:rsidRDefault="004C506D" w:rsidP="00AE3A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29" w:rsidRDefault="00885929">
      <w:pPr>
        <w:rPr>
          <w:rFonts w:ascii="Times New Roman" w:hAnsi="Times New Roman" w:cs="Times New Roman"/>
          <w:sz w:val="28"/>
          <w:szCs w:val="28"/>
        </w:rPr>
      </w:pPr>
    </w:p>
    <w:p w:rsidR="00885929" w:rsidRDefault="00885929"/>
    <w:sectPr w:rsidR="00885929" w:rsidSect="004C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60B"/>
    <w:multiLevelType w:val="hybridMultilevel"/>
    <w:tmpl w:val="6C66FCF4"/>
    <w:lvl w:ilvl="0" w:tplc="70841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A17"/>
    <w:multiLevelType w:val="multilevel"/>
    <w:tmpl w:val="0880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96589"/>
    <w:multiLevelType w:val="hybridMultilevel"/>
    <w:tmpl w:val="19AA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49FE"/>
    <w:multiLevelType w:val="hybridMultilevel"/>
    <w:tmpl w:val="A468C012"/>
    <w:lvl w:ilvl="0" w:tplc="70841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4B96"/>
    <w:rsid w:val="000571C0"/>
    <w:rsid w:val="0006717B"/>
    <w:rsid w:val="00097E2D"/>
    <w:rsid w:val="000A11EB"/>
    <w:rsid w:val="000D3047"/>
    <w:rsid w:val="00161D74"/>
    <w:rsid w:val="00161E67"/>
    <w:rsid w:val="00175A60"/>
    <w:rsid w:val="0019111B"/>
    <w:rsid w:val="001B7ED2"/>
    <w:rsid w:val="001D7127"/>
    <w:rsid w:val="001F3D2B"/>
    <w:rsid w:val="00205BEA"/>
    <w:rsid w:val="002328B0"/>
    <w:rsid w:val="00270399"/>
    <w:rsid w:val="00272897"/>
    <w:rsid w:val="00295416"/>
    <w:rsid w:val="002C4297"/>
    <w:rsid w:val="00333F9B"/>
    <w:rsid w:val="00347E0A"/>
    <w:rsid w:val="0035515E"/>
    <w:rsid w:val="003574C6"/>
    <w:rsid w:val="00375E3D"/>
    <w:rsid w:val="00396A4F"/>
    <w:rsid w:val="003A67E2"/>
    <w:rsid w:val="003D7A3C"/>
    <w:rsid w:val="00447AAB"/>
    <w:rsid w:val="0049654F"/>
    <w:rsid w:val="004B285F"/>
    <w:rsid w:val="004C506D"/>
    <w:rsid w:val="004F1548"/>
    <w:rsid w:val="004F6BAD"/>
    <w:rsid w:val="00515039"/>
    <w:rsid w:val="005202E0"/>
    <w:rsid w:val="0053493E"/>
    <w:rsid w:val="00555D49"/>
    <w:rsid w:val="0057131B"/>
    <w:rsid w:val="005803B5"/>
    <w:rsid w:val="005841EF"/>
    <w:rsid w:val="00585441"/>
    <w:rsid w:val="005A3989"/>
    <w:rsid w:val="005B0A3D"/>
    <w:rsid w:val="005E316C"/>
    <w:rsid w:val="005F048A"/>
    <w:rsid w:val="005F4F10"/>
    <w:rsid w:val="00600580"/>
    <w:rsid w:val="00615239"/>
    <w:rsid w:val="006170D0"/>
    <w:rsid w:val="0064223E"/>
    <w:rsid w:val="006645BF"/>
    <w:rsid w:val="00673705"/>
    <w:rsid w:val="006B0C5D"/>
    <w:rsid w:val="006C06DE"/>
    <w:rsid w:val="006D75D2"/>
    <w:rsid w:val="00706339"/>
    <w:rsid w:val="00721248"/>
    <w:rsid w:val="00730BA5"/>
    <w:rsid w:val="00751974"/>
    <w:rsid w:val="00757C94"/>
    <w:rsid w:val="00823D70"/>
    <w:rsid w:val="008514CD"/>
    <w:rsid w:val="00885929"/>
    <w:rsid w:val="008D1A9F"/>
    <w:rsid w:val="008E45E4"/>
    <w:rsid w:val="008E7A92"/>
    <w:rsid w:val="008F1070"/>
    <w:rsid w:val="008F4AD8"/>
    <w:rsid w:val="009200A7"/>
    <w:rsid w:val="00924D5E"/>
    <w:rsid w:val="009325AF"/>
    <w:rsid w:val="00940BDC"/>
    <w:rsid w:val="0094432F"/>
    <w:rsid w:val="00952DA5"/>
    <w:rsid w:val="00983FBD"/>
    <w:rsid w:val="009C54EF"/>
    <w:rsid w:val="009C5B54"/>
    <w:rsid w:val="009D7ECD"/>
    <w:rsid w:val="009E2DE9"/>
    <w:rsid w:val="009E3933"/>
    <w:rsid w:val="00A14369"/>
    <w:rsid w:val="00A15C7E"/>
    <w:rsid w:val="00A17ED7"/>
    <w:rsid w:val="00A65E1D"/>
    <w:rsid w:val="00A71AA4"/>
    <w:rsid w:val="00AB5604"/>
    <w:rsid w:val="00AE09D7"/>
    <w:rsid w:val="00AE3AF6"/>
    <w:rsid w:val="00B01E36"/>
    <w:rsid w:val="00B32A01"/>
    <w:rsid w:val="00B44080"/>
    <w:rsid w:val="00B44B96"/>
    <w:rsid w:val="00B51640"/>
    <w:rsid w:val="00B73C72"/>
    <w:rsid w:val="00B77B7A"/>
    <w:rsid w:val="00BC3753"/>
    <w:rsid w:val="00BC4953"/>
    <w:rsid w:val="00BC6F66"/>
    <w:rsid w:val="00BF39FD"/>
    <w:rsid w:val="00C0281B"/>
    <w:rsid w:val="00C41431"/>
    <w:rsid w:val="00C474E4"/>
    <w:rsid w:val="00C50786"/>
    <w:rsid w:val="00C62236"/>
    <w:rsid w:val="00C655C1"/>
    <w:rsid w:val="00C65E07"/>
    <w:rsid w:val="00C67BF1"/>
    <w:rsid w:val="00C75669"/>
    <w:rsid w:val="00D073FE"/>
    <w:rsid w:val="00D501AD"/>
    <w:rsid w:val="00D703AA"/>
    <w:rsid w:val="00D90EAA"/>
    <w:rsid w:val="00D9334E"/>
    <w:rsid w:val="00DA0079"/>
    <w:rsid w:val="00E62F31"/>
    <w:rsid w:val="00E95C21"/>
    <w:rsid w:val="00EA657F"/>
    <w:rsid w:val="00ED1933"/>
    <w:rsid w:val="00EE46D5"/>
    <w:rsid w:val="00EF1489"/>
    <w:rsid w:val="00F53A03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2014-01-08T08:40:00Z</dcterms:created>
  <dcterms:modified xsi:type="dcterms:W3CDTF">2014-01-08T08:40:00Z</dcterms:modified>
</cp:coreProperties>
</file>