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90" w:rsidRPr="000A1BAE" w:rsidRDefault="00CB7E7F" w:rsidP="000A1BAE">
      <w:pPr>
        <w:jc w:val="center"/>
        <w:rPr>
          <w:b/>
          <w:sz w:val="28"/>
          <w:szCs w:val="28"/>
        </w:rPr>
      </w:pPr>
      <w:r w:rsidRPr="000A1BAE">
        <w:rPr>
          <w:b/>
          <w:sz w:val="28"/>
          <w:szCs w:val="28"/>
        </w:rPr>
        <w:t>Урок внеклассного чтения в 6 классе</w:t>
      </w:r>
    </w:p>
    <w:p w:rsidR="00CB7E7F" w:rsidRPr="00E2455E" w:rsidRDefault="00CB7E7F" w:rsidP="000A1BAE">
      <w:pPr>
        <w:jc w:val="center"/>
        <w:rPr>
          <w:b/>
          <w:sz w:val="32"/>
          <w:szCs w:val="32"/>
        </w:rPr>
      </w:pPr>
      <w:r w:rsidRPr="00E2455E">
        <w:rPr>
          <w:b/>
          <w:sz w:val="32"/>
          <w:szCs w:val="32"/>
        </w:rPr>
        <w:t>А.С.Пушкин «</w:t>
      </w:r>
      <w:r w:rsidR="000A1BAE" w:rsidRPr="00E2455E">
        <w:rPr>
          <w:b/>
          <w:sz w:val="32"/>
          <w:szCs w:val="32"/>
        </w:rPr>
        <w:t>П</w:t>
      </w:r>
      <w:r w:rsidRPr="00E2455E">
        <w:rPr>
          <w:b/>
          <w:sz w:val="32"/>
          <w:szCs w:val="32"/>
        </w:rPr>
        <w:t>овести покойного Ивана Петровича Белкина».</w:t>
      </w:r>
    </w:p>
    <w:p w:rsidR="00CB7E7F" w:rsidRPr="00E2455E" w:rsidRDefault="00CB7E7F" w:rsidP="000A1BAE">
      <w:pPr>
        <w:jc w:val="center"/>
        <w:rPr>
          <w:b/>
          <w:sz w:val="32"/>
          <w:szCs w:val="32"/>
        </w:rPr>
      </w:pPr>
      <w:r w:rsidRPr="00E2455E">
        <w:rPr>
          <w:b/>
          <w:sz w:val="32"/>
          <w:szCs w:val="32"/>
        </w:rPr>
        <w:t>«Выстрел», «Барышня-крестьянка»</w:t>
      </w:r>
    </w:p>
    <w:p w:rsidR="00CB7E7F" w:rsidRPr="008D664C" w:rsidRDefault="00CB7E7F">
      <w:pPr>
        <w:rPr>
          <w:b/>
          <w:sz w:val="24"/>
          <w:szCs w:val="24"/>
          <w:u w:val="single"/>
        </w:rPr>
      </w:pPr>
      <w:r w:rsidRPr="008D664C">
        <w:rPr>
          <w:b/>
          <w:sz w:val="24"/>
          <w:szCs w:val="24"/>
          <w:u w:val="single"/>
        </w:rPr>
        <w:t>Организационный момент</w:t>
      </w:r>
    </w:p>
    <w:p w:rsidR="00CB7E7F" w:rsidRPr="008D664C" w:rsidRDefault="00CB7E7F">
      <w:pPr>
        <w:rPr>
          <w:sz w:val="24"/>
          <w:szCs w:val="24"/>
        </w:rPr>
      </w:pPr>
      <w:r w:rsidRPr="008D664C">
        <w:rPr>
          <w:sz w:val="24"/>
          <w:szCs w:val="24"/>
        </w:rPr>
        <w:t>Класс  делится на две команды по жеребьевке. На бумажках написаны названия повесте</w:t>
      </w:r>
      <w:r w:rsidR="000A1BAE" w:rsidRPr="008D664C">
        <w:rPr>
          <w:sz w:val="24"/>
          <w:szCs w:val="24"/>
        </w:rPr>
        <w:t>й</w:t>
      </w:r>
      <w:r w:rsidRPr="008D664C">
        <w:rPr>
          <w:sz w:val="24"/>
          <w:szCs w:val="24"/>
        </w:rPr>
        <w:t xml:space="preserve"> «Барышня-крестьянка», «Выстрел».</w:t>
      </w:r>
    </w:p>
    <w:p w:rsidR="000A1BAE" w:rsidRPr="008D664C" w:rsidRDefault="000A1BAE">
      <w:pPr>
        <w:rPr>
          <w:sz w:val="24"/>
          <w:szCs w:val="24"/>
        </w:rPr>
      </w:pPr>
      <w:r w:rsidRPr="008D664C">
        <w:rPr>
          <w:sz w:val="24"/>
          <w:szCs w:val="24"/>
        </w:rPr>
        <w:t>Ответы оцениваются 2 баллами (полный правильный ответ), 1 баллом (ответ неполный или с подсказкой), 0 баллами (нет ответа).</w:t>
      </w:r>
    </w:p>
    <w:p w:rsidR="00CB7E7F" w:rsidRPr="008D664C" w:rsidRDefault="00D20B2F" w:rsidP="00CB7E7F">
      <w:pPr>
        <w:rPr>
          <w:b/>
          <w:sz w:val="28"/>
          <w:szCs w:val="28"/>
        </w:rPr>
      </w:pPr>
      <w:r w:rsidRPr="008D664C">
        <w:rPr>
          <w:b/>
          <w:sz w:val="28"/>
          <w:szCs w:val="28"/>
        </w:rPr>
        <w:t>1-я часть</w:t>
      </w:r>
      <w:r w:rsidR="00CB7E7F" w:rsidRPr="008D664C">
        <w:rPr>
          <w:b/>
          <w:sz w:val="28"/>
          <w:szCs w:val="28"/>
        </w:rPr>
        <w:t xml:space="preserve">. </w:t>
      </w:r>
      <w:r w:rsidR="000A1BAE" w:rsidRPr="008D664C">
        <w:rPr>
          <w:b/>
          <w:sz w:val="28"/>
          <w:szCs w:val="28"/>
        </w:rPr>
        <w:t>Викторина  о лицейских годах в жизни</w:t>
      </w:r>
      <w:r w:rsidR="00F91ECF">
        <w:rPr>
          <w:b/>
          <w:sz w:val="28"/>
          <w:szCs w:val="28"/>
        </w:rPr>
        <w:t xml:space="preserve"> А.С.Пушкина</w:t>
      </w:r>
    </w:p>
    <w:p w:rsidR="00CB7E7F" w:rsidRPr="008D664C" w:rsidRDefault="00CB7E7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Где и когда родился</w:t>
      </w:r>
      <w:proofErr w:type="gramStart"/>
      <w:r w:rsidRPr="008D664C">
        <w:rPr>
          <w:sz w:val="24"/>
          <w:szCs w:val="24"/>
        </w:rPr>
        <w:t xml:space="preserve"> А</w:t>
      </w:r>
      <w:proofErr w:type="gramEnd"/>
      <w:r w:rsidRPr="008D664C">
        <w:rPr>
          <w:sz w:val="24"/>
          <w:szCs w:val="24"/>
        </w:rPr>
        <w:t xml:space="preserve"> С Пушкин? (6 июня 1799 г. В Москве)</w:t>
      </w:r>
    </w:p>
    <w:p w:rsidR="00CB7E7F" w:rsidRPr="008D664C" w:rsidRDefault="00CB7E7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Как звали родителей А.С.Пушкина? (Надежда Осиповна и Сергей Львович)</w:t>
      </w:r>
    </w:p>
    <w:p w:rsidR="00CB7E7F" w:rsidRPr="008D664C" w:rsidRDefault="00CB7E7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Как звали няня А.С.Пушкина? (Арина Родионовна Яковлева)</w:t>
      </w:r>
    </w:p>
    <w:p w:rsidR="00CB7E7F" w:rsidRPr="008D664C" w:rsidRDefault="00CB7E7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Кто  из родственников способствовал поступлению Пушкина в Лицей? (дядя Василий Львович)</w:t>
      </w:r>
    </w:p>
    <w:p w:rsidR="00CB7E7F" w:rsidRPr="008D664C" w:rsidRDefault="00CB7E7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 xml:space="preserve"> </w:t>
      </w:r>
      <w:r w:rsidR="00D86C80" w:rsidRPr="008D664C">
        <w:rPr>
          <w:sz w:val="24"/>
          <w:szCs w:val="24"/>
        </w:rPr>
        <w:t xml:space="preserve">Где находится Царскосельский </w:t>
      </w:r>
      <w:r w:rsidR="00413948" w:rsidRPr="008D664C">
        <w:rPr>
          <w:sz w:val="24"/>
          <w:szCs w:val="24"/>
        </w:rPr>
        <w:t xml:space="preserve">  Ли</w:t>
      </w:r>
      <w:r w:rsidR="00D86C80" w:rsidRPr="008D664C">
        <w:rPr>
          <w:sz w:val="24"/>
          <w:szCs w:val="24"/>
        </w:rPr>
        <w:t>цей, в котором учился Пушкин? (г</w:t>
      </w:r>
      <w:proofErr w:type="gramStart"/>
      <w:r w:rsidR="00D86C80" w:rsidRPr="008D664C">
        <w:rPr>
          <w:sz w:val="24"/>
          <w:szCs w:val="24"/>
        </w:rPr>
        <w:t>.П</w:t>
      </w:r>
      <w:proofErr w:type="gramEnd"/>
      <w:r w:rsidR="00D86C80" w:rsidRPr="008D664C">
        <w:rPr>
          <w:sz w:val="24"/>
          <w:szCs w:val="24"/>
        </w:rPr>
        <w:t>ушкин, бывшее Царское Село под Санкт-Петербургом)</w:t>
      </w:r>
    </w:p>
    <w:p w:rsidR="00D86C80" w:rsidRPr="008D664C" w:rsidRDefault="00D86C80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Когда состоялось открытие Лицея? (19 октября 18</w:t>
      </w:r>
      <w:r w:rsidR="00066D03" w:rsidRPr="008D664C">
        <w:rPr>
          <w:sz w:val="24"/>
          <w:szCs w:val="24"/>
        </w:rPr>
        <w:t>11 г.)</w:t>
      </w:r>
    </w:p>
    <w:p w:rsidR="00066D03" w:rsidRPr="008D664C" w:rsidRDefault="00F91ECF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Чем интересно было открытие</w:t>
      </w:r>
      <w:r w:rsidR="00066D03" w:rsidRPr="008D664C">
        <w:rPr>
          <w:sz w:val="24"/>
          <w:szCs w:val="24"/>
        </w:rPr>
        <w:t xml:space="preserve"> Лицея? (присутствие царя Александра </w:t>
      </w:r>
      <w:r w:rsidR="00066D03" w:rsidRPr="008D664C">
        <w:rPr>
          <w:sz w:val="24"/>
          <w:szCs w:val="24"/>
          <w:lang w:val="en-US"/>
        </w:rPr>
        <w:t>I</w:t>
      </w:r>
      <w:r w:rsidR="00066D03" w:rsidRPr="008D664C">
        <w:rPr>
          <w:sz w:val="24"/>
          <w:szCs w:val="24"/>
        </w:rPr>
        <w:t>, царицы и других высокопоставленных особ)</w:t>
      </w:r>
    </w:p>
    <w:p w:rsidR="00D86C80" w:rsidRPr="008D664C" w:rsidRDefault="00D86C80" w:rsidP="00066D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Какое образование давал Лицей? (3 года среднее, 3 года высшее, приравнивался к высшему учебному заведению)</w:t>
      </w:r>
    </w:p>
    <w:p w:rsidR="00D86C80" w:rsidRPr="008D664C" w:rsidRDefault="00D86C80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Каков был девиз Лицея</w:t>
      </w:r>
      <w:proofErr w:type="gramStart"/>
      <w:r w:rsidRPr="008D664C">
        <w:rPr>
          <w:sz w:val="24"/>
          <w:szCs w:val="24"/>
        </w:rPr>
        <w:t>?</w:t>
      </w:r>
      <w:r w:rsidR="00E2455E">
        <w:rPr>
          <w:sz w:val="24"/>
          <w:szCs w:val="24"/>
        </w:rPr>
        <w:t xml:space="preserve"> </w:t>
      </w:r>
      <w:proofErr w:type="gramEnd"/>
      <w:r w:rsidR="00E2455E">
        <w:rPr>
          <w:sz w:val="24"/>
          <w:szCs w:val="24"/>
        </w:rPr>
        <w:t>( Учиться и жить для общей пользы</w:t>
      </w:r>
      <w:r w:rsidR="00066D03" w:rsidRPr="008D664C">
        <w:rPr>
          <w:sz w:val="24"/>
          <w:szCs w:val="24"/>
        </w:rPr>
        <w:t>)</w:t>
      </w:r>
    </w:p>
    <w:p w:rsidR="00D86C80" w:rsidRPr="008D664C" w:rsidRDefault="00D86C80" w:rsidP="00CB7E7F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Назовите имена и фамилии трех самых близких лицейских друзей Пушкина?</w:t>
      </w:r>
    </w:p>
    <w:p w:rsidR="00D86C80" w:rsidRPr="008D664C" w:rsidRDefault="00D86C80" w:rsidP="00D86C80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 xml:space="preserve">( Иван </w:t>
      </w:r>
      <w:proofErr w:type="spellStart"/>
      <w:r w:rsidRPr="008D664C">
        <w:rPr>
          <w:sz w:val="24"/>
          <w:szCs w:val="24"/>
        </w:rPr>
        <w:t>Пущин</w:t>
      </w:r>
      <w:proofErr w:type="spellEnd"/>
      <w:r w:rsidRPr="008D664C">
        <w:rPr>
          <w:sz w:val="24"/>
          <w:szCs w:val="24"/>
        </w:rPr>
        <w:t xml:space="preserve">, Антон </w:t>
      </w:r>
      <w:proofErr w:type="spellStart"/>
      <w:r w:rsidRPr="008D664C">
        <w:rPr>
          <w:sz w:val="24"/>
          <w:szCs w:val="24"/>
        </w:rPr>
        <w:t>Дельвиг</w:t>
      </w:r>
      <w:proofErr w:type="spellEnd"/>
      <w:r w:rsidRPr="008D664C">
        <w:rPr>
          <w:sz w:val="24"/>
          <w:szCs w:val="24"/>
        </w:rPr>
        <w:t>, Вильгельм Кю</w:t>
      </w:r>
      <w:r w:rsidR="00E2455E">
        <w:rPr>
          <w:sz w:val="24"/>
          <w:szCs w:val="24"/>
        </w:rPr>
        <w:t>хельбе</w:t>
      </w:r>
      <w:r w:rsidRPr="008D664C">
        <w:rPr>
          <w:sz w:val="24"/>
          <w:szCs w:val="24"/>
        </w:rPr>
        <w:t>кер)</w:t>
      </w:r>
    </w:p>
    <w:p w:rsidR="00D86C80" w:rsidRPr="008D664C" w:rsidRDefault="00D86C80" w:rsidP="00D86C8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>Какой знаменитый русский поэт присутствовал на выпускном экзамене</w:t>
      </w:r>
      <w:r w:rsidR="00413948" w:rsidRPr="008D664C">
        <w:rPr>
          <w:sz w:val="24"/>
          <w:szCs w:val="24"/>
        </w:rPr>
        <w:t xml:space="preserve"> по</w:t>
      </w:r>
      <w:r w:rsidRPr="008D664C">
        <w:rPr>
          <w:sz w:val="24"/>
          <w:szCs w:val="24"/>
        </w:rPr>
        <w:t xml:space="preserve"> русской словесности, где Пушкин читал свои стихи? (Гаврила Романович Державин)</w:t>
      </w:r>
    </w:p>
    <w:p w:rsidR="00D86C80" w:rsidRPr="008D664C" w:rsidRDefault="00D86C80" w:rsidP="00D86C80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664C">
        <w:rPr>
          <w:sz w:val="24"/>
          <w:szCs w:val="24"/>
        </w:rPr>
        <w:t xml:space="preserve">Какое стихотворение читал А.С.Пушкин на выпускном экзамене по русской словесности? </w:t>
      </w:r>
      <w:proofErr w:type="gramStart"/>
      <w:r w:rsidRPr="008D664C">
        <w:rPr>
          <w:sz w:val="24"/>
          <w:szCs w:val="24"/>
        </w:rPr>
        <w:t>(«Воспоминания в Царском Селе»</w:t>
      </w:r>
      <w:proofErr w:type="gramEnd"/>
    </w:p>
    <w:p w:rsidR="00D86C80" w:rsidRPr="008D664C" w:rsidRDefault="00D86C80" w:rsidP="00066D03">
      <w:pPr>
        <w:pStyle w:val="a3"/>
        <w:rPr>
          <w:sz w:val="24"/>
          <w:szCs w:val="24"/>
        </w:rPr>
      </w:pPr>
    </w:p>
    <w:p w:rsidR="00066D03" w:rsidRPr="008D664C" w:rsidRDefault="00066D03" w:rsidP="00066D03">
      <w:pPr>
        <w:rPr>
          <w:b/>
          <w:sz w:val="28"/>
          <w:szCs w:val="28"/>
        </w:rPr>
      </w:pPr>
      <w:r w:rsidRPr="008D664C">
        <w:rPr>
          <w:b/>
          <w:sz w:val="28"/>
          <w:szCs w:val="28"/>
        </w:rPr>
        <w:t>2-</w:t>
      </w:r>
      <w:r w:rsidR="00D20B2F" w:rsidRPr="008D664C">
        <w:rPr>
          <w:b/>
          <w:sz w:val="28"/>
          <w:szCs w:val="28"/>
        </w:rPr>
        <w:t>я часть</w:t>
      </w:r>
      <w:r w:rsidRPr="008D664C">
        <w:rPr>
          <w:sz w:val="28"/>
          <w:szCs w:val="28"/>
        </w:rPr>
        <w:t xml:space="preserve">. </w:t>
      </w:r>
      <w:r w:rsidR="00D20B2F" w:rsidRPr="008D664C">
        <w:rPr>
          <w:b/>
          <w:sz w:val="28"/>
          <w:szCs w:val="28"/>
        </w:rPr>
        <w:t>Литературная викторина.</w:t>
      </w:r>
      <w:r w:rsidRPr="008D664C">
        <w:rPr>
          <w:b/>
          <w:sz w:val="28"/>
          <w:szCs w:val="28"/>
        </w:rPr>
        <w:t xml:space="preserve"> «Повести покойного Ивана Петровича Белкина». «Выстрел»</w:t>
      </w:r>
      <w:proofErr w:type="gramStart"/>
      <w:r w:rsidR="00D20B2F" w:rsidRPr="008D664C">
        <w:rPr>
          <w:b/>
          <w:sz w:val="28"/>
          <w:szCs w:val="28"/>
        </w:rPr>
        <w:t xml:space="preserve"> ,</w:t>
      </w:r>
      <w:proofErr w:type="gramEnd"/>
      <w:r w:rsidR="00D20B2F" w:rsidRPr="008D664C">
        <w:rPr>
          <w:b/>
          <w:sz w:val="28"/>
          <w:szCs w:val="28"/>
        </w:rPr>
        <w:t xml:space="preserve"> </w:t>
      </w:r>
      <w:r w:rsidRPr="008D664C">
        <w:rPr>
          <w:b/>
          <w:sz w:val="28"/>
          <w:szCs w:val="28"/>
        </w:rPr>
        <w:t xml:space="preserve"> «Барышня-крестьянка»</w:t>
      </w:r>
    </w:p>
    <w:p w:rsidR="00066D03" w:rsidRPr="008D664C" w:rsidRDefault="00066D03" w:rsidP="00066D03">
      <w:pPr>
        <w:rPr>
          <w:b/>
          <w:sz w:val="24"/>
          <w:szCs w:val="24"/>
          <w:u w:val="single"/>
        </w:rPr>
      </w:pPr>
      <w:r w:rsidRPr="008D664C">
        <w:rPr>
          <w:b/>
          <w:sz w:val="24"/>
          <w:szCs w:val="24"/>
          <w:u w:val="single"/>
        </w:rPr>
        <w:t>Слово учителя об истории создания произведения:</w:t>
      </w:r>
    </w:p>
    <w:p w:rsidR="00066D03" w:rsidRPr="008D664C" w:rsidRDefault="000A1BAE" w:rsidP="00066D03">
      <w:pPr>
        <w:rPr>
          <w:sz w:val="24"/>
          <w:szCs w:val="24"/>
        </w:rPr>
      </w:pPr>
      <w:r w:rsidRPr="008D664C">
        <w:rPr>
          <w:sz w:val="24"/>
          <w:szCs w:val="24"/>
        </w:rPr>
        <w:tab/>
        <w:t>Пушкин впервые приехал в Болдино в 30 лет.  Это время</w:t>
      </w:r>
      <w:r w:rsidR="00413948" w:rsidRPr="008D664C">
        <w:rPr>
          <w:sz w:val="24"/>
          <w:szCs w:val="24"/>
        </w:rPr>
        <w:t xml:space="preserve"> сложных переживаний для  поэта</w:t>
      </w:r>
      <w:r w:rsidRPr="008D664C">
        <w:rPr>
          <w:sz w:val="24"/>
          <w:szCs w:val="24"/>
        </w:rPr>
        <w:t>. Все более тяготит постоянный правительственный надзор.  Литературные критики</w:t>
      </w:r>
      <w:r w:rsidR="00413948" w:rsidRPr="008D664C">
        <w:rPr>
          <w:sz w:val="24"/>
          <w:szCs w:val="24"/>
        </w:rPr>
        <w:t xml:space="preserve"> твердят об упадке таланта</w:t>
      </w:r>
      <w:r w:rsidRPr="008D664C">
        <w:rPr>
          <w:sz w:val="24"/>
          <w:szCs w:val="24"/>
        </w:rPr>
        <w:t xml:space="preserve">.  Пушкин делает предложение юной красавице Наталье Гончаровой и после продолжительной отсрочки получает согласие. Но </w:t>
      </w:r>
      <w:r w:rsidRPr="008D664C">
        <w:rPr>
          <w:sz w:val="24"/>
          <w:szCs w:val="24"/>
        </w:rPr>
        <w:lastRenderedPageBreak/>
        <w:t xml:space="preserve">отношения с семьей невесты были непрочны, ненадежны. Он отъезжает в </w:t>
      </w:r>
      <w:proofErr w:type="spellStart"/>
      <w:r w:rsidRPr="008D664C">
        <w:rPr>
          <w:sz w:val="24"/>
          <w:szCs w:val="24"/>
        </w:rPr>
        <w:t>Боллдино</w:t>
      </w:r>
      <w:proofErr w:type="spellEnd"/>
      <w:r w:rsidRPr="008D664C">
        <w:rPr>
          <w:sz w:val="24"/>
          <w:szCs w:val="24"/>
        </w:rPr>
        <w:t>. Чтобы оформить дела на владение одной из отцовских деревень.</w:t>
      </w:r>
    </w:p>
    <w:p w:rsidR="000A1BAE" w:rsidRPr="008D664C" w:rsidRDefault="000A1BAE" w:rsidP="00066D03">
      <w:pPr>
        <w:rPr>
          <w:sz w:val="24"/>
          <w:szCs w:val="24"/>
        </w:rPr>
      </w:pPr>
      <w:r w:rsidRPr="008D664C">
        <w:rPr>
          <w:sz w:val="24"/>
          <w:szCs w:val="24"/>
        </w:rPr>
        <w:tab/>
        <w:t>Болдинской осенью 1830 года появились «Повести  покойного Ивана Петровича Белкина», написанные на сюжеты из русской действительности. Их героями стали провинциальные помещики и уездные барышни, армейские офицеры, бедный чиновник.</w:t>
      </w:r>
    </w:p>
    <w:p w:rsidR="000A1BAE" w:rsidRPr="008D664C" w:rsidRDefault="000A1BAE" w:rsidP="00066D03">
      <w:pPr>
        <w:rPr>
          <w:sz w:val="24"/>
          <w:szCs w:val="24"/>
        </w:rPr>
      </w:pPr>
      <w:r w:rsidRPr="008D664C">
        <w:rPr>
          <w:sz w:val="24"/>
          <w:szCs w:val="24"/>
        </w:rPr>
        <w:tab/>
        <w:t>Повести эти были первыми завершенными произведениями Пушкина в прозе.</w:t>
      </w:r>
    </w:p>
    <w:p w:rsidR="00D20B2F" w:rsidRPr="008D664C" w:rsidRDefault="00D20B2F" w:rsidP="00D20B2F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8D664C">
        <w:rPr>
          <w:b/>
          <w:sz w:val="24"/>
          <w:szCs w:val="24"/>
          <w:u w:val="single"/>
        </w:rPr>
        <w:t>Узнать по отрывку  повесть</w:t>
      </w:r>
      <w:proofErr w:type="gramStart"/>
      <w:r w:rsidRPr="008D664C">
        <w:rPr>
          <w:b/>
          <w:sz w:val="24"/>
          <w:szCs w:val="24"/>
          <w:u w:val="single"/>
        </w:rPr>
        <w:t xml:space="preserve"> ,</w:t>
      </w:r>
      <w:proofErr w:type="gramEnd"/>
      <w:r w:rsidRPr="008D664C">
        <w:rPr>
          <w:b/>
          <w:sz w:val="24"/>
          <w:szCs w:val="24"/>
          <w:u w:val="single"/>
        </w:rPr>
        <w:t xml:space="preserve"> назвать главных героев, продолжить сцену.</w:t>
      </w:r>
    </w:p>
    <w:p w:rsidR="00D86C80" w:rsidRPr="008D664C" w:rsidRDefault="00D20B2F" w:rsidP="00D86C80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>А) – Дома ли Григорий Иванович?</w:t>
      </w:r>
    </w:p>
    <w:p w:rsidR="00D20B2F" w:rsidRPr="008D664C" w:rsidRDefault="00D20B2F" w:rsidP="00D20B2F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>- Никак нет. Г.И. с утра изволил выехать.</w:t>
      </w:r>
    </w:p>
    <w:p w:rsidR="00D20B2F" w:rsidRPr="008D664C" w:rsidRDefault="00D20B2F" w:rsidP="00D20B2F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 xml:space="preserve">- Как досадно! Дома </w:t>
      </w:r>
      <w:proofErr w:type="gramStart"/>
      <w:r w:rsidRPr="008D664C">
        <w:rPr>
          <w:sz w:val="24"/>
          <w:szCs w:val="24"/>
        </w:rPr>
        <w:t>ли</w:t>
      </w:r>
      <w:proofErr w:type="gramEnd"/>
      <w:r w:rsidRPr="008D664C">
        <w:rPr>
          <w:sz w:val="24"/>
          <w:szCs w:val="24"/>
        </w:rPr>
        <w:t xml:space="preserve"> по крайней мере его дочь?</w:t>
      </w:r>
    </w:p>
    <w:p w:rsidR="00D20B2F" w:rsidRPr="008D664C" w:rsidRDefault="00D20B2F" w:rsidP="00D20B2F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>- Дома-с.</w:t>
      </w:r>
    </w:p>
    <w:p w:rsidR="00D20B2F" w:rsidRPr="008D664C" w:rsidRDefault="00D20B2F" w:rsidP="00D20B2F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>Я пошел без доклада. Все будет решено, объяснюсь с нею самою. Я вошел … и остолбенел.</w:t>
      </w:r>
    </w:p>
    <w:p w:rsidR="00D20B2F" w:rsidRPr="008D664C" w:rsidRDefault="00D20B2F" w:rsidP="00D20B2F">
      <w:pPr>
        <w:pStyle w:val="a3"/>
        <w:rPr>
          <w:sz w:val="24"/>
          <w:szCs w:val="24"/>
        </w:rPr>
      </w:pPr>
      <w:r w:rsidRPr="008D664C">
        <w:rPr>
          <w:sz w:val="24"/>
          <w:szCs w:val="24"/>
        </w:rPr>
        <w:t>( «Барышня-крестьянка», Алексей Берестов и Лиза Муромская)</w:t>
      </w:r>
    </w:p>
    <w:p w:rsidR="00413948" w:rsidRPr="008D664C" w:rsidRDefault="00413948" w:rsidP="00D20B2F">
      <w:pPr>
        <w:pStyle w:val="a3"/>
        <w:rPr>
          <w:sz w:val="24"/>
          <w:szCs w:val="24"/>
        </w:rPr>
      </w:pPr>
    </w:p>
    <w:p w:rsidR="00413948" w:rsidRPr="00413948" w:rsidRDefault="00871ACC" w:rsidP="00871AC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sz w:val="24"/>
          <w:szCs w:val="24"/>
        </w:rPr>
        <w:t xml:space="preserve">              </w:t>
      </w:r>
      <w:r w:rsidR="00413948" w:rsidRPr="008D664C">
        <w:rPr>
          <w:rFonts w:asciiTheme="minorHAnsi" w:hAnsiTheme="minorHAnsi"/>
          <w:sz w:val="24"/>
          <w:szCs w:val="24"/>
        </w:rPr>
        <w:t>Б)</w:t>
      </w:r>
      <w:r w:rsidR="00413948" w:rsidRPr="008D664C">
        <w:rPr>
          <w:rFonts w:asciiTheme="minorHAnsi" w:hAnsiTheme="minorHAnsi"/>
          <w:color w:val="2E2E2E"/>
          <w:sz w:val="24"/>
          <w:szCs w:val="24"/>
        </w:rPr>
        <w:t xml:space="preserve"> Жизнь </w:t>
      </w:r>
      <w:proofErr w:type="gramStart"/>
      <w:r w:rsidR="00413948" w:rsidRPr="008D664C">
        <w:rPr>
          <w:rFonts w:asciiTheme="minorHAnsi" w:hAnsiTheme="minorHAnsi"/>
          <w:color w:val="2E2E2E"/>
          <w:sz w:val="24"/>
          <w:szCs w:val="24"/>
        </w:rPr>
        <w:t>его</w:t>
      </w:r>
      <w:proofErr w:type="gramEnd"/>
      <w:r w:rsidR="00413948" w:rsidRPr="008D664C">
        <w:rPr>
          <w:rFonts w:asciiTheme="minorHAnsi" w:hAnsiTheme="minorHAnsi"/>
          <w:color w:val="2E2E2E"/>
          <w:sz w:val="24"/>
          <w:szCs w:val="24"/>
        </w:rPr>
        <w:t xml:space="preserve"> наконец была в  моих руках; я глядел на него жадно, стараясь </w:t>
      </w:r>
      <w:r w:rsidR="00413948" w:rsidRPr="00413948">
        <w:rPr>
          <w:rFonts w:asciiTheme="minorHAnsi" w:hAnsiTheme="minorHAnsi"/>
          <w:color w:val="2E2E2E"/>
          <w:sz w:val="24"/>
          <w:szCs w:val="24"/>
        </w:rPr>
        <w:t xml:space="preserve">уловить  хотя </w:t>
      </w:r>
      <w:r w:rsidRPr="008D664C">
        <w:rPr>
          <w:rFonts w:asciiTheme="minorHAnsi" w:hAnsiTheme="minorHAnsi"/>
          <w:color w:val="2E2E2E"/>
          <w:sz w:val="24"/>
          <w:szCs w:val="24"/>
        </w:rPr>
        <w:t xml:space="preserve">                          </w:t>
      </w:r>
      <w:r w:rsidR="00413948" w:rsidRPr="00413948">
        <w:rPr>
          <w:rFonts w:asciiTheme="minorHAnsi" w:hAnsiTheme="minorHAnsi"/>
          <w:color w:val="2E2E2E"/>
          <w:sz w:val="24"/>
          <w:szCs w:val="24"/>
        </w:rPr>
        <w:t>одну тень беспокойства... Он стоял  под пистолетом, выбирая из</w:t>
      </w:r>
      <w:r w:rsidR="00413948" w:rsidRPr="008D664C">
        <w:rPr>
          <w:rFonts w:asciiTheme="minorHAnsi" w:hAnsiTheme="minorHAnsi"/>
          <w:color w:val="2E2E2E"/>
          <w:sz w:val="24"/>
          <w:szCs w:val="24"/>
        </w:rPr>
        <w:t xml:space="preserve"> </w:t>
      </w:r>
      <w:r w:rsidR="00413948" w:rsidRPr="00413948">
        <w:rPr>
          <w:rFonts w:asciiTheme="minorHAnsi" w:hAnsiTheme="minorHAnsi"/>
          <w:color w:val="2E2E2E"/>
          <w:sz w:val="24"/>
          <w:szCs w:val="24"/>
        </w:rPr>
        <w:t>фуражки спелые черешни и выплевывая косточки, которые  долетали до меня. Его</w:t>
      </w:r>
      <w:r w:rsidR="00413948" w:rsidRPr="008D664C">
        <w:rPr>
          <w:rFonts w:asciiTheme="minorHAnsi" w:hAnsiTheme="minorHAnsi"/>
          <w:color w:val="2E2E2E"/>
          <w:sz w:val="24"/>
          <w:szCs w:val="24"/>
        </w:rPr>
        <w:t xml:space="preserve"> </w:t>
      </w:r>
      <w:r w:rsidR="00413948" w:rsidRPr="00413948">
        <w:rPr>
          <w:rFonts w:asciiTheme="minorHAnsi" w:hAnsiTheme="minorHAnsi"/>
          <w:color w:val="2E2E2E"/>
          <w:sz w:val="24"/>
          <w:szCs w:val="24"/>
        </w:rPr>
        <w:t>равнодушие взбесило меня. Что пользы мне, подумал я, лишить его жизни, когда</w:t>
      </w:r>
    </w:p>
    <w:p w:rsidR="00871ACC" w:rsidRPr="008D664C" w:rsidRDefault="00413948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4"/>
          <w:szCs w:val="24"/>
          <w:lang w:eastAsia="ru-RU"/>
        </w:rPr>
      </w:pPr>
      <w:r w:rsidRPr="00413948">
        <w:rPr>
          <w:rFonts w:eastAsia="Times New Roman" w:cs="Courier New"/>
          <w:color w:val="2E2E2E"/>
          <w:sz w:val="24"/>
          <w:szCs w:val="24"/>
          <w:lang w:eastAsia="ru-RU"/>
        </w:rPr>
        <w:t>он ею вовсе  не  дорожит?  Злобная  мысль мелькнула  в  уме  моем. Я опустил</w:t>
      </w:r>
      <w:r w:rsidRPr="008D664C">
        <w:rPr>
          <w:rFonts w:eastAsia="Times New Roman" w:cs="Courier New"/>
          <w:color w:val="2E2E2E"/>
          <w:sz w:val="24"/>
          <w:szCs w:val="24"/>
          <w:lang w:eastAsia="ru-RU"/>
        </w:rPr>
        <w:t xml:space="preserve"> </w:t>
      </w:r>
      <w:r w:rsidRPr="00413948">
        <w:rPr>
          <w:rFonts w:eastAsia="Times New Roman" w:cs="Courier New"/>
          <w:color w:val="2E2E2E"/>
          <w:sz w:val="24"/>
          <w:szCs w:val="24"/>
          <w:lang w:eastAsia="ru-RU"/>
        </w:rPr>
        <w:t>пистолет.</w:t>
      </w:r>
      <w:r w:rsidRPr="008D664C">
        <w:rPr>
          <w:rFonts w:eastAsia="Times New Roman" w:cs="Courier New"/>
          <w:color w:val="2E2E2E"/>
          <w:sz w:val="24"/>
          <w:szCs w:val="24"/>
          <w:lang w:eastAsia="ru-RU"/>
        </w:rPr>
        <w:t xml:space="preserve"> («Выстрел», </w:t>
      </w:r>
      <w:proofErr w:type="spellStart"/>
      <w:r w:rsidRPr="008D664C">
        <w:rPr>
          <w:rFonts w:eastAsia="Times New Roman" w:cs="Courier New"/>
          <w:color w:val="2E2E2E"/>
          <w:sz w:val="24"/>
          <w:szCs w:val="24"/>
          <w:lang w:eastAsia="ru-RU"/>
        </w:rPr>
        <w:t>Сильвио</w:t>
      </w:r>
      <w:proofErr w:type="spellEnd"/>
      <w:r w:rsidRPr="008D664C">
        <w:rPr>
          <w:rFonts w:eastAsia="Times New Roman" w:cs="Courier New"/>
          <w:color w:val="2E2E2E"/>
          <w:sz w:val="24"/>
          <w:szCs w:val="24"/>
          <w:lang w:eastAsia="ru-RU"/>
        </w:rPr>
        <w:t>, г</w:t>
      </w:r>
      <w:r w:rsidR="00871ACC" w:rsidRPr="008D664C">
        <w:rPr>
          <w:rFonts w:eastAsia="Times New Roman" w:cs="Courier New"/>
          <w:color w:val="2E2E2E"/>
          <w:sz w:val="24"/>
          <w:szCs w:val="24"/>
          <w:lang w:eastAsia="ru-RU"/>
        </w:rPr>
        <w:t>раф)</w:t>
      </w:r>
    </w:p>
    <w:p w:rsidR="00871ACC" w:rsidRPr="008D664C" w:rsidRDefault="00871ACC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E2E2E"/>
          <w:sz w:val="24"/>
          <w:szCs w:val="24"/>
          <w:lang w:eastAsia="ru-RU"/>
        </w:rPr>
      </w:pPr>
    </w:p>
    <w:p w:rsidR="00871ACC" w:rsidRPr="008D664C" w:rsidRDefault="00871ACC" w:rsidP="00871ACC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E2E2E"/>
          <w:sz w:val="24"/>
          <w:szCs w:val="24"/>
          <w:u w:val="single"/>
          <w:lang w:eastAsia="ru-RU"/>
        </w:rPr>
      </w:pPr>
      <w:r w:rsidRPr="008D664C">
        <w:rPr>
          <w:rFonts w:eastAsia="Times New Roman" w:cs="Courier New"/>
          <w:b/>
          <w:color w:val="2E2E2E"/>
          <w:sz w:val="24"/>
          <w:szCs w:val="24"/>
          <w:u w:val="single"/>
          <w:lang w:eastAsia="ru-RU"/>
        </w:rPr>
        <w:t>Узнать героя по портрету</w:t>
      </w:r>
    </w:p>
    <w:p w:rsidR="00871ACC" w:rsidRPr="008D664C" w:rsidRDefault="00871ACC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color w:val="2E2E2E"/>
          <w:sz w:val="24"/>
          <w:szCs w:val="24"/>
        </w:rPr>
      </w:pPr>
      <w:r w:rsidRPr="008D664C">
        <w:rPr>
          <w:rFonts w:eastAsia="Times New Roman" w:cs="Courier New"/>
          <w:color w:val="2E2E2E"/>
          <w:sz w:val="24"/>
          <w:szCs w:val="24"/>
          <w:lang w:eastAsia="ru-RU"/>
        </w:rPr>
        <w:t xml:space="preserve">А)  </w:t>
      </w:r>
      <w:r w:rsidRPr="008D664C">
        <w:rPr>
          <w:color w:val="2E2E2E"/>
          <w:sz w:val="24"/>
          <w:szCs w:val="24"/>
        </w:rPr>
        <w:t>Ему было  около тридцати  пяти  лет, и мы за то почитали его стариком. Опытность давала  ему  перед нами  многие преимущества;  к тому  же  его  обыкновенная угрюмость, крутой  нрав и злой  язык имели  сильное  влияние на молодые наши умы. Какая-то таинственность  окружала его  судьбу;  он казался  русским,  а носил  иностранное имя. (</w:t>
      </w:r>
      <w:proofErr w:type="spellStart"/>
      <w:r w:rsidRPr="008D664C">
        <w:rPr>
          <w:color w:val="2E2E2E"/>
          <w:sz w:val="24"/>
          <w:szCs w:val="24"/>
        </w:rPr>
        <w:t>Сильвио</w:t>
      </w:r>
      <w:proofErr w:type="spellEnd"/>
      <w:r w:rsidRPr="008D664C">
        <w:rPr>
          <w:color w:val="2E2E2E"/>
          <w:sz w:val="24"/>
          <w:szCs w:val="24"/>
        </w:rPr>
        <w:t>, «Выстрел»)</w:t>
      </w:r>
    </w:p>
    <w:p w:rsidR="008D664C" w:rsidRPr="008D664C" w:rsidRDefault="008D664C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color w:val="2E2E2E"/>
          <w:sz w:val="24"/>
          <w:szCs w:val="24"/>
        </w:rPr>
      </w:pPr>
    </w:p>
    <w:p w:rsidR="008D664C" w:rsidRPr="008D664C" w:rsidRDefault="00871ACC" w:rsidP="008D664C">
      <w:pPr>
        <w:pStyle w:val="HTML"/>
        <w:shd w:val="clear" w:color="auto" w:fill="FFFFFF"/>
        <w:rPr>
          <w:color w:val="2E2E2E"/>
          <w:sz w:val="24"/>
          <w:szCs w:val="24"/>
        </w:rPr>
      </w:pPr>
      <w:r w:rsidRPr="008D664C">
        <w:rPr>
          <w:color w:val="2E2E2E"/>
          <w:sz w:val="24"/>
          <w:szCs w:val="24"/>
        </w:rPr>
        <w:t xml:space="preserve">Б)  </w:t>
      </w:r>
      <w:r w:rsidRPr="008D664C">
        <w:rPr>
          <w:rFonts w:asciiTheme="minorHAnsi" w:hAnsiTheme="minorHAnsi"/>
          <w:color w:val="2E2E2E"/>
          <w:sz w:val="24"/>
          <w:szCs w:val="24"/>
        </w:rPr>
        <w:t>Ей было  семнадцать лет. Черные глаза оживляли ее смуглое и  очень</w:t>
      </w:r>
      <w:r w:rsidRPr="008D664C">
        <w:rPr>
          <w:color w:val="2E2E2E"/>
          <w:sz w:val="24"/>
          <w:szCs w:val="24"/>
        </w:rPr>
        <w:t xml:space="preserve"> </w:t>
      </w:r>
      <w:r w:rsidRPr="008D664C">
        <w:rPr>
          <w:rFonts w:asciiTheme="minorHAnsi" w:hAnsiTheme="minorHAnsi"/>
          <w:color w:val="2E2E2E"/>
          <w:sz w:val="24"/>
          <w:szCs w:val="24"/>
        </w:rPr>
        <w:t xml:space="preserve">приятное  лицо.  Она  была единственное  и  следственно </w:t>
      </w:r>
      <w:proofErr w:type="spellStart"/>
      <w:r w:rsidRPr="008D664C">
        <w:rPr>
          <w:rFonts w:asciiTheme="minorHAnsi" w:hAnsiTheme="minorHAnsi"/>
          <w:color w:val="2E2E2E"/>
          <w:sz w:val="24"/>
          <w:szCs w:val="24"/>
        </w:rPr>
        <w:t>балованое</w:t>
      </w:r>
      <w:proofErr w:type="spellEnd"/>
      <w:r w:rsidRPr="008D664C">
        <w:rPr>
          <w:rFonts w:asciiTheme="minorHAnsi" w:hAnsiTheme="minorHAnsi"/>
          <w:color w:val="2E2E2E"/>
          <w:sz w:val="24"/>
          <w:szCs w:val="24"/>
        </w:rPr>
        <w:t xml:space="preserve">  дитя.</w:t>
      </w:r>
      <w:r w:rsidR="008D664C" w:rsidRPr="008D664C">
        <w:rPr>
          <w:color w:val="2E2E2E"/>
          <w:sz w:val="24"/>
          <w:szCs w:val="24"/>
        </w:rPr>
        <w:t xml:space="preserve"> (Лиза, «Барышня-крестьянка»)</w:t>
      </w:r>
    </w:p>
    <w:p w:rsidR="008D664C" w:rsidRPr="008D664C" w:rsidRDefault="008D664C" w:rsidP="008D664C">
      <w:pPr>
        <w:pStyle w:val="HTML"/>
        <w:shd w:val="clear" w:color="auto" w:fill="FFFFFF"/>
        <w:rPr>
          <w:color w:val="2E2E2E"/>
          <w:sz w:val="24"/>
          <w:szCs w:val="24"/>
        </w:rPr>
      </w:pP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color w:val="2E2E2E"/>
          <w:sz w:val="24"/>
          <w:szCs w:val="24"/>
        </w:rPr>
        <w:t xml:space="preserve">В) </w:t>
      </w:r>
      <w:r w:rsidRPr="008D664C">
        <w:rPr>
          <w:rFonts w:asciiTheme="minorHAnsi" w:hAnsiTheme="minorHAnsi"/>
          <w:color w:val="2E2E2E"/>
          <w:sz w:val="24"/>
          <w:szCs w:val="24"/>
        </w:rPr>
        <w:t>В молодости своей  служил он в гвардии, вышел в отставку в начале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>1797 года,  уехал  в свою деревню и с  тех пор он  оттуда не выезжал. Он был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>женат  на  бедной  дворянке,  которая умерла в родах,  в то  время</w:t>
      </w:r>
      <w:proofErr w:type="gramStart"/>
      <w:r w:rsidRPr="008D664C">
        <w:rPr>
          <w:rFonts w:asciiTheme="minorHAnsi" w:hAnsiTheme="minorHAnsi"/>
          <w:color w:val="2E2E2E"/>
          <w:sz w:val="24"/>
          <w:szCs w:val="24"/>
        </w:rPr>
        <w:t>,</w:t>
      </w:r>
      <w:proofErr w:type="gramEnd"/>
      <w:r w:rsidRPr="008D664C">
        <w:rPr>
          <w:rFonts w:asciiTheme="minorHAnsi" w:hAnsiTheme="minorHAnsi"/>
          <w:color w:val="2E2E2E"/>
          <w:sz w:val="24"/>
          <w:szCs w:val="24"/>
        </w:rPr>
        <w:t xml:space="preserve">  как  он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>находился  в отъезжем поле. Хозяйственные упражнения скоро его  утешили.  Он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>выстроил дом по собственному плану, завел  у себя  суконную фабрику, устроил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 xml:space="preserve">доходы и стал почитать себя умнейшим человеком во  всем </w:t>
      </w:r>
      <w:proofErr w:type="spellStart"/>
      <w:r w:rsidRPr="008D664C">
        <w:rPr>
          <w:rFonts w:asciiTheme="minorHAnsi" w:hAnsiTheme="minorHAnsi"/>
          <w:color w:val="2E2E2E"/>
          <w:sz w:val="24"/>
          <w:szCs w:val="24"/>
        </w:rPr>
        <w:t>околодке</w:t>
      </w:r>
      <w:proofErr w:type="spellEnd"/>
      <w:r w:rsidRPr="008D664C">
        <w:rPr>
          <w:rFonts w:asciiTheme="minorHAnsi" w:hAnsiTheme="minorHAnsi"/>
          <w:color w:val="2E2E2E"/>
          <w:sz w:val="24"/>
          <w:szCs w:val="24"/>
        </w:rPr>
        <w:t xml:space="preserve"> (Иван Петрович Берестов, «Барышня-крестьянка»)</w:t>
      </w:r>
    </w:p>
    <w:p w:rsidR="00871ACC" w:rsidRPr="008D664C" w:rsidRDefault="00871ACC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color w:val="2E2E2E"/>
          <w:sz w:val="24"/>
          <w:szCs w:val="24"/>
        </w:rPr>
      </w:pP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color w:val="2E2E2E"/>
          <w:sz w:val="24"/>
          <w:szCs w:val="24"/>
        </w:rPr>
        <w:t>Г</w:t>
      </w:r>
      <w:r w:rsidRPr="008D664C">
        <w:rPr>
          <w:rFonts w:asciiTheme="minorHAnsi" w:hAnsiTheme="minorHAnsi"/>
          <w:color w:val="2E2E2E"/>
          <w:sz w:val="24"/>
          <w:szCs w:val="24"/>
        </w:rPr>
        <w:t>) Этот  был настоящий русский барин. Промотав в Москве большую часть имения своего, и на ту  пору   овдовев,  уехал  он  в  последнюю  свою  деревню,  где  продолжал проказничать, но  уже в  новом роде.  Развел  он английский  сад, на который</w:t>
      </w:r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lastRenderedPageBreak/>
        <w:t xml:space="preserve">тратил  почти  все  остальные доходы.  </w:t>
      </w:r>
      <w:proofErr w:type="gramStart"/>
      <w:r w:rsidRPr="008D664C">
        <w:rPr>
          <w:rFonts w:asciiTheme="minorHAnsi" w:hAnsiTheme="minorHAnsi"/>
          <w:color w:val="2E2E2E"/>
          <w:sz w:val="24"/>
          <w:szCs w:val="24"/>
        </w:rPr>
        <w:t>Конюхи  его  были  одеты  английскими</w:t>
      </w:r>
      <w:proofErr w:type="gramEnd"/>
    </w:p>
    <w:p w:rsidR="008D664C" w:rsidRP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 xml:space="preserve">жокеями.  У дочери его  была мадам англичанка. Поля  свои </w:t>
      </w:r>
      <w:proofErr w:type="spellStart"/>
      <w:r w:rsidRPr="008D664C">
        <w:rPr>
          <w:rFonts w:asciiTheme="minorHAnsi" w:hAnsiTheme="minorHAnsi"/>
          <w:color w:val="2E2E2E"/>
          <w:sz w:val="24"/>
          <w:szCs w:val="24"/>
        </w:rPr>
        <w:t>обработывал</w:t>
      </w:r>
      <w:proofErr w:type="spellEnd"/>
      <w:r w:rsidRPr="008D664C">
        <w:rPr>
          <w:rFonts w:asciiTheme="minorHAnsi" w:hAnsiTheme="minorHAnsi"/>
          <w:color w:val="2E2E2E"/>
          <w:sz w:val="24"/>
          <w:szCs w:val="24"/>
        </w:rPr>
        <w:t xml:space="preserve">  он </w:t>
      </w:r>
      <w:proofErr w:type="gramStart"/>
      <w:r w:rsidRPr="008D664C">
        <w:rPr>
          <w:rFonts w:asciiTheme="minorHAnsi" w:hAnsiTheme="minorHAnsi"/>
          <w:color w:val="2E2E2E"/>
          <w:sz w:val="24"/>
          <w:szCs w:val="24"/>
        </w:rPr>
        <w:t>по</w:t>
      </w:r>
      <w:proofErr w:type="gramEnd"/>
    </w:p>
    <w:p w:rsid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8D664C">
        <w:rPr>
          <w:rFonts w:asciiTheme="minorHAnsi" w:hAnsiTheme="minorHAnsi"/>
          <w:color w:val="2E2E2E"/>
          <w:sz w:val="24"/>
          <w:szCs w:val="24"/>
        </w:rPr>
        <w:t>английской методе. (Григорий Иванович Муромский, «Барышня-крестьянка»)</w:t>
      </w:r>
    </w:p>
    <w:p w:rsidR="008D664C" w:rsidRDefault="008D664C" w:rsidP="008D664C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</w:p>
    <w:p w:rsidR="008D664C" w:rsidRDefault="008D664C" w:rsidP="008D664C">
      <w:pPr>
        <w:pStyle w:val="HTML"/>
        <w:numPr>
          <w:ilvl w:val="0"/>
          <w:numId w:val="3"/>
        </w:numPr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 w:rsidRPr="00F91ECF">
        <w:rPr>
          <w:rFonts w:asciiTheme="minorHAnsi" w:hAnsiTheme="minorHAnsi"/>
          <w:b/>
          <w:color w:val="2E2E2E"/>
          <w:sz w:val="24"/>
          <w:szCs w:val="24"/>
          <w:u w:val="single"/>
        </w:rPr>
        <w:t>Узнать предмет</w:t>
      </w:r>
      <w:r w:rsidR="00F91ECF">
        <w:rPr>
          <w:rFonts w:asciiTheme="minorHAnsi" w:hAnsiTheme="minorHAnsi"/>
          <w:color w:val="2E2E2E"/>
          <w:sz w:val="24"/>
          <w:szCs w:val="24"/>
        </w:rPr>
        <w:t xml:space="preserve"> (предмет находится в спец</w:t>
      </w:r>
      <w:proofErr w:type="gramStart"/>
      <w:r w:rsidR="00F91ECF">
        <w:rPr>
          <w:rFonts w:asciiTheme="minorHAnsi" w:hAnsiTheme="minorHAnsi"/>
          <w:color w:val="2E2E2E"/>
          <w:sz w:val="24"/>
          <w:szCs w:val="24"/>
        </w:rPr>
        <w:t>.у</w:t>
      </w:r>
      <w:proofErr w:type="gramEnd"/>
      <w:r w:rsidR="00F91ECF">
        <w:rPr>
          <w:rFonts w:asciiTheme="minorHAnsi" w:hAnsiTheme="minorHAnsi"/>
          <w:color w:val="2E2E2E"/>
          <w:sz w:val="24"/>
          <w:szCs w:val="24"/>
        </w:rPr>
        <w:t>паковке)</w:t>
      </w:r>
    </w:p>
    <w:p w:rsidR="00F91ECF" w:rsidRDefault="00F91ECF" w:rsidP="008D664C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</w:p>
    <w:p w:rsidR="008D664C" w:rsidRDefault="008D664C" w:rsidP="008D664C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  <w:r>
        <w:rPr>
          <w:rFonts w:asciiTheme="minorHAnsi" w:hAnsiTheme="minorHAnsi"/>
          <w:color w:val="2E2E2E"/>
          <w:sz w:val="24"/>
          <w:szCs w:val="24"/>
        </w:rPr>
        <w:t>А) С помощью этого предмета одна особа пыталась ввести в заблуждение моло</w:t>
      </w:r>
      <w:r w:rsidR="00F91ECF">
        <w:rPr>
          <w:rFonts w:asciiTheme="minorHAnsi" w:hAnsiTheme="minorHAnsi"/>
          <w:color w:val="2E2E2E"/>
          <w:sz w:val="24"/>
          <w:szCs w:val="24"/>
        </w:rPr>
        <w:t>дого человека, чтобы он не знал истинной прелести лица ее</w:t>
      </w:r>
      <w:proofErr w:type="gramStart"/>
      <w:r w:rsidR="00F91ECF">
        <w:rPr>
          <w:rFonts w:asciiTheme="minorHAnsi" w:hAnsiTheme="minorHAnsi"/>
          <w:color w:val="2E2E2E"/>
          <w:sz w:val="24"/>
          <w:szCs w:val="24"/>
        </w:rPr>
        <w:t>.</w:t>
      </w:r>
      <w:proofErr w:type="gramEnd"/>
      <w:r w:rsidR="00F91ECF">
        <w:rPr>
          <w:rFonts w:asciiTheme="minorHAnsi" w:hAnsiTheme="minorHAnsi"/>
          <w:color w:val="2E2E2E"/>
          <w:sz w:val="24"/>
          <w:szCs w:val="24"/>
        </w:rPr>
        <w:t xml:space="preserve"> (</w:t>
      </w:r>
      <w:proofErr w:type="gramStart"/>
      <w:r w:rsidR="00F91ECF">
        <w:rPr>
          <w:rFonts w:asciiTheme="minorHAnsi" w:hAnsiTheme="minorHAnsi"/>
          <w:color w:val="2E2E2E"/>
          <w:sz w:val="24"/>
          <w:szCs w:val="24"/>
        </w:rPr>
        <w:t>п</w:t>
      </w:r>
      <w:proofErr w:type="gramEnd"/>
      <w:r w:rsidR="00F91ECF">
        <w:rPr>
          <w:rFonts w:asciiTheme="minorHAnsi" w:hAnsiTheme="minorHAnsi"/>
          <w:color w:val="2E2E2E"/>
          <w:sz w:val="24"/>
          <w:szCs w:val="24"/>
        </w:rPr>
        <w:t>удра-белила, Лиза Муромская, «Барышня-крестьянка»)</w:t>
      </w:r>
    </w:p>
    <w:p w:rsidR="00F91ECF" w:rsidRDefault="00F91ECF" w:rsidP="008D664C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</w:p>
    <w:p w:rsidR="00F91ECF" w:rsidRDefault="00F91ECF" w:rsidP="008D664C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  <w:r>
        <w:rPr>
          <w:rFonts w:asciiTheme="minorHAnsi" w:hAnsiTheme="minorHAnsi"/>
          <w:color w:val="2E2E2E"/>
          <w:sz w:val="24"/>
          <w:szCs w:val="24"/>
        </w:rPr>
        <w:t>Б) С помощью этого предмета была совершена долгожданная месть героя</w:t>
      </w:r>
      <w:proofErr w:type="gramStart"/>
      <w:r>
        <w:rPr>
          <w:rFonts w:asciiTheme="minorHAnsi" w:hAnsiTheme="minorHAnsi"/>
          <w:color w:val="2E2E2E"/>
          <w:sz w:val="24"/>
          <w:szCs w:val="24"/>
        </w:rPr>
        <w:t>.</w:t>
      </w:r>
      <w:proofErr w:type="gramEnd"/>
      <w:r>
        <w:rPr>
          <w:rFonts w:asciiTheme="minorHAnsi" w:hAnsiTheme="minorHAnsi"/>
          <w:color w:val="2E2E2E"/>
          <w:sz w:val="24"/>
          <w:szCs w:val="24"/>
        </w:rPr>
        <w:t xml:space="preserve"> (</w:t>
      </w:r>
      <w:proofErr w:type="gramStart"/>
      <w:r>
        <w:rPr>
          <w:rFonts w:asciiTheme="minorHAnsi" w:hAnsiTheme="minorHAnsi"/>
          <w:color w:val="2E2E2E"/>
          <w:sz w:val="24"/>
          <w:szCs w:val="24"/>
        </w:rPr>
        <w:t>п</w:t>
      </w:r>
      <w:proofErr w:type="gramEnd"/>
      <w:r>
        <w:rPr>
          <w:rFonts w:asciiTheme="minorHAnsi" w:hAnsiTheme="minorHAnsi"/>
          <w:color w:val="2E2E2E"/>
          <w:sz w:val="24"/>
          <w:szCs w:val="24"/>
        </w:rPr>
        <w:t xml:space="preserve">истолет, </w:t>
      </w:r>
      <w:proofErr w:type="spellStart"/>
      <w:r>
        <w:rPr>
          <w:rFonts w:asciiTheme="minorHAnsi" w:hAnsiTheme="minorHAnsi"/>
          <w:color w:val="2E2E2E"/>
          <w:sz w:val="24"/>
          <w:szCs w:val="24"/>
        </w:rPr>
        <w:t>Сильвио</w:t>
      </w:r>
      <w:proofErr w:type="spellEnd"/>
      <w:r>
        <w:rPr>
          <w:rFonts w:asciiTheme="minorHAnsi" w:hAnsiTheme="minorHAnsi"/>
          <w:color w:val="2E2E2E"/>
          <w:sz w:val="24"/>
          <w:szCs w:val="24"/>
        </w:rPr>
        <w:t>, «Выстрел»)</w:t>
      </w:r>
    </w:p>
    <w:p w:rsidR="00F91ECF" w:rsidRDefault="00F91ECF" w:rsidP="00F91ECF">
      <w:pPr>
        <w:pStyle w:val="HTML"/>
        <w:shd w:val="clear" w:color="auto" w:fill="FFFFFF"/>
        <w:rPr>
          <w:rFonts w:asciiTheme="minorHAnsi" w:hAnsiTheme="minorHAnsi"/>
          <w:color w:val="2E2E2E"/>
          <w:sz w:val="24"/>
          <w:szCs w:val="24"/>
        </w:rPr>
      </w:pPr>
      <w:r>
        <w:rPr>
          <w:rFonts w:asciiTheme="minorHAnsi" w:hAnsiTheme="minorHAnsi"/>
          <w:color w:val="2E2E2E"/>
          <w:sz w:val="24"/>
          <w:szCs w:val="24"/>
        </w:rPr>
        <w:t xml:space="preserve">     </w:t>
      </w:r>
    </w:p>
    <w:p w:rsidR="00F91ECF" w:rsidRPr="00F91ECF" w:rsidRDefault="00F91ECF" w:rsidP="00F91ECF">
      <w:pPr>
        <w:pStyle w:val="HTML"/>
        <w:numPr>
          <w:ilvl w:val="0"/>
          <w:numId w:val="3"/>
        </w:numPr>
        <w:shd w:val="clear" w:color="auto" w:fill="FFFFFF"/>
        <w:rPr>
          <w:rFonts w:asciiTheme="minorHAnsi" w:hAnsiTheme="minorHAnsi"/>
          <w:b/>
          <w:color w:val="2E2E2E"/>
          <w:sz w:val="24"/>
          <w:szCs w:val="24"/>
          <w:u w:val="single"/>
        </w:rPr>
      </w:pPr>
      <w:r w:rsidRPr="00F91ECF">
        <w:rPr>
          <w:rFonts w:asciiTheme="minorHAnsi" w:hAnsiTheme="minorHAnsi"/>
          <w:b/>
          <w:color w:val="2E2E2E"/>
          <w:sz w:val="24"/>
          <w:szCs w:val="24"/>
          <w:u w:val="single"/>
        </w:rPr>
        <w:t xml:space="preserve">Смысл </w:t>
      </w:r>
      <w:r>
        <w:rPr>
          <w:rFonts w:asciiTheme="minorHAnsi" w:hAnsiTheme="minorHAnsi"/>
          <w:b/>
          <w:color w:val="2E2E2E"/>
          <w:sz w:val="24"/>
          <w:szCs w:val="24"/>
          <w:u w:val="single"/>
        </w:rPr>
        <w:t>названия</w:t>
      </w:r>
    </w:p>
    <w:p w:rsidR="00F91ECF" w:rsidRDefault="00F91ECF" w:rsidP="00F91ECF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</w:p>
    <w:p w:rsidR="00F91ECF" w:rsidRDefault="00F91ECF" w:rsidP="00F91ECF">
      <w:pPr>
        <w:pStyle w:val="HTML"/>
        <w:shd w:val="clear" w:color="auto" w:fill="FFFFFF"/>
        <w:ind w:left="720"/>
        <w:rPr>
          <w:rFonts w:asciiTheme="minorHAnsi" w:hAnsiTheme="minorHAnsi"/>
          <w:color w:val="2E2E2E"/>
          <w:sz w:val="24"/>
          <w:szCs w:val="24"/>
        </w:rPr>
      </w:pPr>
      <w:r>
        <w:rPr>
          <w:rFonts w:asciiTheme="minorHAnsi" w:hAnsiTheme="minorHAnsi"/>
          <w:color w:val="2E2E2E"/>
          <w:sz w:val="24"/>
          <w:szCs w:val="24"/>
        </w:rPr>
        <w:t>А) Почему повесть называется «Выстрел»?</w:t>
      </w:r>
    </w:p>
    <w:p w:rsidR="00F91ECF" w:rsidRPr="00F91ECF" w:rsidRDefault="00F91ECF" w:rsidP="00F91ECF">
      <w:pPr>
        <w:pStyle w:val="HTML"/>
        <w:shd w:val="clear" w:color="auto" w:fill="FFFFFF"/>
        <w:ind w:left="720"/>
        <w:rPr>
          <w:rFonts w:asciiTheme="minorHAnsi" w:hAnsiTheme="minorHAnsi"/>
          <w:b/>
          <w:color w:val="2E2E2E"/>
          <w:sz w:val="24"/>
          <w:szCs w:val="24"/>
          <w:u w:val="single"/>
        </w:rPr>
      </w:pPr>
      <w:r>
        <w:rPr>
          <w:rFonts w:asciiTheme="minorHAnsi" w:hAnsiTheme="minorHAnsi"/>
          <w:color w:val="2E2E2E"/>
          <w:sz w:val="24"/>
          <w:szCs w:val="24"/>
        </w:rPr>
        <w:t>Б) Почему повесть называется «Барышня-крестьянка»?</w:t>
      </w:r>
    </w:p>
    <w:p w:rsidR="008D664C" w:rsidRPr="00F91ECF" w:rsidRDefault="008D664C" w:rsidP="0087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b/>
          <w:color w:val="2E2E2E"/>
          <w:sz w:val="24"/>
          <w:szCs w:val="24"/>
          <w:u w:val="single"/>
          <w:lang w:eastAsia="ru-RU"/>
        </w:rPr>
      </w:pPr>
    </w:p>
    <w:p w:rsidR="00413948" w:rsidRPr="00F91ECF" w:rsidRDefault="00F91ECF" w:rsidP="00871ACC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Подведение итогов. Награждение команды-победителя</w:t>
      </w:r>
    </w:p>
    <w:sectPr w:rsidR="00413948" w:rsidRPr="00F91ECF" w:rsidSect="00FD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078"/>
    <w:multiLevelType w:val="hybridMultilevel"/>
    <w:tmpl w:val="66F89F9C"/>
    <w:lvl w:ilvl="0" w:tplc="916C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713A"/>
    <w:multiLevelType w:val="hybridMultilevel"/>
    <w:tmpl w:val="99B4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64847"/>
    <w:multiLevelType w:val="hybridMultilevel"/>
    <w:tmpl w:val="7A52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EE"/>
    <w:rsid w:val="00066D03"/>
    <w:rsid w:val="000A1BAE"/>
    <w:rsid w:val="00413948"/>
    <w:rsid w:val="00871ACC"/>
    <w:rsid w:val="008D664C"/>
    <w:rsid w:val="00A65D8F"/>
    <w:rsid w:val="00B360EE"/>
    <w:rsid w:val="00BB57F8"/>
    <w:rsid w:val="00CB7E7F"/>
    <w:rsid w:val="00D20B2F"/>
    <w:rsid w:val="00D86C80"/>
    <w:rsid w:val="00E2455E"/>
    <w:rsid w:val="00F91ECF"/>
    <w:rsid w:val="00F934FC"/>
    <w:rsid w:val="00FD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7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1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39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2013-11-10T15:41:00Z</dcterms:created>
  <dcterms:modified xsi:type="dcterms:W3CDTF">2013-11-10T15:41:00Z</dcterms:modified>
</cp:coreProperties>
</file>