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25" w:rsidRPr="00BF4A4B" w:rsidRDefault="00BA6325" w:rsidP="00BF4A4B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844F9" w:rsidRDefault="00382871" w:rsidP="00BF4A4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56CFB" w:rsidRPr="00BF4A4B">
        <w:rPr>
          <w:sz w:val="28"/>
          <w:szCs w:val="28"/>
        </w:rPr>
        <w:t>Языковая реализация обрядового и необрядового фольклора»</w:t>
      </w:r>
    </w:p>
    <w:p w:rsidR="00BF4A4B" w:rsidRDefault="00BF4A4B" w:rsidP="00BF4A4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Рейкце Е.,</w:t>
      </w:r>
    </w:p>
    <w:p w:rsidR="00BF4A4B" w:rsidRDefault="00BF4A4B" w:rsidP="00BF4A4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8а класс, МБОУ «Алтайская средняя общеобразовательная школа №2»</w:t>
      </w:r>
    </w:p>
    <w:p w:rsidR="00BF4A4B" w:rsidRPr="00BF4A4B" w:rsidRDefault="00BF4A4B" w:rsidP="00BF4A4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Налимова Г.Е., учитель русского языка и литературы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b/>
          <w:sz w:val="28"/>
          <w:szCs w:val="28"/>
        </w:rPr>
        <w:t>Объектом исследования</w:t>
      </w:r>
      <w:r w:rsidRPr="00BF4A4B">
        <w:rPr>
          <w:sz w:val="28"/>
          <w:szCs w:val="28"/>
        </w:rPr>
        <w:t xml:space="preserve"> являются жанры  фольклора 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b/>
          <w:sz w:val="28"/>
          <w:szCs w:val="28"/>
        </w:rPr>
        <w:t>Предмет исследования</w:t>
      </w:r>
      <w:r w:rsidRPr="00BF4A4B">
        <w:rPr>
          <w:sz w:val="28"/>
          <w:szCs w:val="28"/>
        </w:rPr>
        <w:t>: языковые особенности местного фольклора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b/>
          <w:sz w:val="28"/>
          <w:szCs w:val="28"/>
        </w:rPr>
        <w:t>Гипотеза:</w:t>
      </w:r>
      <w:r w:rsidRPr="00BF4A4B">
        <w:rPr>
          <w:sz w:val="28"/>
          <w:szCs w:val="28"/>
        </w:rPr>
        <w:t xml:space="preserve"> изучение фольклорных традиций населения Алтайского района послужит фактором, определяющим формирование культуры региона.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b/>
          <w:sz w:val="28"/>
          <w:szCs w:val="28"/>
        </w:rPr>
        <w:t>Цель исследования</w:t>
      </w:r>
      <w:r w:rsidRPr="00BF4A4B">
        <w:rPr>
          <w:sz w:val="28"/>
          <w:szCs w:val="28"/>
        </w:rPr>
        <w:t>: выявить особенности фольклора на территории нашего района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BF4A4B">
        <w:rPr>
          <w:b/>
          <w:sz w:val="28"/>
          <w:szCs w:val="28"/>
        </w:rPr>
        <w:t>Основные задачи: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sz w:val="28"/>
          <w:szCs w:val="28"/>
        </w:rPr>
        <w:t xml:space="preserve"> - собрать  материал на основе прямого опроса информантов;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sz w:val="28"/>
          <w:szCs w:val="28"/>
        </w:rPr>
        <w:t xml:space="preserve"> - дать  языковую и сравнительную характеристику праздника или обряда;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sz w:val="28"/>
          <w:szCs w:val="28"/>
        </w:rPr>
        <w:t xml:space="preserve">В работе использовались собирательный,  описательный и сравнительный  </w:t>
      </w:r>
      <w:r w:rsidRPr="00BF4A4B">
        <w:rPr>
          <w:b/>
          <w:sz w:val="28"/>
          <w:szCs w:val="28"/>
        </w:rPr>
        <w:t>методы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b/>
          <w:sz w:val="28"/>
          <w:szCs w:val="28"/>
        </w:rPr>
        <w:t>В работе представлено</w:t>
      </w:r>
      <w:r w:rsidRPr="00BF4A4B">
        <w:rPr>
          <w:sz w:val="28"/>
          <w:szCs w:val="28"/>
        </w:rPr>
        <w:t xml:space="preserve"> 7 статей, описывающих историю календарных деревенских праздников. Введение речи информантов позволяет представить функционирование какого-либо обычая в сознании современных жителей. </w:t>
      </w:r>
    </w:p>
    <w:p w:rsidR="004607AC" w:rsidRPr="00BF4A4B" w:rsidRDefault="00CD7420" w:rsidP="00BF4A4B">
      <w:pPr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BF4A4B">
        <w:rPr>
          <w:sz w:val="28"/>
          <w:szCs w:val="28"/>
        </w:rPr>
        <w:t xml:space="preserve">Наведён </w:t>
      </w:r>
      <w:r w:rsidR="004607AC" w:rsidRPr="00BF4A4B">
        <w:rPr>
          <w:sz w:val="28"/>
          <w:szCs w:val="28"/>
        </w:rPr>
        <w:t xml:space="preserve">  лингвистический микроскоп на тексты </w:t>
      </w:r>
      <w:r w:rsidRPr="00BF4A4B">
        <w:rPr>
          <w:sz w:val="28"/>
          <w:szCs w:val="28"/>
        </w:rPr>
        <w:t xml:space="preserve">стихотворной </w:t>
      </w:r>
      <w:r w:rsidR="004607AC" w:rsidRPr="00BF4A4B">
        <w:rPr>
          <w:sz w:val="28"/>
          <w:szCs w:val="28"/>
        </w:rPr>
        <w:t>сказки про Растатуриху и  свадебной песни «Ластонь</w:t>
      </w:r>
      <w:r w:rsidRPr="00BF4A4B">
        <w:rPr>
          <w:sz w:val="28"/>
          <w:szCs w:val="28"/>
        </w:rPr>
        <w:t xml:space="preserve">ка-касатонька». </w:t>
      </w:r>
    </w:p>
    <w:p w:rsidR="00AA05E4" w:rsidRPr="00BF4A4B" w:rsidRDefault="00AA05E4" w:rsidP="00BF4A4B">
      <w:pPr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BF4A4B">
        <w:rPr>
          <w:sz w:val="28"/>
          <w:szCs w:val="28"/>
        </w:rPr>
        <w:t xml:space="preserve">Работа над данной темой позволила прийти к </w:t>
      </w:r>
      <w:r w:rsidRPr="00BF4A4B">
        <w:rPr>
          <w:b/>
          <w:sz w:val="28"/>
          <w:szCs w:val="28"/>
          <w:u w:val="single"/>
        </w:rPr>
        <w:t>выводам</w:t>
      </w:r>
      <w:r w:rsidRPr="00BF4A4B">
        <w:rPr>
          <w:sz w:val="28"/>
          <w:szCs w:val="28"/>
        </w:rPr>
        <w:t>: старинные обычаи менялись в зависимости от культурного и языкового общения в селе, и  сохранились до сих пор, благодаря старшему поколению, которое передаёт молодым все знания, что получили от своих прародителей.</w:t>
      </w:r>
      <w:r w:rsidR="00CD7420" w:rsidRPr="00BF4A4B">
        <w:rPr>
          <w:sz w:val="28"/>
          <w:szCs w:val="28"/>
        </w:rPr>
        <w:t xml:space="preserve"> Фольклор нашего района во многом отличается от фольклора других регионов, есть и общее.  Языковой анализ позволил нам выявить местные особенности фольклора: самобытность, яркость, обилие диалектов.</w:t>
      </w:r>
    </w:p>
    <w:p w:rsidR="004607AC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b/>
          <w:sz w:val="28"/>
          <w:szCs w:val="28"/>
          <w:u w:val="single"/>
        </w:rPr>
        <w:lastRenderedPageBreak/>
        <w:t>Практическая значимость</w:t>
      </w:r>
      <w:r w:rsidR="004607AC" w:rsidRPr="00BF4A4B">
        <w:rPr>
          <w:sz w:val="28"/>
          <w:szCs w:val="28"/>
        </w:rPr>
        <w:t xml:space="preserve"> исследования заключается в возможности использования  материала, в первую очередь,  учащимися и педагогами школ, работниками краеведческих музеев, а также  исследователями-историками для сохранения культурного наследия региона. </w:t>
      </w: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F4A4B">
        <w:rPr>
          <w:sz w:val="28"/>
          <w:szCs w:val="28"/>
        </w:rPr>
        <w:t xml:space="preserve"> </w:t>
      </w:r>
      <w:r w:rsidRPr="00BF4A4B">
        <w:rPr>
          <w:b/>
          <w:sz w:val="28"/>
          <w:szCs w:val="28"/>
          <w:u w:val="single"/>
        </w:rPr>
        <w:t>В перспективе</w:t>
      </w:r>
      <w:r w:rsidRPr="00BF4A4B">
        <w:rPr>
          <w:sz w:val="28"/>
          <w:szCs w:val="28"/>
          <w:u w:val="single"/>
        </w:rPr>
        <w:t xml:space="preserve"> </w:t>
      </w:r>
      <w:r w:rsidRPr="00BF4A4B">
        <w:rPr>
          <w:sz w:val="28"/>
          <w:szCs w:val="28"/>
        </w:rPr>
        <w:t>мы хотим провести сопоставительный анализ фольклорных жанров одной тематики, но относящихся к  разным регионам, в частности их  языковую сторону,  и   составить сборник, в который войдут все собранные нами жанры обрядового и необрядового фольклора Алтайского района.</w:t>
      </w:r>
    </w:p>
    <w:p w:rsidR="00AA05E4" w:rsidRPr="00BF4A4B" w:rsidRDefault="00AA05E4" w:rsidP="00BF4A4B">
      <w:pPr>
        <w:spacing w:line="360" w:lineRule="auto"/>
        <w:contextualSpacing/>
        <w:jc w:val="both"/>
        <w:rPr>
          <w:sz w:val="28"/>
          <w:szCs w:val="28"/>
        </w:rPr>
      </w:pP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AA05E4" w:rsidRPr="00BF4A4B" w:rsidRDefault="00AA05E4" w:rsidP="00BF4A4B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9A6AFC" w:rsidRPr="00BF4A4B" w:rsidRDefault="009A6AFC" w:rsidP="00BF4A4B">
      <w:pPr>
        <w:spacing w:line="360" w:lineRule="auto"/>
        <w:ind w:firstLine="708"/>
        <w:contextualSpacing/>
        <w:jc w:val="both"/>
        <w:rPr>
          <w:b/>
          <w:sz w:val="28"/>
          <w:szCs w:val="28"/>
          <w:u w:val="single"/>
        </w:rPr>
      </w:pPr>
    </w:p>
    <w:sectPr w:rsidR="009A6AFC" w:rsidRPr="00BF4A4B" w:rsidSect="00BF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62" w:rsidRDefault="00A05662" w:rsidP="00B6270C">
      <w:r>
        <w:separator/>
      </w:r>
    </w:p>
  </w:endnote>
  <w:endnote w:type="continuationSeparator" w:id="1">
    <w:p w:rsidR="00A05662" w:rsidRDefault="00A05662" w:rsidP="00B6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62" w:rsidRDefault="00A05662" w:rsidP="00B6270C">
      <w:r>
        <w:separator/>
      </w:r>
    </w:p>
  </w:footnote>
  <w:footnote w:type="continuationSeparator" w:id="1">
    <w:p w:rsidR="00A05662" w:rsidRDefault="00A05662" w:rsidP="00B62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0CB"/>
    <w:rsid w:val="0000658F"/>
    <w:rsid w:val="00042153"/>
    <w:rsid w:val="00074306"/>
    <w:rsid w:val="000D1A47"/>
    <w:rsid w:val="00117E78"/>
    <w:rsid w:val="001D2F51"/>
    <w:rsid w:val="001E20B3"/>
    <w:rsid w:val="001E2EFC"/>
    <w:rsid w:val="00214B1C"/>
    <w:rsid w:val="00220294"/>
    <w:rsid w:val="002558DB"/>
    <w:rsid w:val="00256CFB"/>
    <w:rsid w:val="002766D7"/>
    <w:rsid w:val="0029593B"/>
    <w:rsid w:val="00297038"/>
    <w:rsid w:val="00304E93"/>
    <w:rsid w:val="00304F93"/>
    <w:rsid w:val="00305EE3"/>
    <w:rsid w:val="00382871"/>
    <w:rsid w:val="0039018E"/>
    <w:rsid w:val="003A6750"/>
    <w:rsid w:val="00454FA3"/>
    <w:rsid w:val="004607AC"/>
    <w:rsid w:val="00460C31"/>
    <w:rsid w:val="00471748"/>
    <w:rsid w:val="00474F75"/>
    <w:rsid w:val="004B04AE"/>
    <w:rsid w:val="005066A4"/>
    <w:rsid w:val="00523B58"/>
    <w:rsid w:val="00577386"/>
    <w:rsid w:val="005918F7"/>
    <w:rsid w:val="005C7365"/>
    <w:rsid w:val="005D6EEA"/>
    <w:rsid w:val="00617748"/>
    <w:rsid w:val="00634AD9"/>
    <w:rsid w:val="00640B15"/>
    <w:rsid w:val="0066064D"/>
    <w:rsid w:val="006A1833"/>
    <w:rsid w:val="006B18AA"/>
    <w:rsid w:val="006E3C21"/>
    <w:rsid w:val="006F735A"/>
    <w:rsid w:val="0075055F"/>
    <w:rsid w:val="00751EA6"/>
    <w:rsid w:val="00756A32"/>
    <w:rsid w:val="007A660D"/>
    <w:rsid w:val="007B0877"/>
    <w:rsid w:val="007F65EB"/>
    <w:rsid w:val="007F7F3C"/>
    <w:rsid w:val="00842251"/>
    <w:rsid w:val="008C3907"/>
    <w:rsid w:val="008F4F48"/>
    <w:rsid w:val="00922E0E"/>
    <w:rsid w:val="009314A1"/>
    <w:rsid w:val="009338C7"/>
    <w:rsid w:val="009A6AFC"/>
    <w:rsid w:val="00A05662"/>
    <w:rsid w:val="00A34DE6"/>
    <w:rsid w:val="00AA05E4"/>
    <w:rsid w:val="00AB04CF"/>
    <w:rsid w:val="00AB4B9F"/>
    <w:rsid w:val="00AB6517"/>
    <w:rsid w:val="00B50B61"/>
    <w:rsid w:val="00B6270C"/>
    <w:rsid w:val="00B7082D"/>
    <w:rsid w:val="00B844F9"/>
    <w:rsid w:val="00BA6325"/>
    <w:rsid w:val="00BF4A4B"/>
    <w:rsid w:val="00C27BAC"/>
    <w:rsid w:val="00C50113"/>
    <w:rsid w:val="00C97A4C"/>
    <w:rsid w:val="00CD10CB"/>
    <w:rsid w:val="00CD7420"/>
    <w:rsid w:val="00CF5432"/>
    <w:rsid w:val="00D05D48"/>
    <w:rsid w:val="00D165B5"/>
    <w:rsid w:val="00D80C75"/>
    <w:rsid w:val="00DD116D"/>
    <w:rsid w:val="00DE16DF"/>
    <w:rsid w:val="00E05DDB"/>
    <w:rsid w:val="00E20CDF"/>
    <w:rsid w:val="00E817CD"/>
    <w:rsid w:val="00EF129F"/>
    <w:rsid w:val="00F27B85"/>
    <w:rsid w:val="00F31847"/>
    <w:rsid w:val="00F67DC7"/>
    <w:rsid w:val="00F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27B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27B85"/>
  </w:style>
  <w:style w:type="character" w:styleId="a4">
    <w:name w:val="Hyperlink"/>
    <w:basedOn w:val="a0"/>
    <w:uiPriority w:val="99"/>
    <w:semiHidden/>
    <w:unhideWhenUsed/>
    <w:rsid w:val="00F27B85"/>
    <w:rPr>
      <w:color w:val="0000FF"/>
      <w:u w:val="single"/>
    </w:rPr>
  </w:style>
  <w:style w:type="character" w:customStyle="1" w:styleId="apple-style-span">
    <w:name w:val="apple-style-span"/>
    <w:basedOn w:val="a0"/>
    <w:rsid w:val="00F27B85"/>
  </w:style>
  <w:style w:type="paragraph" w:styleId="a5">
    <w:name w:val="header"/>
    <w:basedOn w:val="a"/>
    <w:link w:val="a6"/>
    <w:uiPriority w:val="99"/>
    <w:semiHidden/>
    <w:unhideWhenUsed/>
    <w:rsid w:val="00B627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27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2011-10-11T09:54:00Z</cp:lastPrinted>
  <dcterms:created xsi:type="dcterms:W3CDTF">2011-10-11T08:35:00Z</dcterms:created>
  <dcterms:modified xsi:type="dcterms:W3CDTF">2013-03-28T10:01:00Z</dcterms:modified>
</cp:coreProperties>
</file>