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EC" w:rsidRDefault="00AF2BCD" w:rsidP="00963B8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МАРАФОН</w:t>
      </w:r>
    </w:p>
    <w:p w:rsidR="00AF2BCD" w:rsidRDefault="00AF2BCD" w:rsidP="00963B8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«ВОДА. ВОДА. КРУГОМ  ВОДА…»</w:t>
      </w:r>
    </w:p>
    <w:p w:rsidR="00AF2BCD" w:rsidRDefault="00AF2BCD" w:rsidP="00963B8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для 8 – 10-ых классов.</w:t>
      </w:r>
    </w:p>
    <w:p w:rsidR="00FE5F62" w:rsidRDefault="00FE5F62" w:rsidP="00963B8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МБОУ СОШ №68 г. Липецка Андреева Н.В.</w:t>
      </w:r>
    </w:p>
    <w:p w:rsidR="00AF2BCD" w:rsidRDefault="00AF2BCD" w:rsidP="00F93CC6">
      <w:pPr>
        <w:ind w:left="-851"/>
        <w:rPr>
          <w:rFonts w:ascii="Times New Roman" w:hAnsi="Times New Roman" w:cs="Times New Roman"/>
          <w:sz w:val="28"/>
          <w:szCs w:val="28"/>
        </w:rPr>
      </w:pPr>
      <w:r w:rsidRPr="00963B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повысить уровень информированности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вопросе защиты воды как важнейшего природного источника жи</w:t>
      </w:r>
      <w:r w:rsidR="00F148F9">
        <w:rPr>
          <w:rFonts w:ascii="Times New Roman" w:hAnsi="Times New Roman" w:cs="Times New Roman"/>
          <w:sz w:val="28"/>
          <w:szCs w:val="28"/>
        </w:rPr>
        <w:t>знеобеспечения человека.</w:t>
      </w:r>
    </w:p>
    <w:p w:rsidR="00F148F9" w:rsidRDefault="00F148F9" w:rsidP="00F93CC6">
      <w:pPr>
        <w:ind w:left="-851"/>
        <w:rPr>
          <w:rFonts w:ascii="Times New Roman" w:hAnsi="Times New Roman" w:cs="Times New Roman"/>
          <w:sz w:val="28"/>
          <w:szCs w:val="28"/>
        </w:rPr>
      </w:pPr>
      <w:r w:rsidRPr="00963B8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у обучающихся знаний о значимости воды как ценнейшего достояния страны; воспитание бережного отношения к воде как природному богатству.</w:t>
      </w:r>
    </w:p>
    <w:p w:rsidR="00F148F9" w:rsidRDefault="00F148F9" w:rsidP="00F93CC6">
      <w:pPr>
        <w:ind w:left="-851"/>
        <w:rPr>
          <w:rFonts w:ascii="Times New Roman" w:hAnsi="Times New Roman" w:cs="Times New Roman"/>
          <w:sz w:val="28"/>
          <w:szCs w:val="28"/>
        </w:rPr>
      </w:pPr>
      <w:r w:rsidRPr="00963B8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картины с изображением озер, рек, водопадов…, компьютер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проектором, презентация, необходимые реактивы и материалы для проведения демонстрационного эксперимента.</w:t>
      </w:r>
    </w:p>
    <w:p w:rsidR="00F148F9" w:rsidRDefault="00F148F9" w:rsidP="00F93CC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написано высказывание А. Е. Ферсмана: «Вся химическая жизнь земной поверхности протекает в среде водных растворов, и многообразными были пути, которыми вода изменяла не только лик Земли, но и ее состав».</w:t>
      </w:r>
    </w:p>
    <w:p w:rsidR="00F148F9" w:rsidRDefault="00F148F9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одно из начал всего</w:t>
      </w:r>
    </w:p>
    <w:p w:rsidR="00F148F9" w:rsidRDefault="00F148F9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Существования на Земле.</w:t>
      </w:r>
    </w:p>
    <w:p w:rsidR="00F148F9" w:rsidRDefault="00F148F9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высказываний древних)</w:t>
      </w:r>
    </w:p>
    <w:p w:rsidR="00EA11E0" w:rsidRDefault="00EA11E0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F148F9" w:rsidRDefault="00F148F9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клада </w:t>
      </w:r>
      <w:r w:rsidR="00EA11E0">
        <w:rPr>
          <w:rFonts w:ascii="Times New Roman" w:hAnsi="Times New Roman" w:cs="Times New Roman"/>
          <w:sz w:val="28"/>
          <w:szCs w:val="28"/>
        </w:rPr>
        <w:t>у природы есть:</w:t>
      </w:r>
    </w:p>
    <w:p w:rsidR="00EA11E0" w:rsidRDefault="00EA11E0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Вода, земля и воздух – </w:t>
      </w:r>
    </w:p>
    <w:p w:rsidR="00EA11E0" w:rsidRDefault="00EA11E0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 ее основы…</w:t>
      </w:r>
    </w:p>
    <w:p w:rsidR="00EA11E0" w:rsidRDefault="00EA11E0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</w:p>
    <w:p w:rsidR="00EA11E0" w:rsidRDefault="00EA11E0" w:rsidP="00F93CC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A11E0" w:rsidRDefault="00EA11E0" w:rsidP="00F93CC6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вода, вода повсюду, </w:t>
      </w:r>
    </w:p>
    <w:p w:rsidR="00EA11E0" w:rsidRDefault="00EA11E0" w:rsidP="00F93CC6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попить – и капли нет.</w:t>
      </w:r>
    </w:p>
    <w:p w:rsidR="00EA11E0" w:rsidRDefault="00EA11E0" w:rsidP="00F93CC6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Л.Кэрролл «История с узелками»</w:t>
      </w:r>
    </w:p>
    <w:p w:rsidR="00EA11E0" w:rsidRDefault="00EA11E0" w:rsidP="00F93C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63B8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63B88" w:rsidRPr="00963B88" w:rsidRDefault="00963B88" w:rsidP="00F93C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A11E0" w:rsidRDefault="00EA11E0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1FF2">
        <w:rPr>
          <w:rFonts w:ascii="Times New Roman" w:hAnsi="Times New Roman" w:cs="Times New Roman"/>
          <w:sz w:val="28"/>
          <w:szCs w:val="28"/>
        </w:rPr>
        <w:t xml:space="preserve"> (слайд 5)</w:t>
      </w:r>
      <w:r>
        <w:rPr>
          <w:rFonts w:ascii="Times New Roman" w:hAnsi="Times New Roman" w:cs="Times New Roman"/>
          <w:sz w:val="28"/>
          <w:szCs w:val="28"/>
        </w:rPr>
        <w:t xml:space="preserve"> Впервые, увидев Землю из космоса, космонавты удивились – она была голубым шаром. Почему? ¾ поверхности планеты занимает вода.</w:t>
      </w:r>
    </w:p>
    <w:p w:rsidR="00EA11E0" w:rsidRDefault="00EA11E0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кружево будто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одеты</w:t>
      </w:r>
      <w:proofErr w:type="gramEnd"/>
    </w:p>
    <w:p w:rsidR="00F0171F" w:rsidRDefault="00F0171F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кусты, провода.</w:t>
      </w:r>
    </w:p>
    <w:p w:rsidR="00F0171F" w:rsidRDefault="00F0171F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 сказкою это,</w:t>
      </w:r>
    </w:p>
    <w:p w:rsidR="00F0171F" w:rsidRDefault="00F0171F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это просто вода. </w:t>
      </w:r>
    </w:p>
    <w:p w:rsidR="00F0171F" w:rsidRDefault="00F0171F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Безбрежная ширь океана</w:t>
      </w:r>
    </w:p>
    <w:p w:rsidR="00F0171F" w:rsidRDefault="00F0171F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тихая заводь пруда,</w:t>
      </w:r>
    </w:p>
    <w:p w:rsidR="00F0171F" w:rsidRDefault="00F0171F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Каскад водопада и брызги фонтана,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сущности, это вода.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волны вздымая, 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Бушует морская вода,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топит, и губит, играя, 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морские суда.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белым легли покрывалом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родную снега.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придет – все растает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простая вода.</w:t>
      </w:r>
    </w:p>
    <w:p w:rsidR="00101FF2" w:rsidRDefault="00101FF2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является важнейшим источником, обеспечивающим нормальную жизнедеятельность человека. С недавних пор на планете возник дефицит пресной воды. Поэтому Генеральная Ассамблея ООН объявила 22 марта Всемирным днем воды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). Задача сегодняшнего мероприятия – привлечь ваше внимание к проблемам воды, к необходимости сохранения и рационального ее использования.</w:t>
      </w:r>
    </w:p>
    <w:p w:rsidR="00470907" w:rsidRDefault="00470907" w:rsidP="00F93C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101FF2" w:rsidRPr="00963B88" w:rsidRDefault="00101FF2" w:rsidP="00F93CC6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Выступление 1 ученика «Где вода, там жизнь» (слайд 7)</w:t>
      </w:r>
    </w:p>
    <w:p w:rsidR="00101FF2" w:rsidRDefault="00955B9D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практическая деятельность человека с самой глубокой древности связана с использованием воды и водных растворов. Первые цивилизации возникли в долине Нила, в междуречье Тигра и Евфрата. Разнообразными растворами люди пользовались при изготовлении строительных материалов, красок, стекла, керамики. Неразгаданные рецепты цветной глазури, покрывающей стены подземных гробниц фараонов, искусство бальзамирования, достигшее в Древнем Египте замечательного развития, - все это связано с растворами, причем достаточно</w:t>
      </w:r>
      <w:r w:rsidR="00E64D7B">
        <w:rPr>
          <w:rFonts w:ascii="Times New Roman" w:hAnsi="Times New Roman" w:cs="Times New Roman"/>
          <w:sz w:val="28"/>
          <w:szCs w:val="28"/>
        </w:rPr>
        <w:t xml:space="preserve"> сложными по составу и так умело приготовленными тогда, в глубине веков, первыми естествоиспытателями.</w:t>
      </w:r>
    </w:p>
    <w:p w:rsidR="00E64D7B" w:rsidRDefault="00E64D7B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одно поучительное предание, которое напоминает нам о роли воды в развитии цивилизаций.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Дхатусена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правивший на острове Шри-Ланка в 5 веке нашей эры, в ответ на требования мятежников показать тайники, где спрятаны сокровища, привел своих неразумных врагов к созданному им искусственному озеру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имевшему 80 км в окружности. Озеро спасало жителей острова   во время засухи. Царь зачерпнул пригоршню воды и сказал: «Друзья мои, это и есть все мое богатство».</w:t>
      </w:r>
    </w:p>
    <w:p w:rsidR="00470907" w:rsidRDefault="0047090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64D7B" w:rsidRPr="00963B88" w:rsidRDefault="00E64D7B" w:rsidP="00F93CC6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Конкурс первый – ЗАГАДОЧНЫЙ (слайды 8-9).</w:t>
      </w:r>
    </w:p>
    <w:p w:rsidR="00E64D7B" w:rsidRDefault="00E64D7B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растет вниз головой? (сосулька)</w:t>
      </w:r>
    </w:p>
    <w:p w:rsidR="00E64D7B" w:rsidRDefault="00E64D7B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за звездочки чудные</w:t>
      </w:r>
    </w:p>
    <w:p w:rsidR="00E64D7B" w:rsidRDefault="00E64D7B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платке,</w:t>
      </w:r>
    </w:p>
    <w:p w:rsidR="00E64D7B" w:rsidRDefault="00E64D7B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сквозные, вырезные,</w:t>
      </w:r>
    </w:p>
    <w:p w:rsidR="00E64D7B" w:rsidRDefault="00E64D7B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возьмешь – вода в руке? (снежинка)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Летит – молчит,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– молчит,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умрет, тогда заревет,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(снег)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воде не тонет, в огне не горит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ед)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Сначала – блеск,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блеском – треск,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треском – плеск. Что это такое? (молния, гром, дождь).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Что видно, когда ничего не видно? (туман).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Пушистая вата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куда-то.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вата ниже,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дождик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блака).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Я только появлюсь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прятаться начнут (дождь).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F02CF7" w:rsidRPr="00963B88" w:rsidRDefault="00F02CF7" w:rsidP="00F93CC6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Выступление 2 ученика «Вода во Вселенной» (слайд10).</w:t>
      </w:r>
    </w:p>
    <w:p w:rsidR="00F02CF7" w:rsidRDefault="00F02CF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вода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космическом пространстве. Где-то в созвездии Ориона и Кассиопеи расположены загадочные гигантские облака и излучение, поступающее от них, принадлежит воде. В присутствии воды в глубине космоса</w:t>
      </w:r>
      <w:r w:rsidR="00183EBC">
        <w:rPr>
          <w:rFonts w:ascii="Times New Roman" w:hAnsi="Times New Roman" w:cs="Times New Roman"/>
          <w:sz w:val="28"/>
          <w:szCs w:val="28"/>
        </w:rPr>
        <w:t xml:space="preserve"> должны идти химические процессы, даже те химические соединения, которые уже там открыты, могут стать основой многочисленных реакций, ведущих к образованию еще более многочисленных соединений. Первые сведения о внеземной воде были получены итальянцем </w:t>
      </w:r>
      <w:proofErr w:type="spellStart"/>
      <w:r w:rsidR="00183EBC">
        <w:rPr>
          <w:rFonts w:ascii="Times New Roman" w:hAnsi="Times New Roman" w:cs="Times New Roman"/>
          <w:sz w:val="28"/>
          <w:szCs w:val="28"/>
        </w:rPr>
        <w:t>Пезали</w:t>
      </w:r>
      <w:proofErr w:type="spellEnd"/>
      <w:r w:rsidR="00183EBC">
        <w:rPr>
          <w:rFonts w:ascii="Times New Roman" w:hAnsi="Times New Roman" w:cs="Times New Roman"/>
          <w:sz w:val="28"/>
          <w:szCs w:val="28"/>
        </w:rPr>
        <w:t xml:space="preserve"> в 1864 году при исследовании метеорита. В нем оказалось 13,9 %</w:t>
      </w:r>
      <w:r w:rsidR="00470907">
        <w:rPr>
          <w:rFonts w:ascii="Times New Roman" w:hAnsi="Times New Roman" w:cs="Times New Roman"/>
          <w:sz w:val="28"/>
          <w:szCs w:val="28"/>
        </w:rPr>
        <w:t xml:space="preserve"> воды. В хронике Венгрии за 1802 год указано падение ледяных глыб массой 0,5 т и в Голландии массой 6 кг. При помощи телескопа РАТАН -600 было обнаружено излучение с длиной волны 1,35 см. Такое излучение дают молекулы воды. Космические путешественницы – кометы, приближаясь к Солнцу из глубин космоса, украшаются пышным шлейфом. Этот хвост состоит из газов, одним из которых является водяной пар. </w:t>
      </w:r>
      <w:r w:rsidR="00183EBC">
        <w:rPr>
          <w:rFonts w:ascii="Times New Roman" w:hAnsi="Times New Roman" w:cs="Times New Roman"/>
          <w:sz w:val="28"/>
          <w:szCs w:val="28"/>
        </w:rPr>
        <w:t xml:space="preserve"> Есть предположения, что есть вода на Венере (пары воды около 1 %), на Марсе. 8 декабря  1900 года в телеграмме В.  </w:t>
      </w:r>
      <w:proofErr w:type="spellStart"/>
      <w:r w:rsidR="00183EBC">
        <w:rPr>
          <w:rFonts w:ascii="Times New Roman" w:hAnsi="Times New Roman" w:cs="Times New Roman"/>
          <w:sz w:val="28"/>
          <w:szCs w:val="28"/>
        </w:rPr>
        <w:t>Пикеринг</w:t>
      </w:r>
      <w:proofErr w:type="spellEnd"/>
      <w:r w:rsidR="00183EBC">
        <w:rPr>
          <w:rFonts w:ascii="Times New Roman" w:hAnsi="Times New Roman" w:cs="Times New Roman"/>
          <w:sz w:val="28"/>
          <w:szCs w:val="28"/>
        </w:rPr>
        <w:t xml:space="preserve"> сообщил о яркой вспышке, наблюдаемой на Марсе в течение 70 минут. Совершенно серьезно обсуждался вопрос о сигнальных огнях «жителей» Марса, и только автоматические межпланетные станции «Маринер» помогли объяснить загадку. Загадочные вспышки  – это отражение солнечных лучей от кристалликов льда. Астрофизики уже нашли воду и на Юпитере: там непрерывно происходят чудовищные грозы и ураганы.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907" w:rsidRDefault="0047090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63B88" w:rsidRDefault="00963B88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0907" w:rsidRPr="00963B88" w:rsidRDefault="00470907" w:rsidP="00F93CC6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Конкурс второй – ИГРОВОЙ (слайд 11).</w:t>
      </w:r>
    </w:p>
    <w:p w:rsidR="00470907" w:rsidRDefault="0047090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«Крестики-нолики». Определите выигрышные пути на сле</w:t>
      </w:r>
      <w:r w:rsidR="008C6A48">
        <w:rPr>
          <w:rFonts w:ascii="Times New Roman" w:hAnsi="Times New Roman" w:cs="Times New Roman"/>
          <w:sz w:val="28"/>
          <w:szCs w:val="28"/>
        </w:rPr>
        <w:t>дующих таблицах, если они вещества, которые растворяются в воде.</w:t>
      </w:r>
    </w:p>
    <w:tbl>
      <w:tblPr>
        <w:tblStyle w:val="a4"/>
        <w:tblW w:w="0" w:type="auto"/>
        <w:tblInd w:w="720" w:type="dxa"/>
        <w:tblLook w:val="04A0"/>
      </w:tblPr>
      <w:tblGrid>
        <w:gridCol w:w="3031"/>
        <w:gridCol w:w="2891"/>
        <w:gridCol w:w="2929"/>
      </w:tblGrid>
      <w:tr w:rsidR="008C6A48" w:rsidTr="008C6A48">
        <w:tc>
          <w:tcPr>
            <w:tcW w:w="3190" w:type="dxa"/>
          </w:tcPr>
          <w:p w:rsidR="008C6A48" w:rsidRPr="00B508D5" w:rsidRDefault="00B508D5" w:rsidP="00B5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Поваренная соль</w:t>
            </w:r>
          </w:p>
        </w:tc>
        <w:tc>
          <w:tcPr>
            <w:tcW w:w="3190" w:type="dxa"/>
          </w:tcPr>
          <w:p w:rsidR="008C6A48" w:rsidRDefault="00B508D5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6A48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91" w:type="dxa"/>
          </w:tcPr>
          <w:p w:rsidR="008C6A48" w:rsidRDefault="00B508D5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6A48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</w:tr>
      <w:tr w:rsidR="008C6A48" w:rsidTr="008C6A48">
        <w:tc>
          <w:tcPr>
            <w:tcW w:w="3190" w:type="dxa"/>
          </w:tcPr>
          <w:p w:rsidR="008C6A48" w:rsidRPr="00B508D5" w:rsidRDefault="00B508D5" w:rsidP="00B5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</w:t>
            </w:r>
            <w:r w:rsidR="008C6A48" w:rsidRPr="00B508D5">
              <w:rPr>
                <w:rFonts w:ascii="Times New Roman" w:hAnsi="Times New Roman" w:cs="Times New Roman"/>
                <w:sz w:val="28"/>
                <w:szCs w:val="28"/>
              </w:rPr>
              <w:t xml:space="preserve"> углерода </w:t>
            </w:r>
            <w:r w:rsidR="008C6A48" w:rsidRPr="00B50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(IV)</w:t>
            </w:r>
          </w:p>
        </w:tc>
        <w:tc>
          <w:tcPr>
            <w:tcW w:w="3190" w:type="dxa"/>
          </w:tcPr>
          <w:p w:rsidR="008C6A48" w:rsidRDefault="00B508D5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6A48">
              <w:rPr>
                <w:rFonts w:ascii="Times New Roman" w:hAnsi="Times New Roman" w:cs="Times New Roman"/>
                <w:sz w:val="28"/>
                <w:szCs w:val="28"/>
              </w:rPr>
              <w:t xml:space="preserve">Мел </w:t>
            </w:r>
          </w:p>
        </w:tc>
        <w:tc>
          <w:tcPr>
            <w:tcW w:w="3191" w:type="dxa"/>
          </w:tcPr>
          <w:p w:rsidR="008C6A48" w:rsidRDefault="00B508D5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6A48">
              <w:rPr>
                <w:rFonts w:ascii="Times New Roman" w:hAnsi="Times New Roman" w:cs="Times New Roman"/>
                <w:sz w:val="28"/>
                <w:szCs w:val="28"/>
              </w:rPr>
              <w:t xml:space="preserve">Древесина </w:t>
            </w:r>
          </w:p>
        </w:tc>
      </w:tr>
      <w:tr w:rsidR="008C6A48" w:rsidTr="008C6A48">
        <w:tc>
          <w:tcPr>
            <w:tcW w:w="3190" w:type="dxa"/>
          </w:tcPr>
          <w:p w:rsidR="008C6A48" w:rsidRDefault="008C6A48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Уксус </w:t>
            </w:r>
            <w:proofErr w:type="spellStart"/>
            <w:r w:rsidR="00B508D5">
              <w:rPr>
                <w:rFonts w:ascii="Times New Roman" w:hAnsi="Times New Roman" w:cs="Times New Roman"/>
                <w:sz w:val="28"/>
                <w:szCs w:val="28"/>
              </w:rPr>
              <w:t>уксус</w:t>
            </w:r>
            <w:proofErr w:type="spellEnd"/>
            <w:r w:rsidR="00B50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8C6A48" w:rsidRDefault="00B508D5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6A48">
              <w:rPr>
                <w:rFonts w:ascii="Times New Roman" w:hAnsi="Times New Roman" w:cs="Times New Roman"/>
                <w:sz w:val="28"/>
                <w:szCs w:val="28"/>
              </w:rPr>
              <w:t xml:space="preserve">Железо </w:t>
            </w:r>
          </w:p>
        </w:tc>
        <w:tc>
          <w:tcPr>
            <w:tcW w:w="3191" w:type="dxa"/>
          </w:tcPr>
          <w:p w:rsidR="008C6A48" w:rsidRDefault="00B508D5" w:rsidP="00F93CC6">
            <w:pPr>
              <w:pStyle w:val="a3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6A48">
              <w:rPr>
                <w:rFonts w:ascii="Times New Roman" w:hAnsi="Times New Roman" w:cs="Times New Roman"/>
                <w:sz w:val="28"/>
                <w:szCs w:val="28"/>
              </w:rPr>
              <w:t xml:space="preserve">Резина </w:t>
            </w:r>
          </w:p>
        </w:tc>
      </w:tr>
    </w:tbl>
    <w:p w:rsidR="008C6A48" w:rsidRDefault="008C6A48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0907" w:rsidRPr="00963B88" w:rsidRDefault="008C6A48" w:rsidP="00F93CC6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Выступление 3 ученика «Сколько воды на Земле?» (слайд 12).</w:t>
      </w:r>
    </w:p>
    <w:p w:rsidR="008C6A48" w:rsidRDefault="008C6A48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мало. В ядре планеты воды нет. Больше всего воды в недрах земли, в ее мантии – слоях, расположенных под земной корой и простирающихся до 3 тысяч километров. Геологи считают, сто в мантии сосредоточено не менее 13 миллиардов кубических километров воды. Земная кора содержит 1,5 миллиардов кубических километров воды. Почти вся вода в этих слоях находится в связанном состоянии – она входит в состав горных пород и минералов. </w:t>
      </w:r>
      <w:r w:rsidR="00C85724">
        <w:rPr>
          <w:rFonts w:ascii="Times New Roman" w:hAnsi="Times New Roman" w:cs="Times New Roman"/>
          <w:sz w:val="28"/>
          <w:szCs w:val="28"/>
        </w:rPr>
        <w:t>В этой воде не выкупаешься и ее не выпьешь. Гидросферу – водную оболочку образует примерно 1,5 миллиардов кубических километров воды. Почти все это количество содержится в Мировом океане. Он занимает около 80% всей земной поверхности, его площадь свыше 360 миллионов квадратных километров. Из космоса наша планета выглядит совсем не как земной шар, а, скорее, как водяной шар. Вода в океанах и морях соленая, пить ее нельзя.</w:t>
      </w:r>
      <w:r w:rsidR="00C6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0C" w:rsidRDefault="00C621C7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суше воды совсем немного: 90 миллионов кубических километров, из них 60 – под землей, почти все это соленые воды. Около 25 миллионов кубических километров твердой воды лежит в горных и ледниковых районах, в Арктике, в Гренландии, в Антарктике. Вода присутствует и в атмосфере. Все эти запасы воды в атмосфере подсчитаны точно: все они вместе взятые составляют всего 14 тысяч кубических километров. А теперь представьте 1 кубический километр воды. Это фантастический водяной куб высотой в 1 </w:t>
      </w:r>
      <w:r w:rsidR="00925E0C">
        <w:rPr>
          <w:rFonts w:ascii="Times New Roman" w:hAnsi="Times New Roman" w:cs="Times New Roman"/>
          <w:sz w:val="28"/>
          <w:szCs w:val="28"/>
        </w:rPr>
        <w:t>километр. Он будет выше облако</w:t>
      </w:r>
      <w:proofErr w:type="gramStart"/>
      <w:r w:rsidR="00925E0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925E0C">
        <w:rPr>
          <w:rFonts w:ascii="Times New Roman" w:hAnsi="Times New Roman" w:cs="Times New Roman"/>
          <w:sz w:val="28"/>
          <w:szCs w:val="28"/>
        </w:rPr>
        <w:t>слайд 13).</w:t>
      </w:r>
      <w:r>
        <w:rPr>
          <w:rFonts w:ascii="Times New Roman" w:hAnsi="Times New Roman" w:cs="Times New Roman"/>
          <w:sz w:val="28"/>
          <w:szCs w:val="28"/>
        </w:rPr>
        <w:t xml:space="preserve"> Целый небольшой город разместится свободно на его основании. В нем будет содержаться 1 мил</w:t>
      </w:r>
      <w:r w:rsidR="00925E0C">
        <w:rPr>
          <w:rFonts w:ascii="Times New Roman" w:hAnsi="Times New Roman" w:cs="Times New Roman"/>
          <w:sz w:val="28"/>
          <w:szCs w:val="28"/>
        </w:rPr>
        <w:t>лиард тонн воды, и этого хватит всем людям на свете, чтобы утолить жажду примерно в течение полугода.</w:t>
      </w:r>
    </w:p>
    <w:p w:rsidR="00963B88" w:rsidRDefault="00963B88" w:rsidP="00F93CC6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621C7" w:rsidRPr="00963B88" w:rsidRDefault="00925E0C" w:rsidP="00963B88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Конкурс третий – ВОПРОСИТЕЛЬНЫЙ (слайд 14).</w:t>
      </w:r>
      <w:r w:rsidR="00C621C7" w:rsidRPr="00963B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5E0C" w:rsidRDefault="00925E0C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«Реки и моря».</w:t>
      </w:r>
    </w:p>
    <w:p w:rsidR="00925E0C" w:rsidRDefault="00925E0C" w:rsidP="00963B88">
      <w:pPr>
        <w:pStyle w:val="a3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самую глубокую впадину Мирового океана, указать ее глубину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желоб, около 11 км),</w:t>
      </w:r>
    </w:p>
    <w:p w:rsidR="00925E0C" w:rsidRDefault="00925E0C" w:rsidP="00963B88">
      <w:pPr>
        <w:pStyle w:val="a3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по площади озеро мира (Каспийское море).</w:t>
      </w:r>
    </w:p>
    <w:p w:rsidR="00925E0C" w:rsidRDefault="00925E0C" w:rsidP="00963B88">
      <w:pPr>
        <w:pStyle w:val="a3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пресноводное озеро мира (Байкал).</w:t>
      </w:r>
    </w:p>
    <w:p w:rsidR="00925E0C" w:rsidRDefault="00925E0C" w:rsidP="00963B88">
      <w:pPr>
        <w:pStyle w:val="a3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соленое озеро мира (Мертвое или Асфальтовое озеро).</w:t>
      </w:r>
    </w:p>
    <w:p w:rsidR="00925E0C" w:rsidRDefault="00925E0C" w:rsidP="00963B88">
      <w:pPr>
        <w:pStyle w:val="a3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Самая большая река, протекающая по нашей области (Дон).</w:t>
      </w:r>
    </w:p>
    <w:p w:rsidR="00925E0C" w:rsidRDefault="00925E0C" w:rsidP="00963B88">
      <w:pPr>
        <w:pStyle w:val="a3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реки протекают по территории района или берут здесь свое начало?</w:t>
      </w:r>
    </w:p>
    <w:p w:rsidR="00963B88" w:rsidRDefault="00963B88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5E0C" w:rsidRPr="00963B88" w:rsidRDefault="006467D1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Выступление 4 ученика «Дефицит пресной воды» (слайд 15).</w:t>
      </w:r>
    </w:p>
    <w:p w:rsidR="006467D1" w:rsidRDefault="006467D1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«Всюду, где пьет толпа, - писал в 19 веке Ф.Ницше, - родники отравлены». Возомнив себя Венцом творения и царем природы, человек бездумно вмешивается в планетарные процессы биосферы. В тоталитарных государствах осуществлялись «грандиозные планы покорения природы», например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юг стока северных рек. С тех пор осталось тяжелое наследство: всего 10% составляет объем очищенных сточных вод.</w:t>
      </w:r>
      <w:r w:rsidR="00FA18C7">
        <w:rPr>
          <w:rFonts w:ascii="Times New Roman" w:hAnsi="Times New Roman" w:cs="Times New Roman"/>
          <w:sz w:val="28"/>
          <w:szCs w:val="28"/>
        </w:rPr>
        <w:t xml:space="preserve"> Около трети населения страны использует для питья воду из естественных источников без прохождения ее через очистные сооружения. Вода рек буквально становится ядовитой и опасной для человека и животных. Широко используемые синтетические моющие средства ядовиты для водной флоры и фауны. Очистных сооружений мало, и работают они крайне неэффективно. Несмотря на все усилия российской  и мировой общественности продолжается загрязнение Байкала.</w:t>
      </w:r>
    </w:p>
    <w:p w:rsidR="00FA18C7" w:rsidRDefault="00FA18C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пресной воды – это не только нехватка питьевой воды, но и изменение состояния пресноводных экосистем, вызывающее гибель обитающих в них живых организмов. Основной объем загрязненных сточных вод в России дают промышленные  предприятия (41,7%) и коммунальное хозяйство (44,3%). </w:t>
      </w:r>
    </w:p>
    <w:p w:rsidR="00FA18C7" w:rsidRDefault="00FA18C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следует, что вода, особенно пресная, нуждается в строгой и тщательной охране. И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возрастающего дефицита в связи с расходами ее на нужды промышленности, сельского хозяйства и бытовые нужды. Природную воду следует охранять еще и потому, что она является средой обитания многих тысяч видов живых организмов, незаменимых компонентов биосферы, обеспечивающих нормальной гидрологический режим планеты.</w:t>
      </w:r>
    </w:p>
    <w:p w:rsidR="00E71290" w:rsidRDefault="00E71290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71290" w:rsidRPr="00963B88" w:rsidRDefault="00E71290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Конкурс четвертый – ЭКОЛОГИЧЕСКИЙ (слайды 16-17).</w:t>
      </w:r>
    </w:p>
    <w:p w:rsidR="00E71290" w:rsidRDefault="00E71290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викторина:</w:t>
      </w:r>
    </w:p>
    <w:p w:rsidR="00E71290" w:rsidRDefault="00E71290" w:rsidP="00963B88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отразится на биоценозе водоема воздействие кислотных дождей, выпавших на почву?</w:t>
      </w:r>
    </w:p>
    <w:p w:rsidR="00E71290" w:rsidRDefault="00E71290" w:rsidP="00963B88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могут быть устранены изменения, происшедшие в водоеме под воздействием попавшего туда выброса серной кислоты?</w:t>
      </w:r>
    </w:p>
    <w:p w:rsidR="00E71290" w:rsidRDefault="00E71290" w:rsidP="00963B88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пор для стерилизации питьевой воды использовали кипячение. Древние греки добавляли в воду сухое вино,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кислую среду, в которой погибали многие болезнетворные  микробы. Могут ли быть эти методы эффективны при использовании питьевой воды из указанных на плакате источников?</w:t>
      </w:r>
    </w:p>
    <w:p w:rsidR="00E71290" w:rsidRDefault="00E71290" w:rsidP="00963B88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– директор предприятия, изображенного на плакате. Экспертами-экологами обнаружены отклонения от нормы состава воды из близлежащего озера и установлена причина: большие выбросы серной кислоты вашим предприятием. Что </w:t>
      </w:r>
      <w:r>
        <w:rPr>
          <w:rFonts w:ascii="Times New Roman" w:hAnsi="Times New Roman" w:cs="Times New Roman"/>
          <w:sz w:val="28"/>
          <w:szCs w:val="28"/>
        </w:rPr>
        <w:lastRenderedPageBreak/>
        <w:t>вы предпримете: закроете предприятие, усовершенствуете очистные сооружения, займетесь очисткой воды в озере?</w:t>
      </w:r>
    </w:p>
    <w:p w:rsidR="00963B88" w:rsidRDefault="00963B88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71290" w:rsidRPr="00963B88" w:rsidRDefault="00E71290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Выступление 5 ученика «</w:t>
      </w:r>
      <w:r w:rsidR="0030549A" w:rsidRPr="00963B88">
        <w:rPr>
          <w:rFonts w:ascii="Times New Roman" w:hAnsi="Times New Roman" w:cs="Times New Roman"/>
          <w:sz w:val="28"/>
          <w:szCs w:val="28"/>
          <w:u w:val="single"/>
        </w:rPr>
        <w:t>Не лейте зря воды…» (слайд 18).</w:t>
      </w:r>
    </w:p>
    <w:p w:rsidR="0030549A" w:rsidRDefault="0030549A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фраза взята из письма поэтессы Марины Цветаевой, а продолжение таково: «…потому что в эту секунду из-за отсутствия ее погибает в пустыне человек». Нам трудно представить, что в целом ряде стран Европы и Америки введены нормы на питьевую воду, ее продают в бутылках в продовольственных магазинах. Это заставляет по-иному взглянуть на то богатство – воду, с которой мы небрежно обращаемся каждый день. Инженеры, ученые, архитекторы, создающие города, и технологи налаживающие производство, размышляют над проблемой сохранения и экономического использования чистой воды. Разработана целая система рационального водопользования, она включает в себя оборотное промышленное водоснабжение, городское водоснабжение с целым комплексом подготовки питьевой воды, водопользование на полях с оросительными системами, а также </w:t>
      </w:r>
      <w:r w:rsidR="00375379">
        <w:rPr>
          <w:rFonts w:ascii="Times New Roman" w:hAnsi="Times New Roman" w:cs="Times New Roman"/>
          <w:sz w:val="28"/>
          <w:szCs w:val="28"/>
        </w:rPr>
        <w:t xml:space="preserve">обязательные зоны рекреации на водохранилищах. Роль химии велика в любом из случаев применения воды, в первую очередь, при превращении соленых вод </w:t>
      </w:r>
      <w:proofErr w:type="gramStart"/>
      <w:r w:rsidR="00375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5379">
        <w:rPr>
          <w:rFonts w:ascii="Times New Roman" w:hAnsi="Times New Roman" w:cs="Times New Roman"/>
          <w:sz w:val="28"/>
          <w:szCs w:val="28"/>
        </w:rPr>
        <w:t xml:space="preserve"> пресные. Воду надо беречь. В чем опасность загря</w:t>
      </w:r>
      <w:r w:rsidR="00D631BC">
        <w:rPr>
          <w:rFonts w:ascii="Times New Roman" w:hAnsi="Times New Roman" w:cs="Times New Roman"/>
          <w:sz w:val="28"/>
          <w:szCs w:val="28"/>
        </w:rPr>
        <w:t>знения? В воде существует биологическое равновесие, а отсутствие кислорода ведет к гибели живых существ. Содержащиеся в стоках органические вещества связывают растворенный в воде кислород и этим нарушают ее способность к самоочищению.</w:t>
      </w:r>
    </w:p>
    <w:p w:rsidR="00D631BC" w:rsidRDefault="00D631BC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631BC" w:rsidRPr="00963B88" w:rsidRDefault="00D631BC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8">
        <w:rPr>
          <w:rFonts w:ascii="Times New Roman" w:hAnsi="Times New Roman" w:cs="Times New Roman"/>
          <w:sz w:val="28"/>
          <w:szCs w:val="28"/>
          <w:u w:val="single"/>
        </w:rPr>
        <w:t>Конкурс пятый – СТИХОТВОРНЫЙ (слайд 19).</w:t>
      </w:r>
    </w:p>
    <w:p w:rsidR="00D631BC" w:rsidRDefault="00D631BC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зачитывают стихи о воде.</w:t>
      </w:r>
    </w:p>
    <w:p w:rsidR="00D631BC" w:rsidRDefault="00D631BC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631BC" w:rsidRPr="00963B88" w:rsidRDefault="00D631BC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>Выступление 6 ученика «Как вернуть людям воду» (слайд 20).</w:t>
      </w:r>
    </w:p>
    <w:p w:rsidR="00D631BC" w:rsidRDefault="00D631BC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решение – вовсе не брать воду из водоемов, но для этого нужен переход на безотходные технологии. Но так как это сразу сделать нельзя, то после использования в производстве воду очищают различными методами.</w:t>
      </w:r>
    </w:p>
    <w:p w:rsidR="00D631BC" w:rsidRDefault="00D631BC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Прозрачность и чистота воды возвращается усилиями трех наук: химии, физики и биологии. При конструировании цикла очистных сооружений, к физическим методам очистки – отстаиванию и </w:t>
      </w:r>
      <w:r w:rsidR="005E401F">
        <w:rPr>
          <w:rFonts w:ascii="Times New Roman" w:hAnsi="Times New Roman" w:cs="Times New Roman"/>
          <w:sz w:val="28"/>
          <w:szCs w:val="28"/>
        </w:rPr>
        <w:t xml:space="preserve">осаждению, фильтрованию и флотации, выпариванию и прессованию – добавляют физико-химические – электролиз и </w:t>
      </w:r>
      <w:proofErr w:type="spellStart"/>
      <w:r w:rsidR="005E401F">
        <w:rPr>
          <w:rFonts w:ascii="Times New Roman" w:hAnsi="Times New Roman" w:cs="Times New Roman"/>
          <w:sz w:val="28"/>
          <w:szCs w:val="28"/>
        </w:rPr>
        <w:t>электроионизацию</w:t>
      </w:r>
      <w:proofErr w:type="spellEnd"/>
      <w:r w:rsidR="005E401F">
        <w:rPr>
          <w:rFonts w:ascii="Times New Roman" w:hAnsi="Times New Roman" w:cs="Times New Roman"/>
          <w:sz w:val="28"/>
          <w:szCs w:val="28"/>
        </w:rPr>
        <w:t xml:space="preserve">, пропускание через ионообменники или синтетические смолы, алюмосиликаты. Завершается же цепь очистки биологическими фильтрами или водоемами, где живут самые строгие контролеры – рыбы. Если очистка должна быть проведена очень быстро, то подключаются электрические методы. И все же существующие методы очистки не могут гарантировать полную надежность. </w:t>
      </w:r>
      <w:r w:rsidR="005E401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полное прекращение сброса сточных вод и переход на замкнутое </w:t>
      </w:r>
      <w:proofErr w:type="gramStart"/>
      <w:r w:rsidR="005E401F">
        <w:rPr>
          <w:rFonts w:ascii="Times New Roman" w:hAnsi="Times New Roman" w:cs="Times New Roman"/>
          <w:sz w:val="28"/>
          <w:szCs w:val="28"/>
        </w:rPr>
        <w:t>водоснабжение</w:t>
      </w:r>
      <w:proofErr w:type="gramEnd"/>
      <w:r w:rsidR="005E401F">
        <w:rPr>
          <w:rFonts w:ascii="Times New Roman" w:hAnsi="Times New Roman" w:cs="Times New Roman"/>
          <w:sz w:val="28"/>
          <w:szCs w:val="28"/>
        </w:rPr>
        <w:t xml:space="preserve"> и безотходные технологии.</w:t>
      </w:r>
    </w:p>
    <w:p w:rsidR="00963B88" w:rsidRDefault="00963B88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E401F" w:rsidRPr="00963B88" w:rsidRDefault="005E401F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8">
        <w:rPr>
          <w:rFonts w:ascii="Times New Roman" w:hAnsi="Times New Roman" w:cs="Times New Roman"/>
          <w:sz w:val="28"/>
          <w:szCs w:val="28"/>
          <w:u w:val="single"/>
        </w:rPr>
        <w:t>Конкурс шестой  - ВСЕЗНАЙКИ (слайд 21).</w:t>
      </w:r>
    </w:p>
    <w:p w:rsidR="005E401F" w:rsidRDefault="005E401F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распределить вещества, формулы которых приведены в таблице на слайде по классам неорганических соединений. Из букв, соответствующих правильным ответам, получается фамилия великого русского химика.</w:t>
      </w:r>
    </w:p>
    <w:p w:rsidR="005E401F" w:rsidRDefault="005E401F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E401F" w:rsidRPr="00963B88" w:rsidRDefault="005E401F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B88">
        <w:rPr>
          <w:rFonts w:ascii="Times New Roman" w:hAnsi="Times New Roman" w:cs="Times New Roman"/>
          <w:sz w:val="28"/>
          <w:szCs w:val="28"/>
          <w:u w:val="single"/>
        </w:rPr>
        <w:t xml:space="preserve"> Выступление 7 ученика «Для личных нужд и нужд технических» (слайд 22).</w:t>
      </w:r>
    </w:p>
    <w:p w:rsidR="005E401F" w:rsidRDefault="00BB78A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нельзя заменить ничем. Подсчитано: если охранять водное богатство Земли, разумно управлять водным балансом,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 в промышленности несколько раз, то даже речных и подземных вод хватит для обеспечения всех нужд общества при численности населения планеты в 60-100 миллиардов человек. </w:t>
      </w:r>
    </w:p>
    <w:p w:rsidR="00BB78A7" w:rsidRDefault="00BB78A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Методами очистки воды в быту являются: отстаивание, кипячение, вымораживание. </w:t>
      </w:r>
    </w:p>
    <w:p w:rsidR="00BB78A7" w:rsidRDefault="00BB78A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Российской Федерации «Об охране окружающей природной среды» впервые в нашей стране установлен и законодательно закреплен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 (слайд 23). </w:t>
      </w:r>
    </w:p>
    <w:p w:rsidR="00BB78A7" w:rsidRDefault="00BB78A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кодекс Российской Федерации регулирует отношения в области использования и охраны водных объектов в целях обеспечения прав граждан на чистую воду и благоприятную водную среду, поддержания оптимальных условий водопользования и качества поверхностных и подземных вод в состоянии, отвечающем санитарным и экологическим нормам, защита водных объектов от загрязнений, засорения и истощения.</w:t>
      </w:r>
    </w:p>
    <w:p w:rsidR="00BB78A7" w:rsidRDefault="00BB78A7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Европейский Совет подписал 6 мая 1976 года в Страсбурге Водную хартию, которая призывает</w:t>
      </w:r>
      <w:r w:rsidR="00C8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жителя планеты расхо</w:t>
      </w:r>
      <w:r w:rsidR="0032125D">
        <w:rPr>
          <w:rFonts w:ascii="Times New Roman" w:hAnsi="Times New Roman" w:cs="Times New Roman"/>
          <w:sz w:val="28"/>
          <w:szCs w:val="28"/>
        </w:rPr>
        <w:t>довать воду экономно и с толком (слайд 24).</w:t>
      </w:r>
      <w:r w:rsidR="00C8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86165" w:rsidRDefault="00C86165" w:rsidP="00963B88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8">
        <w:rPr>
          <w:rFonts w:ascii="Times New Roman" w:hAnsi="Times New Roman" w:cs="Times New Roman"/>
          <w:sz w:val="28"/>
          <w:szCs w:val="28"/>
          <w:u w:val="single"/>
        </w:rPr>
        <w:t>Учител</w:t>
      </w:r>
      <w:proofErr w:type="gramStart"/>
      <w:r w:rsidRPr="00963B88">
        <w:rPr>
          <w:rFonts w:ascii="Times New Roman" w:hAnsi="Times New Roman" w:cs="Times New Roman"/>
          <w:sz w:val="28"/>
          <w:szCs w:val="28"/>
          <w:u w:val="single"/>
        </w:rPr>
        <w:t>ь(</w:t>
      </w:r>
      <w:proofErr w:type="gramEnd"/>
      <w:r w:rsidRPr="00963B88">
        <w:rPr>
          <w:rFonts w:ascii="Times New Roman" w:hAnsi="Times New Roman" w:cs="Times New Roman"/>
          <w:sz w:val="28"/>
          <w:szCs w:val="28"/>
          <w:u w:val="single"/>
        </w:rPr>
        <w:t>слайд 25):</w:t>
      </w:r>
      <w:r>
        <w:rPr>
          <w:rFonts w:ascii="Times New Roman" w:hAnsi="Times New Roman" w:cs="Times New Roman"/>
          <w:sz w:val="28"/>
          <w:szCs w:val="28"/>
        </w:rPr>
        <w:t xml:space="preserve"> Мы призываем всех участников сегодняшнего мероприятия поставить свои подписи под текстом Декларации (Приложение 1).</w:t>
      </w: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нашего интеллектуального марафона мы предлагаем посмотреть занимательные опыты с водой:</w:t>
      </w: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зажигание костра водой;</w:t>
      </w: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воды от нефти;</w:t>
      </w: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воды от синтетического моющего средства.</w:t>
      </w:r>
    </w:p>
    <w:p w:rsidR="00C86165" w:rsidRDefault="00C86165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2125D" w:rsidRDefault="0032125D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2125D" w:rsidRDefault="0032125D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86165" w:rsidRDefault="00C86165" w:rsidP="00963B88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C86165" w:rsidRDefault="00C86165" w:rsidP="00963B88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учителя химии. Выпуск 2. Химия элементов. Уроки с использованием ИКТ. Лекции, семинары. Сценарии мероприятий с использованием ИКТ. Интерактивные игры. Методическое пособие с электронным приложением. – М.:</w:t>
      </w:r>
      <w:r w:rsidR="004D3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Планета, 2011</w:t>
      </w:r>
    </w:p>
    <w:p w:rsidR="00C86165" w:rsidRDefault="00C86165" w:rsidP="00963B88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Внеклассная работа по химии (методические рекомендации). </w:t>
      </w:r>
      <w:r w:rsidR="004D3A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36">
        <w:rPr>
          <w:rFonts w:ascii="Times New Roman" w:hAnsi="Times New Roman" w:cs="Times New Roman"/>
          <w:sz w:val="28"/>
          <w:szCs w:val="28"/>
        </w:rPr>
        <w:t>Воронеж, 1996</w:t>
      </w:r>
    </w:p>
    <w:p w:rsidR="004D3A36" w:rsidRPr="00BB78A7" w:rsidRDefault="004D3A36" w:rsidP="00963B88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Тылдстепп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Мы изучаем химию: Кн. Для учащихся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1988</w:t>
      </w:r>
    </w:p>
    <w:p w:rsidR="00C85724" w:rsidRPr="00101FF2" w:rsidRDefault="00C85724" w:rsidP="00963B8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1FF2" w:rsidRDefault="00101FF2" w:rsidP="00963B8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0171F" w:rsidRPr="00AF2BCD" w:rsidRDefault="00F0171F" w:rsidP="00963B8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F0171F" w:rsidRPr="00AF2BCD" w:rsidSect="0096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4FF"/>
    <w:multiLevelType w:val="hybridMultilevel"/>
    <w:tmpl w:val="E390BC12"/>
    <w:lvl w:ilvl="0" w:tplc="B01E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F49C8"/>
    <w:multiLevelType w:val="hybridMultilevel"/>
    <w:tmpl w:val="6DA6F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BC4476"/>
    <w:multiLevelType w:val="hybridMultilevel"/>
    <w:tmpl w:val="3CF01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124AFC"/>
    <w:multiLevelType w:val="hybridMultilevel"/>
    <w:tmpl w:val="955A0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CD"/>
    <w:rsid w:val="00101FF2"/>
    <w:rsid w:val="00183EBC"/>
    <w:rsid w:val="0030549A"/>
    <w:rsid w:val="0032125D"/>
    <w:rsid w:val="00375379"/>
    <w:rsid w:val="003B3748"/>
    <w:rsid w:val="00470907"/>
    <w:rsid w:val="004D3A36"/>
    <w:rsid w:val="005E401F"/>
    <w:rsid w:val="006467D1"/>
    <w:rsid w:val="008C6A48"/>
    <w:rsid w:val="00925E0C"/>
    <w:rsid w:val="00955B9D"/>
    <w:rsid w:val="00963B88"/>
    <w:rsid w:val="00A728EC"/>
    <w:rsid w:val="00AF2BCD"/>
    <w:rsid w:val="00B508D5"/>
    <w:rsid w:val="00BB78A7"/>
    <w:rsid w:val="00C621C7"/>
    <w:rsid w:val="00C85724"/>
    <w:rsid w:val="00C86165"/>
    <w:rsid w:val="00D52501"/>
    <w:rsid w:val="00D631BC"/>
    <w:rsid w:val="00E64D7B"/>
    <w:rsid w:val="00E71290"/>
    <w:rsid w:val="00E7547C"/>
    <w:rsid w:val="00EA11E0"/>
    <w:rsid w:val="00F0171F"/>
    <w:rsid w:val="00F02CF7"/>
    <w:rsid w:val="00F148F9"/>
    <w:rsid w:val="00F93CC6"/>
    <w:rsid w:val="00FA18C7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F2"/>
    <w:pPr>
      <w:ind w:left="720"/>
      <w:contextualSpacing/>
    </w:pPr>
  </w:style>
  <w:style w:type="table" w:styleId="a4">
    <w:name w:val="Table Grid"/>
    <w:basedOn w:val="a1"/>
    <w:uiPriority w:val="59"/>
    <w:rsid w:val="008C6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№68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KIA</cp:lastModifiedBy>
  <cp:revision>10</cp:revision>
  <cp:lastPrinted>2014-03-10T16:40:00Z</cp:lastPrinted>
  <dcterms:created xsi:type="dcterms:W3CDTF">2014-03-06T05:07:00Z</dcterms:created>
  <dcterms:modified xsi:type="dcterms:W3CDTF">2014-03-26T11:52:00Z</dcterms:modified>
</cp:coreProperties>
</file>