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006" w:tblpY="240"/>
        <w:tblW w:w="154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470"/>
        <w:gridCol w:w="1070"/>
        <w:gridCol w:w="686"/>
        <w:gridCol w:w="3979"/>
        <w:gridCol w:w="3811"/>
        <w:gridCol w:w="1478"/>
        <w:gridCol w:w="1325"/>
        <w:gridCol w:w="1034"/>
        <w:gridCol w:w="1172"/>
      </w:tblGrid>
      <w:tr w:rsidR="00CD5149" w:rsidTr="00CD5149">
        <w:trPr>
          <w:trHeight w:val="2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5149" w:rsidRPr="00CD5149" w:rsidRDefault="00CD5149" w:rsidP="00CD5149">
            <w:pPr>
              <w:pStyle w:val="20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CD514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149" w:rsidRPr="00CD5149" w:rsidRDefault="00CD5149" w:rsidP="00CD5149">
            <w:pPr>
              <w:pStyle w:val="20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CD514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149" w:rsidRPr="00CD5149" w:rsidRDefault="00CD5149" w:rsidP="00CD5149">
            <w:pPr>
              <w:pStyle w:val="20"/>
              <w:shd w:val="clear" w:color="auto" w:fill="auto"/>
              <w:spacing w:line="240" w:lineRule="auto"/>
              <w:ind w:left="500"/>
              <w:rPr>
                <w:rFonts w:ascii="Times New Roman" w:hAnsi="Times New Roman" w:cs="Times New Roman"/>
                <w:sz w:val="16"/>
                <w:szCs w:val="16"/>
              </w:rPr>
            </w:pPr>
            <w:r w:rsidRPr="00CD514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149" w:rsidRPr="00CD5149" w:rsidRDefault="00CD5149" w:rsidP="00CD5149">
            <w:pPr>
              <w:pStyle w:val="2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CD514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149" w:rsidRPr="00CD5149" w:rsidRDefault="00CD5149" w:rsidP="00CD5149">
            <w:pPr>
              <w:pStyle w:val="20"/>
              <w:shd w:val="clear" w:color="auto" w:fill="auto"/>
              <w:spacing w:line="240" w:lineRule="auto"/>
              <w:ind w:left="1960"/>
              <w:rPr>
                <w:rFonts w:ascii="Times New Roman" w:hAnsi="Times New Roman" w:cs="Times New Roman"/>
                <w:sz w:val="16"/>
                <w:szCs w:val="16"/>
              </w:rPr>
            </w:pPr>
            <w:r w:rsidRPr="00CD514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149" w:rsidRPr="00CD5149" w:rsidRDefault="00CD5149" w:rsidP="00CD5149">
            <w:pPr>
              <w:pStyle w:val="20"/>
              <w:shd w:val="clear" w:color="auto" w:fill="auto"/>
              <w:spacing w:line="240" w:lineRule="auto"/>
              <w:ind w:left="1880"/>
              <w:rPr>
                <w:rFonts w:ascii="Times New Roman" w:hAnsi="Times New Roman" w:cs="Times New Roman"/>
                <w:sz w:val="16"/>
                <w:szCs w:val="16"/>
              </w:rPr>
            </w:pPr>
            <w:r w:rsidRPr="00CD514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149" w:rsidRPr="00CD5149" w:rsidRDefault="00CD5149" w:rsidP="00CD5149">
            <w:pPr>
              <w:pStyle w:val="20"/>
              <w:shd w:val="clear" w:color="auto" w:fill="auto"/>
              <w:spacing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CD514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149" w:rsidRPr="00CD5149" w:rsidRDefault="00CD5149" w:rsidP="00CD5149">
            <w:pPr>
              <w:pStyle w:val="20"/>
              <w:shd w:val="clear" w:color="auto" w:fill="auto"/>
              <w:spacing w:line="240" w:lineRule="auto"/>
              <w:ind w:left="620"/>
              <w:rPr>
                <w:rFonts w:ascii="Times New Roman" w:hAnsi="Times New Roman" w:cs="Times New Roman"/>
                <w:sz w:val="16"/>
                <w:szCs w:val="16"/>
              </w:rPr>
            </w:pPr>
            <w:r w:rsidRPr="00CD514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149" w:rsidRPr="00CD5149" w:rsidRDefault="00CD5149" w:rsidP="00CD51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14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149" w:rsidRPr="00CD5149" w:rsidRDefault="00CD5149" w:rsidP="00CD51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149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CD5149" w:rsidTr="00CD5149">
        <w:trPr>
          <w:trHeight w:val="29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5149" w:rsidRPr="00CD5149" w:rsidRDefault="00CD5149" w:rsidP="00CD5149">
            <w:pPr>
              <w:pStyle w:val="1"/>
              <w:shd w:val="clear" w:color="auto" w:fill="auto"/>
              <w:spacing w:line="240" w:lineRule="auto"/>
              <w:ind w:left="180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149" w:rsidRPr="00CD5149" w:rsidRDefault="00CD5149" w:rsidP="00CD5149">
            <w:pPr>
              <w:pStyle w:val="1"/>
              <w:shd w:val="clear" w:color="auto" w:fill="auto"/>
              <w:spacing w:line="240" w:lineRule="auto"/>
              <w:ind w:left="180"/>
              <w:rPr>
                <w:sz w:val="18"/>
                <w:szCs w:val="18"/>
              </w:rPr>
            </w:pPr>
            <w:r w:rsidRPr="00CD5149">
              <w:rPr>
                <w:sz w:val="18"/>
                <w:szCs w:val="18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149" w:rsidRPr="00CD5149" w:rsidRDefault="00CD5149" w:rsidP="00CD5149">
            <w:pPr>
              <w:pStyle w:val="1"/>
              <w:shd w:val="clear" w:color="auto" w:fill="auto"/>
              <w:spacing w:line="211" w:lineRule="exact"/>
              <w:ind w:left="60"/>
              <w:rPr>
                <w:sz w:val="18"/>
                <w:szCs w:val="18"/>
              </w:rPr>
            </w:pPr>
            <w:r w:rsidRPr="00CD5149">
              <w:rPr>
                <w:sz w:val="18"/>
                <w:szCs w:val="18"/>
              </w:rPr>
              <w:t>Тема свободы и власти в лирике А.С. Пуш</w:t>
            </w:r>
            <w:r w:rsidRPr="00CD5149">
              <w:rPr>
                <w:sz w:val="18"/>
                <w:szCs w:val="18"/>
              </w:rPr>
              <w:softHyphen/>
              <w:t>кина. Стихо</w:t>
            </w:r>
            <w:r w:rsidRPr="00CD5149">
              <w:rPr>
                <w:sz w:val="18"/>
                <w:szCs w:val="18"/>
              </w:rPr>
              <w:softHyphen/>
              <w:t>творения «К Чаа</w:t>
            </w:r>
            <w:r w:rsidRPr="00CD5149">
              <w:rPr>
                <w:sz w:val="18"/>
                <w:szCs w:val="18"/>
              </w:rPr>
              <w:softHyphen/>
              <w:t>даеву», «К морю», «Анчар»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149" w:rsidRPr="00CD5149" w:rsidRDefault="00CD5149" w:rsidP="00CD5149">
            <w:pPr>
              <w:pStyle w:val="1"/>
              <w:shd w:val="clear" w:color="auto" w:fill="auto"/>
              <w:spacing w:line="206" w:lineRule="exact"/>
              <w:jc w:val="both"/>
              <w:rPr>
                <w:sz w:val="18"/>
                <w:szCs w:val="18"/>
              </w:rPr>
            </w:pPr>
            <w:r w:rsidRPr="00CD5149">
              <w:rPr>
                <w:sz w:val="18"/>
                <w:szCs w:val="18"/>
              </w:rPr>
              <w:t>Урок- беседа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149" w:rsidRPr="00CD5149" w:rsidRDefault="00CD5149" w:rsidP="00CD5149">
            <w:pPr>
              <w:pStyle w:val="1"/>
              <w:shd w:val="clear" w:color="auto" w:fill="auto"/>
              <w:spacing w:line="206" w:lineRule="exact"/>
              <w:ind w:left="60"/>
              <w:rPr>
                <w:sz w:val="18"/>
                <w:szCs w:val="18"/>
              </w:rPr>
            </w:pPr>
            <w:r w:rsidRPr="00CD5149">
              <w:rPr>
                <w:sz w:val="18"/>
                <w:szCs w:val="18"/>
              </w:rPr>
              <w:t>Лирика А.С. Пушкина петербургского пе</w:t>
            </w:r>
            <w:r w:rsidRPr="00CD5149">
              <w:rPr>
                <w:sz w:val="18"/>
                <w:szCs w:val="18"/>
              </w:rPr>
              <w:softHyphen/>
              <w:t>риода. Сочетание личной и гражданской тем в дружеском послании «К Чаадаеву». Проблема свободы, служения Отчизне. Ро</w:t>
            </w:r>
            <w:r w:rsidRPr="00CD5149">
              <w:rPr>
                <w:sz w:val="18"/>
                <w:szCs w:val="18"/>
              </w:rPr>
              <w:softHyphen/>
              <w:t>мантическая южная лирика. Стихотворение «К морю». Образ моря как символ свободы. Трагические противоречия бытия и обще</w:t>
            </w:r>
            <w:r w:rsidRPr="00CD5149">
              <w:rPr>
                <w:sz w:val="18"/>
                <w:szCs w:val="18"/>
              </w:rPr>
              <w:softHyphen/>
              <w:t>ства в стихотворении «Анчар». Осуждение деспотизма, бесчеловечности. Изобрази</w:t>
            </w:r>
            <w:r w:rsidRPr="00CD5149">
              <w:rPr>
                <w:sz w:val="18"/>
                <w:szCs w:val="18"/>
              </w:rPr>
              <w:softHyphen/>
              <w:t>тельно-выразительные средства, их роль в стихотворениях. Словарная работа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149" w:rsidRPr="00CD5149" w:rsidRDefault="00CD5149" w:rsidP="00CD5149">
            <w:pPr>
              <w:pStyle w:val="1"/>
              <w:shd w:val="clear" w:color="auto" w:fill="auto"/>
              <w:spacing w:line="206" w:lineRule="exact"/>
              <w:jc w:val="both"/>
              <w:rPr>
                <w:sz w:val="18"/>
                <w:szCs w:val="18"/>
              </w:rPr>
            </w:pPr>
            <w:r w:rsidRPr="00CD5149">
              <w:rPr>
                <w:rStyle w:val="a5"/>
                <w:sz w:val="18"/>
                <w:szCs w:val="18"/>
              </w:rPr>
              <w:t>Знать:</w:t>
            </w:r>
            <w:r w:rsidRPr="00CD5149">
              <w:rPr>
                <w:sz w:val="18"/>
                <w:szCs w:val="18"/>
              </w:rPr>
              <w:t xml:space="preserve"> основные периоды жизни и творче</w:t>
            </w:r>
            <w:r w:rsidRPr="00CD5149">
              <w:rPr>
                <w:sz w:val="18"/>
                <w:szCs w:val="18"/>
              </w:rPr>
              <w:softHyphen/>
              <w:t>ства А.С. Пушкина; содержание стихотво</w:t>
            </w:r>
            <w:r w:rsidRPr="00CD5149">
              <w:rPr>
                <w:sz w:val="18"/>
                <w:szCs w:val="18"/>
              </w:rPr>
              <w:softHyphen/>
              <w:t xml:space="preserve">рений «К Чаадаеву», «К морю», «Анчар». </w:t>
            </w:r>
            <w:r w:rsidRPr="00CD5149">
              <w:rPr>
                <w:rStyle w:val="a5"/>
                <w:sz w:val="18"/>
                <w:szCs w:val="18"/>
              </w:rPr>
              <w:t>Понимать:</w:t>
            </w:r>
            <w:r w:rsidRPr="00CD5149">
              <w:rPr>
                <w:sz w:val="18"/>
                <w:szCs w:val="18"/>
              </w:rPr>
              <w:t xml:space="preserve"> философский смысл, свободо</w:t>
            </w:r>
            <w:r w:rsidRPr="00CD5149">
              <w:rPr>
                <w:sz w:val="18"/>
                <w:szCs w:val="18"/>
              </w:rPr>
              <w:softHyphen/>
              <w:t>любивый, патриотический,</w:t>
            </w:r>
            <w:r w:rsidR="009258BB">
              <w:rPr>
                <w:sz w:val="18"/>
                <w:szCs w:val="18"/>
              </w:rPr>
              <w:t xml:space="preserve"> </w:t>
            </w:r>
            <w:r w:rsidRPr="00CD5149">
              <w:rPr>
                <w:sz w:val="18"/>
                <w:szCs w:val="18"/>
              </w:rPr>
              <w:t>гуманистиче</w:t>
            </w:r>
            <w:r w:rsidRPr="00CD5149">
              <w:rPr>
                <w:sz w:val="18"/>
                <w:szCs w:val="18"/>
              </w:rPr>
              <w:softHyphen/>
              <w:t>ский пафос стихотворений; мысли и чув</w:t>
            </w:r>
            <w:r w:rsidRPr="00CD5149">
              <w:rPr>
                <w:sz w:val="18"/>
                <w:szCs w:val="18"/>
              </w:rPr>
              <w:softHyphen/>
              <w:t>ства автора.</w:t>
            </w:r>
          </w:p>
          <w:p w:rsidR="00CD5149" w:rsidRPr="00CD5149" w:rsidRDefault="00CD5149" w:rsidP="00CD5149">
            <w:pPr>
              <w:pStyle w:val="1"/>
              <w:shd w:val="clear" w:color="auto" w:fill="auto"/>
              <w:spacing w:line="206" w:lineRule="exact"/>
              <w:ind w:left="60"/>
              <w:rPr>
                <w:sz w:val="18"/>
                <w:szCs w:val="18"/>
              </w:rPr>
            </w:pPr>
            <w:r w:rsidRPr="00CD5149">
              <w:rPr>
                <w:rStyle w:val="a5"/>
                <w:sz w:val="18"/>
                <w:szCs w:val="18"/>
              </w:rPr>
              <w:t>Уметь:</w:t>
            </w:r>
            <w:r w:rsidRPr="00CD5149">
              <w:rPr>
                <w:sz w:val="18"/>
                <w:szCs w:val="18"/>
              </w:rPr>
              <w:t xml:space="preserve"> выразительно читать наизусть и анализировать стихотворения, опреде</w:t>
            </w:r>
            <w:r w:rsidRPr="00CD5149">
              <w:rPr>
                <w:sz w:val="18"/>
                <w:szCs w:val="18"/>
              </w:rPr>
              <w:softHyphen/>
              <w:t>лять их темы и идеи; находить в поэти</w:t>
            </w:r>
            <w:r w:rsidRPr="00CD5149">
              <w:rPr>
                <w:sz w:val="18"/>
                <w:szCs w:val="18"/>
              </w:rPr>
              <w:softHyphen/>
              <w:t>ческих текстах изобразительно-вырази</w:t>
            </w:r>
            <w:r w:rsidRPr="00CD5149">
              <w:rPr>
                <w:sz w:val="18"/>
                <w:szCs w:val="18"/>
              </w:rPr>
              <w:softHyphen/>
              <w:t>тельные средства и определять их роль; выяснять значение незнакомых слов и выражений; строить аргументированные высказывания на основе прочитанного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149" w:rsidRPr="00CD5149" w:rsidRDefault="00CD5149" w:rsidP="00CD5149">
            <w:pPr>
              <w:pStyle w:val="1"/>
              <w:shd w:val="clear" w:color="auto" w:fill="auto"/>
              <w:spacing w:line="206" w:lineRule="exact"/>
              <w:ind w:left="80"/>
              <w:rPr>
                <w:sz w:val="18"/>
                <w:szCs w:val="18"/>
              </w:rPr>
            </w:pPr>
            <w:r w:rsidRPr="00CD5149">
              <w:rPr>
                <w:sz w:val="18"/>
                <w:szCs w:val="18"/>
              </w:rPr>
              <w:t>Выразительное чтение на</w:t>
            </w:r>
            <w:r w:rsidRPr="00CD5149">
              <w:rPr>
                <w:sz w:val="18"/>
                <w:szCs w:val="18"/>
              </w:rPr>
              <w:softHyphen/>
              <w:t>изусть, анализ стихотворе</w:t>
            </w:r>
            <w:r w:rsidRPr="00CD5149">
              <w:rPr>
                <w:sz w:val="18"/>
                <w:szCs w:val="18"/>
              </w:rPr>
              <w:softHyphen/>
              <w:t>ний, вопросы и задания 1-5 (с. 175), 1-3 (с. 178), 1-5 (с. 184), 8 (с. 195)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149" w:rsidRPr="00CD5149" w:rsidRDefault="00CD5149" w:rsidP="00CD5149">
            <w:pPr>
              <w:pStyle w:val="1"/>
              <w:shd w:val="clear" w:color="auto" w:fill="auto"/>
              <w:spacing w:line="206" w:lineRule="exact"/>
              <w:ind w:left="60"/>
              <w:rPr>
                <w:sz w:val="18"/>
                <w:szCs w:val="18"/>
              </w:rPr>
            </w:pPr>
            <w:r w:rsidRPr="00CD5149">
              <w:rPr>
                <w:sz w:val="18"/>
                <w:szCs w:val="18"/>
              </w:rPr>
              <w:t>Вырази</w:t>
            </w:r>
            <w:r w:rsidRPr="00CD5149">
              <w:rPr>
                <w:sz w:val="18"/>
                <w:szCs w:val="18"/>
              </w:rPr>
              <w:softHyphen/>
              <w:t>тельное чтение сти</w:t>
            </w:r>
            <w:r w:rsidRPr="00CD5149">
              <w:rPr>
                <w:sz w:val="18"/>
                <w:szCs w:val="18"/>
              </w:rPr>
              <w:softHyphen/>
              <w:t>хотворений А.С. Пушки</w:t>
            </w:r>
            <w:r w:rsidRPr="00CD5149">
              <w:rPr>
                <w:sz w:val="18"/>
                <w:szCs w:val="18"/>
              </w:rPr>
              <w:softHyphen/>
              <w:t>на «На хол</w:t>
            </w:r>
            <w:r w:rsidRPr="00CD5149">
              <w:rPr>
                <w:sz w:val="18"/>
                <w:szCs w:val="18"/>
              </w:rPr>
              <w:softHyphen/>
              <w:t>мах Грузии лежит ночная мгла...», «Я вас лю</w:t>
            </w:r>
            <w:r w:rsidRPr="00CD5149">
              <w:rPr>
                <w:sz w:val="18"/>
                <w:szCs w:val="18"/>
              </w:rPr>
              <w:softHyphen/>
              <w:t>бил: любовь еще, быть может...», во</w:t>
            </w:r>
            <w:r w:rsidRPr="00CD5149">
              <w:rPr>
                <w:sz w:val="18"/>
                <w:szCs w:val="18"/>
              </w:rPr>
              <w:softHyphen/>
              <w:t>просы и зада</w:t>
            </w:r>
            <w:r w:rsidRPr="00CD5149">
              <w:rPr>
                <w:sz w:val="18"/>
                <w:szCs w:val="18"/>
              </w:rPr>
              <w:softHyphen/>
              <w:t>ния (с. 188)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149" w:rsidRDefault="009258BB" w:rsidP="00CD51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1.5</w:t>
            </w:r>
          </w:p>
          <w:p w:rsidR="009258BB" w:rsidRPr="009258BB" w:rsidRDefault="009258BB" w:rsidP="00CD51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1.6</w:t>
            </w:r>
          </w:p>
          <w:p w:rsidR="009258BB" w:rsidRDefault="009258BB" w:rsidP="00CD51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1.7</w:t>
            </w:r>
          </w:p>
          <w:p w:rsidR="009258BB" w:rsidRDefault="009258BB" w:rsidP="00CD51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1.8</w:t>
            </w:r>
          </w:p>
          <w:p w:rsidR="009258BB" w:rsidRPr="009258BB" w:rsidRDefault="009258BB" w:rsidP="00CD51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5.5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149" w:rsidRDefault="009258BB" w:rsidP="00CD51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1.1</w:t>
            </w:r>
          </w:p>
          <w:p w:rsidR="009258BB" w:rsidRDefault="009258BB" w:rsidP="00CD51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1.3</w:t>
            </w:r>
          </w:p>
          <w:p w:rsidR="009258BB" w:rsidRDefault="009258BB" w:rsidP="00CD51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1.4</w:t>
            </w:r>
          </w:p>
          <w:p w:rsidR="009258BB" w:rsidRDefault="009258BB" w:rsidP="00CD51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2.4</w:t>
            </w:r>
          </w:p>
          <w:p w:rsidR="009258BB" w:rsidRDefault="009258BB" w:rsidP="00CD51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2.5</w:t>
            </w:r>
          </w:p>
          <w:p w:rsidR="009258BB" w:rsidRDefault="009258BB" w:rsidP="00CD51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2.6</w:t>
            </w:r>
          </w:p>
          <w:p w:rsidR="009258BB" w:rsidRPr="00CD5149" w:rsidRDefault="009258BB" w:rsidP="00CD51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2.7</w:t>
            </w:r>
          </w:p>
        </w:tc>
      </w:tr>
      <w:tr w:rsidR="00CD5149" w:rsidTr="00CD5149">
        <w:trPr>
          <w:trHeight w:val="32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5149" w:rsidRPr="00CD5149" w:rsidRDefault="00CD5149" w:rsidP="00CD5149">
            <w:pPr>
              <w:pStyle w:val="1"/>
              <w:shd w:val="clear" w:color="auto" w:fill="auto"/>
              <w:spacing w:line="240" w:lineRule="auto"/>
              <w:ind w:left="180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149" w:rsidRPr="00CD5149" w:rsidRDefault="00CD5149" w:rsidP="00CD5149">
            <w:pPr>
              <w:pStyle w:val="1"/>
              <w:shd w:val="clear" w:color="auto" w:fill="auto"/>
              <w:spacing w:line="240" w:lineRule="auto"/>
              <w:ind w:left="180"/>
              <w:rPr>
                <w:sz w:val="18"/>
                <w:szCs w:val="18"/>
              </w:rPr>
            </w:pPr>
            <w:r w:rsidRPr="00CD5149">
              <w:rPr>
                <w:sz w:val="18"/>
                <w:szCs w:val="18"/>
              </w:rPr>
              <w:t>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149" w:rsidRPr="00CD5149" w:rsidRDefault="00CD5149" w:rsidP="00CD5149">
            <w:pPr>
              <w:pStyle w:val="1"/>
              <w:shd w:val="clear" w:color="auto" w:fill="auto"/>
              <w:spacing w:line="211" w:lineRule="exact"/>
              <w:ind w:left="60"/>
              <w:rPr>
                <w:sz w:val="18"/>
                <w:szCs w:val="18"/>
              </w:rPr>
            </w:pPr>
            <w:r w:rsidRPr="00CD5149">
              <w:rPr>
                <w:sz w:val="18"/>
                <w:szCs w:val="18"/>
              </w:rPr>
              <w:t>Любовная лирика А.С. Пуш</w:t>
            </w:r>
            <w:r w:rsidRPr="00CD5149">
              <w:rPr>
                <w:sz w:val="18"/>
                <w:szCs w:val="18"/>
              </w:rPr>
              <w:softHyphen/>
              <w:t>кина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149" w:rsidRPr="00CD5149" w:rsidRDefault="00CD5149" w:rsidP="00CD5149">
            <w:pPr>
              <w:pStyle w:val="1"/>
              <w:shd w:val="clear" w:color="auto" w:fill="auto"/>
              <w:spacing w:line="211" w:lineRule="exact"/>
              <w:jc w:val="both"/>
              <w:rPr>
                <w:sz w:val="18"/>
                <w:szCs w:val="18"/>
              </w:rPr>
            </w:pPr>
            <w:r w:rsidRPr="00CD5149">
              <w:rPr>
                <w:sz w:val="18"/>
                <w:szCs w:val="18"/>
              </w:rPr>
              <w:t>Урок- семи</w:t>
            </w:r>
            <w:r w:rsidRPr="00CD5149">
              <w:rPr>
                <w:sz w:val="18"/>
                <w:szCs w:val="18"/>
              </w:rPr>
              <w:softHyphen/>
              <w:t>нар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149" w:rsidRPr="00CD5149" w:rsidRDefault="00CD5149" w:rsidP="00CD5149">
            <w:pPr>
              <w:pStyle w:val="1"/>
              <w:shd w:val="clear" w:color="auto" w:fill="auto"/>
              <w:spacing w:line="211" w:lineRule="exact"/>
              <w:jc w:val="both"/>
              <w:rPr>
                <w:sz w:val="18"/>
                <w:szCs w:val="18"/>
              </w:rPr>
            </w:pPr>
            <w:r w:rsidRPr="00CD5149">
              <w:rPr>
                <w:sz w:val="18"/>
                <w:szCs w:val="18"/>
              </w:rPr>
              <w:t>Обзор любовной лирики А.С. Пушкина. Искренность, непосредственность, чистота, глубина чувства, выраженные в лирических стихотворениях. Ночной пейзаж и незри</w:t>
            </w:r>
            <w:r w:rsidRPr="00CD5149">
              <w:rPr>
                <w:sz w:val="18"/>
                <w:szCs w:val="18"/>
              </w:rPr>
              <w:softHyphen/>
              <w:t>мый мир души в стихотворении «На холмах Грузии лежит ночная мгла...». Сила любви и чувство самоотвержения в стихотворении «Я вас любил: любовь еще, быть может...». Простота языка, музыкальность произведе</w:t>
            </w:r>
            <w:r w:rsidRPr="00CD5149">
              <w:rPr>
                <w:sz w:val="18"/>
                <w:szCs w:val="18"/>
              </w:rPr>
              <w:softHyphen/>
              <w:t>ний. Гармонические отношения лирическо</w:t>
            </w:r>
            <w:r w:rsidRPr="00CD5149">
              <w:rPr>
                <w:sz w:val="18"/>
                <w:szCs w:val="18"/>
              </w:rPr>
              <w:softHyphen/>
              <w:t>го героя с миром. Адресаты любовной лири</w:t>
            </w:r>
            <w:r w:rsidRPr="00CD5149">
              <w:rPr>
                <w:sz w:val="18"/>
                <w:szCs w:val="18"/>
              </w:rPr>
              <w:softHyphen/>
              <w:t>ки А.С. Пушкина. Словарная работа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149" w:rsidRPr="00CD5149" w:rsidRDefault="00CD5149" w:rsidP="00CD5149">
            <w:pPr>
              <w:pStyle w:val="1"/>
              <w:shd w:val="clear" w:color="auto" w:fill="auto"/>
              <w:spacing w:line="211" w:lineRule="exact"/>
              <w:ind w:left="60"/>
              <w:rPr>
                <w:sz w:val="18"/>
                <w:szCs w:val="18"/>
              </w:rPr>
            </w:pPr>
            <w:r w:rsidRPr="00CD5149">
              <w:rPr>
                <w:rStyle w:val="a5"/>
                <w:sz w:val="18"/>
                <w:szCs w:val="18"/>
              </w:rPr>
              <w:t>Знать:</w:t>
            </w:r>
            <w:r w:rsidRPr="00CD5149">
              <w:rPr>
                <w:sz w:val="18"/>
                <w:szCs w:val="18"/>
              </w:rPr>
              <w:t xml:space="preserve"> содержание стихотворений А.С. Пушкина, относящихся к любовной лирике; теоретико-литературные понятия </w:t>
            </w:r>
            <w:r w:rsidRPr="00CD5149">
              <w:rPr>
                <w:rStyle w:val="a6"/>
                <w:sz w:val="18"/>
                <w:szCs w:val="18"/>
              </w:rPr>
              <w:t>эпитет, метафора, олицетворение, сравне</w:t>
            </w:r>
            <w:r w:rsidRPr="00CD5149">
              <w:rPr>
                <w:rStyle w:val="a6"/>
                <w:sz w:val="18"/>
                <w:szCs w:val="18"/>
              </w:rPr>
              <w:softHyphen/>
              <w:t xml:space="preserve">ние, лирический герой. </w:t>
            </w:r>
            <w:r w:rsidRPr="00CD5149">
              <w:rPr>
                <w:rStyle w:val="a5"/>
                <w:sz w:val="18"/>
                <w:szCs w:val="18"/>
              </w:rPr>
              <w:t>Понимать:</w:t>
            </w:r>
            <w:r w:rsidRPr="00CD5149">
              <w:rPr>
                <w:sz w:val="18"/>
                <w:szCs w:val="18"/>
              </w:rPr>
              <w:t xml:space="preserve"> лирический, гуманистический пафос стихотворений. </w:t>
            </w:r>
            <w:r w:rsidRPr="00CD5149">
              <w:rPr>
                <w:rStyle w:val="a5"/>
                <w:sz w:val="18"/>
                <w:szCs w:val="18"/>
              </w:rPr>
              <w:t>Уметь:</w:t>
            </w:r>
            <w:r w:rsidRPr="00CD5149">
              <w:rPr>
                <w:sz w:val="18"/>
                <w:szCs w:val="18"/>
              </w:rPr>
              <w:t xml:space="preserve"> выразительно читать наизусть и анализировать стихотворения, опреде</w:t>
            </w:r>
            <w:r w:rsidRPr="00CD5149">
              <w:rPr>
                <w:sz w:val="18"/>
                <w:szCs w:val="18"/>
              </w:rPr>
              <w:softHyphen/>
              <w:t>лять их темы и идеи; находить в поэти</w:t>
            </w:r>
            <w:r w:rsidRPr="00CD5149">
              <w:rPr>
                <w:sz w:val="18"/>
                <w:szCs w:val="18"/>
              </w:rPr>
              <w:softHyphen/>
              <w:t>ческих текстах изобразительно-вырази- тельные средства и определять их роль; выяснять значение незнакомых слов и выражений; строить аргументированные высказывания на основе прочитанного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149" w:rsidRPr="00CD5149" w:rsidRDefault="00CD5149" w:rsidP="00CD5149">
            <w:pPr>
              <w:pStyle w:val="1"/>
              <w:shd w:val="clear" w:color="auto" w:fill="auto"/>
              <w:spacing w:line="211" w:lineRule="exact"/>
              <w:ind w:left="80"/>
              <w:rPr>
                <w:sz w:val="18"/>
                <w:szCs w:val="18"/>
              </w:rPr>
            </w:pPr>
            <w:r w:rsidRPr="00CD5149">
              <w:rPr>
                <w:sz w:val="18"/>
                <w:szCs w:val="18"/>
              </w:rPr>
              <w:t>Выразительное чтение на</w:t>
            </w:r>
            <w:r w:rsidRPr="00CD5149">
              <w:rPr>
                <w:sz w:val="18"/>
                <w:szCs w:val="18"/>
              </w:rPr>
              <w:softHyphen/>
              <w:t>изусть, анализ стихотворе</w:t>
            </w:r>
            <w:r w:rsidRPr="00CD5149">
              <w:rPr>
                <w:sz w:val="18"/>
                <w:szCs w:val="18"/>
              </w:rPr>
              <w:softHyphen/>
              <w:t>ний, вопросы и задания 1—3 (с. 188), 10 (с. 195)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149" w:rsidRPr="00CD5149" w:rsidRDefault="00CD5149" w:rsidP="00CD5149">
            <w:pPr>
              <w:pStyle w:val="1"/>
              <w:shd w:val="clear" w:color="auto" w:fill="auto"/>
              <w:spacing w:line="211" w:lineRule="exact"/>
              <w:ind w:left="60"/>
              <w:rPr>
                <w:sz w:val="18"/>
                <w:szCs w:val="18"/>
              </w:rPr>
            </w:pPr>
            <w:r w:rsidRPr="00CD5149">
              <w:rPr>
                <w:sz w:val="18"/>
                <w:szCs w:val="18"/>
              </w:rPr>
              <w:t>Вырази</w:t>
            </w:r>
            <w:r w:rsidRPr="00CD5149">
              <w:rPr>
                <w:sz w:val="18"/>
                <w:szCs w:val="18"/>
              </w:rPr>
              <w:softHyphen/>
              <w:t>тельное чтение сти</w:t>
            </w:r>
            <w:r w:rsidRPr="00CD5149">
              <w:rPr>
                <w:sz w:val="18"/>
                <w:szCs w:val="18"/>
              </w:rPr>
              <w:softHyphen/>
              <w:t>хотворений А.С. Пушки</w:t>
            </w:r>
            <w:r w:rsidRPr="00CD5149">
              <w:rPr>
                <w:sz w:val="18"/>
                <w:szCs w:val="18"/>
              </w:rPr>
              <w:softHyphen/>
              <w:t>на «Пророк», «Я памятник себе воздвиг неруко</w:t>
            </w:r>
            <w:r w:rsidRPr="00CD5149">
              <w:rPr>
                <w:sz w:val="18"/>
                <w:szCs w:val="18"/>
              </w:rPr>
              <w:softHyphen/>
              <w:t>творный...», вопросы и за</w:t>
            </w:r>
            <w:r w:rsidRPr="00CD5149">
              <w:rPr>
                <w:sz w:val="18"/>
                <w:szCs w:val="18"/>
              </w:rPr>
              <w:softHyphen/>
              <w:t>дания 1—3 (с. 180), 1-4, 7 (с. 194-195)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149" w:rsidRDefault="009258BB" w:rsidP="00CD5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  <w:p w:rsidR="009258BB" w:rsidRDefault="009258BB" w:rsidP="00CD5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  <w:p w:rsidR="009258BB" w:rsidRDefault="009258BB" w:rsidP="00CD5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  <w:p w:rsidR="009258BB" w:rsidRDefault="009258BB" w:rsidP="00CD5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  <w:p w:rsidR="009258BB" w:rsidRPr="00CD5149" w:rsidRDefault="009258BB" w:rsidP="00CD5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149" w:rsidRDefault="009258BB" w:rsidP="00CD5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  <w:p w:rsidR="009258BB" w:rsidRDefault="009258BB" w:rsidP="00CD5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  <w:p w:rsidR="009258BB" w:rsidRDefault="009258BB" w:rsidP="00CD5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  <w:p w:rsidR="009258BB" w:rsidRDefault="009258BB" w:rsidP="00CD5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:rsidR="009258BB" w:rsidRDefault="009258BB" w:rsidP="00CD5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  <w:p w:rsidR="009258BB" w:rsidRDefault="009258BB" w:rsidP="00CD5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  <w:p w:rsidR="009258BB" w:rsidRPr="00CD5149" w:rsidRDefault="009258BB" w:rsidP="00CD5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</w:tr>
      <w:tr w:rsidR="00CD5149" w:rsidTr="00CD5149">
        <w:trPr>
          <w:trHeight w:val="30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5149" w:rsidRPr="00CD5149" w:rsidRDefault="00CD5149" w:rsidP="00CD5149">
            <w:pPr>
              <w:pStyle w:val="1"/>
              <w:shd w:val="clear" w:color="auto" w:fill="auto"/>
              <w:spacing w:line="240" w:lineRule="auto"/>
              <w:ind w:left="180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149" w:rsidRPr="00CD5149" w:rsidRDefault="00CD5149" w:rsidP="00CD5149">
            <w:pPr>
              <w:pStyle w:val="1"/>
              <w:shd w:val="clear" w:color="auto" w:fill="auto"/>
              <w:spacing w:line="240" w:lineRule="auto"/>
              <w:ind w:left="180"/>
              <w:rPr>
                <w:sz w:val="18"/>
                <w:szCs w:val="18"/>
              </w:rPr>
            </w:pPr>
            <w:r w:rsidRPr="00CD5149">
              <w:rPr>
                <w:sz w:val="18"/>
                <w:szCs w:val="18"/>
              </w:rPr>
              <w:t>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149" w:rsidRPr="00CD5149" w:rsidRDefault="00CD5149" w:rsidP="00CD5149">
            <w:pPr>
              <w:pStyle w:val="1"/>
              <w:shd w:val="clear" w:color="auto" w:fill="auto"/>
              <w:spacing w:line="211" w:lineRule="exact"/>
              <w:ind w:left="60"/>
              <w:rPr>
                <w:sz w:val="18"/>
                <w:szCs w:val="18"/>
              </w:rPr>
            </w:pPr>
            <w:r w:rsidRPr="00CD5149">
              <w:rPr>
                <w:sz w:val="18"/>
                <w:szCs w:val="18"/>
              </w:rPr>
              <w:t>Тема поэта и поэзии в лирике А.С. Пуш</w:t>
            </w:r>
            <w:r w:rsidRPr="00CD5149">
              <w:rPr>
                <w:sz w:val="18"/>
                <w:szCs w:val="18"/>
              </w:rPr>
              <w:softHyphen/>
              <w:t>кина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149" w:rsidRPr="00CD5149" w:rsidRDefault="00CD5149" w:rsidP="00CD5149">
            <w:pPr>
              <w:pStyle w:val="1"/>
              <w:shd w:val="clear" w:color="auto" w:fill="auto"/>
              <w:spacing w:line="211" w:lineRule="exact"/>
              <w:jc w:val="both"/>
              <w:rPr>
                <w:sz w:val="18"/>
                <w:szCs w:val="18"/>
              </w:rPr>
            </w:pPr>
            <w:r w:rsidRPr="00CD5149">
              <w:rPr>
                <w:sz w:val="18"/>
                <w:szCs w:val="18"/>
              </w:rPr>
              <w:t>Урок- семи</w:t>
            </w:r>
            <w:r w:rsidRPr="00CD5149">
              <w:rPr>
                <w:sz w:val="18"/>
                <w:szCs w:val="18"/>
              </w:rPr>
              <w:softHyphen/>
              <w:t>нар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149" w:rsidRPr="00CD5149" w:rsidRDefault="00CD5149" w:rsidP="00CD5149">
            <w:pPr>
              <w:pStyle w:val="1"/>
              <w:shd w:val="clear" w:color="auto" w:fill="auto"/>
              <w:spacing w:line="211" w:lineRule="exact"/>
              <w:ind w:left="60"/>
              <w:rPr>
                <w:sz w:val="18"/>
                <w:szCs w:val="18"/>
              </w:rPr>
            </w:pPr>
            <w:r w:rsidRPr="00CD5149">
              <w:rPr>
                <w:sz w:val="18"/>
                <w:szCs w:val="18"/>
              </w:rPr>
              <w:t>Стихотворение «Пророк» — программное произведение А.С. Пушкина. Служение поэзии, родственное служению Пророка. Роль архаических образов и выражений в произведении. Развитие поэтических тра</w:t>
            </w:r>
            <w:r w:rsidRPr="00CD5149">
              <w:rPr>
                <w:sz w:val="18"/>
                <w:szCs w:val="18"/>
              </w:rPr>
              <w:softHyphen/>
              <w:t>диций в стихотворении «Я памятник себе воздвиг нерукотворный...». Размышления о смысле жизни, назначении поэта, сути поэзии. Сравнительный анализ стихотво</w:t>
            </w:r>
            <w:r w:rsidRPr="00CD5149">
              <w:rPr>
                <w:sz w:val="18"/>
                <w:szCs w:val="18"/>
              </w:rPr>
              <w:softHyphen/>
              <w:t>рений А.С. Пушкина «Я памятник себе воздвиг нерукотворный...», Г.Р. Державина «Памятник», Горация «К Мельпомене». Словарная работа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149" w:rsidRPr="00CD5149" w:rsidRDefault="00CD5149" w:rsidP="00CD5149">
            <w:pPr>
              <w:pStyle w:val="30"/>
              <w:shd w:val="clear" w:color="auto" w:fill="auto"/>
              <w:rPr>
                <w:sz w:val="18"/>
                <w:szCs w:val="18"/>
              </w:rPr>
            </w:pPr>
            <w:r w:rsidRPr="00CD5149">
              <w:rPr>
                <w:rStyle w:val="31"/>
                <w:sz w:val="18"/>
                <w:szCs w:val="18"/>
              </w:rPr>
              <w:t>Знать:</w:t>
            </w:r>
            <w:r w:rsidRPr="00CD5149">
              <w:rPr>
                <w:rStyle w:val="32"/>
                <w:sz w:val="18"/>
                <w:szCs w:val="18"/>
              </w:rPr>
              <w:t xml:space="preserve"> содержание стихотворений «Про</w:t>
            </w:r>
            <w:r w:rsidRPr="00CD5149">
              <w:rPr>
                <w:rStyle w:val="32"/>
                <w:sz w:val="18"/>
                <w:szCs w:val="18"/>
              </w:rPr>
              <w:softHyphen/>
              <w:t>рок», «Я памятник себе воздвиг неруко</w:t>
            </w:r>
            <w:r w:rsidRPr="00CD5149">
              <w:rPr>
                <w:rStyle w:val="32"/>
                <w:sz w:val="18"/>
                <w:szCs w:val="18"/>
              </w:rPr>
              <w:softHyphen/>
              <w:t>творный...»; теоретико-литературные по</w:t>
            </w:r>
            <w:r w:rsidRPr="00CD5149">
              <w:rPr>
                <w:rStyle w:val="32"/>
                <w:sz w:val="18"/>
                <w:szCs w:val="18"/>
              </w:rPr>
              <w:softHyphen/>
              <w:t>нятия</w:t>
            </w:r>
            <w:r w:rsidRPr="00CD5149">
              <w:rPr>
                <w:sz w:val="18"/>
                <w:szCs w:val="18"/>
              </w:rPr>
              <w:t xml:space="preserve"> эпитет, метафора, олицетворение, сравнение, лирический герой, программное произведение, высокая лексика, архаическая лексика.</w:t>
            </w:r>
          </w:p>
          <w:p w:rsidR="00CD5149" w:rsidRPr="00CD5149" w:rsidRDefault="00CD5149" w:rsidP="00CD5149">
            <w:pPr>
              <w:pStyle w:val="1"/>
              <w:shd w:val="clear" w:color="auto" w:fill="auto"/>
              <w:spacing w:line="211" w:lineRule="exact"/>
              <w:jc w:val="both"/>
              <w:rPr>
                <w:sz w:val="18"/>
                <w:szCs w:val="18"/>
              </w:rPr>
            </w:pPr>
            <w:r w:rsidRPr="00CD5149">
              <w:rPr>
                <w:rStyle w:val="a5"/>
                <w:sz w:val="18"/>
                <w:szCs w:val="18"/>
              </w:rPr>
              <w:t>Понимать:</w:t>
            </w:r>
            <w:r w:rsidRPr="00CD5149">
              <w:rPr>
                <w:sz w:val="18"/>
                <w:szCs w:val="18"/>
              </w:rPr>
              <w:t xml:space="preserve"> философскую глубину стихо</w:t>
            </w:r>
            <w:r w:rsidRPr="00CD5149">
              <w:rPr>
                <w:sz w:val="18"/>
                <w:szCs w:val="18"/>
              </w:rPr>
              <w:softHyphen/>
              <w:t>творений.</w:t>
            </w:r>
          </w:p>
          <w:p w:rsidR="00CD5149" w:rsidRPr="00CD5149" w:rsidRDefault="00CD5149" w:rsidP="00CD5149">
            <w:pPr>
              <w:pStyle w:val="1"/>
              <w:shd w:val="clear" w:color="auto" w:fill="auto"/>
              <w:spacing w:line="211" w:lineRule="exact"/>
              <w:ind w:left="60"/>
              <w:rPr>
                <w:sz w:val="18"/>
                <w:szCs w:val="18"/>
              </w:rPr>
            </w:pPr>
            <w:r w:rsidRPr="00CD5149">
              <w:rPr>
                <w:rStyle w:val="a5"/>
                <w:sz w:val="18"/>
                <w:szCs w:val="18"/>
              </w:rPr>
              <w:t>Уметь:</w:t>
            </w:r>
            <w:r w:rsidRPr="00CD5149">
              <w:rPr>
                <w:sz w:val="18"/>
                <w:szCs w:val="18"/>
              </w:rPr>
              <w:t xml:space="preserve"> выразительно читать наизусть и анализировать стихотворения, опреде</w:t>
            </w:r>
            <w:r w:rsidRPr="00CD5149">
              <w:rPr>
                <w:sz w:val="18"/>
                <w:szCs w:val="18"/>
              </w:rPr>
              <w:softHyphen/>
              <w:t>лять их темы и идеи; находить в поэтиче</w:t>
            </w:r>
            <w:r w:rsidRPr="00CD5149">
              <w:rPr>
                <w:sz w:val="18"/>
                <w:szCs w:val="18"/>
              </w:rPr>
              <w:softHyphen/>
              <w:t>ских текстах изобразительно-выразитель</w:t>
            </w:r>
            <w:r w:rsidRPr="00CD5149">
              <w:rPr>
                <w:sz w:val="18"/>
                <w:szCs w:val="18"/>
              </w:rPr>
              <w:softHyphen/>
              <w:t>ные средства и определять их роль;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149" w:rsidRPr="00CD5149" w:rsidRDefault="00CD5149" w:rsidP="00CD5149">
            <w:pPr>
              <w:pStyle w:val="1"/>
              <w:shd w:val="clear" w:color="auto" w:fill="auto"/>
              <w:spacing w:line="211" w:lineRule="exact"/>
              <w:jc w:val="both"/>
              <w:rPr>
                <w:sz w:val="18"/>
                <w:szCs w:val="18"/>
              </w:rPr>
            </w:pPr>
            <w:r w:rsidRPr="00CD5149">
              <w:rPr>
                <w:sz w:val="18"/>
                <w:szCs w:val="18"/>
              </w:rPr>
              <w:t>Выразительное чтение на</w:t>
            </w:r>
            <w:r w:rsidRPr="00CD5149">
              <w:rPr>
                <w:sz w:val="18"/>
                <w:szCs w:val="18"/>
              </w:rPr>
              <w:softHyphen/>
              <w:t>изусть, анализ стихотворе</w:t>
            </w:r>
            <w:r w:rsidRPr="00CD5149">
              <w:rPr>
                <w:sz w:val="18"/>
                <w:szCs w:val="18"/>
              </w:rPr>
              <w:softHyphen/>
              <w:t>ний, вопросы и задания 1—3 (с. 180), 1-4,7 (с. 194-195)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149" w:rsidRPr="00CD5149" w:rsidRDefault="00CD5149" w:rsidP="00CD5149">
            <w:pPr>
              <w:pStyle w:val="1"/>
              <w:shd w:val="clear" w:color="auto" w:fill="auto"/>
              <w:spacing w:line="211" w:lineRule="exact"/>
              <w:ind w:left="60"/>
              <w:rPr>
                <w:sz w:val="18"/>
                <w:szCs w:val="18"/>
              </w:rPr>
            </w:pPr>
            <w:r w:rsidRPr="00CD5149">
              <w:rPr>
                <w:sz w:val="18"/>
                <w:szCs w:val="18"/>
              </w:rPr>
              <w:t>Вырази</w:t>
            </w:r>
            <w:r w:rsidRPr="00CD5149">
              <w:rPr>
                <w:sz w:val="18"/>
                <w:szCs w:val="18"/>
              </w:rPr>
              <w:softHyphen/>
              <w:t>тельное чтение сти</w:t>
            </w:r>
            <w:r w:rsidRPr="00CD5149">
              <w:rPr>
                <w:sz w:val="18"/>
                <w:szCs w:val="18"/>
              </w:rPr>
              <w:softHyphen/>
              <w:t>хотворения А.С. Пушки</w:t>
            </w:r>
            <w:r w:rsidRPr="00CD5149">
              <w:rPr>
                <w:sz w:val="18"/>
                <w:szCs w:val="18"/>
              </w:rPr>
              <w:softHyphen/>
              <w:t>на «Бесы», вопросы и за</w:t>
            </w:r>
            <w:r w:rsidRPr="00CD5149">
              <w:rPr>
                <w:sz w:val="18"/>
                <w:szCs w:val="18"/>
              </w:rPr>
              <w:softHyphen/>
              <w:t>дания 1—3 (с. 192), 5-6, 9, 11 (с. 195)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149" w:rsidRDefault="009258BB" w:rsidP="00CD5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  <w:p w:rsidR="009258BB" w:rsidRDefault="009258BB" w:rsidP="00CD5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  <w:p w:rsidR="009258BB" w:rsidRDefault="009258BB" w:rsidP="00CD5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  <w:p w:rsidR="009258BB" w:rsidRDefault="009258BB" w:rsidP="00CD5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  <w:p w:rsidR="008D4AA0" w:rsidRPr="00CD5149" w:rsidRDefault="008D4AA0" w:rsidP="00CD5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149" w:rsidRDefault="008D4AA0" w:rsidP="00CD5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  <w:p w:rsidR="008D4AA0" w:rsidRDefault="008D4AA0" w:rsidP="00CD5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  <w:p w:rsidR="008D4AA0" w:rsidRDefault="008D4AA0" w:rsidP="00CD5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  <w:p w:rsidR="008D4AA0" w:rsidRDefault="008D4AA0" w:rsidP="00CD5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:rsidR="008D4AA0" w:rsidRDefault="008D4AA0" w:rsidP="00CD5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  <w:p w:rsidR="008D4AA0" w:rsidRPr="00CD5149" w:rsidRDefault="008D4AA0" w:rsidP="00CD5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</w:tr>
    </w:tbl>
    <w:p w:rsidR="00EA3025" w:rsidRDefault="00EA3025">
      <w:pPr>
        <w:rPr>
          <w:sz w:val="2"/>
          <w:szCs w:val="2"/>
        </w:rPr>
      </w:pPr>
    </w:p>
    <w:sectPr w:rsidR="00EA3025" w:rsidSect="003B0764">
      <w:type w:val="continuous"/>
      <w:pgSz w:w="16837" w:h="11905" w:orient="landscape"/>
      <w:pgMar w:top="1017" w:right="1439" w:bottom="1079" w:left="25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06A" w:rsidRDefault="0021106A">
      <w:r>
        <w:separator/>
      </w:r>
    </w:p>
  </w:endnote>
  <w:endnote w:type="continuationSeparator" w:id="0">
    <w:p w:rsidR="0021106A" w:rsidRDefault="00211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06A" w:rsidRDefault="0021106A"/>
  </w:footnote>
  <w:footnote w:type="continuationSeparator" w:id="0">
    <w:p w:rsidR="0021106A" w:rsidRDefault="0021106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A3025"/>
    <w:rsid w:val="0021106A"/>
    <w:rsid w:val="003468B6"/>
    <w:rsid w:val="003B0764"/>
    <w:rsid w:val="00640E15"/>
    <w:rsid w:val="00723BF4"/>
    <w:rsid w:val="00774782"/>
    <w:rsid w:val="008D4AA0"/>
    <w:rsid w:val="009258BB"/>
    <w:rsid w:val="00B83C14"/>
    <w:rsid w:val="00CD5149"/>
    <w:rsid w:val="00EA3025"/>
    <w:rsid w:val="00FB3969"/>
    <w:rsid w:val="00FC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076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076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B0764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4">
    <w:name w:val="Основной текст_"/>
    <w:basedOn w:val="a0"/>
    <w:link w:val="1"/>
    <w:rsid w:val="003B07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Основной текст + Курсив"/>
    <w:basedOn w:val="a4"/>
    <w:rsid w:val="003B07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a6">
    <w:name w:val="Основной текст + Курсив"/>
    <w:basedOn w:val="a4"/>
    <w:rsid w:val="003B07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3">
    <w:name w:val="Основной текст (3)_"/>
    <w:basedOn w:val="a0"/>
    <w:link w:val="30"/>
    <w:rsid w:val="003B07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">
    <w:name w:val="Основной текст (3)"/>
    <w:basedOn w:val="3"/>
    <w:rsid w:val="003B07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2">
    <w:name w:val="Основной текст (3) + Не курсив"/>
    <w:basedOn w:val="3"/>
    <w:rsid w:val="003B07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paragraph" w:customStyle="1" w:styleId="20">
    <w:name w:val="Основной текст (2)"/>
    <w:basedOn w:val="a"/>
    <w:link w:val="2"/>
    <w:rsid w:val="003B0764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</w:rPr>
  </w:style>
  <w:style w:type="paragraph" w:customStyle="1" w:styleId="1">
    <w:name w:val="Основной текст1"/>
    <w:basedOn w:val="a"/>
    <w:link w:val="a4"/>
    <w:rsid w:val="003B07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3B0764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7">
    <w:name w:val="header"/>
    <w:basedOn w:val="a"/>
    <w:link w:val="a8"/>
    <w:uiPriority w:val="99"/>
    <w:semiHidden/>
    <w:unhideWhenUsed/>
    <w:rsid w:val="00CD51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5149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D51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514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2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Rastafa</dc:creator>
  <cp:lastModifiedBy>Alexander</cp:lastModifiedBy>
  <cp:revision>2</cp:revision>
  <dcterms:created xsi:type="dcterms:W3CDTF">2013-09-22T20:39:00Z</dcterms:created>
  <dcterms:modified xsi:type="dcterms:W3CDTF">2013-09-22T20:39:00Z</dcterms:modified>
</cp:coreProperties>
</file>