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42" w:rsidRPr="009509AC" w:rsidRDefault="009509AC" w:rsidP="009509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МБОУ  Ремонтненская  гимназия №1</w:t>
      </w:r>
    </w:p>
    <w:p w:rsidR="00121342" w:rsidRPr="009509AC" w:rsidRDefault="00121342" w:rsidP="009509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1342" w:rsidRPr="009509AC" w:rsidRDefault="00121342" w:rsidP="009509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1342" w:rsidRPr="009509AC" w:rsidRDefault="00121342" w:rsidP="001213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1342" w:rsidRPr="009509AC" w:rsidRDefault="00121342" w:rsidP="001213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1342" w:rsidRPr="009509AC" w:rsidRDefault="00121342" w:rsidP="001213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09AC" w:rsidRPr="009509AC" w:rsidRDefault="009509AC" w:rsidP="001213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09AC" w:rsidRPr="009509AC" w:rsidRDefault="009509AC" w:rsidP="001213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09AC" w:rsidRDefault="009509AC" w:rsidP="001213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09AC" w:rsidRDefault="009509AC" w:rsidP="001213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09AC" w:rsidRDefault="009509AC" w:rsidP="001213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09AC" w:rsidRDefault="009509AC" w:rsidP="001213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09AC" w:rsidRDefault="009509AC" w:rsidP="001213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09AC" w:rsidRDefault="009509AC" w:rsidP="001213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09AC" w:rsidRDefault="009509AC" w:rsidP="001213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09AC" w:rsidRPr="009509AC" w:rsidRDefault="009509AC" w:rsidP="001213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1342" w:rsidRPr="009509AC" w:rsidRDefault="00121342" w:rsidP="001213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1342" w:rsidRPr="009509AC" w:rsidRDefault="00121342" w:rsidP="001213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09AC">
        <w:rPr>
          <w:rFonts w:ascii="Times New Roman" w:hAnsi="Times New Roman" w:cs="Times New Roman"/>
          <w:sz w:val="28"/>
          <w:szCs w:val="28"/>
        </w:rPr>
        <w:t>Реферат</w:t>
      </w:r>
    </w:p>
    <w:p w:rsidR="00121342" w:rsidRPr="009509AC" w:rsidRDefault="00121342" w:rsidP="001213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09AC">
        <w:rPr>
          <w:rFonts w:ascii="Times New Roman" w:hAnsi="Times New Roman" w:cs="Times New Roman"/>
          <w:sz w:val="28"/>
          <w:szCs w:val="28"/>
        </w:rPr>
        <w:t>на тему: «Методы организации гуманной социальной среды, благоприятствующей развитию</w:t>
      </w:r>
    </w:p>
    <w:p w:rsidR="00121342" w:rsidRPr="009509AC" w:rsidRDefault="00121342" w:rsidP="001213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09AC">
        <w:rPr>
          <w:rFonts w:ascii="Times New Roman" w:hAnsi="Times New Roman" w:cs="Times New Roman"/>
          <w:sz w:val="28"/>
          <w:szCs w:val="28"/>
        </w:rPr>
        <w:t>компенсаторных механизмов поведения»</w:t>
      </w:r>
      <w:r w:rsidR="002B7562">
        <w:rPr>
          <w:rFonts w:ascii="Times New Roman" w:hAnsi="Times New Roman" w:cs="Times New Roman"/>
          <w:sz w:val="28"/>
          <w:szCs w:val="28"/>
        </w:rPr>
        <w:t>.</w:t>
      </w:r>
    </w:p>
    <w:p w:rsidR="00121342" w:rsidRPr="009509AC" w:rsidRDefault="00121342" w:rsidP="001213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1342" w:rsidRPr="009509AC" w:rsidRDefault="00121342" w:rsidP="001213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1342" w:rsidRPr="009509AC" w:rsidRDefault="00121342" w:rsidP="0012134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09AC" w:rsidRPr="009509AC" w:rsidRDefault="009509AC" w:rsidP="0012134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509AC" w:rsidRPr="009509AC" w:rsidRDefault="009509AC" w:rsidP="0012134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509AC" w:rsidRPr="009509AC" w:rsidRDefault="009509AC" w:rsidP="0012134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509AC" w:rsidRPr="009509AC" w:rsidRDefault="009509AC" w:rsidP="0012134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509AC" w:rsidRPr="009509AC" w:rsidRDefault="009509AC" w:rsidP="0012134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509AC" w:rsidRPr="009509AC" w:rsidRDefault="009509AC" w:rsidP="0012134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509AC" w:rsidRPr="009509AC" w:rsidRDefault="009509AC" w:rsidP="0012134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509AC" w:rsidRPr="009509AC" w:rsidRDefault="009509AC" w:rsidP="0012134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509AC" w:rsidRPr="009509AC" w:rsidRDefault="009509AC" w:rsidP="0012134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509AC" w:rsidRPr="009509AC" w:rsidRDefault="009509AC" w:rsidP="0012134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509AC" w:rsidRPr="009509AC" w:rsidRDefault="009509AC" w:rsidP="0012134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1342" w:rsidRPr="009509AC" w:rsidRDefault="00121342" w:rsidP="009509A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50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Выполнила: </w:t>
      </w:r>
      <w:r w:rsidR="009509AC" w:rsidRPr="009509AC">
        <w:rPr>
          <w:rFonts w:ascii="Times New Roman" w:hAnsi="Times New Roman" w:cs="Times New Roman"/>
          <w:sz w:val="28"/>
          <w:szCs w:val="28"/>
        </w:rPr>
        <w:t xml:space="preserve"> учитель начальных классов обучения на дому Сикоренко И.В.</w:t>
      </w:r>
    </w:p>
    <w:p w:rsidR="009509AC" w:rsidRDefault="009509AC" w:rsidP="00B50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9AC" w:rsidRDefault="009509AC" w:rsidP="00B50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9AC" w:rsidRDefault="009509AC" w:rsidP="00B50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342" w:rsidRPr="009509AC" w:rsidRDefault="009509AC" w:rsidP="00B50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2013</w:t>
      </w:r>
      <w:r w:rsidR="00121342" w:rsidRPr="009509AC">
        <w:rPr>
          <w:rFonts w:ascii="Times New Roman" w:hAnsi="Times New Roman" w:cs="Times New Roman"/>
          <w:sz w:val="24"/>
          <w:szCs w:val="24"/>
        </w:rPr>
        <w:br w:type="page"/>
      </w:r>
      <w:r w:rsidR="00B5008C" w:rsidRPr="009509A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5008C" w:rsidRPr="009509AC" w:rsidRDefault="00B5008C" w:rsidP="00B500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08C" w:rsidRPr="009509AC" w:rsidRDefault="00B5008C" w:rsidP="00B5008C">
      <w:pPr>
        <w:jc w:val="both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Введение………………………………………………………………………...…2</w:t>
      </w:r>
    </w:p>
    <w:p w:rsidR="00B5008C" w:rsidRPr="009509AC" w:rsidRDefault="00B5008C" w:rsidP="00B5008C">
      <w:pPr>
        <w:jc w:val="both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1. Аспекты обучения детей с особыми образовательными потребностями…..</w:t>
      </w:r>
      <w:r w:rsidR="00651583">
        <w:rPr>
          <w:rFonts w:ascii="Times New Roman" w:hAnsi="Times New Roman" w:cs="Times New Roman"/>
          <w:sz w:val="24"/>
          <w:szCs w:val="24"/>
        </w:rPr>
        <w:t>3</w:t>
      </w:r>
    </w:p>
    <w:p w:rsidR="00B5008C" w:rsidRPr="009509AC" w:rsidRDefault="00B5008C" w:rsidP="00B5008C">
      <w:pPr>
        <w:jc w:val="both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2.Метод замещающего онтогенеза………………………………………………</w:t>
      </w:r>
      <w:r w:rsidR="00651583">
        <w:rPr>
          <w:rFonts w:ascii="Times New Roman" w:hAnsi="Times New Roman" w:cs="Times New Roman"/>
          <w:sz w:val="24"/>
          <w:szCs w:val="24"/>
        </w:rPr>
        <w:t>5</w:t>
      </w:r>
    </w:p>
    <w:p w:rsidR="00B5008C" w:rsidRPr="009509AC" w:rsidRDefault="00B5008C" w:rsidP="00B5008C">
      <w:pPr>
        <w:jc w:val="both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3. Метод организации обучающей среды для детей с особыми образовательными потребностями О. С. Никольской…………………….…..</w:t>
      </w:r>
      <w:r w:rsidR="00651583">
        <w:rPr>
          <w:rFonts w:ascii="Times New Roman" w:hAnsi="Times New Roman" w:cs="Times New Roman"/>
          <w:sz w:val="24"/>
          <w:szCs w:val="24"/>
        </w:rPr>
        <w:t>9</w:t>
      </w:r>
    </w:p>
    <w:p w:rsidR="00B5008C" w:rsidRPr="009509AC" w:rsidRDefault="00B5008C" w:rsidP="00B5008C">
      <w:pPr>
        <w:jc w:val="both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Заключение……………………………………………………………………….</w:t>
      </w:r>
      <w:r w:rsidR="00651583">
        <w:rPr>
          <w:rFonts w:ascii="Times New Roman" w:hAnsi="Times New Roman" w:cs="Times New Roman"/>
          <w:sz w:val="24"/>
          <w:szCs w:val="24"/>
        </w:rPr>
        <w:t>12</w:t>
      </w:r>
    </w:p>
    <w:p w:rsidR="00B5008C" w:rsidRPr="009509AC" w:rsidRDefault="00B5008C" w:rsidP="00B5008C">
      <w:pPr>
        <w:jc w:val="both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литературы………………………………………………………………</w:t>
      </w:r>
      <w:r w:rsidR="00651583">
        <w:rPr>
          <w:rFonts w:ascii="Times New Roman" w:hAnsi="Times New Roman" w:cs="Times New Roman"/>
          <w:sz w:val="24"/>
          <w:szCs w:val="24"/>
        </w:rPr>
        <w:t>13</w:t>
      </w:r>
    </w:p>
    <w:p w:rsidR="00B5008C" w:rsidRPr="009509AC" w:rsidRDefault="00B5008C" w:rsidP="00B500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08C" w:rsidRPr="009509AC" w:rsidRDefault="00B5008C" w:rsidP="00B5008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5008C" w:rsidRPr="009509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FD9" w:rsidRPr="009509AC" w:rsidRDefault="00562FD9" w:rsidP="005C52F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09A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C52F1" w:rsidRPr="009509AC" w:rsidRDefault="005C52F1" w:rsidP="006546E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7696E" w:rsidRPr="009509AC" w:rsidRDefault="00562FD9" w:rsidP="006546E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Проблема помощи детям с особыми потребностями в настоящее время ста</w:t>
      </w:r>
      <w:r w:rsidR="00D8699C" w:rsidRPr="009509AC">
        <w:rPr>
          <w:rFonts w:ascii="Times New Roman" w:hAnsi="Times New Roman" w:cs="Times New Roman"/>
          <w:sz w:val="24"/>
          <w:szCs w:val="24"/>
        </w:rPr>
        <w:t>новится</w:t>
      </w:r>
      <w:r w:rsidRPr="009509AC">
        <w:rPr>
          <w:rFonts w:ascii="Times New Roman" w:hAnsi="Times New Roman" w:cs="Times New Roman"/>
          <w:sz w:val="24"/>
          <w:szCs w:val="24"/>
        </w:rPr>
        <w:t xml:space="preserve"> очень актуальной.</w:t>
      </w:r>
      <w:r w:rsidR="00E02475">
        <w:rPr>
          <w:rFonts w:ascii="Times New Roman" w:hAnsi="Times New Roman" w:cs="Times New Roman"/>
          <w:sz w:val="24"/>
          <w:szCs w:val="24"/>
        </w:rPr>
        <w:t xml:space="preserve"> </w:t>
      </w:r>
      <w:r w:rsidRPr="009509AC">
        <w:rPr>
          <w:rFonts w:ascii="Times New Roman" w:hAnsi="Times New Roman" w:cs="Times New Roman"/>
          <w:sz w:val="24"/>
          <w:szCs w:val="24"/>
        </w:rPr>
        <w:t>Во-первых, в последнее время резко возр</w:t>
      </w:r>
      <w:r w:rsidR="00D8699C" w:rsidRPr="009509AC">
        <w:rPr>
          <w:rFonts w:ascii="Times New Roman" w:hAnsi="Times New Roman" w:cs="Times New Roman"/>
          <w:sz w:val="24"/>
          <w:szCs w:val="24"/>
        </w:rPr>
        <w:t>астает</w:t>
      </w:r>
      <w:r w:rsidRPr="009509AC">
        <w:rPr>
          <w:rFonts w:ascii="Times New Roman" w:hAnsi="Times New Roman" w:cs="Times New Roman"/>
          <w:sz w:val="24"/>
          <w:szCs w:val="24"/>
        </w:rPr>
        <w:t xml:space="preserve"> количество детей с нарушениями в психическом развитии. </w:t>
      </w:r>
      <w:r w:rsidR="0017696E" w:rsidRPr="009509AC">
        <w:rPr>
          <w:rFonts w:ascii="Times New Roman" w:hAnsi="Times New Roman" w:cs="Times New Roman"/>
          <w:sz w:val="24"/>
          <w:szCs w:val="24"/>
        </w:rPr>
        <w:t>Причем это явление прослеживается во всех детских учебных заведениях: яслях, детских садах, школах. Возрастает количество коррекционных классов.</w:t>
      </w:r>
      <w:r w:rsidR="00B5008C" w:rsidRPr="009509AC">
        <w:rPr>
          <w:rFonts w:ascii="Times New Roman" w:hAnsi="Times New Roman" w:cs="Times New Roman"/>
          <w:sz w:val="24"/>
          <w:szCs w:val="24"/>
        </w:rPr>
        <w:t>[3]</w:t>
      </w:r>
    </w:p>
    <w:p w:rsidR="00562FD9" w:rsidRPr="009509AC" w:rsidRDefault="0017696E" w:rsidP="006546E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Во-вторых, в обществе изменяются представления об этих детях. Такие дети были и раньше, однако о них не особо заботились, считая их абсолютно недееспособными, сумасшедшими, ненужными. В настоящее же время объективные клинические обследования, </w:t>
      </w:r>
      <w:r w:rsidR="006546ED" w:rsidRPr="009509AC">
        <w:rPr>
          <w:rFonts w:ascii="Times New Roman" w:hAnsi="Times New Roman" w:cs="Times New Roman"/>
          <w:sz w:val="24"/>
          <w:szCs w:val="24"/>
        </w:rPr>
        <w:t>в основном, не вы</w:t>
      </w:r>
      <w:r w:rsidRPr="009509AC">
        <w:rPr>
          <w:rFonts w:ascii="Times New Roman" w:hAnsi="Times New Roman" w:cs="Times New Roman"/>
          <w:sz w:val="24"/>
          <w:szCs w:val="24"/>
        </w:rPr>
        <w:t>являют у этих детей грубой патологии и фиксируют вариант развития в пределах нижненормативных границ</w:t>
      </w:r>
      <w:r w:rsidR="006546ED" w:rsidRPr="009509AC">
        <w:rPr>
          <w:rFonts w:ascii="Times New Roman" w:hAnsi="Times New Roman" w:cs="Times New Roman"/>
          <w:sz w:val="24"/>
          <w:szCs w:val="24"/>
        </w:rPr>
        <w:t>, хотя проблемы обучае</w:t>
      </w:r>
      <w:r w:rsidRPr="009509AC">
        <w:rPr>
          <w:rFonts w:ascii="Times New Roman" w:hAnsi="Times New Roman" w:cs="Times New Roman"/>
          <w:sz w:val="24"/>
          <w:szCs w:val="24"/>
        </w:rPr>
        <w:t xml:space="preserve">мости их </w:t>
      </w:r>
      <w:r w:rsidR="006546ED" w:rsidRPr="009509AC">
        <w:rPr>
          <w:rFonts w:ascii="Times New Roman" w:hAnsi="Times New Roman" w:cs="Times New Roman"/>
          <w:sz w:val="24"/>
          <w:szCs w:val="24"/>
        </w:rPr>
        <w:t>иногда</w:t>
      </w:r>
      <w:r w:rsidRPr="009509AC">
        <w:rPr>
          <w:rFonts w:ascii="Times New Roman" w:hAnsi="Times New Roman" w:cs="Times New Roman"/>
          <w:sz w:val="24"/>
          <w:szCs w:val="24"/>
        </w:rPr>
        <w:t xml:space="preserve"> практически неразрешимы</w:t>
      </w:r>
      <w:r w:rsidR="006546ED" w:rsidRPr="009509AC">
        <w:rPr>
          <w:rFonts w:ascii="Times New Roman" w:hAnsi="Times New Roman" w:cs="Times New Roman"/>
          <w:sz w:val="24"/>
          <w:szCs w:val="24"/>
        </w:rPr>
        <w:t>.</w:t>
      </w:r>
    </w:p>
    <w:p w:rsidR="004B3AC1" w:rsidRPr="009509AC" w:rsidRDefault="004B3AC1" w:rsidP="004B3AC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Кроме того, в настоящее время вытесняется понятие </w:t>
      </w:r>
      <w:r w:rsidR="00D8699C" w:rsidRPr="009509AC">
        <w:rPr>
          <w:rFonts w:ascii="Times New Roman" w:hAnsi="Times New Roman" w:cs="Times New Roman"/>
          <w:sz w:val="24"/>
          <w:szCs w:val="24"/>
        </w:rPr>
        <w:t>«</w:t>
      </w:r>
      <w:r w:rsidRPr="009509AC">
        <w:rPr>
          <w:rFonts w:ascii="Times New Roman" w:hAnsi="Times New Roman" w:cs="Times New Roman"/>
          <w:sz w:val="24"/>
          <w:szCs w:val="24"/>
        </w:rPr>
        <w:t xml:space="preserve">аномальный ребенок», </w:t>
      </w:r>
      <w:r w:rsidR="00D8699C" w:rsidRPr="009509AC">
        <w:rPr>
          <w:rFonts w:ascii="Times New Roman" w:hAnsi="Times New Roman" w:cs="Times New Roman"/>
          <w:sz w:val="24"/>
          <w:szCs w:val="24"/>
        </w:rPr>
        <w:t>«</w:t>
      </w:r>
      <w:r w:rsidRPr="009509AC">
        <w:rPr>
          <w:rFonts w:ascii="Times New Roman" w:hAnsi="Times New Roman" w:cs="Times New Roman"/>
          <w:sz w:val="24"/>
          <w:szCs w:val="24"/>
        </w:rPr>
        <w:t>ребен</w:t>
      </w:r>
      <w:r w:rsidR="00D8699C" w:rsidRPr="009509AC">
        <w:rPr>
          <w:rFonts w:ascii="Times New Roman" w:hAnsi="Times New Roman" w:cs="Times New Roman"/>
          <w:sz w:val="24"/>
          <w:szCs w:val="24"/>
        </w:rPr>
        <w:t>ок</w:t>
      </w:r>
      <w:r w:rsidRPr="009509AC">
        <w:rPr>
          <w:rFonts w:ascii="Times New Roman" w:hAnsi="Times New Roman" w:cs="Times New Roman"/>
          <w:sz w:val="24"/>
          <w:szCs w:val="24"/>
        </w:rPr>
        <w:t xml:space="preserve"> с нарушениями в развитии</w:t>
      </w:r>
      <w:r w:rsidR="00D8699C" w:rsidRPr="009509AC">
        <w:rPr>
          <w:rFonts w:ascii="Times New Roman" w:hAnsi="Times New Roman" w:cs="Times New Roman"/>
          <w:sz w:val="24"/>
          <w:szCs w:val="24"/>
        </w:rPr>
        <w:t>»</w:t>
      </w:r>
      <w:r w:rsidRPr="009509AC">
        <w:rPr>
          <w:rFonts w:ascii="Times New Roman" w:hAnsi="Times New Roman" w:cs="Times New Roman"/>
          <w:sz w:val="24"/>
          <w:szCs w:val="24"/>
        </w:rPr>
        <w:t xml:space="preserve">, </w:t>
      </w:r>
      <w:r w:rsidR="00D8699C" w:rsidRPr="009509AC">
        <w:rPr>
          <w:rFonts w:ascii="Times New Roman" w:hAnsi="Times New Roman" w:cs="Times New Roman"/>
          <w:sz w:val="24"/>
          <w:szCs w:val="24"/>
        </w:rPr>
        <w:t>«</w:t>
      </w:r>
      <w:r w:rsidRPr="009509AC">
        <w:rPr>
          <w:rFonts w:ascii="Times New Roman" w:hAnsi="Times New Roman" w:cs="Times New Roman"/>
          <w:sz w:val="24"/>
          <w:szCs w:val="24"/>
        </w:rPr>
        <w:t>ребен</w:t>
      </w:r>
      <w:r w:rsidR="00D8699C" w:rsidRPr="009509AC">
        <w:rPr>
          <w:rFonts w:ascii="Times New Roman" w:hAnsi="Times New Roman" w:cs="Times New Roman"/>
          <w:sz w:val="24"/>
          <w:szCs w:val="24"/>
        </w:rPr>
        <w:t>ок</w:t>
      </w:r>
      <w:r w:rsidRPr="009509AC">
        <w:rPr>
          <w:rFonts w:ascii="Times New Roman" w:hAnsi="Times New Roman" w:cs="Times New Roman"/>
          <w:sz w:val="24"/>
          <w:szCs w:val="24"/>
        </w:rPr>
        <w:t xml:space="preserve"> с отклоняющимся развитием</w:t>
      </w:r>
      <w:r w:rsidR="00D8699C" w:rsidRPr="009509AC">
        <w:rPr>
          <w:rFonts w:ascii="Times New Roman" w:hAnsi="Times New Roman" w:cs="Times New Roman"/>
          <w:sz w:val="24"/>
          <w:szCs w:val="24"/>
        </w:rPr>
        <w:t>»</w:t>
      </w:r>
      <w:r w:rsidRPr="009509AC">
        <w:rPr>
          <w:rFonts w:ascii="Times New Roman" w:hAnsi="Times New Roman" w:cs="Times New Roman"/>
          <w:sz w:val="24"/>
          <w:szCs w:val="24"/>
        </w:rPr>
        <w:t>, а также конкретизирующие их понятия (слепой, глухой, дебил и т.д.), отражающие ненормальность, недоразвитость человека. В обществе начинает применяться такой термин как «ребенок (дети) с особыми образовательными потребностями».</w:t>
      </w:r>
    </w:p>
    <w:p w:rsidR="004B3AC1" w:rsidRPr="009509AC" w:rsidRDefault="004B3AC1" w:rsidP="004B3AC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Ребенок с особыми образовательными потребностями — это ребенок с нарушениями, вследствие которых к нему нужно применять особые образовательные программы, отличные от стандартных. Границы между нормальным и аномальным ребенком призрачны, ведь без должного внимания ребенок с любыми способностями будет отставать в развитии. К тому же в особых условиях обучения нуждаются не только дети с психическими и физическими нарушениями, но и дети, попавшие под специфические социальные и культурные условия.</w:t>
      </w:r>
    </w:p>
    <w:p w:rsidR="006546ED" w:rsidRPr="009509AC" w:rsidRDefault="006546ED" w:rsidP="006546E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Итак, если такие дети способны к развитию, пусть даже и очень степенному, то их следует развивать. Но как? Чем их обучение должно отличаться от традиционного? Какие методы обучения будут эффективными для этих детей? </w:t>
      </w:r>
    </w:p>
    <w:p w:rsidR="006546ED" w:rsidRPr="009509AC" w:rsidRDefault="006546ED" w:rsidP="006546E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На эти вопросы я постараюсь ответить в своем реферате.</w:t>
      </w:r>
    </w:p>
    <w:p w:rsidR="00973214" w:rsidRPr="009509AC" w:rsidRDefault="004B3AC1" w:rsidP="006546E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Таким образом, целью моей работы является ознакомление с аспектами обучения детей с особым</w:t>
      </w:r>
      <w:r w:rsidR="00973214" w:rsidRPr="009509AC">
        <w:rPr>
          <w:rFonts w:ascii="Times New Roman" w:hAnsi="Times New Roman" w:cs="Times New Roman"/>
          <w:sz w:val="24"/>
          <w:szCs w:val="24"/>
        </w:rPr>
        <w:t>и образовательными потребностями, а знакомство с некоторыми методами обучения таких детей.</w:t>
      </w:r>
    </w:p>
    <w:p w:rsidR="006546ED" w:rsidRPr="009509AC" w:rsidRDefault="00973214" w:rsidP="006546E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b/>
          <w:sz w:val="24"/>
          <w:szCs w:val="24"/>
        </w:rPr>
        <w:t>Основными задачами моей работы являются:</w:t>
      </w:r>
      <w:r w:rsidRPr="009509AC">
        <w:rPr>
          <w:rFonts w:ascii="Times New Roman" w:hAnsi="Times New Roman" w:cs="Times New Roman"/>
          <w:b/>
          <w:sz w:val="24"/>
          <w:szCs w:val="24"/>
        </w:rPr>
        <w:br/>
      </w:r>
      <w:r w:rsidRPr="009509AC">
        <w:rPr>
          <w:rFonts w:ascii="Times New Roman" w:hAnsi="Times New Roman" w:cs="Times New Roman"/>
          <w:sz w:val="24"/>
          <w:szCs w:val="24"/>
        </w:rPr>
        <w:t xml:space="preserve">- Выявление особенностей </w:t>
      </w:r>
      <w:r w:rsidR="00D8699C" w:rsidRPr="009509A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9509AC">
        <w:rPr>
          <w:rFonts w:ascii="Times New Roman" w:hAnsi="Times New Roman" w:cs="Times New Roman"/>
          <w:sz w:val="24"/>
          <w:szCs w:val="24"/>
        </w:rPr>
        <w:t>образовательной среды</w:t>
      </w:r>
      <w:r w:rsidR="00E02475">
        <w:rPr>
          <w:rFonts w:ascii="Times New Roman" w:hAnsi="Times New Roman" w:cs="Times New Roman"/>
          <w:sz w:val="24"/>
          <w:szCs w:val="24"/>
        </w:rPr>
        <w:t xml:space="preserve"> </w:t>
      </w:r>
      <w:r w:rsidRPr="009509AC">
        <w:rPr>
          <w:rFonts w:ascii="Times New Roman" w:hAnsi="Times New Roman" w:cs="Times New Roman"/>
          <w:sz w:val="24"/>
          <w:szCs w:val="24"/>
        </w:rPr>
        <w:t>для детей с особыми образовательными потребностями;</w:t>
      </w:r>
      <w:r w:rsidRPr="009509AC">
        <w:rPr>
          <w:rFonts w:ascii="Times New Roman" w:hAnsi="Times New Roman" w:cs="Times New Roman"/>
          <w:sz w:val="24"/>
          <w:szCs w:val="24"/>
        </w:rPr>
        <w:br/>
        <w:t>-Ознакомление с некоторыми прикладными методологическими подходами обучения детей с особыми образовательными потребностями</w:t>
      </w:r>
      <w:r w:rsidR="00D8699C" w:rsidRPr="009509AC">
        <w:rPr>
          <w:rFonts w:ascii="Times New Roman" w:hAnsi="Times New Roman" w:cs="Times New Roman"/>
          <w:sz w:val="24"/>
          <w:szCs w:val="24"/>
        </w:rPr>
        <w:t>.</w:t>
      </w:r>
    </w:p>
    <w:p w:rsidR="00D8699C" w:rsidRPr="009509AC" w:rsidRDefault="00D8699C" w:rsidP="006546E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8699C" w:rsidRPr="009509AC" w:rsidRDefault="00D8699C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br w:type="page"/>
      </w:r>
    </w:p>
    <w:p w:rsidR="00D844AF" w:rsidRPr="009509AC" w:rsidRDefault="00D844AF" w:rsidP="005258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9A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7F40BF" w:rsidRPr="009509AC">
        <w:rPr>
          <w:rFonts w:ascii="Times New Roman" w:hAnsi="Times New Roman" w:cs="Times New Roman"/>
          <w:b/>
          <w:sz w:val="24"/>
          <w:szCs w:val="24"/>
        </w:rPr>
        <w:t>.</w:t>
      </w:r>
      <w:r w:rsidRPr="009509AC">
        <w:rPr>
          <w:rFonts w:ascii="Times New Roman" w:hAnsi="Times New Roman" w:cs="Times New Roman"/>
          <w:b/>
          <w:sz w:val="24"/>
          <w:szCs w:val="24"/>
        </w:rPr>
        <w:t xml:space="preserve"> Аспекты обучения детей с особыми образовательными потребностями</w:t>
      </w:r>
    </w:p>
    <w:p w:rsidR="00D844AF" w:rsidRPr="009509AC" w:rsidRDefault="00D844AF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8699C" w:rsidRPr="009509AC" w:rsidRDefault="00DB4D95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Детей с особыми образовательными потребностями назвали так неспроста. Из самого понятия уже видно, что они в некотором плане особенные и отличаются от других детей, прежде всего, в плане развития. Их процесс развития специфичен и требует особого внимания. Поэтому процесс образования таких детей имеет некоторые особенности.</w:t>
      </w:r>
    </w:p>
    <w:p w:rsidR="007F40BF" w:rsidRPr="009509AC" w:rsidRDefault="007F40BF" w:rsidP="007F40B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D95" w:rsidRPr="009509AC" w:rsidRDefault="00DB4D95" w:rsidP="007F40B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9AC">
        <w:rPr>
          <w:rFonts w:ascii="Times New Roman" w:hAnsi="Times New Roman" w:cs="Times New Roman"/>
          <w:b/>
          <w:sz w:val="24"/>
          <w:szCs w:val="24"/>
          <w:u w:val="single"/>
        </w:rPr>
        <w:t>Особое время начала образования</w:t>
      </w:r>
    </w:p>
    <w:p w:rsidR="007F40BF" w:rsidRPr="009509AC" w:rsidRDefault="007F40BF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844AF" w:rsidRPr="009509AC" w:rsidRDefault="00D8699C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Нередко при обнаружении психологического или физического отклонения у ребенка все усилия взрослых направляются на медицинскую реабилитацию, а обучение откладывается на потом, однако это может негативно сказаться на формировании ребенка как социально полноценной личности.</w:t>
      </w:r>
      <w:r w:rsidR="00E02475">
        <w:rPr>
          <w:rFonts w:ascii="Times New Roman" w:hAnsi="Times New Roman" w:cs="Times New Roman"/>
          <w:sz w:val="24"/>
          <w:szCs w:val="24"/>
        </w:rPr>
        <w:t xml:space="preserve"> </w:t>
      </w:r>
      <w:r w:rsidR="00A62903" w:rsidRPr="009509AC">
        <w:rPr>
          <w:rFonts w:ascii="Times New Roman" w:hAnsi="Times New Roman" w:cs="Times New Roman"/>
          <w:sz w:val="24"/>
          <w:szCs w:val="24"/>
        </w:rPr>
        <w:t xml:space="preserve">Момент начала специального целенаправленного обучения должен совпадать с моментом определения нарушения в развитии ребенка. Так, если нарушение слуха или зрения ребенка выявлено в конце первого месяца его жизни, то немедленно должно начинаться и специальное обучение. Крайне опасна ситуация, когда после выявления первичного нарушения в развитии, все усилия взрослых направляются исключительно на попытку лечения ребенка, реабилитацию средствами медицины. </w:t>
      </w:r>
      <w:r w:rsidR="00D844AF" w:rsidRPr="009509AC">
        <w:rPr>
          <w:rFonts w:ascii="Times New Roman" w:hAnsi="Times New Roman" w:cs="Times New Roman"/>
          <w:sz w:val="24"/>
          <w:szCs w:val="24"/>
        </w:rPr>
        <w:t>Поэтому обучать  такого ребенка необходимо одновременно с лечением и воспитанием.</w:t>
      </w:r>
    </w:p>
    <w:p w:rsidR="007F40BF" w:rsidRPr="009509AC" w:rsidRDefault="007F40BF" w:rsidP="007F40B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99C" w:rsidRPr="009509AC" w:rsidRDefault="00DB4D95" w:rsidP="007F40B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9AC">
        <w:rPr>
          <w:rFonts w:ascii="Times New Roman" w:hAnsi="Times New Roman" w:cs="Times New Roman"/>
          <w:b/>
          <w:sz w:val="24"/>
          <w:szCs w:val="24"/>
          <w:u w:val="single"/>
        </w:rPr>
        <w:t>Особое с</w:t>
      </w:r>
      <w:r w:rsidR="00D8699C" w:rsidRPr="009509AC">
        <w:rPr>
          <w:rFonts w:ascii="Times New Roman" w:hAnsi="Times New Roman" w:cs="Times New Roman"/>
          <w:b/>
          <w:sz w:val="24"/>
          <w:szCs w:val="24"/>
          <w:u w:val="single"/>
        </w:rPr>
        <w:t>одержание образования</w:t>
      </w:r>
    </w:p>
    <w:p w:rsidR="007F40BF" w:rsidRPr="009509AC" w:rsidRDefault="007F40BF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8699C" w:rsidRPr="009509AC" w:rsidRDefault="00D8699C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Необходимо вводить специальные разделы обучения, отсутствующие в программах нормально развивающихся детей. </w:t>
      </w:r>
      <w:r w:rsidR="00A62903" w:rsidRPr="009509AC">
        <w:rPr>
          <w:rFonts w:ascii="Times New Roman" w:hAnsi="Times New Roman" w:cs="Times New Roman"/>
          <w:sz w:val="24"/>
          <w:szCs w:val="24"/>
        </w:rPr>
        <w:t>Например, включаются занятия по развитию зрительно-слухового и зрительного восприятия речи у глухих, слабослышащих и позднооглохших детей, разделы по социально-бытовой ориентировке для слепых, слепоглухих и умственно-отсталых детей, разделы по формированию механизмов сознательной регуляции собственного поведения и взаимодействия с окружающими людьми и др.</w:t>
      </w:r>
    </w:p>
    <w:p w:rsidR="007F40BF" w:rsidRPr="009509AC" w:rsidRDefault="007F40BF" w:rsidP="007F40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699C" w:rsidRPr="009509AC" w:rsidRDefault="00D8699C" w:rsidP="007F40B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9AC">
        <w:rPr>
          <w:rFonts w:ascii="Times New Roman" w:hAnsi="Times New Roman" w:cs="Times New Roman"/>
          <w:b/>
          <w:sz w:val="24"/>
          <w:szCs w:val="24"/>
          <w:u w:val="single"/>
        </w:rPr>
        <w:t>Создание специальных методов и средств обучения</w:t>
      </w:r>
    </w:p>
    <w:p w:rsidR="007F40BF" w:rsidRPr="009509AC" w:rsidRDefault="007F40BF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62903" w:rsidRPr="009509AC" w:rsidRDefault="00A6290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Необходимо  построение "обходных путей", использование специфических средств обучения, в более дифференцированном, "пошаговом" обучение, чем этого обычно требует обучение нормально развивающегося ребенка. Например, использование специальных слуховых аппаратов для детей с нарушенным слухом, введение дактилологии и жестовой речи при обучении глухих, рельефно-точечного шрифта Брайля</w:t>
      </w:r>
      <w:r w:rsidRPr="009509AC">
        <w:rPr>
          <w:rStyle w:val="af0"/>
          <w:rFonts w:ascii="Times New Roman" w:hAnsi="Times New Roman" w:cs="Times New Roman"/>
          <w:sz w:val="24"/>
          <w:szCs w:val="24"/>
        </w:rPr>
        <w:footnoteReference w:id="2"/>
      </w:r>
      <w:r w:rsidRPr="009509AC">
        <w:rPr>
          <w:rFonts w:ascii="Times New Roman" w:hAnsi="Times New Roman" w:cs="Times New Roman"/>
          <w:sz w:val="24"/>
          <w:szCs w:val="24"/>
        </w:rPr>
        <w:t xml:space="preserve"> при обучении слепых, значительно раньше, чем в норме, обучение глухих детей чтению и письму и т.п.</w:t>
      </w:r>
    </w:p>
    <w:p w:rsidR="002956BC" w:rsidRPr="009509AC" w:rsidRDefault="002956BC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Особое внимание требуется неговорящим детям с нормальным слухоречевым аппаратом.</w:t>
      </w:r>
      <w:r w:rsidR="00972D46" w:rsidRPr="009509AC">
        <w:rPr>
          <w:rFonts w:ascii="Times New Roman" w:hAnsi="Times New Roman" w:cs="Times New Roman"/>
          <w:sz w:val="24"/>
          <w:szCs w:val="24"/>
        </w:rPr>
        <w:t xml:space="preserve"> Работа логопеда также имеет некоторые особенности:</w:t>
      </w:r>
    </w:p>
    <w:p w:rsidR="002956BC" w:rsidRPr="009509AC" w:rsidRDefault="002956BC" w:rsidP="007F40BF">
      <w:pPr>
        <w:pStyle w:val="a4"/>
        <w:numPr>
          <w:ilvl w:val="0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Занятия по восстановлению речи начинаются при нормализации общего состояния больного</w:t>
      </w:r>
    </w:p>
    <w:p w:rsidR="002956BC" w:rsidRPr="009509AC" w:rsidRDefault="002956BC" w:rsidP="007F40BF">
      <w:pPr>
        <w:pStyle w:val="a4"/>
        <w:numPr>
          <w:ilvl w:val="0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lastRenderedPageBreak/>
        <w:t xml:space="preserve">Длительность каждого занятия не превышает 10-15 мин. </w:t>
      </w:r>
      <w:r w:rsidR="00972D46" w:rsidRPr="009509AC"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9509AC">
        <w:rPr>
          <w:rFonts w:ascii="Times New Roman" w:hAnsi="Times New Roman" w:cs="Times New Roman"/>
          <w:sz w:val="24"/>
          <w:szCs w:val="24"/>
        </w:rPr>
        <w:t>можно привлекать родственников, которые выполняют простые упражнения с пациентом, закрепляя полученные навыки во время занятий с логопедом.</w:t>
      </w:r>
    </w:p>
    <w:p w:rsidR="00972D46" w:rsidRPr="009509AC" w:rsidRDefault="00972D46" w:rsidP="007F40BF">
      <w:pPr>
        <w:pStyle w:val="a4"/>
        <w:numPr>
          <w:ilvl w:val="0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Проводимые приемы не должны напоминать занятия с детьми или иметь "школьный" характер. Ни в коем случае нельзя применять буквари. При возможности используем пособия (лото, картинки, предметы)</w:t>
      </w:r>
    </w:p>
    <w:p w:rsidR="00972D46" w:rsidRPr="009509AC" w:rsidRDefault="00972D46" w:rsidP="007F40BF">
      <w:pPr>
        <w:ind w:left="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Также могут быть использованы некоторые</w:t>
      </w:r>
      <w:r w:rsidR="00D844AF" w:rsidRPr="009509AC">
        <w:rPr>
          <w:rFonts w:ascii="Times New Roman" w:hAnsi="Times New Roman" w:cs="Times New Roman"/>
          <w:sz w:val="24"/>
          <w:szCs w:val="24"/>
        </w:rPr>
        <w:t xml:space="preserve"> методы стимуляции речевого развития и некоторые </w:t>
      </w:r>
      <w:r w:rsidRPr="009509AC">
        <w:rPr>
          <w:rFonts w:ascii="Times New Roman" w:hAnsi="Times New Roman" w:cs="Times New Roman"/>
          <w:sz w:val="24"/>
          <w:szCs w:val="24"/>
        </w:rPr>
        <w:t>виды психотерапии.</w:t>
      </w:r>
    </w:p>
    <w:p w:rsidR="00A62903" w:rsidRPr="009509AC" w:rsidRDefault="00A6290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72D46" w:rsidRPr="009509AC" w:rsidRDefault="00972D46" w:rsidP="007F40B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9AC">
        <w:rPr>
          <w:rFonts w:ascii="Times New Roman" w:hAnsi="Times New Roman" w:cs="Times New Roman"/>
          <w:b/>
          <w:sz w:val="24"/>
          <w:szCs w:val="24"/>
          <w:u w:val="single"/>
        </w:rPr>
        <w:t>Особая организация обучения</w:t>
      </w:r>
    </w:p>
    <w:p w:rsidR="00972D46" w:rsidRPr="009509AC" w:rsidRDefault="00972D46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72D46" w:rsidRPr="009509AC" w:rsidRDefault="00777E57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Детям с особыми образовательными потребностями  необходима качественная индивидуализация обучения, особая пространственная, временная и смысловая организация образовательной среды Так, например, дети с аутизмом нуждаются в особом структурировании образовательного пространства, облегчающем им понимание смысла происходящего, дающем им возможность предсказать ход событий и планировать свое поведение.</w:t>
      </w:r>
    </w:p>
    <w:p w:rsidR="00777E57" w:rsidRPr="009509AC" w:rsidRDefault="00777E57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Обучение ребенка с особыми образовательными потребностями еще включает множество различных особенностей. Одними из самых главных являются следующие аспекты.</w:t>
      </w:r>
    </w:p>
    <w:p w:rsidR="00972D46" w:rsidRPr="009509AC" w:rsidRDefault="00972D46" w:rsidP="007F40BF">
      <w:pPr>
        <w:pStyle w:val="a4"/>
        <w:numPr>
          <w:ilvl w:val="0"/>
          <w:numId w:val="6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Необходимо максимально расширить образовательное пространство за пределы специального образовательного учреждения, интегрировать ребенка в общество.</w:t>
      </w:r>
    </w:p>
    <w:p w:rsidR="00972D46" w:rsidRPr="009509AC" w:rsidRDefault="00777E57" w:rsidP="007F40BF">
      <w:pPr>
        <w:pStyle w:val="a4"/>
        <w:numPr>
          <w:ilvl w:val="0"/>
          <w:numId w:val="6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Требуется б</w:t>
      </w:r>
      <w:r w:rsidR="00972D46" w:rsidRPr="009509AC">
        <w:rPr>
          <w:rFonts w:ascii="Times New Roman" w:hAnsi="Times New Roman" w:cs="Times New Roman"/>
          <w:sz w:val="24"/>
          <w:szCs w:val="24"/>
        </w:rPr>
        <w:t>ольшая продолжительность процесса образования и выход его за пределы школьного возраста.</w:t>
      </w:r>
    </w:p>
    <w:p w:rsidR="00972D46" w:rsidRPr="009509AC" w:rsidRDefault="00777E57" w:rsidP="007F40BF">
      <w:pPr>
        <w:pStyle w:val="a4"/>
        <w:numPr>
          <w:ilvl w:val="0"/>
          <w:numId w:val="6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Необходимо согласованное участие квалифицированных специалистов разных профилей (специальных психологов и педагогов, социальных работников, врачей разных специальностей, нейро- и психофизиологов и др.), а также включение родителей проблемного ребенка в процесс его реабилитации средствами образования и их особая подготовка силами специалистов.</w:t>
      </w:r>
      <w:r w:rsidR="007D2A25" w:rsidRPr="009509AC">
        <w:rPr>
          <w:rFonts w:ascii="Times New Roman" w:hAnsi="Times New Roman" w:cs="Times New Roman"/>
          <w:sz w:val="24"/>
          <w:szCs w:val="24"/>
        </w:rPr>
        <w:t>[4]</w:t>
      </w:r>
    </w:p>
    <w:p w:rsidR="00972D46" w:rsidRPr="009509AC" w:rsidRDefault="00972D46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72D46" w:rsidRPr="009509AC" w:rsidRDefault="00972D46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72D46" w:rsidRPr="009509AC" w:rsidRDefault="00972D46" w:rsidP="007F40BF">
      <w:pPr>
        <w:ind w:left="709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2693" w:rsidRPr="009509AC" w:rsidRDefault="00972D46" w:rsidP="005C52F1">
      <w:pPr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br w:type="page"/>
      </w:r>
    </w:p>
    <w:p w:rsidR="00932693" w:rsidRPr="009509AC" w:rsidRDefault="005C52F1" w:rsidP="005258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9AC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7F40BF" w:rsidRPr="009509AC">
        <w:rPr>
          <w:rFonts w:ascii="Times New Roman" w:hAnsi="Times New Roman" w:cs="Times New Roman"/>
          <w:b/>
          <w:sz w:val="24"/>
          <w:szCs w:val="24"/>
        </w:rPr>
        <w:t>.</w:t>
      </w:r>
      <w:r w:rsidR="00932693" w:rsidRPr="009509AC">
        <w:rPr>
          <w:rFonts w:ascii="Times New Roman" w:hAnsi="Times New Roman" w:cs="Times New Roman"/>
          <w:b/>
          <w:sz w:val="24"/>
          <w:szCs w:val="24"/>
        </w:rPr>
        <w:t>Метод замещающего онтогенеза</w:t>
      </w: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   Для диагностики и коррекции различных типов онтогенеза разработана технология «Комплексное нейропсихологическое сопровождение развития ребёнка». Её фундаментом является "метод замещающего онтогенеза", созданный в 1990 – 1997гг. и доказавший свою валидность как эффективный инструмент и как язык описания при работе с различными вариантами развития. </w:t>
      </w: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   Методологически коррекционная программа опирается на современные (по А.Р. Лурия) представления о закономерностях развития и иерархическом строении мозговой организации психических функций в онтогенезе (прежде всего, в ракурсе теории о трёх блоках мозга), учение Л.С. Цветковой о нейропсихологической реабилитации; принцип «замещающего онтогенеза». Методически – на адаптированный вариант базовых нейропсихологических, телесно-ориентированных, этологических, театральных и иных психотехник применительно к детскому возрасту. </w:t>
      </w: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Нейропсихологическая коррекция представляет собой трёхуровневую систему. Каждый из уровней коррекции имеет свою специфическую «мишень» воздействия и направлен на все три блока мозга. </w:t>
      </w: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2693" w:rsidRPr="009509AC" w:rsidRDefault="00932693" w:rsidP="007F40B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1-й уровень – «Уровень непроизвольнойсаморегуляции, энергоснабжения и статокинетического баланса нейропсихосоматических процессов». </w:t>
      </w:r>
    </w:p>
    <w:p w:rsidR="005C52F1" w:rsidRPr="009509AC" w:rsidRDefault="00932693" w:rsidP="005C52F1">
      <w:pPr>
        <w:pStyle w:val="a4"/>
        <w:ind w:left="1429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Методы 1-го уровня направлены, прежде всего, на элиминацию дефекта и функциональную активацию подкорковых образований головного мозга. </w:t>
      </w:r>
    </w:p>
    <w:p w:rsidR="00932693" w:rsidRPr="009509AC" w:rsidRDefault="00932693" w:rsidP="005C52F1">
      <w:pPr>
        <w:pStyle w:val="a4"/>
        <w:ind w:left="1429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На этом уровне происходит первичная закладка и формирование саморегуляции ребёнка посредством ритмологических, ритуализированных способов воздействия. Обнаружение и разрушение патологических, псевдокомпенсаторных механизмов, оптимизация естественного и истинного компенсаторного потенциала непроизвольнойсаморегуляции ребёнка. Ведущими на этом уровне яв</w:t>
      </w:r>
      <w:r w:rsidR="00A61394" w:rsidRPr="009509AC">
        <w:rPr>
          <w:rFonts w:ascii="Times New Roman" w:hAnsi="Times New Roman" w:cs="Times New Roman"/>
          <w:sz w:val="24"/>
          <w:szCs w:val="24"/>
        </w:rPr>
        <w:t>ляются телесно-ориентированные</w:t>
      </w:r>
      <w:r w:rsidRPr="009509AC">
        <w:rPr>
          <w:rFonts w:ascii="Times New Roman" w:hAnsi="Times New Roman" w:cs="Times New Roman"/>
          <w:sz w:val="24"/>
          <w:szCs w:val="24"/>
        </w:rPr>
        <w:t xml:space="preserve">, этологические, арттерапевтические и т. п. методики. В нейропсихологическом контексте основная мишень – когнитивные, эмоциональные, психосоматические факторы и процессы, опосредуемые субкортикальными и глубинными отделами мозга; инициируется и закладывается фундамент всех интегративных (подкорково-корковых, внутри- и межполушарных) систем мозга. </w:t>
      </w: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2693" w:rsidRPr="009509AC" w:rsidRDefault="00932693" w:rsidP="007F40B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2-ой уровень – «Уровень операционального обеспечения взаимодействия с собой и внешним миром». </w:t>
      </w:r>
    </w:p>
    <w:p w:rsidR="005C52F1" w:rsidRPr="009509AC" w:rsidRDefault="00932693" w:rsidP="005C52F1">
      <w:pPr>
        <w:pStyle w:val="a4"/>
        <w:ind w:left="1429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Методы 2-го уровня направлены на стабилизацию межполушарных взаимодействий и специализации левого и правого полушарий. </w:t>
      </w:r>
    </w:p>
    <w:p w:rsidR="00932693" w:rsidRPr="009509AC" w:rsidRDefault="00932693" w:rsidP="005C52F1">
      <w:pPr>
        <w:pStyle w:val="a4"/>
        <w:ind w:left="1429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Главной мишенью здесь является преодоление асинхронии и дизонтогенеза (нарушений/искажений) различных операциональных психологических (в первую очередь когнитивных навыков и автоматизмов) факторов. Их коррекция и абилитация, создание предпосылок для полноценного </w:t>
      </w:r>
      <w:r w:rsidRPr="009509AC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целостных психических функций (речи, памяти, соматогнозиса, пространственных представлений и т.д.) и межфункциональных взаимодействий (письма, соматорефлексии, мышления и т.д.). В отличие от первого уровня на втором больший вес приобретают методы когнитивной коррекции, разработанные в нейропсихологии, дефектологии и психотерапии. Они организованы таким образом, чтобы направленно сформировать, автоматизировать, стабилизировать и повысить функциональные возможности подкорково-корковых, внутри- и межполушарных взаимодействий ребёнка. </w:t>
      </w: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2693" w:rsidRPr="009509AC" w:rsidRDefault="00932693" w:rsidP="007F40B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3-й уровень – «Уровень произвольной саморегуляции, мышления и смыслообразующей функции психических процессов». </w:t>
      </w:r>
    </w:p>
    <w:p w:rsidR="005C52F1" w:rsidRPr="009509AC" w:rsidRDefault="00932693" w:rsidP="005C52F1">
      <w:pPr>
        <w:pStyle w:val="a4"/>
        <w:ind w:left="1429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Методы 3-го уровня направлены на формирование оптимального функционального статуса передних (префронтальных) отделов мозга. </w:t>
      </w:r>
    </w:p>
    <w:p w:rsidR="00932693" w:rsidRPr="009509AC" w:rsidRDefault="00932693" w:rsidP="005C52F1">
      <w:pPr>
        <w:pStyle w:val="a4"/>
        <w:ind w:left="1429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На данном уровне формируются синтетические, интегративные меж- и надфункциональные взаимодействия, закрепляются накопленные на прежних уровнях способы и алгоритмы использования обобщающей и регулирующей функции речи, интеллектуальных операций, произвольного внимания, Автоматизируются навыки произвольной саморегуляции в эмоциональном и когнитивном аспектах. Все методы (нейропсихологические, логопедические, психотерапевтические и т.д.), применявшиеся ранее, ассимилируются и модифицируются в новую систему, подчинённую и детерминированную групповыми (игровыми, социальными) правилами, ритуалами, канонами, расширением репертуара ролей и т.п. Коррекция и абилитация направлены на формирование оптимального функционального статуса лобных отделов мозга и их приоритетного активационно-тормозного влияния на все формы и уровни психической деятельности ребёнка. </w:t>
      </w:r>
    </w:p>
    <w:p w:rsidR="00932693" w:rsidRPr="009509AC" w:rsidRDefault="00932693" w:rsidP="005C52F1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932693" w:rsidRPr="009509AC" w:rsidRDefault="00932693" w:rsidP="005C52F1">
      <w:pPr>
        <w:ind w:left="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В коррекционный процесс поэтапно включены упражнения 1-го, 2-го и 3-го уровней, однако удельный вес и время применения тех или иных методов варьируются в зависимости от исходного статуса ребёнка. Чем глубже дефицит, тем больше внимания и времени уделяется отработке 1-го уровня, с постепенным переходом к следующему уровню. Автоматизмы 2-го уровня ассимилируются в программы 2-го и 3-го уровней в качестве составляющей любого из упражнений. </w:t>
      </w:r>
    </w:p>
    <w:p w:rsidR="00932693" w:rsidRPr="009509AC" w:rsidRDefault="00932693" w:rsidP="005C52F1">
      <w:pPr>
        <w:ind w:left="709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2693" w:rsidRPr="009509AC" w:rsidRDefault="00932693" w:rsidP="005C52F1">
      <w:pPr>
        <w:ind w:left="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Соответственно применение методов разного уровня требует продуманной стратегии и тактики, основанной на дифференциально-диагностической нейропсихологической квалификации недостаточности, имеющейся у ребёнка. </w:t>
      </w:r>
    </w:p>
    <w:p w:rsidR="00932693" w:rsidRPr="009509AC" w:rsidRDefault="00932693" w:rsidP="005C52F1">
      <w:pPr>
        <w:ind w:left="709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2693" w:rsidRPr="009509AC" w:rsidRDefault="00932693" w:rsidP="005C52F1">
      <w:pPr>
        <w:ind w:left="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Системный подход к коррекции и абилитации психического развития ребенка диктует необходимость включения в программу смежных методов. </w:t>
      </w:r>
      <w:r w:rsidR="00401018" w:rsidRPr="009509AC">
        <w:rPr>
          <w:rFonts w:ascii="Times New Roman" w:hAnsi="Times New Roman" w:cs="Times New Roman"/>
          <w:sz w:val="24"/>
          <w:szCs w:val="24"/>
        </w:rPr>
        <w:t>С</w:t>
      </w:r>
      <w:r w:rsidRPr="009509AC">
        <w:rPr>
          <w:rFonts w:ascii="Times New Roman" w:hAnsi="Times New Roman" w:cs="Times New Roman"/>
          <w:sz w:val="24"/>
          <w:szCs w:val="24"/>
        </w:rPr>
        <w:t>вяз</w:t>
      </w:r>
      <w:r w:rsidR="00401018" w:rsidRPr="009509AC">
        <w:rPr>
          <w:rFonts w:ascii="Times New Roman" w:hAnsi="Times New Roman" w:cs="Times New Roman"/>
          <w:sz w:val="24"/>
          <w:szCs w:val="24"/>
        </w:rPr>
        <w:t>ь</w:t>
      </w:r>
      <w:r w:rsidRPr="009509AC">
        <w:rPr>
          <w:rFonts w:ascii="Times New Roman" w:hAnsi="Times New Roman" w:cs="Times New Roman"/>
          <w:sz w:val="24"/>
          <w:szCs w:val="24"/>
        </w:rPr>
        <w:t xml:space="preserve"> с педагогикой, логопедией, нейрофизиологией, возрастной психологией, </w:t>
      </w:r>
      <w:r w:rsidRPr="009509AC">
        <w:rPr>
          <w:rFonts w:ascii="Times New Roman" w:hAnsi="Times New Roman" w:cs="Times New Roman"/>
          <w:sz w:val="24"/>
          <w:szCs w:val="24"/>
        </w:rPr>
        <w:lastRenderedPageBreak/>
        <w:t>этологические психотехники, используемые в детском возрасте, позволяют расширить рамки воздействия, оказываемого на развитие ребенка. Они помогают установить контакт с детьми, выбрать наиболее оптимальные методы коррекции, обучения и воспитания ребёнка, предупредить аномальное развитие его личности.</w:t>
      </w:r>
    </w:p>
    <w:p w:rsidR="00932693" w:rsidRPr="009509AC" w:rsidRDefault="00932693" w:rsidP="005C52F1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5C52F1" w:rsidRPr="009509AC" w:rsidRDefault="005C52F1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2693" w:rsidRPr="009509AC" w:rsidRDefault="00932693" w:rsidP="005C52F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09AC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2693" w:rsidRPr="009509AC" w:rsidRDefault="00932693" w:rsidP="005C52F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Воздействуя на сенсомоторный уровень с учётом общих закономерностей онтогенеза активизировать развитие всех высших психических функций (ВПФ). </w:t>
      </w:r>
    </w:p>
    <w:p w:rsidR="00932693" w:rsidRPr="009509AC" w:rsidRDefault="00932693" w:rsidP="005C52F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Расширение адаптационных возможностей, развитие коммуникативных навыков и формирование у детей положительной оценки себя и своих способностей. </w:t>
      </w:r>
    </w:p>
    <w:p w:rsidR="00932693" w:rsidRPr="009509AC" w:rsidRDefault="00932693" w:rsidP="005C52F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Формирование умений выходить из опасных ситуаций, противостоять влиянию сверстников. Помочь ребёнку обрести сопротивляемость склонности к негативному и вредному поведению. </w:t>
      </w: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b/>
          <w:sz w:val="24"/>
          <w:szCs w:val="24"/>
          <w:u w:val="single"/>
        </w:rPr>
        <w:t>Цели 1-го уровня</w:t>
      </w:r>
      <w:r w:rsidRPr="009509AC">
        <w:rPr>
          <w:rFonts w:ascii="Times New Roman" w:hAnsi="Times New Roman" w:cs="Times New Roman"/>
          <w:sz w:val="24"/>
          <w:szCs w:val="24"/>
        </w:rPr>
        <w:t xml:space="preserve">: стабилизация и активация энергетического потенциала организма (подкорковых образований).Повышение пластичности сенсомоторного обеспечения психических процессов. Формирование базовых составляющих произвольнойсаморегуляции. </w:t>
      </w: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b/>
          <w:sz w:val="24"/>
          <w:szCs w:val="24"/>
        </w:rPr>
        <w:t xml:space="preserve">   Задачи</w:t>
      </w:r>
      <w:r w:rsidRPr="009509AC">
        <w:rPr>
          <w:rFonts w:ascii="Times New Roman" w:hAnsi="Times New Roman" w:cs="Times New Roman"/>
          <w:sz w:val="24"/>
          <w:szCs w:val="24"/>
        </w:rPr>
        <w:t xml:space="preserve">: оптимизация общего тонуса тела, проработка «проблемных зон». Развязывание синкинезий. Расширение полей зрительного восприятия. Формирование сенсомоторных взаимодействий. </w:t>
      </w: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b/>
          <w:sz w:val="24"/>
          <w:szCs w:val="24"/>
          <w:u w:val="single"/>
        </w:rPr>
        <w:t>Цели 2-го уровня</w:t>
      </w:r>
      <w:r w:rsidRPr="009509AC">
        <w:rPr>
          <w:rFonts w:ascii="Times New Roman" w:hAnsi="Times New Roman" w:cs="Times New Roman"/>
          <w:sz w:val="24"/>
          <w:szCs w:val="24"/>
        </w:rPr>
        <w:t xml:space="preserve">: формирование операционального обеспечения психических процессов. Оптимизация и коррекция сенсомоторных взаимодействий. Формирование базовых составляющих произвольнойсаморегуляции. </w:t>
      </w: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509AC">
        <w:rPr>
          <w:rFonts w:ascii="Times New Roman" w:hAnsi="Times New Roman" w:cs="Times New Roman"/>
          <w:sz w:val="24"/>
          <w:szCs w:val="24"/>
        </w:rPr>
        <w:t xml:space="preserve">: формирование сенсомоторных взаимодействий. Формирование пространственных представлений. Развитие целостного образа тела. Освоение внешнего и телесного пространства. Развитие зрительно-моторной координации. Развитие ловкости, меткости. </w:t>
      </w: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b/>
          <w:sz w:val="24"/>
          <w:szCs w:val="24"/>
          <w:u w:val="single"/>
        </w:rPr>
        <w:t>Цели 3-го уровня</w:t>
      </w:r>
      <w:r w:rsidRPr="009509AC">
        <w:rPr>
          <w:rFonts w:ascii="Times New Roman" w:hAnsi="Times New Roman" w:cs="Times New Roman"/>
          <w:sz w:val="24"/>
          <w:szCs w:val="24"/>
        </w:rPr>
        <w:t xml:space="preserve">: формирование смыслообразующей функции психических процессов и произвольной саморегуляции. Развитие ВПФ. </w:t>
      </w: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509AC">
        <w:rPr>
          <w:rFonts w:ascii="Times New Roman" w:hAnsi="Times New Roman" w:cs="Times New Roman"/>
          <w:sz w:val="24"/>
          <w:szCs w:val="24"/>
        </w:rPr>
        <w:t xml:space="preserve">: ритуалы, правила игры и роли. Развитие памяти, внимания, логического и образного мышления. Причинно-следственные отношения. Последовательность. Произвольное внимание. Развитие навыков сотрудничества и коммуникативных навыков. Формирование новых полезных умений. </w:t>
      </w: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   Программа представляет собой цикл занятий для детей, имеющих те или иные проблемы, мешающие их адаптации в социуме, но в целом по уровню их развития близкие к здоровым сверстникам или демонстрирующие нижнюю границу «нормы». С наиболее </w:t>
      </w:r>
      <w:r w:rsidRPr="009509AC">
        <w:rPr>
          <w:rFonts w:ascii="Times New Roman" w:hAnsi="Times New Roman" w:cs="Times New Roman"/>
          <w:sz w:val="24"/>
          <w:szCs w:val="24"/>
        </w:rPr>
        <w:lastRenderedPageBreak/>
        <w:t xml:space="preserve">часто встречающимся вариантом дизонтогенеза. Это дети с учебной и поведенческой дизадаптацией, с трудностями в освоении чтения, письма, счёта, с несформированностью пространственных представлений, сниженными функциями памяти и внимания, с общей моторной неловкостью, неустойчивостью и истощаемостью нервных процессов, сниженной общей работоспособностью, двигательной заторможенностью и расторможенностью, повышенной откликаемостью и отвлекаемостью, снижением интеллекта, невозможностью самоконтроля и прогнозирования ситуации. Дети с эмоционально - личностными отклонениями, спонтанным поведением, а также имеющие характерологические особенности. Дети склонные к частым заболеваниям, аллергическим проявлениям, элементам логоневроза, дизартрии, тикам и навязчивым движениям. С несформированностью элементарных навыков, с социальной депривацией. Перед переводом во вспомогательные детские учреждения или на индивидуальное обучение. </w:t>
      </w: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   Коррекционный нейропсихологический процесс (в индивидуальном и/или групповом режиме) включает проведение детско-родительских групп и методический пакет для ежедневной домашней отработки ребенком приобретенных навыков. Очевидно, что эффективность такого сопровождения многократно возрастает, если ребенок (и его семья) получает психотерапевтическую поддержку, параллельно наблюдается натуропатом, мануальным терапевтом и другими специалистами. </w:t>
      </w: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   Полная нейропсихологическая диагностика проводится в начале и по окончании цикла. В зависимости от исходного статуса ребенка это может быть достаточно кратковременное амбулаторное сопровождение, а может — многолетний процесс. Оптимальная (для индивидуального типа развития) актуализация операциональных и регуляторных уровней психической деятельности в их взаимодействии является критерием эффективности коррекционной работы. </w:t>
      </w: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   В целом же нейропсихологическое сопровождение (коррекция, профилактика, абилитация) отклоняющегося развития как варианта индивидуальных онтогенетических различий — всегда пролонгированный, непрерывный диагностический процесс, поскольку именно для детского возраста специфична стремительная подчас динамика межфакторных и межфункциональных перестроек. </w:t>
      </w:r>
    </w:p>
    <w:p w:rsidR="00932693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8699C" w:rsidRPr="009509AC" w:rsidRDefault="00932693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   Исходная пластичность и восприимчивость мозговых систем ребенка (при адекватном подходе к его проблемам) неизбежно приведут к наращиванию его психического потенциала. В противном случае функционально «невостребованные» структуры мозга будут тормозить и искажать весь ход психогенеза. Причем неполноценно будут развиваться не только высшие когнитивные процессы, базис для которых закладывается в раннем детстве. Отставание в познавательной сфере неизбежно повлечет изменения в сфере интересов, потребностей и эмоционально-личностной структуре растущего ребенка, поскольку психическая жизнь, как и все в природе, стремится к заполнению пустоты.</w:t>
      </w:r>
      <w:r w:rsidR="007D2A25" w:rsidRPr="009509AC">
        <w:rPr>
          <w:rFonts w:ascii="Times New Roman" w:hAnsi="Times New Roman" w:cs="Times New Roman"/>
          <w:sz w:val="24"/>
          <w:szCs w:val="24"/>
        </w:rPr>
        <w:t>[2,5]</w:t>
      </w:r>
    </w:p>
    <w:p w:rsidR="007F40BF" w:rsidRPr="009509AC" w:rsidRDefault="007F40BF" w:rsidP="007F40BF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40BF" w:rsidRPr="009509AC" w:rsidRDefault="007F40BF" w:rsidP="007F40BF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40BF" w:rsidRPr="009509AC" w:rsidRDefault="007F40BF" w:rsidP="007F40BF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2693" w:rsidRPr="009509AC" w:rsidRDefault="006227B3" w:rsidP="005258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9AC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7F40BF" w:rsidRPr="009509AC">
        <w:rPr>
          <w:rFonts w:ascii="Times New Roman" w:hAnsi="Times New Roman" w:cs="Times New Roman"/>
          <w:b/>
          <w:sz w:val="24"/>
          <w:szCs w:val="24"/>
        </w:rPr>
        <w:t>. Метод организации обучающей среды для детей с особыми образовательными потребностями О. С. Никольской</w:t>
      </w:r>
    </w:p>
    <w:p w:rsidR="007F40BF" w:rsidRPr="009509AC" w:rsidRDefault="007F40BF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A419C" w:rsidRPr="009509AC" w:rsidRDefault="00FA419C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Говоря о методах организации обучающей среды для детей с особыми образовательными потребностями, нельзя не сказать о методе, описанном О. С. Никольской. Данный метод предназначается, в частности, для аутистичных детей, которые также требуют особого подхода. Он включает в себя множество специфических аспектов воспитания и обучения.</w:t>
      </w:r>
    </w:p>
    <w:p w:rsidR="005C52F1" w:rsidRPr="009509AC" w:rsidRDefault="005C52F1" w:rsidP="007F40B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19C" w:rsidRPr="009509AC" w:rsidRDefault="00FA419C" w:rsidP="007F40B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9AC">
        <w:rPr>
          <w:rFonts w:ascii="Times New Roman" w:hAnsi="Times New Roman" w:cs="Times New Roman"/>
          <w:b/>
          <w:sz w:val="24"/>
          <w:szCs w:val="24"/>
          <w:u w:val="single"/>
        </w:rPr>
        <w:t>Координация работы специалистов и семьи</w:t>
      </w:r>
      <w:r w:rsidR="003C4094" w:rsidRPr="009509AC">
        <w:rPr>
          <w:rFonts w:ascii="Times New Roman" w:hAnsi="Times New Roman" w:cs="Times New Roman"/>
          <w:b/>
          <w:sz w:val="24"/>
          <w:szCs w:val="24"/>
          <w:u w:val="single"/>
        </w:rPr>
        <w:t>. Диагностика уровня психического развития</w:t>
      </w:r>
    </w:p>
    <w:p w:rsidR="005C52F1" w:rsidRPr="009509AC" w:rsidRDefault="005C52F1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A419C" w:rsidRPr="009509AC" w:rsidRDefault="00FA419C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Данный аспект является очень важным.он включает в себя информирование, обучение семьи с особым ребенком, координирование работы специалистов, поиск возможности развития</w:t>
      </w:r>
      <w:r w:rsidR="00EB6F59" w:rsidRPr="009509AC">
        <w:rPr>
          <w:rFonts w:ascii="Times New Roman" w:hAnsi="Times New Roman" w:cs="Times New Roman"/>
          <w:sz w:val="24"/>
          <w:szCs w:val="24"/>
        </w:rPr>
        <w:t xml:space="preserve"> талантов ребенка.</w:t>
      </w:r>
    </w:p>
    <w:p w:rsidR="00EB6F59" w:rsidRPr="009509AC" w:rsidRDefault="00EB6F59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Невозможно помочь такому ребенку, если позиция его самых близких людей лишь пассивно-страдательна. Развитие ребенка в целом искажено, и для его выправления необходима специальная организация всей жизни</w:t>
      </w:r>
      <w:r w:rsidR="003C4094" w:rsidRPr="009509AC">
        <w:rPr>
          <w:rFonts w:ascii="Times New Roman" w:hAnsi="Times New Roman" w:cs="Times New Roman"/>
          <w:sz w:val="24"/>
          <w:szCs w:val="24"/>
        </w:rPr>
        <w:t>.</w:t>
      </w:r>
      <w:r w:rsidRPr="009509AC">
        <w:rPr>
          <w:rFonts w:ascii="Times New Roman" w:hAnsi="Times New Roman" w:cs="Times New Roman"/>
          <w:sz w:val="24"/>
          <w:szCs w:val="24"/>
        </w:rPr>
        <w:t>Особенно важны постоянная эмоциональная поддержка близких и их стремление двигаться вперед вместе с ребенком. Коррекция такого ребенка - это даже не лечебное развивающее обучение, а лечебное воспитание - постепенное осмысление вместе с ребенком каждодневной жизни, побуждение его к более активному взаимодействию, помощь в освоении им тех форм жизни, в которых эта активность может быть реализована.</w:t>
      </w:r>
    </w:p>
    <w:p w:rsidR="00EB6F59" w:rsidRPr="009509AC" w:rsidRDefault="00EB6F59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Специалисты могут дать необходимую информацию, расчистить путь, научить, поддержать на этом пути, разрешить отдельные проблемы, но пройти его вместо близких они не могут, да и, наверное, не вправе их подменять.</w:t>
      </w:r>
    </w:p>
    <w:p w:rsidR="00EB6F59" w:rsidRPr="009509AC" w:rsidRDefault="00EB6F59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Работа специалистов должна быть совместной. Врач-педиатр, логопед, психолог должны работать вместе, а лечение не должно идти отдельно от воспитания. Само медикаментозное лечение не должно иметь своей целью просто устранение болезненных проявлений, с тем чтобы сделать ребенка "более удобным". Многие болезненные проявления, рассматриваемые в контексте динамики психического развития ребенка, могут быть поняты не только как сигналы болезненного регресса, но и как возможные признаки активизации и усложнения отношений с миром. Соответственно во втором случае цель просто подавить их медикаментозно не может и не должна быть поставлена. Частный "успех" лечения в этом случае может затормозить общий процесс развития.</w:t>
      </w:r>
    </w:p>
    <w:p w:rsidR="00EB6F59" w:rsidRPr="009509AC" w:rsidRDefault="00EB6F59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Также было бы замечательно, если бы для каждого такого ребенка </w:t>
      </w:r>
      <w:r w:rsidR="003C4094" w:rsidRPr="009509AC">
        <w:rPr>
          <w:rFonts w:ascii="Times New Roman" w:hAnsi="Times New Roman" w:cs="Times New Roman"/>
          <w:sz w:val="24"/>
          <w:szCs w:val="24"/>
        </w:rPr>
        <w:t>нашелся бы педагог, готовый пройти трудный путь с этим ребенком для того, чтобы развить его таланты. Как показывает практика, такие дети могут многого добиться.</w:t>
      </w:r>
    </w:p>
    <w:p w:rsidR="00FA419C" w:rsidRPr="009509AC" w:rsidRDefault="003C4094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Также очень важно правильно определить уровень актуального развития ребенка. Это позволить адекватно воспринимать особенности его поведения и обучения, а также определить зону его ближайшего развития</w:t>
      </w:r>
      <w:r w:rsidR="00BE6869" w:rsidRPr="009509AC">
        <w:rPr>
          <w:rFonts w:ascii="Times New Roman" w:hAnsi="Times New Roman" w:cs="Times New Roman"/>
          <w:sz w:val="24"/>
          <w:szCs w:val="24"/>
        </w:rPr>
        <w:t>, что</w:t>
      </w:r>
      <w:r w:rsidRPr="009509AC">
        <w:rPr>
          <w:rFonts w:ascii="Times New Roman" w:hAnsi="Times New Roman" w:cs="Times New Roman"/>
          <w:sz w:val="24"/>
          <w:szCs w:val="24"/>
        </w:rPr>
        <w:t xml:space="preserve"> поможет подобрать правильные методы воспитания и обучения</w:t>
      </w:r>
      <w:r w:rsidR="00BE6869" w:rsidRPr="009509AC">
        <w:rPr>
          <w:rFonts w:ascii="Times New Roman" w:hAnsi="Times New Roman" w:cs="Times New Roman"/>
          <w:sz w:val="24"/>
          <w:szCs w:val="24"/>
        </w:rPr>
        <w:t>.</w:t>
      </w:r>
    </w:p>
    <w:p w:rsidR="005C52F1" w:rsidRPr="009509AC" w:rsidRDefault="005C52F1" w:rsidP="007F40B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19C" w:rsidRPr="009509AC" w:rsidRDefault="00FA419C" w:rsidP="007F40B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9AC">
        <w:rPr>
          <w:rFonts w:ascii="Times New Roman" w:hAnsi="Times New Roman" w:cs="Times New Roman"/>
          <w:b/>
          <w:sz w:val="24"/>
          <w:szCs w:val="24"/>
          <w:u w:val="single"/>
        </w:rPr>
        <w:t>Важность конструктивной позиции взрослых</w:t>
      </w:r>
    </w:p>
    <w:p w:rsidR="005C52F1" w:rsidRPr="009509AC" w:rsidRDefault="005C52F1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E6869" w:rsidRPr="009509AC" w:rsidRDefault="00405ED8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lastRenderedPageBreak/>
        <w:t xml:space="preserve">Конструктивная позиция подразумевает направленность внимания на актуальные проблемы ребенка, а не на поиски ответов на вопросы: « Как такое могло произойти?» «Что же теперь будет?» Это, разумеется, очень важные вопросы, однако на них не следует уделять внимания больше, чем на самого ребенка. Процесс воспитания и обучения также должен быть конструктивным. То есть его не следует ускорять и требовать от ребенка больше, чем он может. </w:t>
      </w:r>
      <w:r w:rsidR="00B82D07" w:rsidRPr="009509AC">
        <w:rPr>
          <w:rFonts w:ascii="Times New Roman" w:hAnsi="Times New Roman" w:cs="Times New Roman"/>
          <w:sz w:val="24"/>
          <w:szCs w:val="24"/>
        </w:rPr>
        <w:t xml:space="preserve">Взрослому необходимо набраться терпения и ждать от ребенка выполнения задания столько времени, сколько ребенку потребуется. Также взрослый должен оказывать такому ученику постоянную поддержку, иногда только психологическую, а также уметь, не смотря ни на что , радоваться всем, даже самым маленьким, успехам. </w:t>
      </w:r>
      <w:r w:rsidR="00BE6869" w:rsidRPr="009509AC">
        <w:rPr>
          <w:rFonts w:ascii="Times New Roman" w:hAnsi="Times New Roman" w:cs="Times New Roman"/>
          <w:sz w:val="24"/>
          <w:szCs w:val="24"/>
        </w:rPr>
        <w:t>Конструктивная позиция позволя</w:t>
      </w:r>
      <w:r w:rsidRPr="009509AC">
        <w:rPr>
          <w:rFonts w:ascii="Times New Roman" w:hAnsi="Times New Roman" w:cs="Times New Roman"/>
          <w:sz w:val="24"/>
          <w:szCs w:val="24"/>
        </w:rPr>
        <w:t>ет</w:t>
      </w:r>
      <w:r w:rsidR="00B82D07" w:rsidRPr="009509AC">
        <w:rPr>
          <w:rFonts w:ascii="Times New Roman" w:hAnsi="Times New Roman" w:cs="Times New Roman"/>
          <w:sz w:val="24"/>
          <w:szCs w:val="24"/>
        </w:rPr>
        <w:t>организовать обучение</w:t>
      </w:r>
      <w:r w:rsidRPr="009509AC">
        <w:rPr>
          <w:rFonts w:ascii="Times New Roman" w:hAnsi="Times New Roman" w:cs="Times New Roman"/>
          <w:sz w:val="24"/>
          <w:szCs w:val="24"/>
        </w:rPr>
        <w:t>наиболее эффективно.</w:t>
      </w:r>
    </w:p>
    <w:p w:rsidR="005C52F1" w:rsidRPr="009509AC" w:rsidRDefault="005C52F1" w:rsidP="007F40B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208" w:rsidRPr="009509AC" w:rsidRDefault="00FA419C" w:rsidP="007F40B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9AC">
        <w:rPr>
          <w:rFonts w:ascii="Times New Roman" w:hAnsi="Times New Roman" w:cs="Times New Roman"/>
          <w:b/>
          <w:sz w:val="24"/>
          <w:szCs w:val="24"/>
          <w:u w:val="single"/>
        </w:rPr>
        <w:t>Лечебное воспитание</w:t>
      </w:r>
      <w:r w:rsidR="0062745B" w:rsidRPr="009509A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82D07" w:rsidRPr="009509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Лечебный режим жизни</w:t>
      </w:r>
      <w:r w:rsidR="0062745B" w:rsidRPr="009509A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74208" w:rsidRPr="009509AC">
        <w:rPr>
          <w:rFonts w:ascii="Times New Roman" w:hAnsi="Times New Roman" w:cs="Times New Roman"/>
          <w:b/>
          <w:sz w:val="24"/>
          <w:szCs w:val="24"/>
          <w:u w:val="single"/>
        </w:rPr>
        <w:t>Пространственно-временная организация среды</w:t>
      </w:r>
    </w:p>
    <w:p w:rsidR="005C52F1" w:rsidRPr="009509AC" w:rsidRDefault="005C52F1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745B" w:rsidRPr="009509AC" w:rsidRDefault="0062745B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Любой маленький ребенок усваивает общий эмоциональный смысл происходящего, а в непосредственном сопереживании близкому человеку смысл вызревает как механизм организации поведения. Однако сопереживание невозможно без возникновения особого "настроя" на другого человека, устойчивой душевной связи с ним, поэтому первой задачей лечебного воспитания становится установление с ребенком эмоционального контакта. Лечебное воспитание ставит целью развитие осмысленного взаимодействия ребенка с окружающим миром.</w:t>
      </w:r>
    </w:p>
    <w:p w:rsidR="0062745B" w:rsidRPr="009509AC" w:rsidRDefault="0065211B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Очень важен лечебный ритм жизни. Он касается как и маленьких, так и больших моментов жизни. То есть планируется не только день, но и недели, сезоны. Очень важными являются праздники и ритуалы, они помогают ребенку осознать устойчивый ритм жизни. Кроме того, ритм помогает ориентироваться в пространстве, во времени, развивает самоконтроль и эмоционально-волевую сферу в общем.</w:t>
      </w:r>
    </w:p>
    <w:p w:rsidR="00FA419C" w:rsidRPr="009509AC" w:rsidRDefault="0062745B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 Пространственно-временная структура среды мощнейшее средство выстраивания поведения. Особые дети часто являются «полевыми,  и правильно организованная среда способна благотворно влиять на формирование их поведения и развития в целом. Так, растворенная в нужный момент дверь и открывающаяся за ней ковровая дорожка или лесенка и без нашего "понукания" организуют движение ребенка в необходимом направлении; открытое пианино спровоцирует поиграть на нем; выключатель - зажечь свет; качели, лошадка-качалка, горка тоже подскажут, что с ними делать; пирамидка со снятыми колечками, доска с вкладышами, которые надо поставить на место, пазлы и другие головоломки смогут, как бы сами, определить для ребенка достаточно сложную логику действий. Структурируя среду, встраивая в нее стимулы, последовательно запускающие стереотипные действия ребенка, мы можем организовать, упорядочить самое разлаженное его поведение.</w:t>
      </w:r>
    </w:p>
    <w:p w:rsidR="005C52F1" w:rsidRPr="009509AC" w:rsidRDefault="005C52F1" w:rsidP="007F40B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208" w:rsidRPr="009509AC" w:rsidRDefault="00074208" w:rsidP="007F40B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9AC">
        <w:rPr>
          <w:rFonts w:ascii="Times New Roman" w:hAnsi="Times New Roman" w:cs="Times New Roman"/>
          <w:b/>
          <w:sz w:val="24"/>
          <w:szCs w:val="24"/>
          <w:u w:val="single"/>
        </w:rPr>
        <w:t>Установление эмоционального контакта</w:t>
      </w:r>
      <w:r w:rsidR="007F40BF" w:rsidRPr="009509A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5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419C" w:rsidRPr="009509AC">
        <w:rPr>
          <w:rFonts w:ascii="Times New Roman" w:hAnsi="Times New Roman" w:cs="Times New Roman"/>
          <w:b/>
          <w:sz w:val="24"/>
          <w:szCs w:val="24"/>
          <w:u w:val="single"/>
        </w:rPr>
        <w:t>Развитие активного и осмысленного отношения к миру</w:t>
      </w:r>
      <w:r w:rsidR="007F40BF" w:rsidRPr="009509A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509A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Развитие форм взаимодействия с ребенком</w:t>
      </w:r>
    </w:p>
    <w:p w:rsidR="005C52F1" w:rsidRPr="009509AC" w:rsidRDefault="005C52F1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05D29" w:rsidRPr="009509AC" w:rsidRDefault="00A05D29" w:rsidP="005C52F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 xml:space="preserve">Установление эмоционального контакта подразумевает использование приемов включения ребенка в социальное взаимодействие в комфортных для него условиях(то есть </w:t>
      </w:r>
      <w:r w:rsidRPr="009509AC"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стрессовых факторов). Это могут быть созданные искусственно ситуации, которые должны заинтересовать ребенка и вызвать на контакт (игры, танцы, песни и т. п.), а также это могут быть различные повторения его собственных действий, их озвучивание, с целью их изменения. То есть сначала взрослый в точности повторяет действия ребенка, а потом их незаметно постепенно изменяет, тем самым изменяя поведение ребенка и формируя у него новые способы взаимодействия с миром. </w:t>
      </w:r>
    </w:p>
    <w:p w:rsidR="009E5255" w:rsidRPr="009509AC" w:rsidRDefault="009E5255" w:rsidP="005C52F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Также очень важно развивать осмысленное отношение ребенка к миру. Для этого нужно переживать вместе с ним события, комментировать их, оказывать поддержку ребенку.</w:t>
      </w:r>
    </w:p>
    <w:p w:rsidR="005C52F1" w:rsidRPr="009509AC" w:rsidRDefault="005C52F1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C52F1" w:rsidRPr="009509AC" w:rsidRDefault="005C52F1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211B" w:rsidRPr="009509AC" w:rsidRDefault="0065211B" w:rsidP="007F40B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Кроме выше перечисленных аспектов, метод организации среды Никольской работает:</w:t>
      </w:r>
    </w:p>
    <w:p w:rsidR="00FA419C" w:rsidRPr="009509AC" w:rsidRDefault="0065211B" w:rsidP="007F40BF">
      <w:pPr>
        <w:pStyle w:val="a4"/>
        <w:numPr>
          <w:ilvl w:val="0"/>
          <w:numId w:val="8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С п</w:t>
      </w:r>
      <w:r w:rsidR="00FA419C" w:rsidRPr="009509AC">
        <w:rPr>
          <w:rFonts w:ascii="Times New Roman" w:hAnsi="Times New Roman" w:cs="Times New Roman"/>
          <w:sz w:val="24"/>
          <w:szCs w:val="24"/>
        </w:rPr>
        <w:t>роблем</w:t>
      </w:r>
      <w:r w:rsidRPr="009509AC">
        <w:rPr>
          <w:rFonts w:ascii="Times New Roman" w:hAnsi="Times New Roman" w:cs="Times New Roman"/>
          <w:sz w:val="24"/>
          <w:szCs w:val="24"/>
        </w:rPr>
        <w:t>ами</w:t>
      </w:r>
      <w:r w:rsidR="00FA419C" w:rsidRPr="009509AC">
        <w:rPr>
          <w:rFonts w:ascii="Times New Roman" w:hAnsi="Times New Roman" w:cs="Times New Roman"/>
          <w:sz w:val="24"/>
          <w:szCs w:val="24"/>
        </w:rPr>
        <w:t xml:space="preserve"> поведения </w:t>
      </w:r>
      <w:r w:rsidRPr="009509AC">
        <w:rPr>
          <w:rFonts w:ascii="Times New Roman" w:hAnsi="Times New Roman" w:cs="Times New Roman"/>
          <w:sz w:val="24"/>
          <w:szCs w:val="24"/>
        </w:rPr>
        <w:t xml:space="preserve">(опасные ситуации, страхи, необычные пристрастия, интересы и влечения, агрессия, стереотипность) </w:t>
      </w:r>
      <w:r w:rsidR="00FA419C" w:rsidRPr="009509AC">
        <w:rPr>
          <w:rFonts w:ascii="Times New Roman" w:hAnsi="Times New Roman" w:cs="Times New Roman"/>
          <w:sz w:val="24"/>
          <w:szCs w:val="24"/>
        </w:rPr>
        <w:t>и возможност</w:t>
      </w:r>
      <w:r w:rsidRPr="009509AC">
        <w:rPr>
          <w:rFonts w:ascii="Times New Roman" w:hAnsi="Times New Roman" w:cs="Times New Roman"/>
          <w:sz w:val="24"/>
          <w:szCs w:val="24"/>
        </w:rPr>
        <w:t>ями</w:t>
      </w:r>
      <w:r w:rsidR="00FA419C" w:rsidRPr="009509AC">
        <w:rPr>
          <w:rFonts w:ascii="Times New Roman" w:hAnsi="Times New Roman" w:cs="Times New Roman"/>
          <w:sz w:val="24"/>
          <w:szCs w:val="24"/>
        </w:rPr>
        <w:t xml:space="preserve"> их разрешения</w:t>
      </w:r>
      <w:r w:rsidRPr="009509AC">
        <w:rPr>
          <w:rFonts w:ascii="Times New Roman" w:hAnsi="Times New Roman" w:cs="Times New Roman"/>
          <w:sz w:val="24"/>
          <w:szCs w:val="24"/>
        </w:rPr>
        <w:t>;</w:t>
      </w:r>
    </w:p>
    <w:p w:rsidR="00FA419C" w:rsidRPr="009509AC" w:rsidRDefault="0065211B" w:rsidP="007F40BF">
      <w:pPr>
        <w:pStyle w:val="a4"/>
        <w:numPr>
          <w:ilvl w:val="0"/>
          <w:numId w:val="8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С р</w:t>
      </w:r>
      <w:r w:rsidR="00FA419C" w:rsidRPr="009509AC">
        <w:rPr>
          <w:rFonts w:ascii="Times New Roman" w:hAnsi="Times New Roman" w:cs="Times New Roman"/>
          <w:sz w:val="24"/>
          <w:szCs w:val="24"/>
        </w:rPr>
        <w:t>азвитие</w:t>
      </w:r>
      <w:r w:rsidRPr="009509AC">
        <w:rPr>
          <w:rFonts w:ascii="Times New Roman" w:hAnsi="Times New Roman" w:cs="Times New Roman"/>
          <w:sz w:val="24"/>
          <w:szCs w:val="24"/>
        </w:rPr>
        <w:t>м</w:t>
      </w:r>
      <w:r w:rsidR="00FA419C" w:rsidRPr="009509AC">
        <w:rPr>
          <w:rFonts w:ascii="Times New Roman" w:hAnsi="Times New Roman" w:cs="Times New Roman"/>
          <w:sz w:val="24"/>
          <w:szCs w:val="24"/>
        </w:rPr>
        <w:t xml:space="preserve"> социально-бытовых навыков</w:t>
      </w:r>
      <w:r w:rsidR="007F40BF" w:rsidRPr="009509AC">
        <w:rPr>
          <w:rFonts w:ascii="Times New Roman" w:hAnsi="Times New Roman" w:cs="Times New Roman"/>
          <w:sz w:val="24"/>
          <w:szCs w:val="24"/>
        </w:rPr>
        <w:t>;</w:t>
      </w:r>
    </w:p>
    <w:p w:rsidR="00FA419C" w:rsidRPr="009509AC" w:rsidRDefault="007F40BF" w:rsidP="007F40BF">
      <w:pPr>
        <w:pStyle w:val="a4"/>
        <w:numPr>
          <w:ilvl w:val="0"/>
          <w:numId w:val="8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С п</w:t>
      </w:r>
      <w:r w:rsidR="00FA419C" w:rsidRPr="009509AC">
        <w:rPr>
          <w:rFonts w:ascii="Times New Roman" w:hAnsi="Times New Roman" w:cs="Times New Roman"/>
          <w:sz w:val="24"/>
          <w:szCs w:val="24"/>
        </w:rPr>
        <w:t>одготовк</w:t>
      </w:r>
      <w:r w:rsidRPr="009509AC">
        <w:rPr>
          <w:rFonts w:ascii="Times New Roman" w:hAnsi="Times New Roman" w:cs="Times New Roman"/>
          <w:sz w:val="24"/>
          <w:szCs w:val="24"/>
        </w:rPr>
        <w:t>ой</w:t>
      </w:r>
      <w:r w:rsidR="00FA419C" w:rsidRPr="009509AC">
        <w:rPr>
          <w:rFonts w:ascii="Times New Roman" w:hAnsi="Times New Roman" w:cs="Times New Roman"/>
          <w:sz w:val="24"/>
          <w:szCs w:val="24"/>
        </w:rPr>
        <w:t xml:space="preserve"> к обучению</w:t>
      </w:r>
      <w:r w:rsidRPr="009509AC">
        <w:rPr>
          <w:rFonts w:ascii="Times New Roman" w:hAnsi="Times New Roman" w:cs="Times New Roman"/>
          <w:sz w:val="24"/>
          <w:szCs w:val="24"/>
        </w:rPr>
        <w:t>;</w:t>
      </w:r>
    </w:p>
    <w:p w:rsidR="00FA419C" w:rsidRPr="009509AC" w:rsidRDefault="007F40BF" w:rsidP="007F40BF">
      <w:pPr>
        <w:pStyle w:val="a4"/>
        <w:numPr>
          <w:ilvl w:val="0"/>
          <w:numId w:val="8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С о</w:t>
      </w:r>
      <w:r w:rsidR="00FA419C" w:rsidRPr="009509AC">
        <w:rPr>
          <w:rFonts w:ascii="Times New Roman" w:hAnsi="Times New Roman" w:cs="Times New Roman"/>
          <w:sz w:val="24"/>
          <w:szCs w:val="24"/>
        </w:rPr>
        <w:t>рганизаци</w:t>
      </w:r>
      <w:r w:rsidRPr="009509AC">
        <w:rPr>
          <w:rFonts w:ascii="Times New Roman" w:hAnsi="Times New Roman" w:cs="Times New Roman"/>
          <w:sz w:val="24"/>
          <w:szCs w:val="24"/>
        </w:rPr>
        <w:t>ей</w:t>
      </w:r>
      <w:r w:rsidR="00FA419C" w:rsidRPr="009509AC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9509AC">
        <w:rPr>
          <w:rFonts w:ascii="Times New Roman" w:hAnsi="Times New Roman" w:cs="Times New Roman"/>
          <w:sz w:val="24"/>
          <w:szCs w:val="24"/>
        </w:rPr>
        <w:t>;</w:t>
      </w:r>
    </w:p>
    <w:p w:rsidR="00FA419C" w:rsidRPr="009509AC" w:rsidRDefault="007F40BF" w:rsidP="007F40BF">
      <w:pPr>
        <w:pStyle w:val="a4"/>
        <w:numPr>
          <w:ilvl w:val="0"/>
          <w:numId w:val="8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С о</w:t>
      </w:r>
      <w:r w:rsidR="00FA419C" w:rsidRPr="009509AC">
        <w:rPr>
          <w:rFonts w:ascii="Times New Roman" w:hAnsi="Times New Roman" w:cs="Times New Roman"/>
          <w:sz w:val="24"/>
          <w:szCs w:val="24"/>
        </w:rPr>
        <w:t>бщ</w:t>
      </w:r>
      <w:r w:rsidRPr="009509AC">
        <w:rPr>
          <w:rFonts w:ascii="Times New Roman" w:hAnsi="Times New Roman" w:cs="Times New Roman"/>
          <w:sz w:val="24"/>
          <w:szCs w:val="24"/>
        </w:rPr>
        <w:t>им</w:t>
      </w:r>
      <w:r w:rsidR="00FA419C" w:rsidRPr="009509AC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9509AC">
        <w:rPr>
          <w:rFonts w:ascii="Times New Roman" w:hAnsi="Times New Roman" w:cs="Times New Roman"/>
          <w:sz w:val="24"/>
          <w:szCs w:val="24"/>
        </w:rPr>
        <w:t>м</w:t>
      </w:r>
      <w:r w:rsidR="00FA419C" w:rsidRPr="009509AC">
        <w:rPr>
          <w:rFonts w:ascii="Times New Roman" w:hAnsi="Times New Roman" w:cs="Times New Roman"/>
          <w:sz w:val="24"/>
          <w:szCs w:val="24"/>
        </w:rPr>
        <w:t xml:space="preserve"> моторики: занятия физкультурой</w:t>
      </w:r>
      <w:r w:rsidRPr="009509AC">
        <w:rPr>
          <w:rFonts w:ascii="Times New Roman" w:hAnsi="Times New Roman" w:cs="Times New Roman"/>
          <w:sz w:val="24"/>
          <w:szCs w:val="24"/>
        </w:rPr>
        <w:t>;</w:t>
      </w:r>
    </w:p>
    <w:p w:rsidR="00FA419C" w:rsidRPr="009509AC" w:rsidRDefault="007F40BF" w:rsidP="007F40BF">
      <w:pPr>
        <w:pStyle w:val="a4"/>
        <w:numPr>
          <w:ilvl w:val="0"/>
          <w:numId w:val="8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С р</w:t>
      </w:r>
      <w:r w:rsidR="00FA419C" w:rsidRPr="009509AC">
        <w:rPr>
          <w:rFonts w:ascii="Times New Roman" w:hAnsi="Times New Roman" w:cs="Times New Roman"/>
          <w:sz w:val="24"/>
          <w:szCs w:val="24"/>
        </w:rPr>
        <w:t>азвитие</w:t>
      </w:r>
      <w:r w:rsidRPr="009509AC">
        <w:rPr>
          <w:rFonts w:ascii="Times New Roman" w:hAnsi="Times New Roman" w:cs="Times New Roman"/>
          <w:sz w:val="24"/>
          <w:szCs w:val="24"/>
        </w:rPr>
        <w:t>м</w:t>
      </w:r>
      <w:r w:rsidR="00FA419C" w:rsidRPr="009509AC">
        <w:rPr>
          <w:rFonts w:ascii="Times New Roman" w:hAnsi="Times New Roman" w:cs="Times New Roman"/>
          <w:sz w:val="24"/>
          <w:szCs w:val="24"/>
        </w:rPr>
        <w:t xml:space="preserve"> мелкой моторики</w:t>
      </w:r>
      <w:r w:rsidRPr="009509AC">
        <w:rPr>
          <w:rFonts w:ascii="Times New Roman" w:hAnsi="Times New Roman" w:cs="Times New Roman"/>
          <w:sz w:val="24"/>
          <w:szCs w:val="24"/>
        </w:rPr>
        <w:t>;</w:t>
      </w:r>
    </w:p>
    <w:p w:rsidR="00FA419C" w:rsidRPr="009509AC" w:rsidRDefault="007F40BF" w:rsidP="007F40BF">
      <w:pPr>
        <w:pStyle w:val="a4"/>
        <w:numPr>
          <w:ilvl w:val="0"/>
          <w:numId w:val="8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С р</w:t>
      </w:r>
      <w:r w:rsidR="00FA419C" w:rsidRPr="009509AC">
        <w:rPr>
          <w:rFonts w:ascii="Times New Roman" w:hAnsi="Times New Roman" w:cs="Times New Roman"/>
          <w:sz w:val="24"/>
          <w:szCs w:val="24"/>
        </w:rPr>
        <w:t>азвитие</w:t>
      </w:r>
      <w:r w:rsidRPr="009509AC">
        <w:rPr>
          <w:rFonts w:ascii="Times New Roman" w:hAnsi="Times New Roman" w:cs="Times New Roman"/>
          <w:sz w:val="24"/>
          <w:szCs w:val="24"/>
        </w:rPr>
        <w:t>м</w:t>
      </w:r>
      <w:r w:rsidR="00FA419C" w:rsidRPr="009509AC">
        <w:rPr>
          <w:rFonts w:ascii="Times New Roman" w:hAnsi="Times New Roman" w:cs="Times New Roman"/>
          <w:sz w:val="24"/>
          <w:szCs w:val="24"/>
        </w:rPr>
        <w:t xml:space="preserve"> внимания, восприятия, памяти</w:t>
      </w:r>
      <w:r w:rsidRPr="009509AC">
        <w:rPr>
          <w:rFonts w:ascii="Times New Roman" w:hAnsi="Times New Roman" w:cs="Times New Roman"/>
          <w:sz w:val="24"/>
          <w:szCs w:val="24"/>
        </w:rPr>
        <w:t>;</w:t>
      </w:r>
    </w:p>
    <w:p w:rsidR="00FA419C" w:rsidRPr="009509AC" w:rsidRDefault="007F40BF" w:rsidP="007F40BF">
      <w:pPr>
        <w:pStyle w:val="a4"/>
        <w:numPr>
          <w:ilvl w:val="0"/>
          <w:numId w:val="8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С р</w:t>
      </w:r>
      <w:r w:rsidR="00FA419C" w:rsidRPr="009509AC">
        <w:rPr>
          <w:rFonts w:ascii="Times New Roman" w:hAnsi="Times New Roman" w:cs="Times New Roman"/>
          <w:sz w:val="24"/>
          <w:szCs w:val="24"/>
        </w:rPr>
        <w:t>азвитие</w:t>
      </w:r>
      <w:r w:rsidRPr="009509AC">
        <w:rPr>
          <w:rFonts w:ascii="Times New Roman" w:hAnsi="Times New Roman" w:cs="Times New Roman"/>
          <w:sz w:val="24"/>
          <w:szCs w:val="24"/>
        </w:rPr>
        <w:t>м</w:t>
      </w:r>
      <w:r w:rsidR="00FA419C" w:rsidRPr="009509AC">
        <w:rPr>
          <w:rFonts w:ascii="Times New Roman" w:hAnsi="Times New Roman" w:cs="Times New Roman"/>
          <w:sz w:val="24"/>
          <w:szCs w:val="24"/>
        </w:rPr>
        <w:t xml:space="preserve"> речи</w:t>
      </w:r>
      <w:r w:rsidRPr="009509AC">
        <w:rPr>
          <w:rFonts w:ascii="Times New Roman" w:hAnsi="Times New Roman" w:cs="Times New Roman"/>
          <w:sz w:val="24"/>
          <w:szCs w:val="24"/>
        </w:rPr>
        <w:t>,</w:t>
      </w:r>
      <w:r w:rsidR="00FA419C" w:rsidRPr="009509AC">
        <w:rPr>
          <w:rFonts w:ascii="Times New Roman" w:hAnsi="Times New Roman" w:cs="Times New Roman"/>
          <w:sz w:val="24"/>
          <w:szCs w:val="24"/>
        </w:rPr>
        <w:t xml:space="preserve"> понимания речи</w:t>
      </w:r>
      <w:r w:rsidRPr="009509AC">
        <w:rPr>
          <w:rFonts w:ascii="Times New Roman" w:hAnsi="Times New Roman" w:cs="Times New Roman"/>
          <w:sz w:val="24"/>
          <w:szCs w:val="24"/>
        </w:rPr>
        <w:t xml:space="preserve">, </w:t>
      </w:r>
      <w:r w:rsidR="00FA419C" w:rsidRPr="009509AC">
        <w:rPr>
          <w:rFonts w:ascii="Times New Roman" w:hAnsi="Times New Roman" w:cs="Times New Roman"/>
          <w:sz w:val="24"/>
          <w:szCs w:val="24"/>
        </w:rPr>
        <w:t>возможности активно пользоваться речью</w:t>
      </w:r>
      <w:r w:rsidRPr="009509AC">
        <w:rPr>
          <w:rFonts w:ascii="Times New Roman" w:hAnsi="Times New Roman" w:cs="Times New Roman"/>
          <w:sz w:val="24"/>
          <w:szCs w:val="24"/>
        </w:rPr>
        <w:t>;</w:t>
      </w:r>
    </w:p>
    <w:p w:rsidR="005C52F1" w:rsidRPr="009509AC" w:rsidRDefault="007F40BF" w:rsidP="007F40BF">
      <w:pPr>
        <w:pStyle w:val="a4"/>
        <w:numPr>
          <w:ilvl w:val="0"/>
          <w:numId w:val="8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С о</w:t>
      </w:r>
      <w:r w:rsidR="00FA419C" w:rsidRPr="009509AC">
        <w:rPr>
          <w:rFonts w:ascii="Times New Roman" w:hAnsi="Times New Roman" w:cs="Times New Roman"/>
          <w:sz w:val="24"/>
          <w:szCs w:val="24"/>
        </w:rPr>
        <w:t>собенност</w:t>
      </w:r>
      <w:r w:rsidRPr="009509AC">
        <w:rPr>
          <w:rFonts w:ascii="Times New Roman" w:hAnsi="Times New Roman" w:cs="Times New Roman"/>
          <w:sz w:val="24"/>
          <w:szCs w:val="24"/>
        </w:rPr>
        <w:t>ями</w:t>
      </w:r>
      <w:r w:rsidR="00FA419C" w:rsidRPr="009509AC">
        <w:rPr>
          <w:rFonts w:ascii="Times New Roman" w:hAnsi="Times New Roman" w:cs="Times New Roman"/>
          <w:sz w:val="24"/>
          <w:szCs w:val="24"/>
        </w:rPr>
        <w:t xml:space="preserve"> подхода к обучению навыкам чтения, письма и счета</w:t>
      </w:r>
      <w:r w:rsidRPr="009509AC">
        <w:rPr>
          <w:rFonts w:ascii="Times New Roman" w:hAnsi="Times New Roman" w:cs="Times New Roman"/>
          <w:sz w:val="24"/>
          <w:szCs w:val="24"/>
        </w:rPr>
        <w:t>.</w:t>
      </w:r>
      <w:r w:rsidR="007D2A25" w:rsidRPr="009509AC">
        <w:rPr>
          <w:rFonts w:ascii="Times New Roman" w:hAnsi="Times New Roman" w:cs="Times New Roman"/>
          <w:sz w:val="24"/>
          <w:szCs w:val="24"/>
        </w:rPr>
        <w:t>[1]</w:t>
      </w:r>
    </w:p>
    <w:p w:rsidR="005C52F1" w:rsidRPr="009509AC" w:rsidRDefault="005C52F1">
      <w:pPr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br w:type="page"/>
      </w:r>
    </w:p>
    <w:p w:rsidR="004C3844" w:rsidRPr="009509AC" w:rsidRDefault="005C52F1" w:rsidP="00525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9AC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C3844" w:rsidRPr="009509AC" w:rsidRDefault="004C3844" w:rsidP="005C52F1">
      <w:pPr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Итак, мы выявили аспекты обучения детей</w:t>
      </w:r>
      <w:r w:rsidR="004246F3" w:rsidRPr="009509AC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потребностями. Мы также познакомились с некоторыми методами организации образовательной среды для особых детей.</w:t>
      </w:r>
    </w:p>
    <w:p w:rsidR="004246F3" w:rsidRPr="009509AC" w:rsidRDefault="004246F3" w:rsidP="005C52F1">
      <w:pPr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В результате можно сказать, что методов взаимодействия с такими детьми и методов их обучения достаточно. Разумеется, кое-что требует доработки, кое-что сложно осуществить, но многое из этого доступно.</w:t>
      </w:r>
    </w:p>
    <w:p w:rsidR="004246F3" w:rsidRPr="009509AC" w:rsidRDefault="004246F3" w:rsidP="005C52F1">
      <w:pPr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Особенно мне бы хотелось отметить самый доступный и самый важный, на мой взгляд, аспект обучения особых  детей – это совместность работы специалистов и родителей. Зачастую</w:t>
      </w:r>
      <w:r w:rsidR="00E02475">
        <w:rPr>
          <w:rFonts w:ascii="Times New Roman" w:hAnsi="Times New Roman" w:cs="Times New Roman"/>
          <w:sz w:val="24"/>
          <w:szCs w:val="24"/>
        </w:rPr>
        <w:t xml:space="preserve"> </w:t>
      </w:r>
      <w:r w:rsidRPr="009509AC">
        <w:rPr>
          <w:rFonts w:ascii="Times New Roman" w:hAnsi="Times New Roman" w:cs="Times New Roman"/>
          <w:sz w:val="24"/>
          <w:szCs w:val="24"/>
        </w:rPr>
        <w:t xml:space="preserve"> работая с такими детьми, специалисты выполняют только «свою работу», а родители либо полностью перекладывают </w:t>
      </w:r>
      <w:r w:rsidR="00DA2889" w:rsidRPr="009509AC">
        <w:rPr>
          <w:rFonts w:ascii="Times New Roman" w:hAnsi="Times New Roman" w:cs="Times New Roman"/>
          <w:sz w:val="24"/>
          <w:szCs w:val="24"/>
        </w:rPr>
        <w:t>свою ответственность на «плечи» специалистов, либо слишком «убиваются горем» и попустительски воспитывают детей, отрицая диагнозы и советы специал</w:t>
      </w:r>
      <w:r w:rsidR="00966D41" w:rsidRPr="009509AC">
        <w:rPr>
          <w:rFonts w:ascii="Times New Roman" w:hAnsi="Times New Roman" w:cs="Times New Roman"/>
          <w:sz w:val="24"/>
          <w:szCs w:val="24"/>
        </w:rPr>
        <w:t>истов. Такое поведение взрослых, в лучшем случае, неэффективно</w:t>
      </w:r>
      <w:r w:rsidR="00DA2889" w:rsidRPr="009509AC">
        <w:rPr>
          <w:rFonts w:ascii="Times New Roman" w:hAnsi="Times New Roman" w:cs="Times New Roman"/>
          <w:sz w:val="24"/>
          <w:szCs w:val="24"/>
        </w:rPr>
        <w:t>.</w:t>
      </w:r>
    </w:p>
    <w:p w:rsidR="00121342" w:rsidRPr="009509AC" w:rsidRDefault="00DA2889" w:rsidP="005C52F1">
      <w:pPr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Поэтому в заключение хочется сказать, что мало следовать только одному методу и четко выполнять все его пункты. Необходимо интегративно подходить к развитию таких детей</w:t>
      </w:r>
      <w:r w:rsidR="00966D41" w:rsidRPr="009509AC">
        <w:rPr>
          <w:rFonts w:ascii="Times New Roman" w:hAnsi="Times New Roman" w:cs="Times New Roman"/>
          <w:sz w:val="24"/>
          <w:szCs w:val="24"/>
        </w:rPr>
        <w:t>,</w:t>
      </w:r>
      <w:r w:rsidRPr="009509AC">
        <w:rPr>
          <w:rFonts w:ascii="Times New Roman" w:hAnsi="Times New Roman" w:cs="Times New Roman"/>
          <w:sz w:val="24"/>
          <w:szCs w:val="24"/>
        </w:rPr>
        <w:t xml:space="preserve"> как в методическом плане, так и в плане работы с такими детьми</w:t>
      </w:r>
      <w:r w:rsidR="008E6E71" w:rsidRPr="009509AC">
        <w:rPr>
          <w:rFonts w:ascii="Times New Roman" w:hAnsi="Times New Roman" w:cs="Times New Roman"/>
          <w:sz w:val="24"/>
          <w:szCs w:val="24"/>
        </w:rPr>
        <w:t>. Т</w:t>
      </w:r>
      <w:r w:rsidRPr="009509AC">
        <w:rPr>
          <w:rFonts w:ascii="Times New Roman" w:hAnsi="Times New Roman" w:cs="Times New Roman"/>
          <w:sz w:val="24"/>
          <w:szCs w:val="24"/>
        </w:rPr>
        <w:t>олько совместная, согласованная работа всех взрослых, участвующих в жизни таког</w:t>
      </w:r>
      <w:bookmarkStart w:id="0" w:name="_GoBack"/>
      <w:bookmarkEnd w:id="0"/>
      <w:r w:rsidRPr="009509AC">
        <w:rPr>
          <w:rFonts w:ascii="Times New Roman" w:hAnsi="Times New Roman" w:cs="Times New Roman"/>
          <w:sz w:val="24"/>
          <w:szCs w:val="24"/>
        </w:rPr>
        <w:t xml:space="preserve">о ребенка, смогут принести положительные </w:t>
      </w:r>
      <w:r w:rsidR="008E6E71" w:rsidRPr="009509AC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Pr="009509AC">
        <w:rPr>
          <w:rFonts w:ascii="Times New Roman" w:hAnsi="Times New Roman" w:cs="Times New Roman"/>
          <w:sz w:val="24"/>
          <w:szCs w:val="24"/>
        </w:rPr>
        <w:t>.</w:t>
      </w:r>
    </w:p>
    <w:p w:rsidR="00121342" w:rsidRPr="009509AC" w:rsidRDefault="00121342">
      <w:pPr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br w:type="page"/>
      </w:r>
    </w:p>
    <w:p w:rsidR="00DA2889" w:rsidRPr="009509AC" w:rsidRDefault="00525832" w:rsidP="00525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9AC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7D2A25" w:rsidRPr="009509AC" w:rsidRDefault="007D2A25" w:rsidP="007D2A2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Никольская О.С. Аутичный ребенок. Пути помощи / Никольская О.С., Баенская Е.Р., Либлинг М.М -М.: Теревинф, 1997</w:t>
      </w:r>
    </w:p>
    <w:p w:rsidR="007D2A25" w:rsidRPr="009509AC" w:rsidRDefault="007D2A25" w:rsidP="007D2A2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Семенович А.В.  Нейропсихологическая коррекция в детском возрасте. Метод замещающего онтогенеза: Учебное пособие. — М.: Генезис, 2007. — 474 с.</w:t>
      </w:r>
    </w:p>
    <w:p w:rsidR="007D2A25" w:rsidRPr="009509AC" w:rsidRDefault="007D2A25" w:rsidP="007D2A2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Семенович А.В., Воробьева Е.А., Архипов Б.А., Сафронова Е.В., Иванова Н.А., Шегай В.М., Ланина Т.Н., Москва, 2001</w:t>
      </w:r>
    </w:p>
    <w:p w:rsidR="007D2A25" w:rsidRPr="009509AC" w:rsidRDefault="00991E60" w:rsidP="007D2A2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D2A25" w:rsidRPr="009509AC">
          <w:rPr>
            <w:rStyle w:val="af2"/>
            <w:rFonts w:ascii="Times New Roman" w:hAnsi="Times New Roman" w:cs="Times New Roman"/>
            <w:sz w:val="24"/>
            <w:szCs w:val="24"/>
          </w:rPr>
          <w:t>http://almanah.ikprao.ru/articles/almanah-5/rebenok-s-osobymi-obrazovatelnymi-potrebnostjami</w:t>
        </w:r>
      </w:hyperlink>
    </w:p>
    <w:p w:rsidR="007D2A25" w:rsidRPr="009509AC" w:rsidRDefault="007D2A25" w:rsidP="007D2A2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9AC">
        <w:rPr>
          <w:rFonts w:ascii="Times New Roman" w:hAnsi="Times New Roman" w:cs="Times New Roman"/>
          <w:sz w:val="24"/>
          <w:szCs w:val="24"/>
        </w:rPr>
        <w:t>http://www.np-center.ru/structure/ontogenez</w:t>
      </w:r>
    </w:p>
    <w:p w:rsidR="007D2A25" w:rsidRPr="009509AC" w:rsidRDefault="007D2A25" w:rsidP="007D2A2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D2A25" w:rsidRPr="009509AC" w:rsidSect="00525832">
      <w:footerReference w:type="default" r:id="rId9"/>
      <w:type w:val="evenPage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F69" w:rsidRDefault="00EF2F69" w:rsidP="002956BC">
      <w:pPr>
        <w:spacing w:after="0" w:line="240" w:lineRule="auto"/>
      </w:pPr>
      <w:r>
        <w:separator/>
      </w:r>
    </w:p>
  </w:endnote>
  <w:endnote w:type="continuationSeparator" w:id="1">
    <w:p w:rsidR="00EF2F69" w:rsidRDefault="00EF2F69" w:rsidP="0029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136028"/>
      <w:docPartObj>
        <w:docPartGallery w:val="Page Numbers (Bottom of Page)"/>
        <w:docPartUnique/>
      </w:docPartObj>
    </w:sdtPr>
    <w:sdtContent>
      <w:p w:rsidR="00525832" w:rsidRDefault="00991E60">
        <w:pPr>
          <w:pStyle w:val="aa"/>
          <w:jc w:val="center"/>
        </w:pPr>
        <w:r>
          <w:fldChar w:fldCharType="begin"/>
        </w:r>
        <w:r w:rsidR="00525832">
          <w:instrText>PAGE   \* MERGEFORMAT</w:instrText>
        </w:r>
        <w:r>
          <w:fldChar w:fldCharType="separate"/>
        </w:r>
        <w:r w:rsidR="002B7562">
          <w:rPr>
            <w:noProof/>
          </w:rPr>
          <w:t>2</w:t>
        </w:r>
        <w:r>
          <w:fldChar w:fldCharType="end"/>
        </w:r>
      </w:p>
    </w:sdtContent>
  </w:sdt>
  <w:p w:rsidR="00525832" w:rsidRDefault="005258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F69" w:rsidRDefault="00EF2F69" w:rsidP="002956BC">
      <w:pPr>
        <w:spacing w:after="0" w:line="240" w:lineRule="auto"/>
      </w:pPr>
      <w:r>
        <w:separator/>
      </w:r>
    </w:p>
  </w:footnote>
  <w:footnote w:type="continuationSeparator" w:id="1">
    <w:p w:rsidR="00EF2F69" w:rsidRDefault="00EF2F69" w:rsidP="002956BC">
      <w:pPr>
        <w:spacing w:after="0" w:line="240" w:lineRule="auto"/>
      </w:pPr>
      <w:r>
        <w:continuationSeparator/>
      </w:r>
    </w:p>
  </w:footnote>
  <w:footnote w:id="2">
    <w:p w:rsidR="00A62903" w:rsidRDefault="00A62903" w:rsidP="00A62903">
      <w:pPr>
        <w:pStyle w:val="ae"/>
      </w:pPr>
      <w:r>
        <w:rPr>
          <w:rStyle w:val="af0"/>
        </w:rPr>
        <w:footnoteRef/>
      </w:r>
      <w:r w:rsidRPr="002956BC">
        <w:t>Шрифт Брайля — рельефно-точечный тактильный шрифт, предназначенный для письма и чтения незрячими людьми. Он был разработан в 1821 году французом Луи Брайлем (фр. LouisBraille)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77E"/>
    <w:multiLevelType w:val="hybridMultilevel"/>
    <w:tmpl w:val="CC78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4397E"/>
    <w:multiLevelType w:val="hybridMultilevel"/>
    <w:tmpl w:val="8A96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10FA9"/>
    <w:multiLevelType w:val="hybridMultilevel"/>
    <w:tmpl w:val="F274F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DE3474"/>
    <w:multiLevelType w:val="hybridMultilevel"/>
    <w:tmpl w:val="A846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D6BE8"/>
    <w:multiLevelType w:val="hybridMultilevel"/>
    <w:tmpl w:val="DEE4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B6764"/>
    <w:multiLevelType w:val="hybridMultilevel"/>
    <w:tmpl w:val="47FAC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492B89"/>
    <w:multiLevelType w:val="hybridMultilevel"/>
    <w:tmpl w:val="AA58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E1643"/>
    <w:multiLevelType w:val="hybridMultilevel"/>
    <w:tmpl w:val="992E1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C32105"/>
    <w:multiLevelType w:val="hybridMultilevel"/>
    <w:tmpl w:val="D690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460B0"/>
    <w:multiLevelType w:val="hybridMultilevel"/>
    <w:tmpl w:val="39865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6E3277"/>
    <w:multiLevelType w:val="hybridMultilevel"/>
    <w:tmpl w:val="8A50B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62FD9"/>
    <w:rsid w:val="00074208"/>
    <w:rsid w:val="000950AE"/>
    <w:rsid w:val="00121342"/>
    <w:rsid w:val="0017696E"/>
    <w:rsid w:val="001E0FF5"/>
    <w:rsid w:val="00211027"/>
    <w:rsid w:val="002956BC"/>
    <w:rsid w:val="002B7562"/>
    <w:rsid w:val="002E115C"/>
    <w:rsid w:val="003C4094"/>
    <w:rsid w:val="00401018"/>
    <w:rsid w:val="00405ED8"/>
    <w:rsid w:val="004246F3"/>
    <w:rsid w:val="004B3AC1"/>
    <w:rsid w:val="004C3844"/>
    <w:rsid w:val="00525832"/>
    <w:rsid w:val="00562FD9"/>
    <w:rsid w:val="005860B8"/>
    <w:rsid w:val="005C52F1"/>
    <w:rsid w:val="006227B3"/>
    <w:rsid w:val="0062745B"/>
    <w:rsid w:val="00651583"/>
    <w:rsid w:val="0065211B"/>
    <w:rsid w:val="006546ED"/>
    <w:rsid w:val="00777E57"/>
    <w:rsid w:val="007D2A25"/>
    <w:rsid w:val="007F40BF"/>
    <w:rsid w:val="00846A0C"/>
    <w:rsid w:val="008E6E71"/>
    <w:rsid w:val="00932693"/>
    <w:rsid w:val="009509AC"/>
    <w:rsid w:val="00966D41"/>
    <w:rsid w:val="00972D46"/>
    <w:rsid w:val="00973214"/>
    <w:rsid w:val="00974B4E"/>
    <w:rsid w:val="009835F0"/>
    <w:rsid w:val="00991E60"/>
    <w:rsid w:val="009E5255"/>
    <w:rsid w:val="00A05D29"/>
    <w:rsid w:val="00A2730E"/>
    <w:rsid w:val="00A61394"/>
    <w:rsid w:val="00A62903"/>
    <w:rsid w:val="00A776AD"/>
    <w:rsid w:val="00B5008C"/>
    <w:rsid w:val="00B80DAE"/>
    <w:rsid w:val="00B82D07"/>
    <w:rsid w:val="00BE6869"/>
    <w:rsid w:val="00C273D4"/>
    <w:rsid w:val="00D844AF"/>
    <w:rsid w:val="00D8699C"/>
    <w:rsid w:val="00DA2889"/>
    <w:rsid w:val="00DB4D95"/>
    <w:rsid w:val="00DC3B9D"/>
    <w:rsid w:val="00E02475"/>
    <w:rsid w:val="00EA4C29"/>
    <w:rsid w:val="00EB6F59"/>
    <w:rsid w:val="00EF2F69"/>
    <w:rsid w:val="00F2372F"/>
    <w:rsid w:val="00F9224C"/>
    <w:rsid w:val="00FA419C"/>
    <w:rsid w:val="00FA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0"/>
  </w:style>
  <w:style w:type="paragraph" w:styleId="1">
    <w:name w:val="heading 1"/>
    <w:basedOn w:val="a"/>
    <w:link w:val="10"/>
    <w:uiPriority w:val="9"/>
    <w:qFormat/>
    <w:rsid w:val="00FA7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7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7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7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A7D70"/>
    <w:rPr>
      <w:b/>
      <w:bCs/>
    </w:rPr>
  </w:style>
  <w:style w:type="paragraph" w:styleId="a4">
    <w:name w:val="List Paragraph"/>
    <w:basedOn w:val="a"/>
    <w:uiPriority w:val="34"/>
    <w:qFormat/>
    <w:rsid w:val="00FA7D7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A7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FA7D70"/>
    <w:pPr>
      <w:spacing w:before="360" w:after="360"/>
    </w:pPr>
    <w:rPr>
      <w:rFonts w:cstheme="minorHAnsi"/>
      <w:caps/>
    </w:rPr>
  </w:style>
  <w:style w:type="paragraph" w:styleId="21">
    <w:name w:val="toc 2"/>
    <w:basedOn w:val="a"/>
    <w:next w:val="a"/>
    <w:autoRedefine/>
    <w:uiPriority w:val="39"/>
    <w:unhideWhenUsed/>
    <w:qFormat/>
    <w:rsid w:val="00FA7D70"/>
    <w:pPr>
      <w:spacing w:after="0"/>
    </w:pPr>
    <w:rPr>
      <w:rFonts w:cstheme="minorHAnsi"/>
      <w:b/>
      <w:bCs/>
      <w:smallCaps/>
    </w:rPr>
  </w:style>
  <w:style w:type="paragraph" w:styleId="31">
    <w:name w:val="toc 3"/>
    <w:basedOn w:val="a"/>
    <w:next w:val="a"/>
    <w:autoRedefine/>
    <w:uiPriority w:val="39"/>
    <w:unhideWhenUsed/>
    <w:qFormat/>
    <w:rsid w:val="00FA7D70"/>
    <w:pPr>
      <w:spacing w:after="0"/>
      <w:ind w:left="446"/>
      <w:jc w:val="both"/>
    </w:pPr>
    <w:rPr>
      <w:rFonts w:cstheme="minorHAnsi"/>
      <w:smallCaps/>
    </w:rPr>
  </w:style>
  <w:style w:type="paragraph" w:styleId="a5">
    <w:name w:val="No Spacing"/>
    <w:link w:val="a6"/>
    <w:uiPriority w:val="1"/>
    <w:qFormat/>
    <w:rsid w:val="00FA7D7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A7D70"/>
    <w:rPr>
      <w:rFonts w:eastAsiaTheme="minorEastAsia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FA7D7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9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6BC"/>
  </w:style>
  <w:style w:type="paragraph" w:styleId="aa">
    <w:name w:val="footer"/>
    <w:basedOn w:val="a"/>
    <w:link w:val="ab"/>
    <w:uiPriority w:val="99"/>
    <w:unhideWhenUsed/>
    <w:rsid w:val="0029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6BC"/>
  </w:style>
  <w:style w:type="paragraph" w:styleId="ac">
    <w:name w:val="Balloon Text"/>
    <w:basedOn w:val="a"/>
    <w:link w:val="ad"/>
    <w:uiPriority w:val="99"/>
    <w:semiHidden/>
    <w:unhideWhenUsed/>
    <w:rsid w:val="0029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56B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2956B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956B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956BC"/>
    <w:rPr>
      <w:vertAlign w:val="superscript"/>
    </w:rPr>
  </w:style>
  <w:style w:type="character" w:styleId="af1">
    <w:name w:val="line number"/>
    <w:basedOn w:val="a0"/>
    <w:uiPriority w:val="99"/>
    <w:semiHidden/>
    <w:unhideWhenUsed/>
    <w:rsid w:val="00121342"/>
  </w:style>
  <w:style w:type="character" w:styleId="af2">
    <w:name w:val="Hyperlink"/>
    <w:basedOn w:val="a0"/>
    <w:uiPriority w:val="99"/>
    <w:unhideWhenUsed/>
    <w:rsid w:val="007D2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0"/>
  </w:style>
  <w:style w:type="paragraph" w:styleId="1">
    <w:name w:val="heading 1"/>
    <w:basedOn w:val="a"/>
    <w:link w:val="10"/>
    <w:uiPriority w:val="9"/>
    <w:qFormat/>
    <w:rsid w:val="00FA7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7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7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7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A7D70"/>
    <w:rPr>
      <w:b/>
      <w:bCs/>
    </w:rPr>
  </w:style>
  <w:style w:type="paragraph" w:styleId="a4">
    <w:name w:val="List Paragraph"/>
    <w:basedOn w:val="a"/>
    <w:uiPriority w:val="34"/>
    <w:qFormat/>
    <w:rsid w:val="00FA7D7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A7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FA7D70"/>
    <w:pPr>
      <w:spacing w:before="360" w:after="360"/>
    </w:pPr>
    <w:rPr>
      <w:rFonts w:cstheme="minorHAnsi"/>
      <w:caps/>
    </w:rPr>
  </w:style>
  <w:style w:type="paragraph" w:styleId="21">
    <w:name w:val="toc 2"/>
    <w:basedOn w:val="a"/>
    <w:next w:val="a"/>
    <w:autoRedefine/>
    <w:uiPriority w:val="39"/>
    <w:unhideWhenUsed/>
    <w:qFormat/>
    <w:rsid w:val="00FA7D70"/>
    <w:pPr>
      <w:spacing w:after="0"/>
    </w:pPr>
    <w:rPr>
      <w:rFonts w:cstheme="minorHAnsi"/>
      <w:b/>
      <w:bCs/>
      <w:smallCaps/>
    </w:rPr>
  </w:style>
  <w:style w:type="paragraph" w:styleId="31">
    <w:name w:val="toc 3"/>
    <w:basedOn w:val="a"/>
    <w:next w:val="a"/>
    <w:autoRedefine/>
    <w:uiPriority w:val="39"/>
    <w:unhideWhenUsed/>
    <w:qFormat/>
    <w:rsid w:val="00FA7D70"/>
    <w:pPr>
      <w:spacing w:after="0"/>
      <w:ind w:left="446"/>
      <w:jc w:val="both"/>
    </w:pPr>
    <w:rPr>
      <w:rFonts w:cstheme="minorHAnsi"/>
      <w:smallCaps/>
    </w:rPr>
  </w:style>
  <w:style w:type="paragraph" w:styleId="a5">
    <w:name w:val="No Spacing"/>
    <w:link w:val="a6"/>
    <w:uiPriority w:val="1"/>
    <w:qFormat/>
    <w:rsid w:val="00FA7D7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A7D70"/>
    <w:rPr>
      <w:rFonts w:eastAsiaTheme="minorEastAsia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FA7D7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9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6BC"/>
  </w:style>
  <w:style w:type="paragraph" w:styleId="aa">
    <w:name w:val="footer"/>
    <w:basedOn w:val="a"/>
    <w:link w:val="ab"/>
    <w:uiPriority w:val="99"/>
    <w:unhideWhenUsed/>
    <w:rsid w:val="0029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6BC"/>
  </w:style>
  <w:style w:type="paragraph" w:styleId="ac">
    <w:name w:val="Balloon Text"/>
    <w:basedOn w:val="a"/>
    <w:link w:val="ad"/>
    <w:uiPriority w:val="99"/>
    <w:semiHidden/>
    <w:unhideWhenUsed/>
    <w:rsid w:val="0029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56B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2956B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956B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956BC"/>
    <w:rPr>
      <w:vertAlign w:val="superscript"/>
    </w:rPr>
  </w:style>
  <w:style w:type="character" w:styleId="af1">
    <w:name w:val="line number"/>
    <w:basedOn w:val="a0"/>
    <w:uiPriority w:val="99"/>
    <w:semiHidden/>
    <w:unhideWhenUsed/>
    <w:rsid w:val="00121342"/>
  </w:style>
  <w:style w:type="character" w:styleId="af2">
    <w:name w:val="Hyperlink"/>
    <w:basedOn w:val="a0"/>
    <w:uiPriority w:val="99"/>
    <w:unhideWhenUsed/>
    <w:rsid w:val="007D2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manah.ikprao.ru/articles/almanah-5/rebenok-s-osobymi-obrazovatelnymi-potrebnost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63B8-67B5-4DA5-AF22-CB9BEB74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7</cp:revision>
  <dcterms:created xsi:type="dcterms:W3CDTF">2013-04-28T19:46:00Z</dcterms:created>
  <dcterms:modified xsi:type="dcterms:W3CDTF">2014-01-07T15:57:00Z</dcterms:modified>
</cp:coreProperties>
</file>