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29" w:rsidRPr="001139C9" w:rsidRDefault="0084459E" w:rsidP="00844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C9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 химии в 9 классе тема «Биологическое значение, применение галогенов и их соединений»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1417"/>
        <w:gridCol w:w="1276"/>
        <w:gridCol w:w="1417"/>
        <w:gridCol w:w="1418"/>
        <w:gridCol w:w="1701"/>
        <w:gridCol w:w="1701"/>
        <w:gridCol w:w="2126"/>
        <w:gridCol w:w="2693"/>
      </w:tblGrid>
      <w:tr w:rsidR="00112329" w:rsidRPr="001139C9" w:rsidTr="00112329">
        <w:tc>
          <w:tcPr>
            <w:tcW w:w="1101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417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4111" w:type="dxa"/>
            <w:gridSpan w:val="3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Методический инструментарий</w:t>
            </w:r>
          </w:p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A4D6D"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  <w:tc>
          <w:tcPr>
            <w:tcW w:w="2693" w:type="dxa"/>
          </w:tcPr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12329" w:rsidRPr="001139C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12329" w:rsidRPr="001139C9" w:rsidTr="00112329">
        <w:tc>
          <w:tcPr>
            <w:tcW w:w="1101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417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8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701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126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29" w:rsidRPr="001139C9" w:rsidTr="00112329">
        <w:tc>
          <w:tcPr>
            <w:tcW w:w="1101" w:type="dxa"/>
          </w:tcPr>
          <w:p w:rsidR="00A818AF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</w:p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зационный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818AF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29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вить учащихся к уроку</w:t>
            </w:r>
          </w:p>
        </w:tc>
        <w:tc>
          <w:tcPr>
            <w:tcW w:w="1276" w:type="dxa"/>
          </w:tcPr>
          <w:p w:rsidR="00A818AF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</w:p>
          <w:p w:rsidR="00112329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17" w:type="dxa"/>
          </w:tcPr>
          <w:p w:rsidR="00112329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</w:p>
          <w:p w:rsidR="00A818AF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</w:p>
        </w:tc>
        <w:tc>
          <w:tcPr>
            <w:tcW w:w="1418" w:type="dxa"/>
          </w:tcPr>
          <w:p w:rsidR="00112329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  <w:p w:rsidR="00A818AF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112329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Приветствует,</w:t>
            </w:r>
          </w:p>
          <w:p w:rsidR="00A818A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8AF" w:rsidRPr="001139C9">
              <w:rPr>
                <w:rFonts w:ascii="Times New Roman" w:hAnsi="Times New Roman" w:cs="Times New Roman"/>
                <w:sz w:val="24"/>
                <w:szCs w:val="24"/>
              </w:rPr>
              <w:t>рганизует</w:t>
            </w:r>
          </w:p>
          <w:p w:rsidR="00A818AF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701" w:type="dxa"/>
          </w:tcPr>
          <w:p w:rsidR="00112329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Приветствуют,</w:t>
            </w:r>
          </w:p>
          <w:p w:rsidR="00A818A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18AF"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роверяют </w:t>
            </w:r>
            <w:proofErr w:type="gramStart"/>
            <w:r w:rsidR="00A818AF" w:rsidRPr="001139C9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="00A818AF"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готов-</w:t>
            </w:r>
          </w:p>
          <w:p w:rsidR="00A818AF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2126" w:type="dxa"/>
          </w:tcPr>
          <w:p w:rsidR="00112329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Готовность класса</w:t>
            </w:r>
          </w:p>
          <w:p w:rsidR="00A818AF" w:rsidRPr="001139C9" w:rsidRDefault="00A818A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к уроку, организация внимания</w:t>
            </w:r>
          </w:p>
        </w:tc>
        <w:tc>
          <w:tcPr>
            <w:tcW w:w="2693" w:type="dxa"/>
          </w:tcPr>
          <w:p w:rsidR="00112329" w:rsidRPr="001139C9" w:rsidRDefault="00112329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29" w:rsidRPr="001139C9" w:rsidTr="00112329">
        <w:tc>
          <w:tcPr>
            <w:tcW w:w="1101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. поста-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proofErr w:type="spellEnd"/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целей и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417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385EBF" w:rsidRPr="00113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влен-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вательную</w:t>
            </w:r>
            <w:proofErr w:type="spellEnd"/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Словес-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8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Способство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ровке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темы, постановки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цели учащимися на уроке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тему и цели, определяют задачи</w:t>
            </w:r>
          </w:p>
        </w:tc>
        <w:tc>
          <w:tcPr>
            <w:tcW w:w="2126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вательной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693" w:type="dxa"/>
          </w:tcPr>
          <w:p w:rsidR="00112329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соотнесение того что известно, и того, что неизвестно;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деятельности;</w:t>
            </w:r>
          </w:p>
          <w:p w:rsidR="00C2536F" w:rsidRPr="001139C9" w:rsidRDefault="00C2536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познанию,действия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</w:p>
        </w:tc>
      </w:tr>
      <w:tr w:rsidR="00112329" w:rsidRPr="001139C9" w:rsidTr="00112329">
        <w:tc>
          <w:tcPr>
            <w:tcW w:w="1101" w:type="dxa"/>
          </w:tcPr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1417" w:type="dxa"/>
          </w:tcPr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учащихся представление о биологической роли галогенов и их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соедине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76" w:type="dxa"/>
          </w:tcPr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Кейс-метод,</w:t>
            </w:r>
          </w:p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материал,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оборудование для опытов</w:t>
            </w:r>
          </w:p>
        </w:tc>
        <w:tc>
          <w:tcPr>
            <w:tcW w:w="1418" w:type="dxa"/>
          </w:tcPr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701" w:type="dxa"/>
          </w:tcPr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 группы,</w:t>
            </w:r>
          </w:p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выдает материал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Координирует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направляет 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1701" w:type="dxa"/>
          </w:tcPr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руководителя группы,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анализируют материал,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формулируют проблемы,</w:t>
            </w:r>
          </w:p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преобразуют представленную информацию,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опережаю-</w:t>
            </w:r>
          </w:p>
          <w:p w:rsidR="00385EBF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</w:tcPr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материал изложен не учителем, а рассмотрен учениками под руководством учителя</w:t>
            </w:r>
          </w:p>
        </w:tc>
        <w:tc>
          <w:tcPr>
            <w:tcW w:w="2693" w:type="dxa"/>
          </w:tcPr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проблему;</w:t>
            </w:r>
          </w:p>
          <w:p w:rsidR="00112329" w:rsidRPr="001139C9" w:rsidRDefault="00385EBF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385EBF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EBF" w:rsidRPr="001139C9">
              <w:rPr>
                <w:rFonts w:ascii="Times New Roman" w:hAnsi="Times New Roman" w:cs="Times New Roman"/>
                <w:sz w:val="24"/>
                <w:szCs w:val="24"/>
              </w:rPr>
              <w:t>остановка и формулировка проблемы, выбор способ решения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, извлечение 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способы переработки информации, проекты, использование ИКТ, анализировать факты, выявлять причины и следствия ;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мотивация к познанию;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обсуждении,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предвидеть последствия коллективных решений, определять цели, функции участников, способов взаимодействия</w:t>
            </w:r>
          </w:p>
        </w:tc>
      </w:tr>
      <w:tr w:rsidR="00112329" w:rsidRPr="001139C9" w:rsidTr="00112329">
        <w:tc>
          <w:tcPr>
            <w:tcW w:w="1101" w:type="dxa"/>
          </w:tcPr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IV. 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закреп-</w:t>
            </w:r>
          </w:p>
          <w:p w:rsidR="00112329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7" w:type="dxa"/>
          </w:tcPr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Закрепить получен-</w:t>
            </w:r>
          </w:p>
          <w:p w:rsidR="00112329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 знания</w:t>
            </w:r>
          </w:p>
        </w:tc>
        <w:tc>
          <w:tcPr>
            <w:tcW w:w="1276" w:type="dxa"/>
          </w:tcPr>
          <w:p w:rsidR="00112329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Словесно-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наглядно-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417" w:type="dxa"/>
          </w:tcPr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29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плаката</w:t>
            </w:r>
          </w:p>
        </w:tc>
        <w:tc>
          <w:tcPr>
            <w:tcW w:w="1418" w:type="dxa"/>
          </w:tcPr>
          <w:p w:rsidR="00112329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6E0056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Инструкти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29" w:rsidRPr="001139C9" w:rsidRDefault="006E0056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рует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выполнению задания, выдает материал</w:t>
            </w:r>
          </w:p>
        </w:tc>
        <w:tc>
          <w:tcPr>
            <w:tcW w:w="1701" w:type="dxa"/>
          </w:tcPr>
          <w:p w:rsidR="00112329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Выполняют оформление плаката по применению галогенов и их соединений</w:t>
            </w:r>
          </w:p>
        </w:tc>
        <w:tc>
          <w:tcPr>
            <w:tcW w:w="2126" w:type="dxa"/>
          </w:tcPr>
          <w:p w:rsidR="00112329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Выяснен уровень усвоения материала, произведена корректировка</w:t>
            </w:r>
          </w:p>
        </w:tc>
        <w:tc>
          <w:tcPr>
            <w:tcW w:w="2693" w:type="dxa"/>
          </w:tcPr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того что усвоено и что подлежит усвоению;</w:t>
            </w:r>
          </w:p>
          <w:p w:rsidR="00112329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информации, создавать алгоритм деятельности при решении задач творческого и поискового характера;</w:t>
            </w:r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мотивация к познанию;</w:t>
            </w:r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поиске, умения принятия решения.</w:t>
            </w:r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29" w:rsidRPr="001139C9" w:rsidTr="00112329">
        <w:tc>
          <w:tcPr>
            <w:tcW w:w="1101" w:type="dxa"/>
          </w:tcPr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29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подведе</w:t>
            </w:r>
            <w:proofErr w:type="spellEnd"/>
          </w:p>
          <w:p w:rsidR="00A63B28" w:rsidRPr="001139C9" w:rsidRDefault="00A63B28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  <w:tc>
          <w:tcPr>
            <w:tcW w:w="1417" w:type="dxa"/>
          </w:tcPr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Оценить деятель-</w:t>
            </w:r>
          </w:p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276" w:type="dxa"/>
          </w:tcPr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Словес-</w:t>
            </w:r>
          </w:p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Эмоциона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1418" w:type="dxa"/>
          </w:tcPr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701" w:type="dxa"/>
          </w:tcPr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</w:p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учащимся проанализировать свою деятельность на уроке</w:t>
            </w:r>
          </w:p>
        </w:tc>
        <w:tc>
          <w:tcPr>
            <w:tcW w:w="1701" w:type="dxa"/>
          </w:tcPr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деятельность, отвечают на вопрос «Пригодятся ли полученные знания в их практической</w:t>
            </w:r>
          </w:p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жизни?</w:t>
            </w:r>
          </w:p>
        </w:tc>
        <w:tc>
          <w:tcPr>
            <w:tcW w:w="2126" w:type="dxa"/>
          </w:tcPr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высказывания</w:t>
            </w:r>
          </w:p>
        </w:tc>
        <w:tc>
          <w:tcPr>
            <w:tcW w:w="2693" w:type="dxa"/>
          </w:tcPr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оценка своей работы</w:t>
            </w:r>
          </w:p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Достиг ли я своей цели?</w:t>
            </w:r>
          </w:p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29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A4D6D" w:rsidRPr="001139C9" w:rsidRDefault="00CA4D6D" w:rsidP="0011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C9">
              <w:rPr>
                <w:rFonts w:ascii="Times New Roman" w:hAnsi="Times New Roman" w:cs="Times New Roman"/>
                <w:sz w:val="24"/>
                <w:szCs w:val="24"/>
              </w:rPr>
              <w:t>оценивание личной значимости полученной информации</w:t>
            </w:r>
          </w:p>
        </w:tc>
      </w:tr>
    </w:tbl>
    <w:p w:rsidR="00112329" w:rsidRPr="001139C9" w:rsidRDefault="00112329" w:rsidP="00112329">
      <w:pPr>
        <w:rPr>
          <w:rFonts w:ascii="Times New Roman" w:hAnsi="Times New Roman" w:cs="Times New Roman"/>
          <w:sz w:val="24"/>
          <w:szCs w:val="24"/>
        </w:rPr>
      </w:pPr>
    </w:p>
    <w:sectPr w:rsidR="00112329" w:rsidRPr="001139C9" w:rsidSect="00844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66964"/>
    <w:multiLevelType w:val="hybridMultilevel"/>
    <w:tmpl w:val="6D467B80"/>
    <w:lvl w:ilvl="0" w:tplc="12163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59E"/>
    <w:rsid w:val="00112329"/>
    <w:rsid w:val="001139C9"/>
    <w:rsid w:val="00253ECE"/>
    <w:rsid w:val="002D3E04"/>
    <w:rsid w:val="00385EBF"/>
    <w:rsid w:val="006E0056"/>
    <w:rsid w:val="0084459E"/>
    <w:rsid w:val="00A63B28"/>
    <w:rsid w:val="00A818AF"/>
    <w:rsid w:val="00C2536F"/>
    <w:rsid w:val="00CA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2013-03-05T19:35:00Z</cp:lastPrinted>
  <dcterms:created xsi:type="dcterms:W3CDTF">2012-12-10T16:53:00Z</dcterms:created>
  <dcterms:modified xsi:type="dcterms:W3CDTF">2013-03-05T19:38:00Z</dcterms:modified>
</cp:coreProperties>
</file>