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1" w:rsidRPr="00C10A97" w:rsidRDefault="00C10A97" w:rsidP="00C10A97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r>
        <w:rPr>
          <w:rFonts w:ascii="Comic Sans MS" w:hAnsi="Comic Sans MS"/>
          <w:b/>
          <w:color w:val="7030A0"/>
          <w:sz w:val="48"/>
          <w:szCs w:val="48"/>
        </w:rPr>
        <w:t xml:space="preserve">СОБЕРИ    </w:t>
      </w:r>
      <w:r w:rsidRPr="00C10A97">
        <w:rPr>
          <w:rFonts w:ascii="Comic Sans MS" w:hAnsi="Comic Sans MS"/>
          <w:b/>
          <w:color w:val="7030A0"/>
          <w:sz w:val="48"/>
          <w:szCs w:val="48"/>
        </w:rPr>
        <w:t>ПОСЛОВИЦЫ</w:t>
      </w:r>
      <w:r>
        <w:rPr>
          <w:rFonts w:ascii="Comic Sans MS" w:hAnsi="Comic Sans MS"/>
          <w:b/>
          <w:color w:val="7030A0"/>
          <w:sz w:val="48"/>
          <w:szCs w:val="48"/>
        </w:rPr>
        <w:t>:</w:t>
      </w:r>
      <w:bookmarkStart w:id="0" w:name="_GoBack"/>
      <w:bookmarkEnd w:id="0"/>
      <w:r>
        <w:rPr>
          <w:rFonts w:ascii="Comic Sans MS" w:hAnsi="Comic Sans MS"/>
          <w:b/>
          <w:color w:val="7030A0"/>
          <w:sz w:val="48"/>
          <w:szCs w:val="4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C10A97" w:rsidRPr="00C10A97" w:rsidTr="00C10A97">
        <w:trPr>
          <w:jc w:val="center"/>
        </w:trPr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  <w:t>Если хлеба ни куска,</w:t>
            </w:r>
          </w:p>
        </w:tc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хлеба не придумаешь.</w:t>
            </w: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</w:tc>
      </w:tr>
      <w:tr w:rsidR="00C10A97" w:rsidRPr="00C10A97" w:rsidTr="00C10A97">
        <w:trPr>
          <w:jc w:val="center"/>
        </w:trPr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  <w:t>Хлеб-соль дружбу водит,</w:t>
            </w:r>
          </w:p>
        </w:tc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так и хлеб на столе.</w:t>
            </w: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</w:tc>
      </w:tr>
      <w:tr w:rsidR="00C10A97" w:rsidRPr="00C10A97" w:rsidTr="00C10A97">
        <w:trPr>
          <w:jc w:val="center"/>
        </w:trPr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  <w:t xml:space="preserve">Хлеб да вода – </w:t>
            </w:r>
          </w:p>
        </w:tc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а ссору выводит.</w:t>
            </w: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</w:tc>
      </w:tr>
      <w:tr w:rsidR="00C10A97" w:rsidRPr="00C10A97" w:rsidTr="00C10A97">
        <w:trPr>
          <w:jc w:val="center"/>
        </w:trPr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  <w:t>Сколько ни думай, а лучше</w:t>
            </w:r>
          </w:p>
        </w:tc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молодецкая еда.</w:t>
            </w: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</w:tc>
      </w:tr>
      <w:tr w:rsidR="00C10A97" w:rsidRPr="00C10A97" w:rsidTr="00C10A97">
        <w:trPr>
          <w:jc w:val="center"/>
        </w:trPr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  <w:t>Пот на спине -</w:t>
            </w:r>
          </w:p>
        </w:tc>
        <w:tc>
          <w:tcPr>
            <w:tcW w:w="7393" w:type="dxa"/>
          </w:tcPr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  <w:r w:rsidRPr="00C10A97"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  <w:t>так и в тереме тоска.</w:t>
            </w:r>
          </w:p>
          <w:p w:rsidR="00C10A97" w:rsidRPr="00C10A97" w:rsidRDefault="00C10A97" w:rsidP="00C10A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40"/>
                <w:szCs w:val="40"/>
              </w:rPr>
            </w:pPr>
          </w:p>
        </w:tc>
      </w:tr>
    </w:tbl>
    <w:p w:rsidR="00C10A97" w:rsidRDefault="00C10A97" w:rsidP="00C10A97"/>
    <w:sectPr w:rsidR="00C10A97" w:rsidSect="00C10A9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D"/>
    <w:rsid w:val="0028263D"/>
    <w:rsid w:val="00C10A97"/>
    <w:rsid w:val="00E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2</cp:revision>
  <dcterms:created xsi:type="dcterms:W3CDTF">2012-09-30T09:32:00Z</dcterms:created>
  <dcterms:modified xsi:type="dcterms:W3CDTF">2012-09-30T09:39:00Z</dcterms:modified>
</cp:coreProperties>
</file>