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007" w:rsidRPr="00807B23" w:rsidRDefault="00A95007" w:rsidP="00F057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</w:t>
      </w:r>
    </w:p>
    <w:p w:rsidR="00A95007" w:rsidRPr="0011657C" w:rsidRDefault="00A95007" w:rsidP="00F057D7">
      <w:pPr>
        <w:jc w:val="center"/>
        <w:rPr>
          <w:b/>
          <w:sz w:val="20"/>
          <w:szCs w:val="20"/>
        </w:rPr>
      </w:pPr>
      <w:r>
        <w:rPr>
          <w:sz w:val="28"/>
          <w:szCs w:val="28"/>
        </w:rPr>
        <w:t xml:space="preserve">по учебному предмету </w:t>
      </w:r>
      <w:r>
        <w:rPr>
          <w:b/>
          <w:sz w:val="28"/>
          <w:szCs w:val="28"/>
        </w:rPr>
        <w:t>«Химия</w:t>
      </w:r>
      <w:r w:rsidRPr="0011657C">
        <w:rPr>
          <w:b/>
          <w:sz w:val="28"/>
          <w:szCs w:val="28"/>
        </w:rPr>
        <w:t>»</w:t>
      </w:r>
    </w:p>
    <w:p w:rsidR="00A95007" w:rsidRPr="00807B23" w:rsidRDefault="00A95007" w:rsidP="00F057D7">
      <w:pPr>
        <w:jc w:val="center"/>
        <w:rPr>
          <w:sz w:val="28"/>
          <w:szCs w:val="28"/>
        </w:rPr>
      </w:pPr>
      <w:r>
        <w:rPr>
          <w:sz w:val="28"/>
          <w:szCs w:val="28"/>
        </w:rPr>
        <w:t>10-11 классы</w:t>
      </w:r>
    </w:p>
    <w:p w:rsidR="00A95007" w:rsidRPr="003B01FC" w:rsidRDefault="00A95007" w:rsidP="00F057D7">
      <w:pPr>
        <w:jc w:val="center"/>
        <w:rPr>
          <w:sz w:val="20"/>
          <w:szCs w:val="20"/>
        </w:rPr>
      </w:pPr>
      <w:r>
        <w:rPr>
          <w:sz w:val="20"/>
          <w:szCs w:val="20"/>
        </w:rPr>
        <w:t>Общее количество часов 70 ч</w:t>
      </w:r>
    </w:p>
    <w:p w:rsidR="00A95007" w:rsidRDefault="00A95007" w:rsidP="00F057D7">
      <w:pPr>
        <w:rPr>
          <w:sz w:val="28"/>
          <w:szCs w:val="28"/>
        </w:rPr>
      </w:pPr>
    </w:p>
    <w:p w:rsidR="00830B38" w:rsidRDefault="00830B38" w:rsidP="00F057D7">
      <w:pPr>
        <w:rPr>
          <w:sz w:val="28"/>
          <w:szCs w:val="28"/>
        </w:rPr>
      </w:pPr>
    </w:p>
    <w:p w:rsidR="00A95007" w:rsidRDefault="00A95007" w:rsidP="001A2F29">
      <w:pPr>
        <w:pStyle w:val="Style4"/>
        <w:widowControl/>
        <w:numPr>
          <w:ilvl w:val="0"/>
          <w:numId w:val="2"/>
        </w:numPr>
        <w:tabs>
          <w:tab w:val="left" w:pos="1134"/>
        </w:tabs>
        <w:spacing w:line="240" w:lineRule="auto"/>
        <w:rPr>
          <w:rStyle w:val="FontStyle43"/>
          <w:b/>
          <w:sz w:val="26"/>
          <w:szCs w:val="26"/>
        </w:rPr>
      </w:pPr>
      <w:r w:rsidRPr="001A2F29">
        <w:rPr>
          <w:rStyle w:val="FontStyle43"/>
          <w:b/>
          <w:sz w:val="26"/>
          <w:szCs w:val="26"/>
        </w:rPr>
        <w:t>Пояснительная записка, в которой конкретизируются общие цели среднего (полного) общего образования с учетом специфики учебного предмета.</w:t>
      </w:r>
    </w:p>
    <w:p w:rsidR="00A95007" w:rsidRDefault="00A95007" w:rsidP="006F68EA">
      <w:pPr>
        <w:pStyle w:val="Style4"/>
        <w:widowControl/>
        <w:tabs>
          <w:tab w:val="left" w:pos="1134"/>
        </w:tabs>
        <w:spacing w:line="240" w:lineRule="auto"/>
        <w:ind w:left="360" w:firstLine="0"/>
        <w:rPr>
          <w:rStyle w:val="FontStyle43"/>
          <w:b/>
          <w:sz w:val="26"/>
          <w:szCs w:val="26"/>
        </w:rPr>
      </w:pPr>
    </w:p>
    <w:p w:rsidR="00A95007" w:rsidRPr="00937B1D" w:rsidRDefault="00A95007" w:rsidP="00F205A3">
      <w:pPr>
        <w:pStyle w:val="Style4"/>
        <w:widowControl/>
        <w:tabs>
          <w:tab w:val="left" w:pos="1134"/>
        </w:tabs>
        <w:spacing w:line="240" w:lineRule="auto"/>
        <w:ind w:firstLine="567"/>
        <w:rPr>
          <w:sz w:val="26"/>
          <w:szCs w:val="26"/>
        </w:rPr>
      </w:pPr>
      <w:r w:rsidRPr="00937B1D">
        <w:rPr>
          <w:rStyle w:val="FontStyle43"/>
          <w:sz w:val="26"/>
          <w:szCs w:val="26"/>
        </w:rPr>
        <w:t xml:space="preserve">Данная </w:t>
      </w:r>
      <w:r>
        <w:rPr>
          <w:rStyle w:val="FontStyle43"/>
          <w:sz w:val="26"/>
          <w:szCs w:val="26"/>
        </w:rPr>
        <w:t xml:space="preserve">рабочая </w:t>
      </w:r>
      <w:r w:rsidRPr="00937B1D">
        <w:rPr>
          <w:rStyle w:val="FontStyle43"/>
          <w:sz w:val="26"/>
          <w:szCs w:val="26"/>
        </w:rPr>
        <w:t xml:space="preserve">программа </w:t>
      </w:r>
      <w:r>
        <w:rPr>
          <w:rStyle w:val="FontStyle43"/>
          <w:sz w:val="26"/>
          <w:szCs w:val="26"/>
        </w:rPr>
        <w:t>составлена для 10-11 классов общеобразовательной школы на основе</w:t>
      </w:r>
      <w:r w:rsidRPr="00937B1D">
        <w:rPr>
          <w:sz w:val="28"/>
          <w:szCs w:val="28"/>
        </w:rPr>
        <w:t>:</w:t>
      </w:r>
    </w:p>
    <w:p w:rsidR="00A95007" w:rsidRPr="002B18C2" w:rsidRDefault="00A95007" w:rsidP="00F205A3">
      <w:pPr>
        <w:pStyle w:val="a4"/>
        <w:numPr>
          <w:ilvl w:val="6"/>
          <w:numId w:val="3"/>
        </w:numPr>
        <w:tabs>
          <w:tab w:val="clear" w:pos="5040"/>
        </w:tabs>
        <w:ind w:left="720" w:hanging="294"/>
        <w:jc w:val="both"/>
        <w:rPr>
          <w:bCs/>
          <w:sz w:val="26"/>
          <w:szCs w:val="26"/>
        </w:rPr>
      </w:pPr>
      <w:r w:rsidRPr="002B18C2">
        <w:rPr>
          <w:bCs/>
          <w:sz w:val="26"/>
          <w:szCs w:val="26"/>
        </w:rPr>
        <w:t>Федерального компонента</w:t>
      </w:r>
      <w:r w:rsidRPr="002B18C2">
        <w:rPr>
          <w:b/>
          <w:bCs/>
          <w:sz w:val="26"/>
          <w:szCs w:val="26"/>
        </w:rPr>
        <w:t xml:space="preserve"> </w:t>
      </w:r>
      <w:r w:rsidRPr="002B18C2">
        <w:rPr>
          <w:bCs/>
          <w:sz w:val="26"/>
          <w:szCs w:val="26"/>
        </w:rPr>
        <w:t xml:space="preserve">государственного стандарта среднего (полного) общего образования (приказ </w:t>
      </w:r>
      <w:proofErr w:type="spellStart"/>
      <w:r w:rsidRPr="002B18C2">
        <w:rPr>
          <w:bCs/>
          <w:sz w:val="26"/>
          <w:szCs w:val="26"/>
        </w:rPr>
        <w:t>МОиН</w:t>
      </w:r>
      <w:proofErr w:type="spellEnd"/>
      <w:r w:rsidRPr="002B18C2">
        <w:rPr>
          <w:bCs/>
          <w:sz w:val="26"/>
          <w:szCs w:val="26"/>
        </w:rPr>
        <w:t xml:space="preserve"> «Об утверждении федерального компонента государственных стандартов начального общего, основного общего и среднего (полного) общего образования от 05.03.2004 г. № 1089), </w:t>
      </w:r>
    </w:p>
    <w:p w:rsidR="00A95007" w:rsidRPr="002B18C2" w:rsidRDefault="00A95007" w:rsidP="00F205A3">
      <w:pPr>
        <w:pStyle w:val="a4"/>
        <w:numPr>
          <w:ilvl w:val="6"/>
          <w:numId w:val="3"/>
        </w:numPr>
        <w:tabs>
          <w:tab w:val="clear" w:pos="5040"/>
        </w:tabs>
        <w:ind w:left="720" w:hanging="294"/>
        <w:jc w:val="both"/>
        <w:rPr>
          <w:bCs/>
          <w:sz w:val="26"/>
          <w:szCs w:val="26"/>
        </w:rPr>
      </w:pPr>
      <w:r w:rsidRPr="002B18C2">
        <w:rPr>
          <w:sz w:val="26"/>
          <w:szCs w:val="26"/>
        </w:rPr>
        <w:t xml:space="preserve">Федеральным государственным образовательным стандартом </w:t>
      </w:r>
      <w:r w:rsidRPr="002B18C2">
        <w:rPr>
          <w:bCs/>
          <w:sz w:val="26"/>
          <w:szCs w:val="26"/>
        </w:rPr>
        <w:t xml:space="preserve">среднего (полного) </w:t>
      </w:r>
      <w:r w:rsidRPr="002B18C2">
        <w:rPr>
          <w:sz w:val="26"/>
          <w:szCs w:val="26"/>
        </w:rPr>
        <w:t xml:space="preserve"> общего образования (утвержденным приказом Министерства образования и науки Ро</w:t>
      </w:r>
      <w:r>
        <w:rPr>
          <w:sz w:val="26"/>
          <w:szCs w:val="26"/>
        </w:rPr>
        <w:t>ссийской Федерации от 17.05.2012г. № 413</w:t>
      </w:r>
      <w:r w:rsidRPr="002B18C2">
        <w:rPr>
          <w:sz w:val="26"/>
          <w:szCs w:val="26"/>
        </w:rPr>
        <w:t xml:space="preserve"> (частично);</w:t>
      </w:r>
    </w:p>
    <w:p w:rsidR="00A95007" w:rsidRDefault="00A95007" w:rsidP="00F205A3">
      <w:pPr>
        <w:pStyle w:val="a4"/>
        <w:numPr>
          <w:ilvl w:val="6"/>
          <w:numId w:val="3"/>
        </w:numPr>
        <w:tabs>
          <w:tab w:val="clear" w:pos="5040"/>
        </w:tabs>
        <w:ind w:left="720" w:hanging="294"/>
        <w:jc w:val="both"/>
        <w:rPr>
          <w:bCs/>
          <w:sz w:val="26"/>
          <w:szCs w:val="26"/>
        </w:rPr>
      </w:pPr>
      <w:r w:rsidRPr="00FF6549">
        <w:rPr>
          <w:bCs/>
          <w:sz w:val="26"/>
          <w:szCs w:val="26"/>
        </w:rPr>
        <w:t>Примерной программы среднего (полного) общего образования п</w:t>
      </w:r>
      <w:r w:rsidR="005327BC">
        <w:rPr>
          <w:bCs/>
          <w:sz w:val="26"/>
          <w:szCs w:val="26"/>
        </w:rPr>
        <w:t>о хим</w:t>
      </w:r>
      <w:r w:rsidRPr="00FF6549">
        <w:rPr>
          <w:bCs/>
          <w:sz w:val="26"/>
          <w:szCs w:val="26"/>
        </w:rPr>
        <w:t xml:space="preserve">ии, рекомендованной </w:t>
      </w:r>
      <w:proofErr w:type="spellStart"/>
      <w:r w:rsidRPr="00FF6549">
        <w:rPr>
          <w:bCs/>
          <w:sz w:val="26"/>
          <w:szCs w:val="26"/>
        </w:rPr>
        <w:t>МОиН</w:t>
      </w:r>
      <w:proofErr w:type="spellEnd"/>
      <w:r w:rsidRPr="00FF6549">
        <w:rPr>
          <w:b/>
          <w:bCs/>
          <w:sz w:val="26"/>
          <w:szCs w:val="26"/>
        </w:rPr>
        <w:t xml:space="preserve">, </w:t>
      </w:r>
      <w:r w:rsidRPr="00FF6549">
        <w:rPr>
          <w:bCs/>
          <w:sz w:val="26"/>
          <w:szCs w:val="26"/>
        </w:rPr>
        <w:t>2005 год</w:t>
      </w:r>
    </w:p>
    <w:p w:rsidR="00A95007" w:rsidRPr="00F205A3" w:rsidRDefault="00A95007" w:rsidP="00F205A3">
      <w:pPr>
        <w:pStyle w:val="a4"/>
        <w:numPr>
          <w:ilvl w:val="6"/>
          <w:numId w:val="3"/>
        </w:numPr>
        <w:tabs>
          <w:tab w:val="clear" w:pos="5040"/>
        </w:tabs>
        <w:ind w:left="851" w:hanging="425"/>
        <w:jc w:val="both"/>
        <w:rPr>
          <w:sz w:val="26"/>
          <w:szCs w:val="26"/>
        </w:rPr>
      </w:pPr>
      <w:r w:rsidRPr="00357693">
        <w:rPr>
          <w:sz w:val="26"/>
          <w:szCs w:val="26"/>
        </w:rPr>
        <w:t>учебно-методического комплекта авторского коллектива под редакцией Габриеляна О.С., рекомендованного Министерством образован</w:t>
      </w:r>
      <w:r>
        <w:rPr>
          <w:sz w:val="26"/>
          <w:szCs w:val="26"/>
        </w:rPr>
        <w:t xml:space="preserve">ия и науки Российской Федерации; </w:t>
      </w:r>
    </w:p>
    <w:p w:rsidR="00A95007" w:rsidRPr="00FF6549" w:rsidRDefault="00A95007" w:rsidP="00F205A3">
      <w:pPr>
        <w:pStyle w:val="a4"/>
        <w:numPr>
          <w:ilvl w:val="6"/>
          <w:numId w:val="3"/>
        </w:numPr>
        <w:tabs>
          <w:tab w:val="clear" w:pos="5040"/>
        </w:tabs>
        <w:ind w:left="720" w:hanging="294"/>
        <w:jc w:val="both"/>
        <w:rPr>
          <w:bCs/>
          <w:sz w:val="26"/>
          <w:szCs w:val="26"/>
        </w:rPr>
      </w:pPr>
      <w:r w:rsidRPr="00FF6549">
        <w:rPr>
          <w:bCs/>
          <w:sz w:val="26"/>
          <w:szCs w:val="26"/>
        </w:rPr>
        <w:t xml:space="preserve">Учебного плана </w:t>
      </w:r>
      <w:r>
        <w:rPr>
          <w:bCs/>
          <w:sz w:val="26"/>
          <w:szCs w:val="26"/>
        </w:rPr>
        <w:t xml:space="preserve">Муниципального общеобразовательного учреждения – Средней общеобразовательной школы №22 посёлка Беркакит </w:t>
      </w:r>
      <w:proofErr w:type="spellStart"/>
      <w:r>
        <w:rPr>
          <w:bCs/>
          <w:sz w:val="26"/>
          <w:szCs w:val="26"/>
        </w:rPr>
        <w:t>Нерюнгринского</w:t>
      </w:r>
      <w:proofErr w:type="spellEnd"/>
      <w:r>
        <w:rPr>
          <w:bCs/>
          <w:sz w:val="26"/>
          <w:szCs w:val="26"/>
        </w:rPr>
        <w:t xml:space="preserve"> района  на 2013/14 учебный год, утверждённого приказом УО НРА от 02.08.2013 г. №348</w:t>
      </w:r>
    </w:p>
    <w:p w:rsidR="00A95007" w:rsidRDefault="00A95007" w:rsidP="00F205A3">
      <w:pPr>
        <w:pStyle w:val="Style4"/>
        <w:widowControl/>
        <w:tabs>
          <w:tab w:val="left" w:pos="1134"/>
        </w:tabs>
        <w:spacing w:line="240" w:lineRule="auto"/>
        <w:ind w:left="360" w:firstLine="0"/>
        <w:rPr>
          <w:rStyle w:val="FontStyle43"/>
          <w:b/>
          <w:sz w:val="26"/>
          <w:szCs w:val="26"/>
        </w:rPr>
      </w:pPr>
    </w:p>
    <w:p w:rsidR="00A95007" w:rsidRDefault="00A95007" w:rsidP="00357CC6">
      <w:pPr>
        <w:pStyle w:val="2"/>
        <w:spacing w:after="0" w:line="240" w:lineRule="auto"/>
        <w:ind w:left="0" w:firstLine="567"/>
        <w:rPr>
          <w:b/>
          <w:bCs/>
          <w:i/>
          <w:iCs/>
          <w:sz w:val="26"/>
          <w:szCs w:val="26"/>
        </w:rPr>
      </w:pPr>
    </w:p>
    <w:p w:rsidR="00A95007" w:rsidRPr="009F3CAC" w:rsidRDefault="00A95007" w:rsidP="00357CC6">
      <w:pPr>
        <w:pStyle w:val="2"/>
        <w:spacing w:after="0" w:line="240" w:lineRule="auto"/>
        <w:ind w:left="0" w:firstLine="567"/>
        <w:rPr>
          <w:b/>
          <w:bCs/>
          <w:i/>
          <w:iCs/>
          <w:sz w:val="26"/>
          <w:szCs w:val="26"/>
        </w:rPr>
      </w:pPr>
      <w:r w:rsidRPr="009F3CAC">
        <w:rPr>
          <w:b/>
          <w:bCs/>
          <w:i/>
          <w:iCs/>
          <w:sz w:val="26"/>
          <w:szCs w:val="26"/>
        </w:rPr>
        <w:t>Изучение химии на ступени среднего (полного) общего образования направлено на достижение следующих целей:</w:t>
      </w:r>
    </w:p>
    <w:p w:rsidR="00A95007" w:rsidRPr="009F3CAC" w:rsidRDefault="00A95007" w:rsidP="009F3CAC">
      <w:pPr>
        <w:pStyle w:val="a4"/>
        <w:numPr>
          <w:ilvl w:val="0"/>
          <w:numId w:val="5"/>
        </w:numPr>
        <w:spacing w:before="60"/>
        <w:ind w:left="0" w:firstLine="561"/>
        <w:jc w:val="both"/>
        <w:rPr>
          <w:sz w:val="26"/>
          <w:szCs w:val="26"/>
        </w:rPr>
      </w:pPr>
      <w:r w:rsidRPr="009F3CAC">
        <w:rPr>
          <w:b/>
          <w:sz w:val="26"/>
          <w:szCs w:val="26"/>
        </w:rPr>
        <w:t>освоение знаний</w:t>
      </w:r>
      <w:r w:rsidRPr="009F3CAC">
        <w:rPr>
          <w:sz w:val="26"/>
          <w:szCs w:val="26"/>
        </w:rPr>
        <w:t xml:space="preserve"> о хими</w:t>
      </w:r>
      <w:r>
        <w:rPr>
          <w:sz w:val="26"/>
          <w:szCs w:val="26"/>
        </w:rPr>
        <w:t>ческой составляющей естественно</w:t>
      </w:r>
      <w:r w:rsidRPr="009F3CAC">
        <w:rPr>
          <w:sz w:val="26"/>
          <w:szCs w:val="26"/>
        </w:rPr>
        <w:t>научной картины мира, важнейших химических понятиях, законах и теориях;</w:t>
      </w:r>
    </w:p>
    <w:p w:rsidR="00A95007" w:rsidRPr="009F3CAC" w:rsidRDefault="00A95007" w:rsidP="009F3CAC">
      <w:pPr>
        <w:pStyle w:val="a4"/>
        <w:numPr>
          <w:ilvl w:val="0"/>
          <w:numId w:val="5"/>
        </w:numPr>
        <w:spacing w:before="60"/>
        <w:ind w:left="0" w:firstLine="561"/>
        <w:jc w:val="both"/>
        <w:rPr>
          <w:sz w:val="26"/>
          <w:szCs w:val="26"/>
        </w:rPr>
      </w:pPr>
      <w:r w:rsidRPr="009F3CAC">
        <w:rPr>
          <w:b/>
          <w:sz w:val="26"/>
          <w:szCs w:val="26"/>
        </w:rPr>
        <w:t>овладение умениями</w:t>
      </w:r>
      <w:r w:rsidRPr="009F3CAC">
        <w:rPr>
          <w:sz w:val="26"/>
          <w:szCs w:val="26"/>
        </w:rPr>
        <w:t xml:space="preserve"> 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</w:r>
    </w:p>
    <w:p w:rsidR="00A95007" w:rsidRPr="009F3CAC" w:rsidRDefault="00A95007" w:rsidP="009F3CAC">
      <w:pPr>
        <w:pStyle w:val="a4"/>
        <w:numPr>
          <w:ilvl w:val="0"/>
          <w:numId w:val="5"/>
        </w:numPr>
        <w:spacing w:before="60"/>
        <w:ind w:left="0" w:firstLine="561"/>
        <w:jc w:val="both"/>
        <w:rPr>
          <w:sz w:val="26"/>
          <w:szCs w:val="26"/>
        </w:rPr>
      </w:pPr>
      <w:r w:rsidRPr="009F3CAC">
        <w:rPr>
          <w:b/>
          <w:sz w:val="26"/>
          <w:szCs w:val="26"/>
        </w:rPr>
        <w:t>развитие</w:t>
      </w:r>
      <w:r w:rsidRPr="009F3CAC">
        <w:rPr>
          <w:sz w:val="26"/>
          <w:szCs w:val="26"/>
        </w:rPr>
        <w:t xml:space="preserve">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</w:r>
    </w:p>
    <w:p w:rsidR="00A95007" w:rsidRPr="009F3CAC" w:rsidRDefault="00A95007" w:rsidP="009F3CAC">
      <w:pPr>
        <w:pStyle w:val="a4"/>
        <w:numPr>
          <w:ilvl w:val="0"/>
          <w:numId w:val="5"/>
        </w:numPr>
        <w:spacing w:before="60"/>
        <w:ind w:left="0" w:firstLine="561"/>
        <w:jc w:val="both"/>
        <w:rPr>
          <w:sz w:val="26"/>
          <w:szCs w:val="26"/>
        </w:rPr>
      </w:pPr>
      <w:r w:rsidRPr="009F3CAC">
        <w:rPr>
          <w:b/>
          <w:sz w:val="26"/>
          <w:szCs w:val="26"/>
        </w:rPr>
        <w:lastRenderedPageBreak/>
        <w:t>воспитание</w:t>
      </w:r>
      <w:r w:rsidRPr="009F3CAC">
        <w:rPr>
          <w:sz w:val="26"/>
          <w:szCs w:val="26"/>
        </w:rPr>
        <w:t xml:space="preserve"> убежденности в позитивной роли химии в жизни современного общества, необходимости химически грамотного отношения к своему здоровью и окружающей среде;</w:t>
      </w:r>
    </w:p>
    <w:p w:rsidR="00A95007" w:rsidRPr="009F3CAC" w:rsidRDefault="00A95007" w:rsidP="009F3CAC">
      <w:pPr>
        <w:pStyle w:val="a4"/>
        <w:numPr>
          <w:ilvl w:val="0"/>
          <w:numId w:val="5"/>
        </w:numPr>
        <w:spacing w:before="60"/>
        <w:ind w:left="0" w:firstLine="561"/>
        <w:jc w:val="both"/>
        <w:rPr>
          <w:sz w:val="26"/>
          <w:szCs w:val="26"/>
        </w:rPr>
      </w:pPr>
      <w:r w:rsidRPr="009F3CAC">
        <w:rPr>
          <w:b/>
          <w:sz w:val="26"/>
          <w:szCs w:val="26"/>
        </w:rPr>
        <w:t xml:space="preserve">применение полученных знаний и умений </w:t>
      </w:r>
      <w:r w:rsidRPr="009F3CAC">
        <w:rPr>
          <w:sz w:val="26"/>
          <w:szCs w:val="26"/>
        </w:rPr>
        <w:t>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A95007" w:rsidRDefault="00A95007" w:rsidP="00357CC6">
      <w:pPr>
        <w:pStyle w:val="2"/>
        <w:spacing w:after="0" w:line="240" w:lineRule="auto"/>
        <w:ind w:left="0" w:firstLine="567"/>
        <w:rPr>
          <w:b/>
          <w:bCs/>
          <w:i/>
          <w:iCs/>
          <w:sz w:val="26"/>
          <w:szCs w:val="26"/>
        </w:rPr>
      </w:pPr>
    </w:p>
    <w:p w:rsidR="00A95007" w:rsidRDefault="00A95007" w:rsidP="001A2F29">
      <w:pPr>
        <w:pStyle w:val="Style4"/>
        <w:widowControl/>
        <w:numPr>
          <w:ilvl w:val="0"/>
          <w:numId w:val="2"/>
        </w:numPr>
        <w:tabs>
          <w:tab w:val="left" w:pos="1134"/>
        </w:tabs>
        <w:spacing w:line="240" w:lineRule="auto"/>
        <w:rPr>
          <w:rStyle w:val="FontStyle43"/>
          <w:b/>
          <w:sz w:val="26"/>
          <w:szCs w:val="26"/>
        </w:rPr>
      </w:pPr>
      <w:r w:rsidRPr="001A2F29">
        <w:rPr>
          <w:rStyle w:val="FontStyle43"/>
          <w:b/>
          <w:sz w:val="26"/>
          <w:szCs w:val="26"/>
        </w:rPr>
        <w:t>Общая характе</w:t>
      </w:r>
      <w:r>
        <w:rPr>
          <w:rStyle w:val="FontStyle43"/>
          <w:b/>
          <w:sz w:val="26"/>
          <w:szCs w:val="26"/>
        </w:rPr>
        <w:t>ристика учебного предмета</w:t>
      </w:r>
      <w:r w:rsidRPr="001A2F29">
        <w:rPr>
          <w:rStyle w:val="FontStyle43"/>
          <w:b/>
          <w:sz w:val="26"/>
          <w:szCs w:val="26"/>
        </w:rPr>
        <w:t>.</w:t>
      </w:r>
      <w:r>
        <w:rPr>
          <w:rStyle w:val="FontStyle43"/>
          <w:b/>
          <w:sz w:val="26"/>
          <w:szCs w:val="26"/>
        </w:rPr>
        <w:t xml:space="preserve">  </w:t>
      </w:r>
    </w:p>
    <w:p w:rsidR="00A95007" w:rsidRDefault="00A95007" w:rsidP="009F3CAC">
      <w:pPr>
        <w:pStyle w:val="Style4"/>
        <w:widowControl/>
        <w:tabs>
          <w:tab w:val="left" w:pos="1134"/>
        </w:tabs>
        <w:spacing w:line="240" w:lineRule="auto"/>
        <w:ind w:left="360" w:firstLine="0"/>
        <w:rPr>
          <w:rStyle w:val="FontStyle43"/>
          <w:b/>
          <w:sz w:val="26"/>
          <w:szCs w:val="26"/>
        </w:rPr>
      </w:pPr>
    </w:p>
    <w:p w:rsidR="00A95007" w:rsidRPr="009F3CAC" w:rsidRDefault="00A95007" w:rsidP="009F3CAC">
      <w:pPr>
        <w:ind w:firstLine="567"/>
        <w:jc w:val="both"/>
        <w:rPr>
          <w:sz w:val="26"/>
          <w:szCs w:val="26"/>
        </w:rPr>
      </w:pPr>
      <w:r w:rsidRPr="00113EE3">
        <w:rPr>
          <w:sz w:val="26"/>
          <w:szCs w:val="26"/>
        </w:rPr>
        <w:t xml:space="preserve">Курс химии на ступени </w:t>
      </w:r>
      <w:r>
        <w:rPr>
          <w:sz w:val="26"/>
          <w:szCs w:val="26"/>
        </w:rPr>
        <w:t xml:space="preserve">среднего (полного) </w:t>
      </w:r>
      <w:r w:rsidRPr="00113EE3">
        <w:rPr>
          <w:sz w:val="26"/>
          <w:szCs w:val="26"/>
        </w:rPr>
        <w:t xml:space="preserve"> общего образования направлен на</w:t>
      </w:r>
      <w:r w:rsidRPr="009F3CAC">
        <w:rPr>
          <w:sz w:val="26"/>
          <w:szCs w:val="26"/>
        </w:rPr>
        <w:t xml:space="preserve"> изучение состава и строения веществ, зависимости их свойств от строения, конструирование веществ с заданными свойствами, исследование закономерностей химических превращений и путей управления ими в целях получения веществ, материалов, энергии. К</w:t>
      </w:r>
      <w:r>
        <w:rPr>
          <w:sz w:val="26"/>
          <w:szCs w:val="26"/>
        </w:rPr>
        <w:t>урс  структурирован</w:t>
      </w:r>
      <w:r w:rsidRPr="009F3CAC">
        <w:rPr>
          <w:sz w:val="26"/>
          <w:szCs w:val="26"/>
        </w:rPr>
        <w:t xml:space="preserve"> по пяти блокам: Методы познания в химии; Теоретические основы химии; Неорганическая химия; Органическая химия; Химия и жизнь. Содержание этих учебных блоков в авторских программах может  структурироваться по темам и детализироваться с учетом авторских концепций, но должно быть направлено на достижение целей химического образования в старшей школе. </w:t>
      </w:r>
    </w:p>
    <w:p w:rsidR="00A95007" w:rsidRDefault="00A95007" w:rsidP="006F68EA">
      <w:pPr>
        <w:rPr>
          <w:b/>
          <w:sz w:val="26"/>
          <w:szCs w:val="26"/>
        </w:rPr>
      </w:pPr>
    </w:p>
    <w:p w:rsidR="00A95007" w:rsidRPr="00B539B4" w:rsidRDefault="00A95007" w:rsidP="006F68EA">
      <w:pPr>
        <w:rPr>
          <w:b/>
          <w:sz w:val="26"/>
          <w:szCs w:val="26"/>
        </w:rPr>
      </w:pPr>
      <w:r w:rsidRPr="00B539B4">
        <w:rPr>
          <w:b/>
          <w:sz w:val="26"/>
          <w:szCs w:val="26"/>
        </w:rPr>
        <w:t>Основные технологии:</w:t>
      </w:r>
    </w:p>
    <w:p w:rsidR="00A95007" w:rsidRPr="00B539B4" w:rsidRDefault="00A95007" w:rsidP="006F68EA">
      <w:pPr>
        <w:rPr>
          <w:bCs/>
          <w:color w:val="000000"/>
          <w:sz w:val="26"/>
          <w:szCs w:val="26"/>
          <w:lang w:eastAsia="en-US"/>
        </w:rPr>
      </w:pPr>
      <w:r w:rsidRPr="00B539B4">
        <w:rPr>
          <w:bCs/>
          <w:color w:val="000000"/>
          <w:sz w:val="26"/>
          <w:szCs w:val="26"/>
          <w:lang w:eastAsia="en-US"/>
        </w:rPr>
        <w:t>Традиционные классно-урочные технологии</w:t>
      </w:r>
    </w:p>
    <w:p w:rsidR="00A95007" w:rsidRPr="00B539B4" w:rsidRDefault="00A95007" w:rsidP="006F68EA">
      <w:pPr>
        <w:rPr>
          <w:color w:val="000000"/>
          <w:sz w:val="26"/>
          <w:szCs w:val="26"/>
          <w:lang w:eastAsia="en-US"/>
        </w:rPr>
      </w:pPr>
      <w:r w:rsidRPr="00B539B4">
        <w:rPr>
          <w:color w:val="000000"/>
          <w:sz w:val="26"/>
          <w:szCs w:val="26"/>
          <w:lang w:eastAsia="en-US"/>
        </w:rPr>
        <w:t>Технология игрового обучения: ролевых, деловых и других видов обучающих игр</w:t>
      </w:r>
    </w:p>
    <w:p w:rsidR="00A95007" w:rsidRPr="00B539B4" w:rsidRDefault="00A95007" w:rsidP="006F68EA">
      <w:pPr>
        <w:rPr>
          <w:sz w:val="26"/>
          <w:szCs w:val="26"/>
        </w:rPr>
      </w:pPr>
      <w:r w:rsidRPr="00B539B4">
        <w:rPr>
          <w:sz w:val="26"/>
          <w:szCs w:val="26"/>
        </w:rPr>
        <w:t>Проектно-исследовательская технология</w:t>
      </w:r>
    </w:p>
    <w:p w:rsidR="00A95007" w:rsidRPr="00B539B4" w:rsidRDefault="00A95007" w:rsidP="006F68EA">
      <w:pPr>
        <w:rPr>
          <w:color w:val="000000"/>
          <w:sz w:val="26"/>
          <w:szCs w:val="26"/>
          <w:lang w:eastAsia="en-US"/>
        </w:rPr>
      </w:pPr>
      <w:r w:rsidRPr="00B539B4">
        <w:rPr>
          <w:color w:val="000000"/>
          <w:sz w:val="26"/>
          <w:szCs w:val="26"/>
          <w:lang w:eastAsia="en-US"/>
        </w:rPr>
        <w:t>ИКТ</w:t>
      </w:r>
    </w:p>
    <w:p w:rsidR="00A95007" w:rsidRPr="00B539B4" w:rsidRDefault="00A95007" w:rsidP="006F68EA">
      <w:pPr>
        <w:rPr>
          <w:color w:val="000000"/>
          <w:sz w:val="26"/>
          <w:szCs w:val="26"/>
          <w:lang w:eastAsia="en-US"/>
        </w:rPr>
      </w:pPr>
      <w:r w:rsidRPr="00B539B4">
        <w:rPr>
          <w:color w:val="000000"/>
          <w:sz w:val="26"/>
          <w:szCs w:val="26"/>
          <w:lang w:eastAsia="en-US"/>
        </w:rPr>
        <w:t>Проблемное обучение</w:t>
      </w:r>
    </w:p>
    <w:p w:rsidR="00A95007" w:rsidRPr="00B539B4" w:rsidRDefault="00A95007" w:rsidP="006F68EA">
      <w:pPr>
        <w:rPr>
          <w:color w:val="000000"/>
          <w:sz w:val="26"/>
          <w:szCs w:val="26"/>
          <w:lang w:eastAsia="en-US"/>
        </w:rPr>
      </w:pPr>
      <w:r w:rsidRPr="00B539B4">
        <w:rPr>
          <w:color w:val="000000"/>
          <w:sz w:val="26"/>
          <w:szCs w:val="26"/>
          <w:lang w:eastAsia="en-US"/>
        </w:rPr>
        <w:t xml:space="preserve">Технология уровневой дифференциации и </w:t>
      </w:r>
      <w:proofErr w:type="spellStart"/>
      <w:r w:rsidRPr="00B539B4">
        <w:rPr>
          <w:color w:val="000000"/>
          <w:sz w:val="26"/>
          <w:szCs w:val="26"/>
          <w:lang w:eastAsia="en-US"/>
        </w:rPr>
        <w:t>разноуровневого</w:t>
      </w:r>
      <w:proofErr w:type="spellEnd"/>
      <w:r w:rsidRPr="00B539B4">
        <w:rPr>
          <w:color w:val="000000"/>
          <w:sz w:val="26"/>
          <w:szCs w:val="26"/>
          <w:lang w:eastAsia="en-US"/>
        </w:rPr>
        <w:t xml:space="preserve"> обучения</w:t>
      </w:r>
    </w:p>
    <w:p w:rsidR="00A95007" w:rsidRPr="00B539B4" w:rsidRDefault="00A95007" w:rsidP="006F68EA">
      <w:pPr>
        <w:rPr>
          <w:color w:val="000000"/>
          <w:sz w:val="26"/>
          <w:szCs w:val="26"/>
          <w:lang w:eastAsia="en-US"/>
        </w:rPr>
      </w:pPr>
      <w:r w:rsidRPr="00B539B4">
        <w:rPr>
          <w:color w:val="000000"/>
          <w:sz w:val="26"/>
          <w:szCs w:val="26"/>
          <w:lang w:eastAsia="en-US"/>
        </w:rPr>
        <w:t>Обучение в сотрудничестве (командная, групповая работа)</w:t>
      </w:r>
    </w:p>
    <w:p w:rsidR="00A95007" w:rsidRPr="00B539B4" w:rsidRDefault="00A95007" w:rsidP="006F68EA">
      <w:pPr>
        <w:rPr>
          <w:color w:val="000000"/>
          <w:sz w:val="26"/>
          <w:szCs w:val="26"/>
          <w:lang w:eastAsia="en-US"/>
        </w:rPr>
      </w:pPr>
      <w:r w:rsidRPr="00B539B4">
        <w:rPr>
          <w:color w:val="000000"/>
          <w:sz w:val="26"/>
          <w:szCs w:val="26"/>
          <w:lang w:eastAsia="en-US"/>
        </w:rPr>
        <w:t>Технология индивидуальных маршрутов обучения</w:t>
      </w:r>
    </w:p>
    <w:p w:rsidR="00A95007" w:rsidRDefault="00A95007" w:rsidP="006A33F8">
      <w:pPr>
        <w:pStyle w:val="Style4"/>
        <w:widowControl/>
        <w:tabs>
          <w:tab w:val="left" w:pos="0"/>
        </w:tabs>
        <w:spacing w:line="276" w:lineRule="auto"/>
        <w:ind w:firstLine="567"/>
        <w:rPr>
          <w:rStyle w:val="FontStyle43"/>
          <w:b/>
          <w:sz w:val="26"/>
          <w:szCs w:val="26"/>
        </w:rPr>
      </w:pPr>
      <w:r w:rsidRPr="00113EE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</w:p>
    <w:p w:rsidR="00A95007" w:rsidRDefault="00A95007" w:rsidP="001A2F29">
      <w:pPr>
        <w:pStyle w:val="Style4"/>
        <w:widowControl/>
        <w:numPr>
          <w:ilvl w:val="0"/>
          <w:numId w:val="2"/>
        </w:numPr>
        <w:tabs>
          <w:tab w:val="left" w:pos="1134"/>
        </w:tabs>
        <w:spacing w:line="240" w:lineRule="auto"/>
        <w:rPr>
          <w:rStyle w:val="FontStyle43"/>
          <w:b/>
          <w:sz w:val="26"/>
          <w:szCs w:val="26"/>
        </w:rPr>
      </w:pPr>
      <w:r w:rsidRPr="001A2F29">
        <w:rPr>
          <w:rStyle w:val="FontStyle43"/>
          <w:b/>
          <w:sz w:val="26"/>
          <w:szCs w:val="26"/>
        </w:rPr>
        <w:t>Описание места учебного предмета, курса в учебном плане.</w:t>
      </w:r>
    </w:p>
    <w:p w:rsidR="00A95007" w:rsidRPr="001A2F29" w:rsidRDefault="00A95007" w:rsidP="001A2F29">
      <w:pPr>
        <w:pStyle w:val="Style4"/>
        <w:widowControl/>
        <w:tabs>
          <w:tab w:val="left" w:pos="1134"/>
        </w:tabs>
        <w:spacing w:line="240" w:lineRule="auto"/>
        <w:ind w:left="720" w:firstLine="0"/>
        <w:rPr>
          <w:rStyle w:val="FontStyle43"/>
          <w:b/>
          <w:sz w:val="26"/>
          <w:szCs w:val="26"/>
        </w:rPr>
      </w:pPr>
    </w:p>
    <w:tbl>
      <w:tblPr>
        <w:tblW w:w="9937" w:type="dxa"/>
        <w:tblInd w:w="93" w:type="dxa"/>
        <w:tblLook w:val="00A0" w:firstRow="1" w:lastRow="0" w:firstColumn="1" w:lastColumn="0" w:noHBand="0" w:noVBand="0"/>
      </w:tblPr>
      <w:tblGrid>
        <w:gridCol w:w="3607"/>
        <w:gridCol w:w="1618"/>
        <w:gridCol w:w="1594"/>
        <w:gridCol w:w="1363"/>
        <w:gridCol w:w="1755"/>
      </w:tblGrid>
      <w:tr w:rsidR="00A95007" w:rsidRPr="00595DAD" w:rsidTr="003C19C4">
        <w:trPr>
          <w:trHeight w:val="255"/>
        </w:trPr>
        <w:tc>
          <w:tcPr>
            <w:tcW w:w="3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007" w:rsidRPr="00595DAD" w:rsidRDefault="00A95007" w:rsidP="00595DAD">
            <w:pPr>
              <w:jc w:val="center"/>
            </w:pPr>
            <w:r w:rsidRPr="00595DAD">
              <w:t>Образовательные компоненты</w:t>
            </w:r>
          </w:p>
        </w:tc>
        <w:tc>
          <w:tcPr>
            <w:tcW w:w="63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95007" w:rsidRPr="00595DAD" w:rsidRDefault="00A95007" w:rsidP="00595DAD">
            <w:pPr>
              <w:jc w:val="center"/>
              <w:rPr>
                <w:sz w:val="16"/>
                <w:szCs w:val="16"/>
              </w:rPr>
            </w:pPr>
            <w:r w:rsidRPr="00595DAD">
              <w:rPr>
                <w:sz w:val="16"/>
                <w:szCs w:val="16"/>
              </w:rPr>
              <w:t>Количество часов в неделю</w:t>
            </w:r>
          </w:p>
        </w:tc>
      </w:tr>
      <w:tr w:rsidR="00A95007" w:rsidRPr="00595DAD" w:rsidTr="003C19C4">
        <w:trPr>
          <w:trHeight w:val="315"/>
        </w:trPr>
        <w:tc>
          <w:tcPr>
            <w:tcW w:w="3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007" w:rsidRPr="00595DAD" w:rsidRDefault="00A95007" w:rsidP="00595DAD"/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007" w:rsidRPr="00595DAD" w:rsidRDefault="00A95007" w:rsidP="00595D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007" w:rsidRPr="00595DAD" w:rsidRDefault="00A95007" w:rsidP="00595D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007" w:rsidRPr="00595DAD" w:rsidRDefault="00A95007" w:rsidP="00595DAD">
            <w:pPr>
              <w:jc w:val="center"/>
              <w:rPr>
                <w:b/>
                <w:bCs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007" w:rsidRPr="00595DAD" w:rsidRDefault="00A95007" w:rsidP="00595DAD">
            <w:pPr>
              <w:jc w:val="center"/>
              <w:rPr>
                <w:b/>
                <w:bCs/>
              </w:rPr>
            </w:pPr>
          </w:p>
        </w:tc>
      </w:tr>
      <w:tr w:rsidR="00A95007" w:rsidRPr="00595DAD" w:rsidTr="003C19C4">
        <w:trPr>
          <w:trHeight w:val="342"/>
        </w:trPr>
        <w:tc>
          <w:tcPr>
            <w:tcW w:w="9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A95007" w:rsidRPr="00595DAD" w:rsidRDefault="00A95007" w:rsidP="00595DAD">
            <w:pPr>
              <w:jc w:val="center"/>
              <w:rPr>
                <w:b/>
                <w:bCs/>
              </w:rPr>
            </w:pPr>
            <w:r w:rsidRPr="00595DAD">
              <w:rPr>
                <w:b/>
                <w:bCs/>
              </w:rPr>
              <w:t>Федеральный компонент</w:t>
            </w:r>
          </w:p>
        </w:tc>
      </w:tr>
      <w:tr w:rsidR="00A95007" w:rsidRPr="00595DAD" w:rsidTr="003C19C4">
        <w:trPr>
          <w:trHeight w:val="300"/>
        </w:trPr>
        <w:tc>
          <w:tcPr>
            <w:tcW w:w="3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007" w:rsidRPr="00595DAD" w:rsidRDefault="00A95007" w:rsidP="00595DAD">
            <w:r>
              <w:t>Химия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5007" w:rsidRPr="00595DAD" w:rsidRDefault="00A95007" w:rsidP="00595DAD">
            <w:pPr>
              <w:jc w:val="center"/>
            </w:pPr>
            <w:r>
              <w:t>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5007" w:rsidRPr="00595DAD" w:rsidRDefault="00A95007" w:rsidP="00595DAD">
            <w:pPr>
              <w:jc w:val="center"/>
            </w:pPr>
            <w: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5007" w:rsidRPr="00595DAD" w:rsidRDefault="00A95007" w:rsidP="00595DAD">
            <w:pPr>
              <w:jc w:val="center"/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5007" w:rsidRPr="00595DAD" w:rsidRDefault="00A95007" w:rsidP="00595DAD">
            <w:pPr>
              <w:jc w:val="center"/>
            </w:pPr>
          </w:p>
        </w:tc>
      </w:tr>
    </w:tbl>
    <w:p w:rsidR="00A95007" w:rsidRDefault="00A95007" w:rsidP="001A2F29">
      <w:pPr>
        <w:pStyle w:val="Style4"/>
        <w:widowControl/>
        <w:numPr>
          <w:ilvl w:val="0"/>
          <w:numId w:val="2"/>
        </w:numPr>
        <w:tabs>
          <w:tab w:val="left" w:pos="1134"/>
        </w:tabs>
        <w:spacing w:line="240" w:lineRule="auto"/>
        <w:rPr>
          <w:rStyle w:val="FontStyle43"/>
          <w:b/>
          <w:sz w:val="26"/>
          <w:szCs w:val="26"/>
        </w:rPr>
      </w:pPr>
      <w:r w:rsidRPr="001A2F29">
        <w:rPr>
          <w:rStyle w:val="FontStyle43"/>
          <w:b/>
          <w:sz w:val="26"/>
          <w:szCs w:val="26"/>
        </w:rPr>
        <w:lastRenderedPageBreak/>
        <w:t xml:space="preserve">Личностные, </w:t>
      </w:r>
      <w:proofErr w:type="spellStart"/>
      <w:r w:rsidRPr="001A2F29">
        <w:rPr>
          <w:rStyle w:val="FontStyle43"/>
          <w:b/>
          <w:sz w:val="26"/>
          <w:szCs w:val="26"/>
        </w:rPr>
        <w:t>метапредметные</w:t>
      </w:r>
      <w:proofErr w:type="spellEnd"/>
      <w:r w:rsidRPr="001A2F29">
        <w:rPr>
          <w:rStyle w:val="FontStyle43"/>
          <w:b/>
          <w:sz w:val="26"/>
          <w:szCs w:val="26"/>
        </w:rPr>
        <w:t xml:space="preserve"> и предметные результаты освоения конк</w:t>
      </w:r>
      <w:r>
        <w:rPr>
          <w:rStyle w:val="FontStyle43"/>
          <w:b/>
          <w:sz w:val="26"/>
          <w:szCs w:val="26"/>
        </w:rPr>
        <w:t>ретного учебного предмета</w:t>
      </w:r>
      <w:r w:rsidRPr="001A2F29">
        <w:rPr>
          <w:rStyle w:val="FontStyle43"/>
          <w:b/>
          <w:sz w:val="26"/>
          <w:szCs w:val="26"/>
        </w:rPr>
        <w:t>.</w:t>
      </w:r>
      <w:r>
        <w:rPr>
          <w:rStyle w:val="FontStyle43"/>
          <w:b/>
          <w:sz w:val="26"/>
          <w:szCs w:val="26"/>
        </w:rPr>
        <w:t xml:space="preserve"> </w:t>
      </w:r>
    </w:p>
    <w:p w:rsidR="00A95007" w:rsidRDefault="00A95007" w:rsidP="006F68EA">
      <w:pPr>
        <w:pStyle w:val="dash041e005f0431005f044b005f0447005f043d005f044b005f0439"/>
        <w:ind w:firstLine="709"/>
        <w:jc w:val="both"/>
        <w:rPr>
          <w:rStyle w:val="dash041e005f0431005f044b005f0447005f043d005f044b005f0439005f005fchar1char1"/>
          <w:sz w:val="26"/>
          <w:szCs w:val="26"/>
        </w:rPr>
      </w:pPr>
      <w:r>
        <w:rPr>
          <w:rStyle w:val="FontStyle43"/>
          <w:b/>
          <w:sz w:val="26"/>
          <w:szCs w:val="26"/>
        </w:rPr>
        <w:t xml:space="preserve">Личностные результаты </w:t>
      </w:r>
      <w:r w:rsidRPr="000F795F">
        <w:rPr>
          <w:rStyle w:val="dash041e005f0431005f044b005f0447005f043d005f044b005f0439005f005fchar1char1"/>
          <w:sz w:val="26"/>
          <w:szCs w:val="26"/>
        </w:rPr>
        <w:t xml:space="preserve">включают готовность и способность обучающихся к саморазвитию и личностному самоопределению, </w:t>
      </w:r>
      <w:proofErr w:type="spellStart"/>
      <w:r w:rsidRPr="000F795F">
        <w:rPr>
          <w:rStyle w:val="dash041e005f0431005f044b005f0447005f043d005f044b005f0439005f005fchar1char1"/>
          <w:sz w:val="26"/>
          <w:szCs w:val="26"/>
        </w:rPr>
        <w:t>сформированность</w:t>
      </w:r>
      <w:proofErr w:type="spellEnd"/>
      <w:r w:rsidRPr="000F795F">
        <w:rPr>
          <w:rStyle w:val="dash041e005f0431005f044b005f0447005f043d005f044b005f0439005f005fchar1char1"/>
          <w:sz w:val="26"/>
          <w:szCs w:val="26"/>
        </w:rPr>
        <w:t xml:space="preserve">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правосознание, экологическую культуру, способность ставить цели и строить жизненные планы, </w:t>
      </w:r>
      <w:r w:rsidRPr="000F795F">
        <w:rPr>
          <w:sz w:val="26"/>
          <w:szCs w:val="26"/>
        </w:rPr>
        <w:t>способность к осознанию российской гражданской идентичности в поликультурном социуме</w:t>
      </w:r>
      <w:r>
        <w:rPr>
          <w:rStyle w:val="dash041e005f0431005f044b005f0447005f043d005f044b005f0439005f005fchar1char1"/>
          <w:sz w:val="26"/>
          <w:szCs w:val="26"/>
        </w:rPr>
        <w:t xml:space="preserve">. </w:t>
      </w:r>
    </w:p>
    <w:p w:rsidR="00A95007" w:rsidRPr="00473724" w:rsidRDefault="00A95007" w:rsidP="006F68EA">
      <w:pPr>
        <w:keepNext/>
        <w:ind w:firstLine="709"/>
        <w:jc w:val="both"/>
        <w:outlineLvl w:val="4"/>
        <w:rPr>
          <w:bCs/>
          <w:sz w:val="26"/>
          <w:szCs w:val="26"/>
        </w:rPr>
      </w:pPr>
      <w:r w:rsidRPr="00473724">
        <w:rPr>
          <w:b/>
          <w:bCs/>
          <w:sz w:val="26"/>
          <w:szCs w:val="26"/>
        </w:rPr>
        <w:t>Личностные результаты</w:t>
      </w:r>
      <w:r w:rsidRPr="00473724">
        <w:rPr>
          <w:bCs/>
          <w:sz w:val="26"/>
          <w:szCs w:val="26"/>
        </w:rPr>
        <w:t xml:space="preserve"> освоения основной образовательной программы должны отражать:</w:t>
      </w:r>
    </w:p>
    <w:p w:rsidR="00A95007" w:rsidRPr="00473724" w:rsidRDefault="00A95007" w:rsidP="006F68EA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73724">
        <w:rPr>
          <w:sz w:val="26"/>
          <w:szCs w:val="26"/>
        </w:rPr>
        <w:t>1) 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A95007" w:rsidRPr="00473724" w:rsidRDefault="00A95007" w:rsidP="006F68EA">
      <w:pPr>
        <w:pStyle w:val="msonormalcxspmiddle"/>
        <w:tabs>
          <w:tab w:val="num" w:pos="360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73724">
        <w:rPr>
          <w:sz w:val="26"/>
          <w:szCs w:val="26"/>
        </w:rPr>
        <w:t xml:space="preserve">2) 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 </w:t>
      </w:r>
    </w:p>
    <w:p w:rsidR="00A95007" w:rsidRPr="00473724" w:rsidRDefault="00A95007" w:rsidP="006F68EA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73724">
        <w:rPr>
          <w:sz w:val="26"/>
          <w:szCs w:val="26"/>
        </w:rPr>
        <w:t xml:space="preserve">3) готовность к служению Отечеству, его защите; </w:t>
      </w:r>
    </w:p>
    <w:p w:rsidR="00A95007" w:rsidRPr="00473724" w:rsidRDefault="00A95007" w:rsidP="006F68EA">
      <w:pPr>
        <w:pStyle w:val="msonormalcxspmiddle"/>
        <w:tabs>
          <w:tab w:val="num" w:pos="360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73724">
        <w:rPr>
          <w:sz w:val="26"/>
          <w:szCs w:val="26"/>
        </w:rPr>
        <w:t>4) </w:t>
      </w:r>
      <w:proofErr w:type="spellStart"/>
      <w:r w:rsidRPr="00473724">
        <w:rPr>
          <w:sz w:val="26"/>
          <w:szCs w:val="26"/>
        </w:rPr>
        <w:t>сформированность</w:t>
      </w:r>
      <w:proofErr w:type="spellEnd"/>
      <w:r w:rsidRPr="00473724">
        <w:rPr>
          <w:sz w:val="26"/>
          <w:szCs w:val="26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A95007" w:rsidRPr="00473724" w:rsidRDefault="00A95007" w:rsidP="006F68EA">
      <w:pPr>
        <w:pStyle w:val="msonormalcxspmiddle"/>
        <w:tabs>
          <w:tab w:val="num" w:pos="360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73724">
        <w:rPr>
          <w:sz w:val="26"/>
          <w:szCs w:val="26"/>
        </w:rPr>
        <w:t>5) </w:t>
      </w:r>
      <w:proofErr w:type="spellStart"/>
      <w:r w:rsidRPr="00473724">
        <w:rPr>
          <w:sz w:val="26"/>
          <w:szCs w:val="26"/>
        </w:rPr>
        <w:t>сформированность</w:t>
      </w:r>
      <w:proofErr w:type="spellEnd"/>
      <w:r w:rsidRPr="00473724">
        <w:rPr>
          <w:sz w:val="26"/>
          <w:szCs w:val="26"/>
        </w:rPr>
        <w:t xml:space="preserve"> основ саморазвития и самовоспитания в соответствии с 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A95007" w:rsidRPr="00473724" w:rsidRDefault="00A95007" w:rsidP="006F68EA">
      <w:pPr>
        <w:pStyle w:val="msonormalcxspmiddle"/>
        <w:tabs>
          <w:tab w:val="num" w:pos="360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73724">
        <w:rPr>
          <w:sz w:val="26"/>
          <w:szCs w:val="26"/>
        </w:rPr>
        <w:t>6) толерантное сознание и поведение в 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достижения;</w:t>
      </w:r>
    </w:p>
    <w:p w:rsidR="00A95007" w:rsidRPr="00473724" w:rsidRDefault="00A95007" w:rsidP="006F68EA">
      <w:pPr>
        <w:pStyle w:val="msonormalcxspmiddle"/>
        <w:tabs>
          <w:tab w:val="num" w:pos="360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73724">
        <w:rPr>
          <w:sz w:val="26"/>
          <w:szCs w:val="26"/>
        </w:rPr>
        <w:t xml:space="preserve">7) 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 </w:t>
      </w:r>
    </w:p>
    <w:p w:rsidR="00A95007" w:rsidRPr="00473724" w:rsidRDefault="00A95007" w:rsidP="006F68EA">
      <w:pPr>
        <w:pStyle w:val="msonormalcxspmiddle"/>
        <w:tabs>
          <w:tab w:val="num" w:pos="360"/>
        </w:tabs>
        <w:spacing w:before="0" w:beforeAutospacing="0" w:after="0" w:afterAutospacing="0"/>
        <w:ind w:firstLine="709"/>
        <w:jc w:val="both"/>
        <w:rPr>
          <w:strike/>
          <w:sz w:val="26"/>
          <w:szCs w:val="26"/>
        </w:rPr>
      </w:pPr>
      <w:r w:rsidRPr="00473724">
        <w:rPr>
          <w:sz w:val="26"/>
          <w:szCs w:val="26"/>
        </w:rPr>
        <w:t>8) нравственное сознание и поведение на основе усвоения общечеловеческих ценностей;</w:t>
      </w:r>
    </w:p>
    <w:p w:rsidR="00A95007" w:rsidRPr="00473724" w:rsidRDefault="00A95007" w:rsidP="006F68EA">
      <w:pPr>
        <w:pStyle w:val="msonormalcxspmiddle"/>
        <w:tabs>
          <w:tab w:val="num" w:pos="360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73724">
        <w:rPr>
          <w:sz w:val="26"/>
          <w:szCs w:val="26"/>
        </w:rPr>
        <w:t>9) готовность и способность к образованию, в том числе самообразованию, на 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A95007" w:rsidRPr="00473724" w:rsidRDefault="00A95007" w:rsidP="006F68EA">
      <w:pPr>
        <w:pStyle w:val="msonormalcxspmiddle"/>
        <w:tabs>
          <w:tab w:val="num" w:pos="360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73724">
        <w:rPr>
          <w:sz w:val="26"/>
          <w:szCs w:val="26"/>
        </w:rPr>
        <w:t xml:space="preserve">10) эстетическое отношение к миру, включая эстетику быта, научного и технического творчества, спорта, общественных отношений; </w:t>
      </w:r>
    </w:p>
    <w:p w:rsidR="00A95007" w:rsidRPr="00473724" w:rsidRDefault="00A95007" w:rsidP="006F68EA">
      <w:pPr>
        <w:tabs>
          <w:tab w:val="left" w:pos="993"/>
        </w:tabs>
        <w:autoSpaceDE w:val="0"/>
        <w:ind w:firstLine="709"/>
        <w:jc w:val="both"/>
        <w:rPr>
          <w:sz w:val="26"/>
          <w:szCs w:val="26"/>
        </w:rPr>
      </w:pPr>
      <w:r w:rsidRPr="00473724">
        <w:rPr>
          <w:sz w:val="26"/>
          <w:szCs w:val="26"/>
        </w:rPr>
        <w:t>11) 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A95007" w:rsidRPr="00473724" w:rsidRDefault="00A95007" w:rsidP="006F68EA">
      <w:pPr>
        <w:tabs>
          <w:tab w:val="left" w:pos="993"/>
        </w:tabs>
        <w:autoSpaceDE w:val="0"/>
        <w:ind w:firstLine="709"/>
        <w:jc w:val="both"/>
        <w:rPr>
          <w:sz w:val="26"/>
          <w:szCs w:val="26"/>
        </w:rPr>
      </w:pPr>
      <w:r w:rsidRPr="00473724">
        <w:rPr>
          <w:sz w:val="26"/>
          <w:szCs w:val="26"/>
        </w:rPr>
        <w:lastRenderedPageBreak/>
        <w:t>12) 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A95007" w:rsidRPr="00473724" w:rsidRDefault="00A95007" w:rsidP="006F68EA">
      <w:pPr>
        <w:tabs>
          <w:tab w:val="left" w:pos="993"/>
        </w:tabs>
        <w:autoSpaceDE w:val="0"/>
        <w:ind w:firstLine="709"/>
        <w:jc w:val="both"/>
        <w:rPr>
          <w:sz w:val="26"/>
          <w:szCs w:val="26"/>
        </w:rPr>
      </w:pPr>
      <w:r w:rsidRPr="00473724">
        <w:rPr>
          <w:sz w:val="26"/>
          <w:szCs w:val="26"/>
        </w:rPr>
        <w:t>13) 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A95007" w:rsidRPr="00473724" w:rsidRDefault="00A95007" w:rsidP="006F68EA">
      <w:pPr>
        <w:tabs>
          <w:tab w:val="left" w:pos="993"/>
        </w:tabs>
        <w:autoSpaceDE w:val="0"/>
        <w:ind w:firstLine="709"/>
        <w:jc w:val="both"/>
        <w:rPr>
          <w:sz w:val="26"/>
          <w:szCs w:val="26"/>
        </w:rPr>
      </w:pPr>
      <w:r w:rsidRPr="00473724">
        <w:rPr>
          <w:sz w:val="26"/>
          <w:szCs w:val="26"/>
        </w:rPr>
        <w:t>14) </w:t>
      </w:r>
      <w:proofErr w:type="spellStart"/>
      <w:r w:rsidRPr="00473724">
        <w:rPr>
          <w:sz w:val="26"/>
          <w:szCs w:val="26"/>
        </w:rPr>
        <w:t>сформированность</w:t>
      </w:r>
      <w:proofErr w:type="spellEnd"/>
      <w:r w:rsidRPr="00473724">
        <w:rPr>
          <w:sz w:val="26"/>
          <w:szCs w:val="26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 </w:t>
      </w:r>
    </w:p>
    <w:p w:rsidR="00A95007" w:rsidRDefault="00A95007" w:rsidP="006F68EA">
      <w:pPr>
        <w:tabs>
          <w:tab w:val="left" w:pos="993"/>
        </w:tabs>
        <w:autoSpaceDE w:val="0"/>
        <w:ind w:firstLine="709"/>
        <w:jc w:val="both"/>
        <w:rPr>
          <w:sz w:val="26"/>
          <w:szCs w:val="26"/>
        </w:rPr>
      </w:pPr>
      <w:r w:rsidRPr="00473724">
        <w:rPr>
          <w:sz w:val="26"/>
          <w:szCs w:val="26"/>
        </w:rPr>
        <w:t xml:space="preserve">15) ответственное отношение к созданию семьи на основе осознанного принятия ценностей семейной жизни.  </w:t>
      </w:r>
    </w:p>
    <w:p w:rsidR="00A95007" w:rsidRDefault="00A95007" w:rsidP="006F68EA">
      <w:pPr>
        <w:tabs>
          <w:tab w:val="left" w:pos="993"/>
        </w:tabs>
        <w:autoSpaceDE w:val="0"/>
        <w:ind w:firstLine="709"/>
        <w:jc w:val="both"/>
        <w:rPr>
          <w:sz w:val="26"/>
          <w:szCs w:val="26"/>
        </w:rPr>
      </w:pPr>
    </w:p>
    <w:p w:rsidR="00A95007" w:rsidRDefault="00A95007" w:rsidP="006F68EA">
      <w:pPr>
        <w:pStyle w:val="dash041e005f0431005f044b005f0447005f043d005f044b005f04391"/>
        <w:ind w:firstLine="709"/>
        <w:rPr>
          <w:rStyle w:val="dash041e005f0431005f044b005f0447005f043d005f044b005f04391005f005fchar1char1"/>
          <w:sz w:val="26"/>
          <w:szCs w:val="26"/>
        </w:rPr>
      </w:pPr>
      <w:proofErr w:type="spellStart"/>
      <w:r>
        <w:rPr>
          <w:b/>
          <w:sz w:val="26"/>
          <w:szCs w:val="26"/>
        </w:rPr>
        <w:t>Метапредметные</w:t>
      </w:r>
      <w:proofErr w:type="spellEnd"/>
      <w:r>
        <w:rPr>
          <w:b/>
          <w:sz w:val="26"/>
          <w:szCs w:val="26"/>
        </w:rPr>
        <w:t xml:space="preserve"> результаты </w:t>
      </w:r>
      <w:r>
        <w:rPr>
          <w:sz w:val="26"/>
          <w:szCs w:val="26"/>
        </w:rPr>
        <w:t xml:space="preserve">включают </w:t>
      </w:r>
      <w:r w:rsidRPr="00C162F9">
        <w:rPr>
          <w:rStyle w:val="dash041e005f0431005f044b005f0447005f043d005f044b005f04391005f005fchar1char1"/>
          <w:sz w:val="26"/>
          <w:szCs w:val="26"/>
        </w:rPr>
        <w:t xml:space="preserve">освоенные обучающимися </w:t>
      </w:r>
      <w:proofErr w:type="spellStart"/>
      <w:r w:rsidRPr="00C162F9">
        <w:rPr>
          <w:rStyle w:val="dash041e005f0431005f044b005f0447005f043d005f044b005f04391005f005fchar1char1"/>
          <w:sz w:val="26"/>
          <w:szCs w:val="26"/>
        </w:rPr>
        <w:t>межпредметные</w:t>
      </w:r>
      <w:proofErr w:type="spellEnd"/>
      <w:r w:rsidRPr="00C162F9">
        <w:rPr>
          <w:rStyle w:val="dash041e005f0431005f044b005f0447005f043d005f044b005f04391005f005fchar1char1"/>
          <w:sz w:val="26"/>
          <w:szCs w:val="26"/>
        </w:rPr>
        <w:t xml:space="preserve"> понятия и универсальные учебные действия (регулятивные, познавательные, коммуникативные), способность их использования в познавательной и социальной практике, самостоятельность в планировании и осуществлении учебной деятельности и организации учебного сотрудничества с педагогами и сверстниками, способность к построению индивидуальной образовательной траектории, владение навыками учебно-исследовательской, проектной и социальной деятельности</w:t>
      </w:r>
      <w:r>
        <w:rPr>
          <w:rStyle w:val="dash041e005f0431005f044b005f0447005f043d005f044b005f04391005f005fchar1char1"/>
          <w:sz w:val="26"/>
          <w:szCs w:val="26"/>
        </w:rPr>
        <w:t xml:space="preserve">. </w:t>
      </w:r>
    </w:p>
    <w:p w:rsidR="00A95007" w:rsidRDefault="00A95007" w:rsidP="006F68EA">
      <w:pPr>
        <w:pStyle w:val="dash041e005f0431005f044b005f0447005f043d005f044b005f04391"/>
        <w:ind w:firstLine="709"/>
        <w:rPr>
          <w:rStyle w:val="dash041e005f0431005f044b005f0447005f043d005f044b005f04391005f005fchar1char1"/>
          <w:sz w:val="26"/>
          <w:szCs w:val="26"/>
        </w:rPr>
      </w:pPr>
    </w:p>
    <w:p w:rsidR="00A95007" w:rsidRPr="00570506" w:rsidRDefault="00A95007" w:rsidP="006F68EA">
      <w:pPr>
        <w:keepNext/>
        <w:ind w:firstLine="709"/>
        <w:jc w:val="both"/>
        <w:outlineLvl w:val="4"/>
        <w:rPr>
          <w:bCs/>
          <w:sz w:val="26"/>
          <w:szCs w:val="26"/>
        </w:rPr>
      </w:pPr>
      <w:proofErr w:type="spellStart"/>
      <w:r w:rsidRPr="00570506">
        <w:rPr>
          <w:b/>
          <w:bCs/>
          <w:sz w:val="26"/>
          <w:szCs w:val="26"/>
        </w:rPr>
        <w:t>Метапредметные</w:t>
      </w:r>
      <w:proofErr w:type="spellEnd"/>
      <w:r w:rsidRPr="00570506">
        <w:rPr>
          <w:b/>
          <w:bCs/>
          <w:sz w:val="26"/>
          <w:szCs w:val="26"/>
        </w:rPr>
        <w:t xml:space="preserve"> результаты</w:t>
      </w:r>
      <w:r w:rsidRPr="00570506">
        <w:rPr>
          <w:bCs/>
          <w:sz w:val="26"/>
          <w:szCs w:val="26"/>
        </w:rPr>
        <w:t xml:space="preserve"> освоения основной образовательной программы должны отражать:</w:t>
      </w:r>
    </w:p>
    <w:p w:rsidR="00A95007" w:rsidRPr="00570506" w:rsidRDefault="00A95007" w:rsidP="006F68EA">
      <w:pPr>
        <w:ind w:firstLine="709"/>
        <w:jc w:val="both"/>
        <w:rPr>
          <w:sz w:val="26"/>
          <w:szCs w:val="26"/>
        </w:rPr>
      </w:pPr>
      <w:r w:rsidRPr="00570506">
        <w:rPr>
          <w:bCs/>
          <w:sz w:val="26"/>
          <w:szCs w:val="26"/>
        </w:rPr>
        <w:t>1) умение самостоятельно определять цели деятельности и составлять планы деятельности</w:t>
      </w:r>
      <w:r w:rsidRPr="00570506">
        <w:rPr>
          <w:sz w:val="26"/>
          <w:szCs w:val="26"/>
        </w:rPr>
        <w:t>; самостоятельно осуществлять, контролировать и корректировать</w:t>
      </w:r>
      <w:r w:rsidRPr="00570506">
        <w:rPr>
          <w:b/>
          <w:sz w:val="26"/>
          <w:szCs w:val="26"/>
        </w:rPr>
        <w:t xml:space="preserve"> </w:t>
      </w:r>
      <w:r w:rsidRPr="00570506">
        <w:rPr>
          <w:sz w:val="26"/>
          <w:szCs w:val="26"/>
        </w:rPr>
        <w:t xml:space="preserve">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:rsidR="00A95007" w:rsidRPr="00570506" w:rsidRDefault="00A95007" w:rsidP="006F68EA">
      <w:pPr>
        <w:ind w:firstLine="709"/>
        <w:jc w:val="both"/>
        <w:rPr>
          <w:sz w:val="26"/>
          <w:szCs w:val="26"/>
        </w:rPr>
      </w:pPr>
      <w:r w:rsidRPr="00570506">
        <w:rPr>
          <w:bCs/>
          <w:sz w:val="26"/>
          <w:szCs w:val="26"/>
        </w:rPr>
        <w:t>2) </w:t>
      </w:r>
      <w:r w:rsidRPr="00570506">
        <w:rPr>
          <w:rStyle w:val="a9"/>
          <w:b w:val="0"/>
          <w:sz w:val="26"/>
          <w:szCs w:val="26"/>
        </w:rPr>
        <w:t xml:space="preserve">умение продуктивно общаться и взаимодействовать </w:t>
      </w:r>
      <w:r w:rsidRPr="00570506">
        <w:rPr>
          <w:sz w:val="26"/>
          <w:szCs w:val="26"/>
        </w:rPr>
        <w:t xml:space="preserve">в процессе совместной деятельности, учитывать позиции других участников деятельности, эффективно разрешать конфликты; </w:t>
      </w:r>
    </w:p>
    <w:p w:rsidR="00A95007" w:rsidRPr="00570506" w:rsidRDefault="00A95007" w:rsidP="006F68EA">
      <w:pPr>
        <w:ind w:firstLine="709"/>
        <w:jc w:val="both"/>
        <w:rPr>
          <w:strike/>
          <w:sz w:val="26"/>
          <w:szCs w:val="26"/>
        </w:rPr>
      </w:pPr>
      <w:r w:rsidRPr="00570506">
        <w:rPr>
          <w:bCs/>
          <w:sz w:val="26"/>
          <w:szCs w:val="26"/>
        </w:rPr>
        <w:t>3) владение навыками познавательной, учебно-</w:t>
      </w:r>
      <w:r w:rsidRPr="00570506">
        <w:rPr>
          <w:sz w:val="26"/>
          <w:szCs w:val="26"/>
        </w:rPr>
        <w:t>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A95007" w:rsidRPr="00570506" w:rsidRDefault="00A95007" w:rsidP="006F68E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70506">
        <w:rPr>
          <w:bCs/>
          <w:sz w:val="26"/>
          <w:szCs w:val="26"/>
        </w:rPr>
        <w:t>4) </w:t>
      </w:r>
      <w:r w:rsidRPr="00570506">
        <w:rPr>
          <w:sz w:val="26"/>
          <w:szCs w:val="26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A95007" w:rsidRPr="00570506" w:rsidRDefault="00A95007" w:rsidP="006F68E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70506">
        <w:rPr>
          <w:sz w:val="26"/>
          <w:szCs w:val="26"/>
        </w:rPr>
        <w:t>5) 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A95007" w:rsidRPr="00570506" w:rsidRDefault="00A95007" w:rsidP="006F68EA">
      <w:pPr>
        <w:autoSpaceDE w:val="0"/>
        <w:autoSpaceDN w:val="0"/>
        <w:adjustRightInd w:val="0"/>
        <w:ind w:firstLine="709"/>
        <w:jc w:val="both"/>
        <w:rPr>
          <w:strike/>
          <w:sz w:val="26"/>
          <w:szCs w:val="26"/>
        </w:rPr>
      </w:pPr>
      <w:r w:rsidRPr="00570506">
        <w:rPr>
          <w:sz w:val="26"/>
          <w:szCs w:val="26"/>
        </w:rPr>
        <w:t>6) умение определять назначение и функции различных социальных институтов;</w:t>
      </w:r>
      <w:r w:rsidRPr="00570506">
        <w:rPr>
          <w:strike/>
          <w:sz w:val="26"/>
          <w:szCs w:val="26"/>
        </w:rPr>
        <w:t xml:space="preserve"> </w:t>
      </w:r>
    </w:p>
    <w:p w:rsidR="00A95007" w:rsidRPr="00570506" w:rsidRDefault="00A95007" w:rsidP="006F68EA">
      <w:pPr>
        <w:autoSpaceDE w:val="0"/>
        <w:autoSpaceDN w:val="0"/>
        <w:adjustRightInd w:val="0"/>
        <w:ind w:firstLine="709"/>
        <w:jc w:val="both"/>
        <w:rPr>
          <w:strike/>
          <w:sz w:val="26"/>
          <w:szCs w:val="26"/>
        </w:rPr>
      </w:pPr>
      <w:r w:rsidRPr="00570506">
        <w:rPr>
          <w:sz w:val="26"/>
          <w:szCs w:val="26"/>
        </w:rPr>
        <w:lastRenderedPageBreak/>
        <w:t>7) умение самостоятельно оценивать и принимать решения, определяющие стратегию поведения, с учётом гражданских и нравственных ценностей;</w:t>
      </w:r>
    </w:p>
    <w:p w:rsidR="00A95007" w:rsidRPr="00570506" w:rsidRDefault="00A95007" w:rsidP="006F68EA">
      <w:pPr>
        <w:pStyle w:val="msonormalcxspmiddle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70506">
        <w:rPr>
          <w:sz w:val="26"/>
          <w:szCs w:val="26"/>
        </w:rPr>
        <w:t xml:space="preserve">8) владение языковыми средствами – умение ясно, логично и точно излагать свою точку зрения, использовать адекватные языковые средства; </w:t>
      </w:r>
    </w:p>
    <w:p w:rsidR="00A95007" w:rsidRDefault="00A95007" w:rsidP="006F68EA">
      <w:pPr>
        <w:pStyle w:val="msonormalcxspmiddle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70506">
        <w:rPr>
          <w:sz w:val="26"/>
          <w:szCs w:val="26"/>
        </w:rPr>
        <w:t xml:space="preserve">9) 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 </w:t>
      </w:r>
    </w:p>
    <w:p w:rsidR="00A95007" w:rsidRPr="00570506" w:rsidRDefault="00A95007" w:rsidP="006F68EA">
      <w:pPr>
        <w:pStyle w:val="msonormalcxspmiddle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A95007" w:rsidRPr="003125A7" w:rsidRDefault="00A95007" w:rsidP="006F68EA">
      <w:pPr>
        <w:pStyle w:val="dash041e005f0431005f044b005f0447005f043d005f044b005f04391"/>
        <w:ind w:firstLine="709"/>
        <w:rPr>
          <w:sz w:val="26"/>
          <w:szCs w:val="26"/>
        </w:rPr>
      </w:pPr>
      <w:proofErr w:type="gramStart"/>
      <w:r>
        <w:rPr>
          <w:b/>
          <w:sz w:val="26"/>
          <w:szCs w:val="26"/>
        </w:rPr>
        <w:t xml:space="preserve">Предметные результаты </w:t>
      </w:r>
      <w:r>
        <w:rPr>
          <w:sz w:val="26"/>
          <w:szCs w:val="26"/>
        </w:rPr>
        <w:t xml:space="preserve">включают </w:t>
      </w:r>
      <w:r w:rsidRPr="003125A7">
        <w:rPr>
          <w:rStyle w:val="dash041e005f0431005f044b005f0447005f043d005f044b005f04391005f005fchar1char1"/>
          <w:sz w:val="26"/>
          <w:szCs w:val="26"/>
        </w:rPr>
        <w:t xml:space="preserve">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</w:t>
      </w:r>
      <w:r w:rsidRPr="003125A7">
        <w:rPr>
          <w:rStyle w:val="dash041e005f0431005f044b005f0447005f043d005f044b005f04391char1"/>
          <w:sz w:val="26"/>
          <w:szCs w:val="26"/>
        </w:rPr>
        <w:t>в учебных, учебно-проектных и социально-проектных ситуациях</w:t>
      </w:r>
      <w:r w:rsidRPr="003125A7">
        <w:rPr>
          <w:rStyle w:val="dash041e005f0431005f044b005f0447005f043d005f044b005f04391005f005fchar1char1"/>
          <w:sz w:val="26"/>
          <w:szCs w:val="26"/>
        </w:rPr>
        <w:t>, формирование научного типа мышления, владение научной терминологией, ключевыми понятиями, методами и приёмами.</w:t>
      </w:r>
      <w:proofErr w:type="gramEnd"/>
    </w:p>
    <w:p w:rsidR="00A95007" w:rsidRDefault="00A95007" w:rsidP="00D66C28">
      <w:pPr>
        <w:pStyle w:val="Style4"/>
        <w:widowControl/>
        <w:tabs>
          <w:tab w:val="left" w:pos="1134"/>
        </w:tabs>
        <w:spacing w:line="240" w:lineRule="auto"/>
        <w:rPr>
          <w:rStyle w:val="FontStyle43"/>
          <w:b/>
          <w:sz w:val="26"/>
          <w:szCs w:val="26"/>
        </w:rPr>
      </w:pPr>
    </w:p>
    <w:p w:rsidR="00A95007" w:rsidRDefault="00A95007" w:rsidP="00D66C28">
      <w:pPr>
        <w:pStyle w:val="1"/>
        <w:rPr>
          <w:sz w:val="26"/>
          <w:szCs w:val="26"/>
        </w:rPr>
      </w:pPr>
      <w:r w:rsidRPr="000E3543">
        <w:rPr>
          <w:sz w:val="26"/>
          <w:szCs w:val="26"/>
        </w:rPr>
        <w:t>Требования к уровню подготовки выпускников</w:t>
      </w:r>
      <w:r>
        <w:rPr>
          <w:sz w:val="26"/>
          <w:szCs w:val="26"/>
        </w:rPr>
        <w:t xml:space="preserve"> </w:t>
      </w:r>
    </w:p>
    <w:p w:rsidR="00A95007" w:rsidRPr="009A1477" w:rsidRDefault="00A95007" w:rsidP="009A1477">
      <w:pPr>
        <w:spacing w:before="120"/>
        <w:ind w:firstLine="561"/>
        <w:jc w:val="both"/>
        <w:rPr>
          <w:b/>
          <w:sz w:val="26"/>
          <w:szCs w:val="26"/>
        </w:rPr>
      </w:pPr>
      <w:r w:rsidRPr="009A1477">
        <w:rPr>
          <w:b/>
          <w:sz w:val="26"/>
          <w:szCs w:val="26"/>
        </w:rPr>
        <w:t>знать / понимать</w:t>
      </w:r>
    </w:p>
    <w:p w:rsidR="00A95007" w:rsidRPr="009A1477" w:rsidRDefault="00A95007" w:rsidP="009A1477">
      <w:pPr>
        <w:pStyle w:val="2"/>
        <w:numPr>
          <w:ilvl w:val="0"/>
          <w:numId w:val="7"/>
        </w:numPr>
        <w:spacing w:before="60" w:after="0" w:line="240" w:lineRule="auto"/>
        <w:ind w:left="0" w:firstLine="561"/>
        <w:jc w:val="both"/>
        <w:rPr>
          <w:sz w:val="26"/>
          <w:szCs w:val="26"/>
        </w:rPr>
      </w:pPr>
      <w:r w:rsidRPr="009A1477">
        <w:rPr>
          <w:b/>
          <w:i/>
          <w:sz w:val="26"/>
          <w:szCs w:val="26"/>
        </w:rPr>
        <w:t>важнейшие химические понятия</w:t>
      </w:r>
      <w:r w:rsidRPr="009A1477">
        <w:rPr>
          <w:b/>
          <w:sz w:val="26"/>
          <w:szCs w:val="26"/>
        </w:rPr>
        <w:t>:</w:t>
      </w:r>
      <w:r w:rsidRPr="009A1477">
        <w:rPr>
          <w:sz w:val="26"/>
          <w:szCs w:val="26"/>
        </w:rPr>
        <w:t xml:space="preserve"> вещество, химический элемент, атом, молекула, относительные атомная и молекулярная массы, ион, аллотропия, изотопы, химическая связь, </w:t>
      </w:r>
      <w:proofErr w:type="spellStart"/>
      <w:r w:rsidRPr="009A1477">
        <w:rPr>
          <w:sz w:val="26"/>
          <w:szCs w:val="26"/>
        </w:rPr>
        <w:t>электроотрицательность</w:t>
      </w:r>
      <w:proofErr w:type="spellEnd"/>
      <w:r w:rsidRPr="009A1477">
        <w:rPr>
          <w:sz w:val="26"/>
          <w:szCs w:val="26"/>
        </w:rPr>
        <w:t xml:space="preserve">, валентность, степень окисления, моль, молярная масса, молярный объем, вещества молекулярного и немолекулярного строения, растворы, электролит и </w:t>
      </w:r>
      <w:proofErr w:type="spellStart"/>
      <w:r w:rsidRPr="009A1477">
        <w:rPr>
          <w:sz w:val="26"/>
          <w:szCs w:val="26"/>
        </w:rPr>
        <w:t>неэлектролит</w:t>
      </w:r>
      <w:proofErr w:type="spellEnd"/>
      <w:r w:rsidRPr="009A1477">
        <w:rPr>
          <w:sz w:val="26"/>
          <w:szCs w:val="26"/>
        </w:rPr>
        <w:t>, электролитическая диссоциация, окислитель и восстановитель, окисление и восстановление, тепловой эффект реакции, скорость химической реакции, катализ, химическое равновесие, углеродный скелет, функциональная группа, изомерия, гомология;</w:t>
      </w:r>
    </w:p>
    <w:p w:rsidR="00A95007" w:rsidRPr="009A1477" w:rsidRDefault="00A95007" w:rsidP="009A1477">
      <w:pPr>
        <w:pStyle w:val="2"/>
        <w:numPr>
          <w:ilvl w:val="0"/>
          <w:numId w:val="7"/>
        </w:numPr>
        <w:spacing w:before="60" w:after="0" w:line="240" w:lineRule="auto"/>
        <w:ind w:left="0" w:firstLine="561"/>
        <w:jc w:val="both"/>
        <w:rPr>
          <w:sz w:val="26"/>
          <w:szCs w:val="26"/>
        </w:rPr>
      </w:pPr>
      <w:r w:rsidRPr="009A1477">
        <w:rPr>
          <w:b/>
          <w:i/>
          <w:sz w:val="26"/>
          <w:szCs w:val="26"/>
        </w:rPr>
        <w:t>основные законы химии</w:t>
      </w:r>
      <w:r w:rsidRPr="009A1477">
        <w:rPr>
          <w:b/>
          <w:sz w:val="26"/>
          <w:szCs w:val="26"/>
        </w:rPr>
        <w:t xml:space="preserve">: </w:t>
      </w:r>
      <w:r w:rsidRPr="009A1477">
        <w:rPr>
          <w:sz w:val="26"/>
          <w:szCs w:val="26"/>
        </w:rPr>
        <w:t>сохранения массы веществ, постоянства состава, периодический закон;</w:t>
      </w:r>
    </w:p>
    <w:p w:rsidR="00A95007" w:rsidRPr="009A1477" w:rsidRDefault="00A95007" w:rsidP="009A1477">
      <w:pPr>
        <w:pStyle w:val="2"/>
        <w:numPr>
          <w:ilvl w:val="0"/>
          <w:numId w:val="7"/>
        </w:numPr>
        <w:spacing w:before="60" w:after="0" w:line="240" w:lineRule="auto"/>
        <w:ind w:left="0" w:firstLine="561"/>
        <w:jc w:val="both"/>
        <w:rPr>
          <w:sz w:val="26"/>
          <w:szCs w:val="26"/>
        </w:rPr>
      </w:pPr>
      <w:r w:rsidRPr="009A1477">
        <w:rPr>
          <w:b/>
          <w:i/>
          <w:sz w:val="26"/>
          <w:szCs w:val="26"/>
        </w:rPr>
        <w:t>основные теории химии</w:t>
      </w:r>
      <w:r w:rsidRPr="009A1477">
        <w:rPr>
          <w:b/>
          <w:sz w:val="26"/>
          <w:szCs w:val="26"/>
        </w:rPr>
        <w:t>:</w:t>
      </w:r>
      <w:r w:rsidRPr="009A1477">
        <w:rPr>
          <w:sz w:val="26"/>
          <w:szCs w:val="26"/>
        </w:rPr>
        <w:t xml:space="preserve"> химической связи, электролитической диссоциации, строения органических соединений;</w:t>
      </w:r>
    </w:p>
    <w:p w:rsidR="00A95007" w:rsidRPr="009A1477" w:rsidRDefault="00A95007" w:rsidP="009A1477">
      <w:pPr>
        <w:pStyle w:val="2"/>
        <w:numPr>
          <w:ilvl w:val="0"/>
          <w:numId w:val="7"/>
        </w:numPr>
        <w:spacing w:before="60" w:after="0" w:line="240" w:lineRule="auto"/>
        <w:ind w:left="0" w:firstLine="561"/>
        <w:jc w:val="both"/>
        <w:rPr>
          <w:sz w:val="26"/>
          <w:szCs w:val="26"/>
        </w:rPr>
      </w:pPr>
      <w:r w:rsidRPr="009A1477">
        <w:rPr>
          <w:b/>
          <w:i/>
          <w:sz w:val="26"/>
          <w:szCs w:val="26"/>
        </w:rPr>
        <w:t>важнейшие вещества и материалы</w:t>
      </w:r>
      <w:r w:rsidRPr="009A1477">
        <w:rPr>
          <w:b/>
          <w:sz w:val="26"/>
          <w:szCs w:val="26"/>
        </w:rPr>
        <w:t>:</w:t>
      </w:r>
      <w:r w:rsidRPr="009A1477">
        <w:rPr>
          <w:sz w:val="26"/>
          <w:szCs w:val="26"/>
        </w:rPr>
        <w:t xml:space="preserve"> основные металлы и сплавы; серная, соляная, азотная и уксусная кислоты; щелочи, аммиак, минеральные удобрения, метан, этилен, ацетилен, бензол, этанол, жиры, мыла, глюкоза, сахароза, крахмал, клетчатка, белки, искусственные и синтетические волокна, каучуки, пластмассы;</w:t>
      </w:r>
    </w:p>
    <w:p w:rsidR="00A95007" w:rsidRPr="009A1477" w:rsidRDefault="00A95007" w:rsidP="009A1477">
      <w:pPr>
        <w:spacing w:before="240"/>
        <w:ind w:firstLine="567"/>
        <w:jc w:val="both"/>
        <w:rPr>
          <w:sz w:val="26"/>
          <w:szCs w:val="26"/>
        </w:rPr>
      </w:pPr>
      <w:r w:rsidRPr="009A1477">
        <w:rPr>
          <w:b/>
          <w:bCs/>
          <w:sz w:val="26"/>
          <w:szCs w:val="26"/>
        </w:rPr>
        <w:t>уметь</w:t>
      </w:r>
    </w:p>
    <w:p w:rsidR="00A95007" w:rsidRPr="009A1477" w:rsidRDefault="00A95007" w:rsidP="009A1477">
      <w:pPr>
        <w:numPr>
          <w:ilvl w:val="0"/>
          <w:numId w:val="7"/>
        </w:numPr>
        <w:spacing w:before="60"/>
        <w:jc w:val="both"/>
        <w:rPr>
          <w:b/>
          <w:sz w:val="26"/>
          <w:szCs w:val="26"/>
        </w:rPr>
      </w:pPr>
      <w:r w:rsidRPr="009A1477">
        <w:rPr>
          <w:b/>
          <w:i/>
          <w:sz w:val="26"/>
          <w:szCs w:val="26"/>
        </w:rPr>
        <w:t>называть</w:t>
      </w:r>
      <w:r w:rsidRPr="009A1477">
        <w:rPr>
          <w:bCs/>
          <w:sz w:val="26"/>
          <w:szCs w:val="26"/>
        </w:rPr>
        <w:t xml:space="preserve"> изученные </w:t>
      </w:r>
      <w:r w:rsidRPr="009A1477">
        <w:rPr>
          <w:sz w:val="26"/>
          <w:szCs w:val="26"/>
        </w:rPr>
        <w:t>вещества по «тривиальной» или международной номенклатуре;</w:t>
      </w:r>
    </w:p>
    <w:p w:rsidR="00A95007" w:rsidRPr="009A1477" w:rsidRDefault="00A95007" w:rsidP="009A1477">
      <w:pPr>
        <w:numPr>
          <w:ilvl w:val="0"/>
          <w:numId w:val="7"/>
        </w:numPr>
        <w:spacing w:before="60"/>
        <w:jc w:val="both"/>
        <w:rPr>
          <w:sz w:val="26"/>
          <w:szCs w:val="26"/>
        </w:rPr>
      </w:pPr>
      <w:r w:rsidRPr="009A1477">
        <w:rPr>
          <w:b/>
          <w:i/>
          <w:sz w:val="26"/>
          <w:szCs w:val="26"/>
        </w:rPr>
        <w:lastRenderedPageBreak/>
        <w:t>определять</w:t>
      </w:r>
      <w:r w:rsidRPr="009A1477">
        <w:rPr>
          <w:b/>
          <w:sz w:val="26"/>
          <w:szCs w:val="26"/>
        </w:rPr>
        <w:t xml:space="preserve">: </w:t>
      </w:r>
      <w:r w:rsidRPr="009A1477">
        <w:rPr>
          <w:sz w:val="26"/>
          <w:szCs w:val="26"/>
        </w:rPr>
        <w:t xml:space="preserve">валентность и степень окисления химических элементов, тип химической связи в соединениях, заряд иона, характер среды в водных растворах неорганических соединений, окислитель и восстановитель, принадлежность веществ к различным классам органических соединений; </w:t>
      </w:r>
    </w:p>
    <w:p w:rsidR="00A95007" w:rsidRPr="009A1477" w:rsidRDefault="00A95007" w:rsidP="009A1477">
      <w:pPr>
        <w:numPr>
          <w:ilvl w:val="0"/>
          <w:numId w:val="7"/>
        </w:numPr>
        <w:spacing w:before="60"/>
        <w:jc w:val="both"/>
        <w:rPr>
          <w:sz w:val="26"/>
          <w:szCs w:val="26"/>
        </w:rPr>
      </w:pPr>
      <w:r w:rsidRPr="009A1477">
        <w:rPr>
          <w:b/>
          <w:i/>
          <w:sz w:val="26"/>
          <w:szCs w:val="26"/>
        </w:rPr>
        <w:t>характеризовать</w:t>
      </w:r>
      <w:r w:rsidRPr="009A1477">
        <w:rPr>
          <w:b/>
          <w:sz w:val="26"/>
          <w:szCs w:val="26"/>
        </w:rPr>
        <w:t xml:space="preserve">: </w:t>
      </w:r>
      <w:r w:rsidRPr="009A1477">
        <w:rPr>
          <w:sz w:val="26"/>
          <w:szCs w:val="26"/>
        </w:rPr>
        <w:t xml:space="preserve">элементы малых периодов по их положению в периодической системе </w:t>
      </w:r>
      <w:proofErr w:type="spellStart"/>
      <w:r w:rsidRPr="009A1477">
        <w:rPr>
          <w:sz w:val="26"/>
          <w:szCs w:val="26"/>
        </w:rPr>
        <w:t>Д.И.Менделеева</w:t>
      </w:r>
      <w:proofErr w:type="spellEnd"/>
      <w:r w:rsidRPr="009A1477">
        <w:rPr>
          <w:sz w:val="26"/>
          <w:szCs w:val="26"/>
        </w:rPr>
        <w:t>; общие химические свойства металлов, неметаллов, основных классов неорганических и органических соединений; строение и химические свойства изученных органических соединений;</w:t>
      </w:r>
    </w:p>
    <w:p w:rsidR="00A95007" w:rsidRPr="009A1477" w:rsidRDefault="00A95007" w:rsidP="009A1477">
      <w:pPr>
        <w:numPr>
          <w:ilvl w:val="0"/>
          <w:numId w:val="7"/>
        </w:numPr>
        <w:spacing w:before="60"/>
        <w:jc w:val="both"/>
        <w:rPr>
          <w:sz w:val="26"/>
          <w:szCs w:val="26"/>
        </w:rPr>
      </w:pPr>
      <w:r w:rsidRPr="009A1477">
        <w:rPr>
          <w:b/>
          <w:i/>
          <w:sz w:val="26"/>
          <w:szCs w:val="26"/>
        </w:rPr>
        <w:t>объяснять</w:t>
      </w:r>
      <w:r w:rsidRPr="009A1477">
        <w:rPr>
          <w:b/>
          <w:sz w:val="26"/>
          <w:szCs w:val="26"/>
        </w:rPr>
        <w:t xml:space="preserve">: </w:t>
      </w:r>
      <w:r w:rsidRPr="009A1477">
        <w:rPr>
          <w:sz w:val="26"/>
          <w:szCs w:val="26"/>
        </w:rPr>
        <w:t>зависимость свойств веществ от их состава и строения; природу химической связи (ионной, ковалентной, металлической), зависимость скорости химической реакции и положения химического равновесия от различных факторов;</w:t>
      </w:r>
    </w:p>
    <w:p w:rsidR="00A95007" w:rsidRPr="009A1477" w:rsidRDefault="00A95007" w:rsidP="009A1477">
      <w:pPr>
        <w:pStyle w:val="a6"/>
        <w:numPr>
          <w:ilvl w:val="0"/>
          <w:numId w:val="7"/>
        </w:numPr>
        <w:spacing w:before="60" w:after="0"/>
        <w:jc w:val="both"/>
        <w:rPr>
          <w:sz w:val="26"/>
          <w:szCs w:val="26"/>
        </w:rPr>
      </w:pPr>
      <w:r w:rsidRPr="009A1477">
        <w:rPr>
          <w:b/>
          <w:i/>
          <w:sz w:val="26"/>
          <w:szCs w:val="26"/>
        </w:rPr>
        <w:t>выполнять химический эксперимент</w:t>
      </w:r>
      <w:r w:rsidRPr="009A1477">
        <w:rPr>
          <w:sz w:val="26"/>
          <w:szCs w:val="26"/>
        </w:rPr>
        <w:t xml:space="preserve"> по распознаванию важнейших неорганических и органических веществ;</w:t>
      </w:r>
    </w:p>
    <w:p w:rsidR="00A95007" w:rsidRPr="009A1477" w:rsidRDefault="00A95007" w:rsidP="009A1477">
      <w:pPr>
        <w:pStyle w:val="a6"/>
        <w:numPr>
          <w:ilvl w:val="0"/>
          <w:numId w:val="7"/>
        </w:numPr>
        <w:spacing w:before="60" w:after="0"/>
        <w:jc w:val="both"/>
        <w:rPr>
          <w:sz w:val="26"/>
          <w:szCs w:val="26"/>
        </w:rPr>
      </w:pPr>
      <w:r w:rsidRPr="009A1477">
        <w:rPr>
          <w:b/>
          <w:bCs/>
          <w:i/>
          <w:iCs/>
          <w:sz w:val="26"/>
          <w:szCs w:val="26"/>
        </w:rPr>
        <w:t>проводить</w:t>
      </w:r>
      <w:r w:rsidRPr="009A1477">
        <w:rPr>
          <w:sz w:val="26"/>
          <w:szCs w:val="26"/>
        </w:rPr>
        <w:t xml:space="preserve"> самостоятельный поиск химической информации с использованием различных источников (научно-популярных изданий, компьютерных баз данных, ресурсов Интернета); использовать компьютерные технологии для обработки и передачи химической информации и ее представления в различных формах;</w:t>
      </w:r>
    </w:p>
    <w:p w:rsidR="00A95007" w:rsidRPr="009A1477" w:rsidRDefault="00A95007" w:rsidP="009A1477">
      <w:pPr>
        <w:spacing w:before="240"/>
        <w:ind w:firstLine="561"/>
        <w:jc w:val="both"/>
        <w:rPr>
          <w:bCs/>
          <w:sz w:val="26"/>
          <w:szCs w:val="26"/>
        </w:rPr>
      </w:pPr>
      <w:r w:rsidRPr="009A1477">
        <w:rPr>
          <w:b/>
          <w:bCs/>
          <w:sz w:val="26"/>
          <w:szCs w:val="26"/>
        </w:rPr>
        <w:t xml:space="preserve">использовать приобретенные знания и умения в практической деятельности и повседневной жизни </w:t>
      </w:r>
      <w:r w:rsidRPr="009A1477">
        <w:rPr>
          <w:bCs/>
          <w:sz w:val="26"/>
          <w:szCs w:val="26"/>
        </w:rPr>
        <w:t>для:</w:t>
      </w:r>
    </w:p>
    <w:p w:rsidR="00A95007" w:rsidRPr="009A1477" w:rsidRDefault="00A95007" w:rsidP="009A1477">
      <w:pPr>
        <w:numPr>
          <w:ilvl w:val="0"/>
          <w:numId w:val="7"/>
        </w:numPr>
        <w:spacing w:before="60"/>
        <w:jc w:val="both"/>
        <w:rPr>
          <w:b/>
          <w:sz w:val="26"/>
          <w:szCs w:val="26"/>
        </w:rPr>
      </w:pPr>
      <w:r w:rsidRPr="009A1477">
        <w:rPr>
          <w:bCs/>
          <w:sz w:val="26"/>
          <w:szCs w:val="26"/>
        </w:rPr>
        <w:t>объяснения химических явлений, происходящих в природе, быту и на производстве;</w:t>
      </w:r>
    </w:p>
    <w:p w:rsidR="00A95007" w:rsidRPr="009A1477" w:rsidRDefault="00A95007" w:rsidP="009A1477">
      <w:pPr>
        <w:numPr>
          <w:ilvl w:val="0"/>
          <w:numId w:val="7"/>
        </w:numPr>
        <w:spacing w:before="60"/>
        <w:jc w:val="both"/>
        <w:rPr>
          <w:b/>
          <w:sz w:val="26"/>
          <w:szCs w:val="26"/>
        </w:rPr>
      </w:pPr>
      <w:r w:rsidRPr="009A1477">
        <w:rPr>
          <w:bCs/>
          <w:sz w:val="26"/>
          <w:szCs w:val="26"/>
        </w:rPr>
        <w:t>определения возможности протекания химических превращений в различных условиях и оценки их последствий;</w:t>
      </w:r>
    </w:p>
    <w:p w:rsidR="00A95007" w:rsidRPr="009A1477" w:rsidRDefault="00A95007" w:rsidP="009A1477">
      <w:pPr>
        <w:numPr>
          <w:ilvl w:val="0"/>
          <w:numId w:val="7"/>
        </w:numPr>
        <w:spacing w:before="60"/>
        <w:jc w:val="both"/>
        <w:rPr>
          <w:b/>
          <w:sz w:val="26"/>
          <w:szCs w:val="26"/>
        </w:rPr>
      </w:pPr>
      <w:r w:rsidRPr="009A1477">
        <w:rPr>
          <w:sz w:val="26"/>
          <w:szCs w:val="26"/>
        </w:rPr>
        <w:t>экологически грамотного поведения в окружающей среде;</w:t>
      </w:r>
    </w:p>
    <w:p w:rsidR="00A95007" w:rsidRPr="009A1477" w:rsidRDefault="00A95007" w:rsidP="009A1477">
      <w:pPr>
        <w:numPr>
          <w:ilvl w:val="0"/>
          <w:numId w:val="7"/>
        </w:numPr>
        <w:spacing w:before="60"/>
        <w:jc w:val="both"/>
        <w:rPr>
          <w:b/>
          <w:sz w:val="26"/>
          <w:szCs w:val="26"/>
        </w:rPr>
      </w:pPr>
      <w:r w:rsidRPr="009A1477">
        <w:rPr>
          <w:sz w:val="26"/>
          <w:szCs w:val="26"/>
        </w:rPr>
        <w:t>оценки влияния химического загрязнения окружающей среды на организм человека и другие живые организмы;</w:t>
      </w:r>
    </w:p>
    <w:p w:rsidR="00A95007" w:rsidRPr="009A1477" w:rsidRDefault="00A95007" w:rsidP="009A1477">
      <w:pPr>
        <w:numPr>
          <w:ilvl w:val="0"/>
          <w:numId w:val="7"/>
        </w:numPr>
        <w:spacing w:before="60"/>
        <w:jc w:val="both"/>
        <w:rPr>
          <w:b/>
          <w:sz w:val="26"/>
          <w:szCs w:val="26"/>
        </w:rPr>
      </w:pPr>
      <w:r w:rsidRPr="009A1477">
        <w:rPr>
          <w:bCs/>
          <w:sz w:val="26"/>
          <w:szCs w:val="26"/>
        </w:rPr>
        <w:t>безопасного обращения с горючими и токсичными веществами, лабораторным оборудованием;</w:t>
      </w:r>
    </w:p>
    <w:p w:rsidR="00A95007" w:rsidRPr="009A1477" w:rsidRDefault="00A95007" w:rsidP="009A1477">
      <w:pPr>
        <w:numPr>
          <w:ilvl w:val="0"/>
          <w:numId w:val="7"/>
        </w:numPr>
        <w:spacing w:before="60"/>
        <w:jc w:val="both"/>
        <w:rPr>
          <w:b/>
          <w:sz w:val="26"/>
          <w:szCs w:val="26"/>
        </w:rPr>
      </w:pPr>
      <w:r w:rsidRPr="009A1477">
        <w:rPr>
          <w:bCs/>
          <w:sz w:val="26"/>
          <w:szCs w:val="26"/>
        </w:rPr>
        <w:t>приготовления растворов заданной концентрации в быту и на производстве;</w:t>
      </w:r>
    </w:p>
    <w:p w:rsidR="00A95007" w:rsidRPr="009A1477" w:rsidRDefault="00A95007" w:rsidP="009A1477">
      <w:pPr>
        <w:numPr>
          <w:ilvl w:val="0"/>
          <w:numId w:val="7"/>
        </w:numPr>
        <w:spacing w:before="60"/>
        <w:jc w:val="both"/>
        <w:rPr>
          <w:sz w:val="26"/>
          <w:szCs w:val="26"/>
        </w:rPr>
      </w:pPr>
      <w:r w:rsidRPr="009A1477">
        <w:rPr>
          <w:bCs/>
          <w:sz w:val="26"/>
          <w:szCs w:val="26"/>
        </w:rPr>
        <w:t>критической оценки достоверности химической информации, поступающей из разных источников.</w:t>
      </w:r>
      <w:r w:rsidRPr="009A1477">
        <w:rPr>
          <w:sz w:val="26"/>
          <w:szCs w:val="26"/>
        </w:rPr>
        <w:t xml:space="preserve"> </w:t>
      </w:r>
    </w:p>
    <w:p w:rsidR="00A95007" w:rsidRDefault="00A95007" w:rsidP="000E3543"/>
    <w:p w:rsidR="006A33F8" w:rsidRDefault="006A33F8" w:rsidP="000E3543"/>
    <w:p w:rsidR="006A33F8" w:rsidRDefault="006A33F8" w:rsidP="000E3543"/>
    <w:p w:rsidR="006A33F8" w:rsidRDefault="006A33F8" w:rsidP="000E3543"/>
    <w:p w:rsidR="006A33F8" w:rsidRDefault="006A33F8" w:rsidP="000E3543"/>
    <w:p w:rsidR="006A33F8" w:rsidRDefault="006A33F8" w:rsidP="000E3543"/>
    <w:p w:rsidR="006A33F8" w:rsidRDefault="006A33F8" w:rsidP="000E3543"/>
    <w:p w:rsidR="006A33F8" w:rsidRDefault="006A33F8" w:rsidP="000E3543"/>
    <w:p w:rsidR="00A95007" w:rsidRDefault="00A95007" w:rsidP="001A2F29">
      <w:pPr>
        <w:pStyle w:val="Style4"/>
        <w:widowControl/>
        <w:numPr>
          <w:ilvl w:val="0"/>
          <w:numId w:val="2"/>
        </w:numPr>
        <w:tabs>
          <w:tab w:val="left" w:pos="1134"/>
        </w:tabs>
        <w:spacing w:line="240" w:lineRule="auto"/>
        <w:rPr>
          <w:rStyle w:val="FontStyle43"/>
          <w:b/>
          <w:sz w:val="26"/>
          <w:szCs w:val="26"/>
        </w:rPr>
      </w:pPr>
      <w:r w:rsidRPr="001A2F29">
        <w:rPr>
          <w:rStyle w:val="FontStyle43"/>
          <w:b/>
          <w:sz w:val="26"/>
          <w:szCs w:val="26"/>
        </w:rPr>
        <w:lastRenderedPageBreak/>
        <w:t>Содержание учебного предмета, курса.</w:t>
      </w:r>
      <w:r>
        <w:rPr>
          <w:rStyle w:val="FontStyle43"/>
          <w:b/>
          <w:sz w:val="26"/>
          <w:szCs w:val="26"/>
        </w:rPr>
        <w:t xml:space="preserve"> </w:t>
      </w:r>
    </w:p>
    <w:tbl>
      <w:tblPr>
        <w:tblW w:w="127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992"/>
        <w:gridCol w:w="3260"/>
        <w:gridCol w:w="921"/>
        <w:gridCol w:w="921"/>
        <w:gridCol w:w="921"/>
        <w:gridCol w:w="922"/>
      </w:tblGrid>
      <w:tr w:rsidR="00A95007" w:rsidRPr="00C94E7E" w:rsidTr="00864183">
        <w:tc>
          <w:tcPr>
            <w:tcW w:w="4820" w:type="dxa"/>
            <w:vMerge w:val="restart"/>
            <w:vAlign w:val="center"/>
          </w:tcPr>
          <w:p w:rsidR="00A95007" w:rsidRPr="00830B38" w:rsidRDefault="00A95007" w:rsidP="00864183">
            <w:pPr>
              <w:jc w:val="center"/>
              <w:rPr>
                <w:sz w:val="26"/>
                <w:szCs w:val="26"/>
                <w:highlight w:val="lightGray"/>
              </w:rPr>
            </w:pPr>
            <w:r w:rsidRPr="00017467">
              <w:rPr>
                <w:sz w:val="26"/>
                <w:szCs w:val="26"/>
              </w:rPr>
              <w:t>Раздел (тема) программы учебного предмета  (курса)</w:t>
            </w:r>
          </w:p>
        </w:tc>
        <w:tc>
          <w:tcPr>
            <w:tcW w:w="992" w:type="dxa"/>
            <w:vMerge w:val="restart"/>
            <w:vAlign w:val="center"/>
          </w:tcPr>
          <w:p w:rsidR="00A95007" w:rsidRPr="00830B38" w:rsidRDefault="00A95007" w:rsidP="00864183">
            <w:pPr>
              <w:jc w:val="center"/>
              <w:rPr>
                <w:sz w:val="28"/>
                <w:szCs w:val="28"/>
                <w:highlight w:val="lightGray"/>
              </w:rPr>
            </w:pPr>
            <w:r w:rsidRPr="00820ADF">
              <w:rPr>
                <w:sz w:val="20"/>
                <w:szCs w:val="20"/>
              </w:rPr>
              <w:t>Количество часов</w:t>
            </w:r>
          </w:p>
        </w:tc>
        <w:tc>
          <w:tcPr>
            <w:tcW w:w="3260" w:type="dxa"/>
            <w:vMerge w:val="restart"/>
            <w:vAlign w:val="center"/>
          </w:tcPr>
          <w:p w:rsidR="00A95007" w:rsidRPr="00FD4ADE" w:rsidRDefault="00A95007" w:rsidP="00864183">
            <w:pPr>
              <w:jc w:val="center"/>
            </w:pPr>
            <w:r>
              <w:rPr>
                <w:sz w:val="22"/>
                <w:szCs w:val="22"/>
              </w:rPr>
              <w:t>Элементы содержания раздела (темы)</w:t>
            </w:r>
          </w:p>
        </w:tc>
        <w:tc>
          <w:tcPr>
            <w:tcW w:w="3685" w:type="dxa"/>
            <w:gridSpan w:val="4"/>
            <w:vAlign w:val="center"/>
          </w:tcPr>
          <w:p w:rsidR="00A95007" w:rsidRPr="00FD4ADE" w:rsidRDefault="00A95007" w:rsidP="00864183">
            <w:pPr>
              <w:jc w:val="center"/>
            </w:pPr>
            <w:r w:rsidRPr="00FD4ADE">
              <w:rPr>
                <w:sz w:val="22"/>
                <w:szCs w:val="22"/>
              </w:rPr>
              <w:t>Практическая часть программы по плану (содержание практической части корректируется в зависимости от учебного предмета)</w:t>
            </w:r>
          </w:p>
        </w:tc>
      </w:tr>
      <w:tr w:rsidR="00A95007" w:rsidRPr="00C94E7E" w:rsidTr="00864183">
        <w:tc>
          <w:tcPr>
            <w:tcW w:w="4820" w:type="dxa"/>
            <w:vMerge/>
            <w:vAlign w:val="center"/>
          </w:tcPr>
          <w:p w:rsidR="00A95007" w:rsidRPr="00830B38" w:rsidRDefault="00A95007" w:rsidP="00864183">
            <w:pPr>
              <w:jc w:val="center"/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992" w:type="dxa"/>
            <w:vMerge/>
            <w:vAlign w:val="center"/>
          </w:tcPr>
          <w:p w:rsidR="00A95007" w:rsidRPr="00830B38" w:rsidRDefault="00A95007" w:rsidP="00864183">
            <w:pPr>
              <w:jc w:val="center"/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3260" w:type="dxa"/>
            <w:vMerge/>
          </w:tcPr>
          <w:p w:rsidR="00A95007" w:rsidRPr="00BE3CE7" w:rsidRDefault="00A95007" w:rsidP="008641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  <w:vAlign w:val="center"/>
          </w:tcPr>
          <w:p w:rsidR="00A95007" w:rsidRPr="0034645F" w:rsidRDefault="00A95007" w:rsidP="00864183">
            <w:pPr>
              <w:jc w:val="center"/>
              <w:rPr>
                <w:sz w:val="16"/>
                <w:szCs w:val="16"/>
              </w:rPr>
            </w:pPr>
            <w:r w:rsidRPr="0034645F">
              <w:rPr>
                <w:sz w:val="16"/>
                <w:szCs w:val="16"/>
              </w:rPr>
              <w:t>контрольных работ (включая тестирования)</w:t>
            </w:r>
          </w:p>
        </w:tc>
        <w:tc>
          <w:tcPr>
            <w:tcW w:w="921" w:type="dxa"/>
            <w:vAlign w:val="center"/>
          </w:tcPr>
          <w:p w:rsidR="00A95007" w:rsidRPr="00BE3CE7" w:rsidRDefault="00A95007" w:rsidP="00864183">
            <w:pPr>
              <w:jc w:val="center"/>
              <w:rPr>
                <w:sz w:val="20"/>
                <w:szCs w:val="20"/>
              </w:rPr>
            </w:pPr>
            <w:r w:rsidRPr="00BE3CE7">
              <w:rPr>
                <w:sz w:val="20"/>
                <w:szCs w:val="20"/>
              </w:rPr>
              <w:t>зачётов</w:t>
            </w:r>
          </w:p>
        </w:tc>
        <w:tc>
          <w:tcPr>
            <w:tcW w:w="921" w:type="dxa"/>
            <w:vAlign w:val="center"/>
          </w:tcPr>
          <w:p w:rsidR="00A95007" w:rsidRPr="00BE3CE7" w:rsidRDefault="00A95007" w:rsidP="00864183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лабораторных, практических работ</w:t>
            </w:r>
          </w:p>
        </w:tc>
        <w:tc>
          <w:tcPr>
            <w:tcW w:w="922" w:type="dxa"/>
            <w:vAlign w:val="center"/>
          </w:tcPr>
          <w:p w:rsidR="00A95007" w:rsidRPr="00830B38" w:rsidRDefault="00A95007" w:rsidP="00864183">
            <w:pPr>
              <w:jc w:val="center"/>
              <w:rPr>
                <w:sz w:val="16"/>
                <w:szCs w:val="16"/>
                <w:highlight w:val="lightGray"/>
              </w:rPr>
            </w:pPr>
            <w:r>
              <w:rPr>
                <w:sz w:val="16"/>
                <w:szCs w:val="16"/>
              </w:rPr>
              <w:t>демонстрации</w:t>
            </w:r>
          </w:p>
        </w:tc>
      </w:tr>
      <w:tr w:rsidR="00A95007" w:rsidRPr="00017467" w:rsidTr="00864183">
        <w:tc>
          <w:tcPr>
            <w:tcW w:w="12757" w:type="dxa"/>
            <w:gridSpan w:val="7"/>
          </w:tcPr>
          <w:p w:rsidR="00A95007" w:rsidRPr="00017467" w:rsidRDefault="00A95007" w:rsidP="008641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10 </w:t>
            </w:r>
            <w:r w:rsidRPr="00017467">
              <w:rPr>
                <w:sz w:val="26"/>
                <w:szCs w:val="26"/>
              </w:rPr>
              <w:t>класс (</w:t>
            </w:r>
            <w:r>
              <w:rPr>
                <w:sz w:val="26"/>
                <w:szCs w:val="26"/>
              </w:rPr>
              <w:t>35 часов</w:t>
            </w:r>
            <w:r w:rsidRPr="00017467">
              <w:rPr>
                <w:sz w:val="26"/>
                <w:szCs w:val="26"/>
              </w:rPr>
              <w:t>)</w:t>
            </w:r>
          </w:p>
        </w:tc>
      </w:tr>
      <w:tr w:rsidR="00A95007" w:rsidRPr="00017467" w:rsidTr="00864183">
        <w:tc>
          <w:tcPr>
            <w:tcW w:w="4820" w:type="dxa"/>
          </w:tcPr>
          <w:p w:rsidR="00A95007" w:rsidRPr="00017467" w:rsidRDefault="00A95007" w:rsidP="00AE213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1. </w:t>
            </w:r>
            <w:r w:rsidRPr="00B41CE2">
              <w:rPr>
                <w:b/>
              </w:rPr>
              <w:t>Методы познания в химии.</w:t>
            </w:r>
          </w:p>
        </w:tc>
        <w:tc>
          <w:tcPr>
            <w:tcW w:w="992" w:type="dxa"/>
            <w:vAlign w:val="center"/>
          </w:tcPr>
          <w:p w:rsidR="00A95007" w:rsidRPr="00D86CCA" w:rsidRDefault="00A95007" w:rsidP="008641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  <w:vAlign w:val="center"/>
          </w:tcPr>
          <w:p w:rsidR="00A95007" w:rsidRPr="00AE2136" w:rsidRDefault="00A95007" w:rsidP="00864183">
            <w:pPr>
              <w:rPr>
                <w:sz w:val="20"/>
                <w:szCs w:val="20"/>
              </w:rPr>
            </w:pPr>
            <w:r w:rsidRPr="00B41CE2">
              <w:rPr>
                <w:sz w:val="20"/>
                <w:szCs w:val="20"/>
              </w:rPr>
              <w:t>Роль эксперимента и теории в химии.</w:t>
            </w:r>
          </w:p>
        </w:tc>
        <w:tc>
          <w:tcPr>
            <w:tcW w:w="921" w:type="dxa"/>
          </w:tcPr>
          <w:p w:rsidR="00A95007" w:rsidRPr="00AE6268" w:rsidRDefault="00A95007" w:rsidP="008641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21" w:type="dxa"/>
          </w:tcPr>
          <w:p w:rsidR="00A95007" w:rsidRPr="00AE6268" w:rsidRDefault="00A95007" w:rsidP="008641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21" w:type="dxa"/>
          </w:tcPr>
          <w:p w:rsidR="00A95007" w:rsidRPr="00AE6268" w:rsidRDefault="00A95007" w:rsidP="008641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22" w:type="dxa"/>
          </w:tcPr>
          <w:p w:rsidR="00A95007" w:rsidRPr="00AE6268" w:rsidRDefault="00A95007" w:rsidP="00864183">
            <w:pPr>
              <w:jc w:val="center"/>
              <w:rPr>
                <w:sz w:val="26"/>
                <w:szCs w:val="26"/>
              </w:rPr>
            </w:pPr>
          </w:p>
        </w:tc>
      </w:tr>
      <w:tr w:rsidR="00A95007" w:rsidRPr="00017467" w:rsidTr="00864183">
        <w:tc>
          <w:tcPr>
            <w:tcW w:w="4820" w:type="dxa"/>
          </w:tcPr>
          <w:p w:rsidR="00A95007" w:rsidRPr="00017467" w:rsidRDefault="00A95007" w:rsidP="0086418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2. </w:t>
            </w:r>
            <w:r w:rsidRPr="00B41CE2">
              <w:rPr>
                <w:b/>
              </w:rPr>
              <w:t>Органическая химия</w:t>
            </w:r>
          </w:p>
        </w:tc>
        <w:tc>
          <w:tcPr>
            <w:tcW w:w="992" w:type="dxa"/>
            <w:vAlign w:val="center"/>
          </w:tcPr>
          <w:p w:rsidR="00A95007" w:rsidRPr="00D86CCA" w:rsidRDefault="00A95007" w:rsidP="008641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3260" w:type="dxa"/>
            <w:vAlign w:val="center"/>
          </w:tcPr>
          <w:p w:rsidR="00A95007" w:rsidRPr="00AE2136" w:rsidRDefault="00A95007" w:rsidP="00864183">
            <w:pPr>
              <w:rPr>
                <w:sz w:val="20"/>
                <w:szCs w:val="20"/>
              </w:rPr>
            </w:pPr>
            <w:r w:rsidRPr="00AE2136">
              <w:rPr>
                <w:sz w:val="20"/>
                <w:szCs w:val="20"/>
              </w:rPr>
              <w:t>Классификация и номенклатура органических соединений. Теория строения органических соединений.</w:t>
            </w:r>
            <w:r>
              <w:rPr>
                <w:sz w:val="20"/>
                <w:szCs w:val="20"/>
              </w:rPr>
              <w:t xml:space="preserve"> Углеводороды. </w:t>
            </w:r>
            <w:r w:rsidRPr="00AE2136">
              <w:rPr>
                <w:sz w:val="20"/>
                <w:szCs w:val="20"/>
              </w:rPr>
              <w:t>Кислородсодержащие соединения</w:t>
            </w:r>
            <w:r>
              <w:rPr>
                <w:sz w:val="20"/>
                <w:szCs w:val="20"/>
              </w:rPr>
              <w:t>. Азотсодержащие соединения. Полимеры.</w:t>
            </w:r>
          </w:p>
        </w:tc>
        <w:tc>
          <w:tcPr>
            <w:tcW w:w="921" w:type="dxa"/>
          </w:tcPr>
          <w:p w:rsidR="00A95007" w:rsidRPr="00AE6268" w:rsidRDefault="00A95007" w:rsidP="008641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921" w:type="dxa"/>
          </w:tcPr>
          <w:p w:rsidR="00A95007" w:rsidRPr="00AE6268" w:rsidRDefault="00A95007" w:rsidP="008641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21" w:type="dxa"/>
          </w:tcPr>
          <w:p w:rsidR="00A95007" w:rsidRPr="00AE6268" w:rsidRDefault="00A95007" w:rsidP="008641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922" w:type="dxa"/>
          </w:tcPr>
          <w:p w:rsidR="00A95007" w:rsidRPr="00AE6268" w:rsidRDefault="00A95007" w:rsidP="008641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</w:tr>
      <w:tr w:rsidR="00A95007" w:rsidRPr="00017467" w:rsidTr="00864183">
        <w:tc>
          <w:tcPr>
            <w:tcW w:w="4820" w:type="dxa"/>
          </w:tcPr>
          <w:p w:rsidR="00A95007" w:rsidRPr="00017467" w:rsidRDefault="00A95007" w:rsidP="00AE213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3. </w:t>
            </w:r>
            <w:r w:rsidRPr="00B41CE2">
              <w:rPr>
                <w:b/>
              </w:rPr>
              <w:t>Химия и жизнь</w:t>
            </w:r>
          </w:p>
        </w:tc>
        <w:tc>
          <w:tcPr>
            <w:tcW w:w="992" w:type="dxa"/>
          </w:tcPr>
          <w:p w:rsidR="00A95007" w:rsidRPr="00F70671" w:rsidRDefault="00A95007" w:rsidP="008641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260" w:type="dxa"/>
          </w:tcPr>
          <w:p w:rsidR="00A95007" w:rsidRPr="00830B38" w:rsidRDefault="00A95007" w:rsidP="00AE2136">
            <w:pPr>
              <w:ind w:firstLine="34"/>
              <w:jc w:val="both"/>
              <w:rPr>
                <w:sz w:val="20"/>
                <w:szCs w:val="20"/>
                <w:highlight w:val="lightGray"/>
              </w:rPr>
            </w:pPr>
            <w:r w:rsidRPr="00AE2136">
              <w:rPr>
                <w:sz w:val="20"/>
                <w:szCs w:val="20"/>
              </w:rPr>
              <w:t>Химия и здоровье.</w:t>
            </w:r>
            <w:r>
              <w:rPr>
                <w:sz w:val="20"/>
                <w:szCs w:val="20"/>
              </w:rPr>
              <w:t xml:space="preserve"> </w:t>
            </w:r>
            <w:r w:rsidRPr="00AE2136">
              <w:rPr>
                <w:sz w:val="20"/>
                <w:szCs w:val="20"/>
              </w:rPr>
              <w:t>Промышленное получение химических веществ на примере производства серной кислоты.</w:t>
            </w:r>
            <w:r>
              <w:rPr>
                <w:sz w:val="20"/>
                <w:szCs w:val="20"/>
              </w:rPr>
              <w:t xml:space="preserve"> </w:t>
            </w:r>
            <w:r w:rsidRPr="00AE2136">
              <w:rPr>
                <w:sz w:val="20"/>
                <w:szCs w:val="20"/>
              </w:rPr>
              <w:t>Химическое загрязнение окружающей среды и его последствия.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21" w:type="dxa"/>
          </w:tcPr>
          <w:p w:rsidR="00A95007" w:rsidRPr="00AE6268" w:rsidRDefault="00A95007" w:rsidP="008641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21" w:type="dxa"/>
          </w:tcPr>
          <w:p w:rsidR="00A95007" w:rsidRPr="00AE6268" w:rsidRDefault="00A95007" w:rsidP="008641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21" w:type="dxa"/>
          </w:tcPr>
          <w:p w:rsidR="00A95007" w:rsidRPr="00AE6268" w:rsidRDefault="00A95007" w:rsidP="008641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22" w:type="dxa"/>
          </w:tcPr>
          <w:p w:rsidR="00A95007" w:rsidRPr="00AE6268" w:rsidRDefault="00A95007" w:rsidP="008641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A95007" w:rsidRPr="00017467" w:rsidTr="00864183">
        <w:tc>
          <w:tcPr>
            <w:tcW w:w="4820" w:type="dxa"/>
          </w:tcPr>
          <w:p w:rsidR="00A95007" w:rsidRPr="00017467" w:rsidRDefault="00A95007" w:rsidP="00AE213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Резерв </w:t>
            </w:r>
          </w:p>
        </w:tc>
        <w:tc>
          <w:tcPr>
            <w:tcW w:w="992" w:type="dxa"/>
          </w:tcPr>
          <w:p w:rsidR="00A95007" w:rsidRPr="000B7A76" w:rsidRDefault="00A95007" w:rsidP="008641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260" w:type="dxa"/>
          </w:tcPr>
          <w:p w:rsidR="00A95007" w:rsidRPr="00830B38" w:rsidRDefault="00A95007" w:rsidP="00864183">
            <w:pPr>
              <w:jc w:val="both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921" w:type="dxa"/>
          </w:tcPr>
          <w:p w:rsidR="00A95007" w:rsidRPr="00AE6268" w:rsidRDefault="00A95007" w:rsidP="008641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21" w:type="dxa"/>
          </w:tcPr>
          <w:p w:rsidR="00A95007" w:rsidRPr="00AE6268" w:rsidRDefault="00A95007" w:rsidP="008641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21" w:type="dxa"/>
          </w:tcPr>
          <w:p w:rsidR="00A95007" w:rsidRPr="00AE6268" w:rsidRDefault="00A95007" w:rsidP="008641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22" w:type="dxa"/>
          </w:tcPr>
          <w:p w:rsidR="00A95007" w:rsidRPr="00AE6268" w:rsidRDefault="00A95007" w:rsidP="00864183">
            <w:pPr>
              <w:jc w:val="center"/>
              <w:rPr>
                <w:sz w:val="26"/>
                <w:szCs w:val="26"/>
              </w:rPr>
            </w:pPr>
          </w:p>
        </w:tc>
      </w:tr>
      <w:tr w:rsidR="00A95007" w:rsidRPr="00017467" w:rsidTr="00864183">
        <w:tc>
          <w:tcPr>
            <w:tcW w:w="12757" w:type="dxa"/>
            <w:gridSpan w:val="7"/>
          </w:tcPr>
          <w:p w:rsidR="00A95007" w:rsidRPr="00830B38" w:rsidRDefault="00A95007" w:rsidP="00864183">
            <w:pPr>
              <w:jc w:val="center"/>
              <w:rPr>
                <w:sz w:val="26"/>
                <w:szCs w:val="26"/>
                <w:highlight w:val="lightGray"/>
              </w:rPr>
            </w:pPr>
            <w:r>
              <w:rPr>
                <w:sz w:val="26"/>
                <w:szCs w:val="26"/>
              </w:rPr>
              <w:t>11</w:t>
            </w:r>
            <w:r w:rsidRPr="00017467">
              <w:rPr>
                <w:sz w:val="26"/>
                <w:szCs w:val="26"/>
              </w:rPr>
              <w:t xml:space="preserve"> класс (</w:t>
            </w:r>
            <w:r>
              <w:rPr>
                <w:sz w:val="26"/>
                <w:szCs w:val="26"/>
              </w:rPr>
              <w:t>35</w:t>
            </w:r>
            <w:r w:rsidRPr="00017467">
              <w:rPr>
                <w:sz w:val="26"/>
                <w:szCs w:val="26"/>
              </w:rPr>
              <w:t xml:space="preserve"> часов)</w:t>
            </w:r>
          </w:p>
        </w:tc>
      </w:tr>
      <w:tr w:rsidR="00A95007" w:rsidRPr="00017467" w:rsidTr="00864183">
        <w:tc>
          <w:tcPr>
            <w:tcW w:w="4820" w:type="dxa"/>
          </w:tcPr>
          <w:p w:rsidR="00A95007" w:rsidRPr="00017467" w:rsidRDefault="00A95007" w:rsidP="0086418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1. </w:t>
            </w:r>
            <w:r w:rsidRPr="00B41CE2">
              <w:rPr>
                <w:b/>
              </w:rPr>
              <w:t>Методы познания в химии.</w:t>
            </w:r>
          </w:p>
        </w:tc>
        <w:tc>
          <w:tcPr>
            <w:tcW w:w="992" w:type="dxa"/>
            <w:vAlign w:val="center"/>
          </w:tcPr>
          <w:p w:rsidR="00A95007" w:rsidRPr="00830B38" w:rsidRDefault="00A95007" w:rsidP="00864183">
            <w:pPr>
              <w:jc w:val="center"/>
              <w:rPr>
                <w:sz w:val="26"/>
                <w:szCs w:val="26"/>
                <w:highlight w:val="lightGray"/>
              </w:rPr>
            </w:pPr>
            <w:r w:rsidRPr="00B41CE2"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  <w:vAlign w:val="center"/>
          </w:tcPr>
          <w:p w:rsidR="00A95007" w:rsidRPr="0013309F" w:rsidRDefault="00A95007" w:rsidP="00864183">
            <w:pPr>
              <w:rPr>
                <w:sz w:val="20"/>
                <w:szCs w:val="20"/>
              </w:rPr>
            </w:pPr>
            <w:r w:rsidRPr="00B41CE2">
              <w:rPr>
                <w:sz w:val="20"/>
                <w:szCs w:val="20"/>
              </w:rPr>
              <w:t>Научные методы познания веществ и химических явлений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921" w:type="dxa"/>
          </w:tcPr>
          <w:p w:rsidR="00A95007" w:rsidRPr="003F073F" w:rsidRDefault="00A95007" w:rsidP="008641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21" w:type="dxa"/>
          </w:tcPr>
          <w:p w:rsidR="00A95007" w:rsidRPr="003F073F" w:rsidRDefault="00A95007" w:rsidP="008641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21" w:type="dxa"/>
          </w:tcPr>
          <w:p w:rsidR="00A95007" w:rsidRPr="003F073F" w:rsidRDefault="00A95007" w:rsidP="008641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22" w:type="dxa"/>
          </w:tcPr>
          <w:p w:rsidR="00A95007" w:rsidRPr="003F073F" w:rsidRDefault="00A95007" w:rsidP="00864183">
            <w:pPr>
              <w:jc w:val="center"/>
              <w:rPr>
                <w:sz w:val="26"/>
                <w:szCs w:val="26"/>
              </w:rPr>
            </w:pPr>
          </w:p>
        </w:tc>
      </w:tr>
      <w:tr w:rsidR="00A95007" w:rsidRPr="00017467" w:rsidTr="00864183">
        <w:tc>
          <w:tcPr>
            <w:tcW w:w="4820" w:type="dxa"/>
            <w:vAlign w:val="center"/>
          </w:tcPr>
          <w:p w:rsidR="00A95007" w:rsidRPr="00B41CE2" w:rsidRDefault="00A95007" w:rsidP="00B41CE2">
            <w:pPr>
              <w:rPr>
                <w:rStyle w:val="a8"/>
                <w:i w:val="0"/>
              </w:rPr>
            </w:pPr>
            <w:r>
              <w:rPr>
                <w:rStyle w:val="a8"/>
                <w:i w:val="0"/>
              </w:rPr>
              <w:t>Глава</w:t>
            </w:r>
            <w:r w:rsidRPr="00B41CE2">
              <w:rPr>
                <w:rStyle w:val="a8"/>
                <w:i w:val="0"/>
              </w:rPr>
              <w:t xml:space="preserve"> 2. </w:t>
            </w:r>
            <w:r w:rsidRPr="00B41CE2">
              <w:rPr>
                <w:rStyle w:val="a8"/>
                <w:b/>
                <w:i w:val="0"/>
              </w:rPr>
              <w:t>Теоретические основы химии.</w:t>
            </w:r>
          </w:p>
        </w:tc>
        <w:tc>
          <w:tcPr>
            <w:tcW w:w="992" w:type="dxa"/>
          </w:tcPr>
          <w:p w:rsidR="00A95007" w:rsidRPr="0013309F" w:rsidRDefault="00A95007" w:rsidP="008641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3260" w:type="dxa"/>
          </w:tcPr>
          <w:p w:rsidR="00A95007" w:rsidRPr="00830B38" w:rsidRDefault="00A95007" w:rsidP="00DD7A57">
            <w:pPr>
              <w:spacing w:before="120"/>
              <w:ind w:firstLine="34"/>
              <w:jc w:val="both"/>
              <w:rPr>
                <w:sz w:val="20"/>
                <w:szCs w:val="20"/>
                <w:highlight w:val="lightGray"/>
              </w:rPr>
            </w:pPr>
            <w:r w:rsidRPr="00DD7A57">
              <w:rPr>
                <w:rStyle w:val="a8"/>
                <w:i w:val="0"/>
                <w:sz w:val="20"/>
                <w:szCs w:val="20"/>
              </w:rPr>
              <w:t>Современные представления о строении атома. Химическая связь. Вещество.</w:t>
            </w:r>
            <w:r>
              <w:rPr>
                <w:rStyle w:val="a8"/>
                <w:i w:val="0"/>
                <w:sz w:val="20"/>
                <w:szCs w:val="20"/>
              </w:rPr>
              <w:t xml:space="preserve"> Химические реакции. </w:t>
            </w:r>
          </w:p>
        </w:tc>
        <w:tc>
          <w:tcPr>
            <w:tcW w:w="921" w:type="dxa"/>
          </w:tcPr>
          <w:p w:rsidR="00A95007" w:rsidRPr="003F073F" w:rsidRDefault="00A95007" w:rsidP="008641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21" w:type="dxa"/>
          </w:tcPr>
          <w:p w:rsidR="00A95007" w:rsidRPr="003F073F" w:rsidRDefault="00A95007" w:rsidP="008641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21" w:type="dxa"/>
          </w:tcPr>
          <w:p w:rsidR="00A95007" w:rsidRPr="003F073F" w:rsidRDefault="00A95007" w:rsidP="008641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22" w:type="dxa"/>
          </w:tcPr>
          <w:p w:rsidR="00A95007" w:rsidRPr="003F073F" w:rsidRDefault="00A95007" w:rsidP="008641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</w:tr>
      <w:tr w:rsidR="00A95007" w:rsidRPr="00017467" w:rsidTr="00864183">
        <w:tc>
          <w:tcPr>
            <w:tcW w:w="4820" w:type="dxa"/>
          </w:tcPr>
          <w:p w:rsidR="00A95007" w:rsidRPr="00017467" w:rsidRDefault="00A95007" w:rsidP="0086418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3. </w:t>
            </w:r>
            <w:r w:rsidRPr="00DD7A57">
              <w:rPr>
                <w:b/>
              </w:rPr>
              <w:t>Неорганическая химия.</w:t>
            </w:r>
          </w:p>
        </w:tc>
        <w:tc>
          <w:tcPr>
            <w:tcW w:w="992" w:type="dxa"/>
          </w:tcPr>
          <w:p w:rsidR="00A95007" w:rsidRPr="0013309F" w:rsidRDefault="00A95007" w:rsidP="008641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3260" w:type="dxa"/>
          </w:tcPr>
          <w:p w:rsidR="00A95007" w:rsidRPr="00830B38" w:rsidRDefault="00A95007" w:rsidP="00864183">
            <w:pPr>
              <w:jc w:val="both"/>
              <w:rPr>
                <w:sz w:val="20"/>
                <w:szCs w:val="20"/>
                <w:highlight w:val="lightGray"/>
              </w:rPr>
            </w:pPr>
            <w:r w:rsidRPr="00DD7A57">
              <w:rPr>
                <w:sz w:val="20"/>
                <w:szCs w:val="20"/>
              </w:rPr>
              <w:t>Классификация неорганических соединений. Металлы. Неметаллы.</w:t>
            </w:r>
          </w:p>
        </w:tc>
        <w:tc>
          <w:tcPr>
            <w:tcW w:w="921" w:type="dxa"/>
          </w:tcPr>
          <w:p w:rsidR="00A95007" w:rsidRPr="003F073F" w:rsidRDefault="00A95007" w:rsidP="008641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21" w:type="dxa"/>
          </w:tcPr>
          <w:p w:rsidR="00A95007" w:rsidRPr="003F073F" w:rsidRDefault="00A95007" w:rsidP="008641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21" w:type="dxa"/>
          </w:tcPr>
          <w:p w:rsidR="00A95007" w:rsidRPr="003F073F" w:rsidRDefault="00A95007" w:rsidP="008641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22" w:type="dxa"/>
          </w:tcPr>
          <w:p w:rsidR="00A95007" w:rsidRPr="003F073F" w:rsidRDefault="00A95007" w:rsidP="008641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</w:tr>
      <w:tr w:rsidR="00A95007" w:rsidRPr="00017467" w:rsidTr="00864183">
        <w:tc>
          <w:tcPr>
            <w:tcW w:w="4820" w:type="dxa"/>
          </w:tcPr>
          <w:p w:rsidR="00A95007" w:rsidRDefault="00A95007" w:rsidP="0086418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Резерв.</w:t>
            </w:r>
          </w:p>
        </w:tc>
        <w:tc>
          <w:tcPr>
            <w:tcW w:w="992" w:type="dxa"/>
          </w:tcPr>
          <w:p w:rsidR="00A95007" w:rsidRDefault="00A95007" w:rsidP="008641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260" w:type="dxa"/>
          </w:tcPr>
          <w:p w:rsidR="00A95007" w:rsidRPr="00085B78" w:rsidRDefault="00A95007" w:rsidP="0086418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1" w:type="dxa"/>
          </w:tcPr>
          <w:p w:rsidR="00A95007" w:rsidRPr="003F073F" w:rsidRDefault="00A95007" w:rsidP="008641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21" w:type="dxa"/>
          </w:tcPr>
          <w:p w:rsidR="00A95007" w:rsidRPr="003F073F" w:rsidRDefault="00A95007" w:rsidP="008641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21" w:type="dxa"/>
          </w:tcPr>
          <w:p w:rsidR="00A95007" w:rsidRPr="003F073F" w:rsidRDefault="00A95007" w:rsidP="008641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22" w:type="dxa"/>
          </w:tcPr>
          <w:p w:rsidR="00A95007" w:rsidRPr="003F073F" w:rsidRDefault="00A95007" w:rsidP="00864183">
            <w:pPr>
              <w:jc w:val="center"/>
              <w:rPr>
                <w:sz w:val="26"/>
                <w:szCs w:val="26"/>
              </w:rPr>
            </w:pPr>
          </w:p>
        </w:tc>
      </w:tr>
      <w:tr w:rsidR="00A95007" w:rsidRPr="00017467" w:rsidTr="00864183">
        <w:tc>
          <w:tcPr>
            <w:tcW w:w="4820" w:type="dxa"/>
          </w:tcPr>
          <w:p w:rsidR="00A95007" w:rsidRPr="00017467" w:rsidRDefault="00A95007" w:rsidP="00864183">
            <w:pPr>
              <w:jc w:val="right"/>
              <w:rPr>
                <w:sz w:val="26"/>
                <w:szCs w:val="26"/>
              </w:rPr>
            </w:pPr>
            <w:r w:rsidRPr="00017467">
              <w:rPr>
                <w:sz w:val="26"/>
                <w:szCs w:val="26"/>
              </w:rPr>
              <w:t>Всего:</w:t>
            </w:r>
          </w:p>
        </w:tc>
        <w:tc>
          <w:tcPr>
            <w:tcW w:w="992" w:type="dxa"/>
          </w:tcPr>
          <w:p w:rsidR="00A95007" w:rsidRPr="00830B38" w:rsidRDefault="00A95007" w:rsidP="00864183">
            <w:pPr>
              <w:jc w:val="center"/>
              <w:rPr>
                <w:sz w:val="26"/>
                <w:szCs w:val="26"/>
                <w:highlight w:val="lightGray"/>
              </w:rPr>
            </w:pPr>
            <w:r>
              <w:rPr>
                <w:sz w:val="26"/>
                <w:szCs w:val="26"/>
              </w:rPr>
              <w:t>70</w:t>
            </w:r>
          </w:p>
        </w:tc>
        <w:tc>
          <w:tcPr>
            <w:tcW w:w="3260" w:type="dxa"/>
          </w:tcPr>
          <w:p w:rsidR="00A95007" w:rsidRPr="00830B38" w:rsidRDefault="00A95007" w:rsidP="00864183">
            <w:pPr>
              <w:jc w:val="both"/>
              <w:rPr>
                <w:sz w:val="26"/>
                <w:szCs w:val="26"/>
                <w:highlight w:val="lightGray"/>
              </w:rPr>
            </w:pPr>
          </w:p>
        </w:tc>
        <w:tc>
          <w:tcPr>
            <w:tcW w:w="921" w:type="dxa"/>
          </w:tcPr>
          <w:p w:rsidR="00A95007" w:rsidRPr="00830B38" w:rsidRDefault="00A95007" w:rsidP="00864183">
            <w:pPr>
              <w:jc w:val="both"/>
              <w:rPr>
                <w:sz w:val="26"/>
                <w:szCs w:val="26"/>
                <w:highlight w:val="lightGray"/>
              </w:rPr>
            </w:pPr>
          </w:p>
        </w:tc>
        <w:tc>
          <w:tcPr>
            <w:tcW w:w="921" w:type="dxa"/>
          </w:tcPr>
          <w:p w:rsidR="00A95007" w:rsidRPr="00830B38" w:rsidRDefault="00A95007" w:rsidP="00864183">
            <w:pPr>
              <w:jc w:val="both"/>
              <w:rPr>
                <w:sz w:val="26"/>
                <w:szCs w:val="26"/>
                <w:highlight w:val="lightGray"/>
              </w:rPr>
            </w:pPr>
          </w:p>
        </w:tc>
        <w:tc>
          <w:tcPr>
            <w:tcW w:w="921" w:type="dxa"/>
          </w:tcPr>
          <w:p w:rsidR="00A95007" w:rsidRPr="00830B38" w:rsidRDefault="00A95007" w:rsidP="00864183">
            <w:pPr>
              <w:jc w:val="both"/>
              <w:rPr>
                <w:sz w:val="26"/>
                <w:szCs w:val="26"/>
                <w:highlight w:val="lightGray"/>
              </w:rPr>
            </w:pPr>
          </w:p>
        </w:tc>
        <w:tc>
          <w:tcPr>
            <w:tcW w:w="922" w:type="dxa"/>
          </w:tcPr>
          <w:p w:rsidR="00A95007" w:rsidRPr="00830B38" w:rsidRDefault="00A95007" w:rsidP="00864183">
            <w:pPr>
              <w:jc w:val="both"/>
              <w:rPr>
                <w:sz w:val="26"/>
                <w:szCs w:val="26"/>
                <w:highlight w:val="lightGray"/>
              </w:rPr>
            </w:pPr>
          </w:p>
        </w:tc>
      </w:tr>
    </w:tbl>
    <w:p w:rsidR="00A95007" w:rsidRDefault="00A95007" w:rsidP="00872437">
      <w:pPr>
        <w:pStyle w:val="Style4"/>
        <w:widowControl/>
        <w:tabs>
          <w:tab w:val="left" w:pos="1134"/>
        </w:tabs>
        <w:spacing w:line="240" w:lineRule="auto"/>
        <w:ind w:left="720" w:firstLine="0"/>
        <w:rPr>
          <w:rStyle w:val="FontStyle43"/>
          <w:b/>
          <w:sz w:val="26"/>
          <w:szCs w:val="26"/>
        </w:rPr>
      </w:pPr>
    </w:p>
    <w:p w:rsidR="00A95007" w:rsidRDefault="00A95007" w:rsidP="001A2F29">
      <w:pPr>
        <w:pStyle w:val="Style4"/>
        <w:widowControl/>
        <w:numPr>
          <w:ilvl w:val="0"/>
          <w:numId w:val="2"/>
        </w:numPr>
        <w:tabs>
          <w:tab w:val="left" w:pos="1134"/>
        </w:tabs>
        <w:spacing w:line="240" w:lineRule="auto"/>
        <w:rPr>
          <w:rStyle w:val="FontStyle43"/>
          <w:b/>
          <w:sz w:val="26"/>
          <w:szCs w:val="26"/>
        </w:rPr>
      </w:pPr>
      <w:r w:rsidRPr="001A2F29">
        <w:rPr>
          <w:rStyle w:val="FontStyle43"/>
          <w:b/>
          <w:sz w:val="26"/>
          <w:szCs w:val="26"/>
        </w:rPr>
        <w:lastRenderedPageBreak/>
        <w:t>Календарно-тематическое планирование с определением основных видов учебной деятельности обучающихся.</w:t>
      </w:r>
      <w:r>
        <w:rPr>
          <w:rStyle w:val="FontStyle43"/>
          <w:b/>
          <w:sz w:val="26"/>
          <w:szCs w:val="26"/>
        </w:rPr>
        <w:t xml:space="preserve"> </w:t>
      </w:r>
    </w:p>
    <w:p w:rsidR="00A95007" w:rsidRDefault="00A95007" w:rsidP="00346464">
      <w:pPr>
        <w:pStyle w:val="Style4"/>
        <w:widowControl/>
        <w:tabs>
          <w:tab w:val="left" w:pos="1134"/>
        </w:tabs>
        <w:spacing w:line="240" w:lineRule="auto"/>
        <w:ind w:left="720" w:firstLine="0"/>
        <w:jc w:val="left"/>
        <w:rPr>
          <w:rStyle w:val="FontStyle43"/>
          <w:sz w:val="26"/>
          <w:szCs w:val="26"/>
        </w:rPr>
      </w:pPr>
      <w:r>
        <w:rPr>
          <w:rStyle w:val="FontStyle43"/>
          <w:sz w:val="26"/>
          <w:szCs w:val="26"/>
        </w:rPr>
        <w:t>(</w:t>
      </w:r>
      <w:proofErr w:type="spellStart"/>
      <w:r>
        <w:rPr>
          <w:rStyle w:val="FontStyle43"/>
          <w:sz w:val="26"/>
          <w:szCs w:val="26"/>
        </w:rPr>
        <w:t>см.п</w:t>
      </w:r>
      <w:r w:rsidRPr="00104460">
        <w:rPr>
          <w:rStyle w:val="FontStyle43"/>
          <w:sz w:val="26"/>
          <w:szCs w:val="26"/>
        </w:rPr>
        <w:t>риложение</w:t>
      </w:r>
      <w:proofErr w:type="spellEnd"/>
      <w:r>
        <w:rPr>
          <w:rStyle w:val="FontStyle43"/>
          <w:sz w:val="26"/>
          <w:szCs w:val="26"/>
        </w:rPr>
        <w:t>)</w:t>
      </w:r>
    </w:p>
    <w:p w:rsidR="00A95007" w:rsidRPr="00104460" w:rsidRDefault="00A95007" w:rsidP="00104460">
      <w:pPr>
        <w:pStyle w:val="Style4"/>
        <w:widowControl/>
        <w:tabs>
          <w:tab w:val="left" w:pos="1134"/>
        </w:tabs>
        <w:spacing w:line="240" w:lineRule="auto"/>
        <w:ind w:left="720" w:firstLine="0"/>
        <w:jc w:val="center"/>
        <w:rPr>
          <w:rStyle w:val="FontStyle43"/>
          <w:sz w:val="26"/>
          <w:szCs w:val="26"/>
        </w:rPr>
      </w:pPr>
    </w:p>
    <w:p w:rsidR="00A95007" w:rsidRPr="001A2F29" w:rsidRDefault="00A95007" w:rsidP="001A2F29">
      <w:pPr>
        <w:pStyle w:val="Style4"/>
        <w:widowControl/>
        <w:numPr>
          <w:ilvl w:val="0"/>
          <w:numId w:val="2"/>
        </w:numPr>
        <w:tabs>
          <w:tab w:val="left" w:pos="1134"/>
        </w:tabs>
        <w:spacing w:line="240" w:lineRule="auto"/>
        <w:rPr>
          <w:b/>
          <w:sz w:val="26"/>
          <w:szCs w:val="26"/>
        </w:rPr>
      </w:pPr>
      <w:r w:rsidRPr="001A2F29">
        <w:rPr>
          <w:b/>
          <w:sz w:val="26"/>
          <w:szCs w:val="26"/>
        </w:rPr>
        <w:t>Описание учебно-методического и материально-технического обеспечения образовательного процесса.</w:t>
      </w:r>
    </w:p>
    <w:p w:rsidR="00A95007" w:rsidRDefault="00A95007" w:rsidP="00D1291A">
      <w:pPr>
        <w:spacing w:before="60"/>
        <w:ind w:left="-284" w:firstLine="568"/>
      </w:pPr>
    </w:p>
    <w:p w:rsidR="00A95007" w:rsidRDefault="00A95007" w:rsidP="00CF6B8E">
      <w:pPr>
        <w:numPr>
          <w:ilvl w:val="0"/>
          <w:numId w:val="9"/>
        </w:numPr>
        <w:spacing w:line="360" w:lineRule="auto"/>
        <w:ind w:left="-284" w:firstLine="568"/>
      </w:pPr>
      <w:r>
        <w:t>Габриелян, О.С. Химия.10</w:t>
      </w:r>
      <w:r w:rsidRPr="00D36FA3">
        <w:t xml:space="preserve"> класс: учебник для общеобразовательных </w:t>
      </w:r>
      <w:r>
        <w:t>у</w:t>
      </w:r>
      <w:r w:rsidRPr="00D36FA3">
        <w:t>чреждений/</w:t>
      </w:r>
      <w:proofErr w:type="spellStart"/>
      <w:r w:rsidRPr="00D36FA3">
        <w:t>О.С.Габриелян</w:t>
      </w:r>
      <w:proofErr w:type="spellEnd"/>
      <w:r w:rsidRPr="00D36FA3">
        <w:t xml:space="preserve">. – </w:t>
      </w:r>
      <w:proofErr w:type="spellStart"/>
      <w:r w:rsidRPr="00D36FA3">
        <w:t>М.:Дрофа</w:t>
      </w:r>
      <w:proofErr w:type="spellEnd"/>
      <w:r w:rsidRPr="00D36FA3">
        <w:t>, 2009</w:t>
      </w:r>
      <w:r>
        <w:t xml:space="preserve">.  </w:t>
      </w:r>
    </w:p>
    <w:p w:rsidR="00A95007" w:rsidRDefault="00A95007" w:rsidP="00CF6B8E">
      <w:pPr>
        <w:numPr>
          <w:ilvl w:val="0"/>
          <w:numId w:val="9"/>
        </w:numPr>
        <w:spacing w:line="360" w:lineRule="auto"/>
        <w:ind w:left="-284" w:firstLine="568"/>
      </w:pPr>
      <w:r>
        <w:t xml:space="preserve">Габриелян, О.С. Химия.10 класс: контрольные и проверочные работы / </w:t>
      </w:r>
      <w:proofErr w:type="spellStart"/>
      <w:r>
        <w:t>О.С.Габриелян</w:t>
      </w:r>
      <w:proofErr w:type="spellEnd"/>
      <w:r>
        <w:t xml:space="preserve">, </w:t>
      </w:r>
      <w:proofErr w:type="spellStart"/>
      <w:r>
        <w:t>П.Н.Березкин</w:t>
      </w:r>
      <w:proofErr w:type="spellEnd"/>
      <w:r>
        <w:t xml:space="preserve">.- М.: Дрофа, 2006. </w:t>
      </w:r>
    </w:p>
    <w:p w:rsidR="00A95007" w:rsidRPr="00F769F1" w:rsidRDefault="00A95007" w:rsidP="00CF6B8E">
      <w:pPr>
        <w:numPr>
          <w:ilvl w:val="0"/>
          <w:numId w:val="9"/>
        </w:numPr>
        <w:spacing w:line="360" w:lineRule="auto"/>
        <w:ind w:left="-284" w:firstLine="568"/>
      </w:pPr>
      <w:r>
        <w:t xml:space="preserve">Габриелян, О.С. Химия 10 класс: рабочая тетрадь к учебнику </w:t>
      </w:r>
      <w:proofErr w:type="spellStart"/>
      <w:r>
        <w:t>О.С.Габриеляна</w:t>
      </w:r>
      <w:proofErr w:type="spellEnd"/>
      <w:r>
        <w:t xml:space="preserve"> / </w:t>
      </w:r>
      <w:proofErr w:type="spellStart"/>
      <w:r>
        <w:t>О.С.Габриелян</w:t>
      </w:r>
      <w:proofErr w:type="spellEnd"/>
      <w:r>
        <w:t xml:space="preserve">, </w:t>
      </w:r>
      <w:proofErr w:type="spellStart"/>
      <w:r>
        <w:t>А.В.Яшукова</w:t>
      </w:r>
      <w:proofErr w:type="spellEnd"/>
      <w:r>
        <w:t xml:space="preserve">. – </w:t>
      </w:r>
      <w:proofErr w:type="spellStart"/>
      <w:r>
        <w:t>М.:Дрофа</w:t>
      </w:r>
      <w:proofErr w:type="spellEnd"/>
      <w:r>
        <w:t>, 2009</w:t>
      </w:r>
    </w:p>
    <w:p w:rsidR="00A95007" w:rsidRDefault="00A95007" w:rsidP="00D1291A">
      <w:pPr>
        <w:numPr>
          <w:ilvl w:val="0"/>
          <w:numId w:val="9"/>
        </w:numPr>
        <w:spacing w:line="360" w:lineRule="auto"/>
        <w:ind w:left="-284" w:firstLine="568"/>
      </w:pPr>
      <w:r>
        <w:t>Габриелян О.С. Химия 10 класс: Настольная книга учителя /</w:t>
      </w:r>
      <w:proofErr w:type="spellStart"/>
      <w:r>
        <w:t>О.С.Габриелян</w:t>
      </w:r>
      <w:proofErr w:type="spellEnd"/>
      <w:r>
        <w:t xml:space="preserve">, </w:t>
      </w:r>
      <w:proofErr w:type="spellStart"/>
      <w:r>
        <w:t>И.Г.Остроумов</w:t>
      </w:r>
      <w:proofErr w:type="spellEnd"/>
      <w:r>
        <w:t>. – М.: Дрофа, 2004. – 480.</w:t>
      </w:r>
    </w:p>
    <w:p w:rsidR="00A95007" w:rsidRDefault="00A95007" w:rsidP="00CF6B8E">
      <w:pPr>
        <w:numPr>
          <w:ilvl w:val="0"/>
          <w:numId w:val="9"/>
        </w:numPr>
        <w:spacing w:line="360" w:lineRule="auto"/>
        <w:ind w:left="-284" w:firstLine="568"/>
      </w:pPr>
      <w:r>
        <w:t>Габриелян, О.С. Химия 11 класс: учебник для общеобразовательных учреждений/</w:t>
      </w:r>
      <w:proofErr w:type="spellStart"/>
      <w:r>
        <w:t>О.С.Габриелян</w:t>
      </w:r>
      <w:proofErr w:type="spellEnd"/>
      <w:r>
        <w:t xml:space="preserve">. – </w:t>
      </w:r>
      <w:proofErr w:type="spellStart"/>
      <w:r>
        <w:t>М.:Дрофа</w:t>
      </w:r>
      <w:proofErr w:type="spellEnd"/>
      <w:r>
        <w:t xml:space="preserve">, 2009.  </w:t>
      </w:r>
    </w:p>
    <w:p w:rsidR="00A95007" w:rsidRDefault="00A95007" w:rsidP="00CF6B8E">
      <w:pPr>
        <w:numPr>
          <w:ilvl w:val="0"/>
          <w:numId w:val="9"/>
        </w:numPr>
        <w:spacing w:line="360" w:lineRule="auto"/>
        <w:ind w:left="360" w:hanging="76"/>
      </w:pPr>
      <w:r>
        <w:t xml:space="preserve">Габриелян, О.С. Химия.11 класс: базовый уровень: методические рекомендации (текст)/ </w:t>
      </w:r>
      <w:proofErr w:type="spellStart"/>
      <w:r>
        <w:t>О.С.Габриелян</w:t>
      </w:r>
      <w:proofErr w:type="spellEnd"/>
      <w:r>
        <w:t xml:space="preserve"> и др.- М.: Дрофа, 2006.        </w:t>
      </w:r>
    </w:p>
    <w:p w:rsidR="00A95007" w:rsidRPr="00F769F1" w:rsidRDefault="00A95007" w:rsidP="00CF6B8E">
      <w:pPr>
        <w:numPr>
          <w:ilvl w:val="0"/>
          <w:numId w:val="9"/>
        </w:numPr>
        <w:spacing w:line="360" w:lineRule="auto"/>
        <w:ind w:left="360" w:hanging="76"/>
      </w:pPr>
      <w:r>
        <w:t xml:space="preserve">Габриелян, О.С. Химия 11 класс: рабочая тетрадь к учебнику </w:t>
      </w:r>
      <w:proofErr w:type="spellStart"/>
      <w:r>
        <w:t>О.С.Габриеляна</w:t>
      </w:r>
      <w:proofErr w:type="spellEnd"/>
      <w:r>
        <w:t xml:space="preserve"> / </w:t>
      </w:r>
      <w:proofErr w:type="spellStart"/>
      <w:r>
        <w:t>О.С.Габриелян</w:t>
      </w:r>
      <w:proofErr w:type="spellEnd"/>
      <w:r>
        <w:t xml:space="preserve">, </w:t>
      </w:r>
      <w:proofErr w:type="spellStart"/>
      <w:r>
        <w:t>А.В.Яшукова</w:t>
      </w:r>
      <w:proofErr w:type="spellEnd"/>
      <w:r>
        <w:t xml:space="preserve">. – </w:t>
      </w:r>
      <w:proofErr w:type="spellStart"/>
      <w:r>
        <w:t>М.:Дрофа</w:t>
      </w:r>
      <w:proofErr w:type="spellEnd"/>
      <w:r>
        <w:t>, 2009</w:t>
      </w:r>
    </w:p>
    <w:p w:rsidR="00A95007" w:rsidRDefault="00A95007" w:rsidP="00D1291A">
      <w:pPr>
        <w:numPr>
          <w:ilvl w:val="0"/>
          <w:numId w:val="9"/>
        </w:numPr>
        <w:spacing w:line="360" w:lineRule="auto"/>
        <w:ind w:left="-284" w:firstLine="568"/>
      </w:pPr>
      <w:r>
        <w:t xml:space="preserve"> Габриелян, О.С. Химия.11 класс: контрольные и проверочные работы / </w:t>
      </w:r>
      <w:proofErr w:type="spellStart"/>
      <w:r>
        <w:t>О.С.Габриелян</w:t>
      </w:r>
      <w:proofErr w:type="spellEnd"/>
      <w:r>
        <w:t xml:space="preserve"> и др.- М.: Дрофа, 2003</w:t>
      </w:r>
    </w:p>
    <w:p w:rsidR="00A95007" w:rsidRDefault="00A95007" w:rsidP="00D1291A">
      <w:pPr>
        <w:numPr>
          <w:ilvl w:val="0"/>
          <w:numId w:val="9"/>
        </w:numPr>
        <w:spacing w:line="360" w:lineRule="auto"/>
        <w:ind w:left="-284" w:firstLine="568"/>
      </w:pPr>
      <w:r>
        <w:t xml:space="preserve">Габриелян О.С. Химия 11 класс: в 2ч. Настольная книга учителя/ </w:t>
      </w:r>
      <w:proofErr w:type="spellStart"/>
      <w:r>
        <w:t>О.С.Габриелян</w:t>
      </w:r>
      <w:proofErr w:type="spellEnd"/>
      <w:r>
        <w:t xml:space="preserve">, </w:t>
      </w:r>
      <w:proofErr w:type="spellStart"/>
      <w:r>
        <w:t>Г.Г.Лысова</w:t>
      </w:r>
      <w:proofErr w:type="spellEnd"/>
      <w:r>
        <w:t xml:space="preserve">, </w:t>
      </w:r>
      <w:proofErr w:type="spellStart"/>
      <w:r>
        <w:t>А.Г.Введенская</w:t>
      </w:r>
      <w:proofErr w:type="spellEnd"/>
      <w:r>
        <w:t xml:space="preserve">. – </w:t>
      </w:r>
      <w:proofErr w:type="spellStart"/>
      <w:r>
        <w:t>М.:Дрофа</w:t>
      </w:r>
      <w:proofErr w:type="spellEnd"/>
      <w:r>
        <w:t>, 2003. – 320с.:ил.</w:t>
      </w:r>
    </w:p>
    <w:p w:rsidR="00A95007" w:rsidRDefault="00A95007" w:rsidP="00D1291A">
      <w:pPr>
        <w:numPr>
          <w:ilvl w:val="0"/>
          <w:numId w:val="9"/>
        </w:numPr>
        <w:spacing w:line="360" w:lineRule="auto"/>
        <w:ind w:left="-284" w:firstLine="568"/>
      </w:pPr>
      <w:proofErr w:type="spellStart"/>
      <w:r>
        <w:t>Михалёва</w:t>
      </w:r>
      <w:proofErr w:type="spellEnd"/>
      <w:r>
        <w:t xml:space="preserve"> </w:t>
      </w:r>
      <w:proofErr w:type="spellStart"/>
      <w:r>
        <w:t>Т.г</w:t>
      </w:r>
      <w:proofErr w:type="spellEnd"/>
      <w:r>
        <w:t>., Стрельникова Е.Н. Разработка педагогических тестов по химии. – М.: ВАКО, 2013. – 176с. – (Мастерская учителя химии).</w:t>
      </w:r>
    </w:p>
    <w:p w:rsidR="00A95007" w:rsidRDefault="00A95007" w:rsidP="00104460">
      <w:pPr>
        <w:numPr>
          <w:ilvl w:val="0"/>
          <w:numId w:val="9"/>
        </w:numPr>
        <w:spacing w:line="360" w:lineRule="auto"/>
        <w:ind w:left="284" w:firstLine="0"/>
      </w:pPr>
      <w:r>
        <w:t>На</w:t>
      </w:r>
      <w:r w:rsidRPr="00104460">
        <w:t>бор цифровых образовательных ресурсов</w:t>
      </w:r>
      <w:r>
        <w:t xml:space="preserve">. </w:t>
      </w:r>
    </w:p>
    <w:tbl>
      <w:tblPr>
        <w:tblW w:w="13623" w:type="dxa"/>
        <w:tblInd w:w="93" w:type="dxa"/>
        <w:tblLook w:val="00A0" w:firstRow="1" w:lastRow="0" w:firstColumn="1" w:lastColumn="0" w:noHBand="0" w:noVBand="0"/>
      </w:tblPr>
      <w:tblGrid>
        <w:gridCol w:w="514"/>
        <w:gridCol w:w="799"/>
        <w:gridCol w:w="8341"/>
        <w:gridCol w:w="3969"/>
      </w:tblGrid>
      <w:tr w:rsidR="00A95007" w:rsidRPr="00104460" w:rsidTr="00BA075E">
        <w:trPr>
          <w:trHeight w:val="102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007" w:rsidRPr="00104460" w:rsidRDefault="00A95007" w:rsidP="0010446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04460">
              <w:rPr>
                <w:rFonts w:ascii="Arial CYR" w:hAnsi="Arial CYR" w:cs="Arial CYR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5007" w:rsidRPr="00104460" w:rsidRDefault="00A95007" w:rsidP="0010446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04460">
              <w:rPr>
                <w:rFonts w:ascii="Arial CYR" w:hAnsi="Arial CYR" w:cs="Arial CYR"/>
                <w:b/>
                <w:bCs/>
                <w:sz w:val="20"/>
                <w:szCs w:val="20"/>
              </w:rPr>
              <w:t>Класс</w:t>
            </w:r>
          </w:p>
        </w:tc>
        <w:tc>
          <w:tcPr>
            <w:tcW w:w="8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5007" w:rsidRPr="00104460" w:rsidRDefault="00A95007" w:rsidP="0010446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04460">
              <w:rPr>
                <w:rFonts w:ascii="Arial CYR" w:hAnsi="Arial CYR" w:cs="Arial CYR"/>
                <w:b/>
                <w:bCs/>
                <w:sz w:val="20"/>
                <w:szCs w:val="20"/>
              </w:rPr>
              <w:t>Раздел программы, тема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007" w:rsidRPr="00104460" w:rsidRDefault="00A95007" w:rsidP="0010446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04460">
              <w:rPr>
                <w:rFonts w:ascii="Arial CYR" w:hAnsi="Arial CYR" w:cs="Arial CYR"/>
                <w:b/>
                <w:bCs/>
                <w:sz w:val="20"/>
                <w:szCs w:val="20"/>
              </w:rPr>
              <w:t>Название ЦОР (тест, презентация, дидактический материал и т.д.)</w:t>
            </w:r>
          </w:p>
        </w:tc>
      </w:tr>
      <w:tr w:rsidR="00A95007" w:rsidRPr="00104460" w:rsidTr="00104460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007" w:rsidRPr="00104460" w:rsidRDefault="00A95007" w:rsidP="0010446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007" w:rsidRPr="00104460" w:rsidRDefault="00A95007" w:rsidP="0010446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007" w:rsidRPr="00B5577E" w:rsidRDefault="00A95007" w:rsidP="00104460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B5577E">
              <w:rPr>
                <w:rFonts w:ascii="Arial CYR" w:hAnsi="Arial CYR" w:cs="Arial CYR"/>
                <w:b/>
                <w:sz w:val="20"/>
                <w:szCs w:val="20"/>
              </w:rPr>
              <w:t>Органическая химия. 10-11 класс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007" w:rsidRPr="00104460" w:rsidRDefault="00A95007" w:rsidP="00B5577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Мультимедийный дидактический материал</w:t>
            </w:r>
          </w:p>
        </w:tc>
      </w:tr>
      <w:tr w:rsidR="00A95007" w:rsidRPr="00104460" w:rsidTr="00A266F9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007" w:rsidRPr="00104460" w:rsidRDefault="00A95007" w:rsidP="0010446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007" w:rsidRPr="00104460" w:rsidRDefault="00A95007" w:rsidP="0010446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8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007" w:rsidRPr="00104460" w:rsidRDefault="00A95007" w:rsidP="0010446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Основные положения органической химии.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007" w:rsidRPr="00104460" w:rsidRDefault="00A95007" w:rsidP="0010446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95007" w:rsidRPr="00104460" w:rsidTr="00A266F9">
        <w:trPr>
          <w:trHeight w:val="25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007" w:rsidRPr="00104460" w:rsidRDefault="00A95007" w:rsidP="0010446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007" w:rsidRPr="00104460" w:rsidRDefault="00A95007" w:rsidP="0010446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8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007" w:rsidRPr="00104460" w:rsidRDefault="00A95007" w:rsidP="0010446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Предельные углеводороды.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Алканы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. Этиленовые и ацетиленовые углеводороды.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Алкены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Алкины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007" w:rsidRPr="00104460" w:rsidRDefault="00A95007" w:rsidP="0010446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95007" w:rsidRPr="00104460" w:rsidTr="00A266F9">
        <w:trPr>
          <w:trHeight w:val="25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007" w:rsidRPr="00104460" w:rsidRDefault="00A95007" w:rsidP="0010446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007" w:rsidRPr="00104460" w:rsidRDefault="00A95007" w:rsidP="0010446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8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007" w:rsidRPr="00104460" w:rsidRDefault="00A95007" w:rsidP="0010446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Ароматические углеводороды. Арены.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007" w:rsidRPr="00104460" w:rsidRDefault="00A95007" w:rsidP="0010446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95007" w:rsidRPr="00104460" w:rsidTr="00A266F9">
        <w:trPr>
          <w:trHeight w:val="25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007" w:rsidRPr="00104460" w:rsidRDefault="00A95007" w:rsidP="0010446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5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007" w:rsidRPr="00104460" w:rsidRDefault="00A95007" w:rsidP="0010446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8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007" w:rsidRPr="008B64CF" w:rsidRDefault="00A95007" w:rsidP="0010446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Высокомолекулярные соединения – полимеры. Природные источники углеводородов.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007" w:rsidRPr="00104460" w:rsidRDefault="00A95007" w:rsidP="0010446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95007" w:rsidRPr="00104460" w:rsidTr="00A266F9">
        <w:trPr>
          <w:trHeight w:val="25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007" w:rsidRPr="00752015" w:rsidRDefault="00A95007" w:rsidP="0010446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007" w:rsidRPr="00B5577E" w:rsidRDefault="00A95007" w:rsidP="0010446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8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007" w:rsidRPr="00B5577E" w:rsidRDefault="00A95007" w:rsidP="0010446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Спирты и фенолы.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007" w:rsidRPr="00104460" w:rsidRDefault="00A95007" w:rsidP="0010446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95007" w:rsidRPr="00104460" w:rsidTr="00A266F9">
        <w:trPr>
          <w:trHeight w:val="25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007" w:rsidRPr="00C24ED1" w:rsidRDefault="00A95007" w:rsidP="0010446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007" w:rsidRPr="00C24ED1" w:rsidRDefault="00A95007" w:rsidP="0010446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8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007" w:rsidRPr="00B5577E" w:rsidRDefault="00A95007" w:rsidP="0010446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Карбонильные соединения.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007" w:rsidRPr="00104460" w:rsidRDefault="00A95007" w:rsidP="0010446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95007" w:rsidRPr="00104460" w:rsidTr="00A266F9">
        <w:trPr>
          <w:trHeight w:val="25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007" w:rsidRPr="00752015" w:rsidRDefault="00A95007" w:rsidP="0010446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007" w:rsidRPr="00B5577E" w:rsidRDefault="00A95007" w:rsidP="0010446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8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007" w:rsidRPr="00B5577E" w:rsidRDefault="00A95007" w:rsidP="0010446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Альдегиды и кетоны.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007" w:rsidRPr="00104460" w:rsidRDefault="00A95007" w:rsidP="0010446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95007" w:rsidRPr="00104460" w:rsidTr="00A266F9">
        <w:trPr>
          <w:trHeight w:val="25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007" w:rsidRPr="00752015" w:rsidRDefault="00A95007" w:rsidP="0010446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007" w:rsidRPr="00B5577E" w:rsidRDefault="00A95007" w:rsidP="0010446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8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007" w:rsidRPr="00C24ED1" w:rsidRDefault="00A95007" w:rsidP="0010446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Карбоновые кислоты.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007" w:rsidRPr="00104460" w:rsidRDefault="00A95007" w:rsidP="0010446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95007" w:rsidRPr="00104460" w:rsidTr="00A266F9">
        <w:trPr>
          <w:trHeight w:val="25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007" w:rsidRPr="00752015" w:rsidRDefault="00A95007" w:rsidP="0010446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5577E">
              <w:rPr>
                <w:rFonts w:ascii="Arial CYR" w:hAnsi="Arial CYR" w:cs="Arial CYR"/>
                <w:sz w:val="20"/>
                <w:szCs w:val="20"/>
              </w:rPr>
              <w:t>1</w:t>
            </w: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007" w:rsidRPr="00B5577E" w:rsidRDefault="00A95007" w:rsidP="0010446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8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007" w:rsidRPr="00C24ED1" w:rsidRDefault="00A95007" w:rsidP="0010446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Углеводы.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007" w:rsidRPr="00104460" w:rsidRDefault="00A95007" w:rsidP="0010446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95007" w:rsidRPr="00104460" w:rsidTr="00A266F9">
        <w:trPr>
          <w:trHeight w:val="25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007" w:rsidRPr="00B5577E" w:rsidRDefault="00A95007" w:rsidP="0010446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007" w:rsidRPr="00B5577E" w:rsidRDefault="00A95007" w:rsidP="0010446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8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007" w:rsidRDefault="00A95007" w:rsidP="0010446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Азотсодержащие органические соединения.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007" w:rsidRPr="00104460" w:rsidRDefault="00A95007" w:rsidP="0010446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95007" w:rsidRPr="00104460" w:rsidTr="00A266F9">
        <w:trPr>
          <w:trHeight w:val="25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007" w:rsidRDefault="00A95007" w:rsidP="0010446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007" w:rsidRDefault="00A95007" w:rsidP="0010446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007" w:rsidRPr="007A16B2" w:rsidRDefault="00A95007" w:rsidP="00104460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7A16B2">
              <w:rPr>
                <w:rFonts w:ascii="Arial CYR" w:hAnsi="Arial CYR" w:cs="Arial CYR"/>
                <w:b/>
                <w:sz w:val="20"/>
                <w:szCs w:val="20"/>
              </w:rPr>
              <w:t>Химия общая и неорганическая 10-11 класс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007" w:rsidRPr="00104460" w:rsidRDefault="00A95007" w:rsidP="0010446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95007" w:rsidRPr="00104460" w:rsidTr="00A266F9">
        <w:trPr>
          <w:trHeight w:val="25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007" w:rsidRDefault="00A95007" w:rsidP="0010446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007" w:rsidRDefault="00A95007" w:rsidP="0010446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8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007" w:rsidRPr="007A16B2" w:rsidRDefault="00A95007" w:rsidP="00104460">
            <w:pPr>
              <w:rPr>
                <w:rFonts w:ascii="Arial CYR" w:hAnsi="Arial CYR" w:cs="Arial CYR"/>
                <w:sz w:val="20"/>
                <w:szCs w:val="20"/>
              </w:rPr>
            </w:pPr>
            <w:r w:rsidRPr="007A16B2">
              <w:rPr>
                <w:rFonts w:ascii="Arial CYR" w:hAnsi="Arial CYR" w:cs="Arial CYR"/>
                <w:sz w:val="20"/>
                <w:szCs w:val="20"/>
              </w:rPr>
              <w:t>Строение атома.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007" w:rsidRPr="00104460" w:rsidRDefault="00A95007" w:rsidP="0010446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95007" w:rsidRPr="00104460" w:rsidTr="00A266F9">
        <w:trPr>
          <w:trHeight w:val="25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007" w:rsidRDefault="00A95007" w:rsidP="0010446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007" w:rsidRDefault="00A95007" w:rsidP="0010446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8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007" w:rsidRPr="007A16B2" w:rsidRDefault="00A95007" w:rsidP="00104460">
            <w:pPr>
              <w:rPr>
                <w:rFonts w:ascii="Arial CYR" w:hAnsi="Arial CYR" w:cs="Arial CYR"/>
                <w:sz w:val="20"/>
                <w:szCs w:val="20"/>
              </w:rPr>
            </w:pPr>
            <w:r w:rsidRPr="007A16B2">
              <w:rPr>
                <w:rFonts w:ascii="Arial CYR" w:hAnsi="Arial CYR" w:cs="Arial CYR"/>
                <w:sz w:val="20"/>
                <w:szCs w:val="20"/>
              </w:rPr>
              <w:t>Химическая связь и строение неорганических веществ.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007" w:rsidRPr="00104460" w:rsidRDefault="00A95007" w:rsidP="0010446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95007" w:rsidRPr="00104460" w:rsidTr="00A266F9">
        <w:trPr>
          <w:trHeight w:val="25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007" w:rsidRDefault="00A95007" w:rsidP="0010446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007" w:rsidRDefault="00A95007" w:rsidP="0010446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8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007" w:rsidRPr="007A16B2" w:rsidRDefault="00A95007" w:rsidP="0010446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Теория электролитической диссоциации.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007" w:rsidRPr="00104460" w:rsidRDefault="00A95007" w:rsidP="0010446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95007" w:rsidRPr="00104460" w:rsidTr="00A266F9">
        <w:trPr>
          <w:trHeight w:val="25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007" w:rsidRDefault="00A95007" w:rsidP="0010446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007" w:rsidRDefault="00A95007" w:rsidP="0010446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8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007" w:rsidRPr="007A16B2" w:rsidRDefault="00A95007" w:rsidP="00104460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Окислительно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-восстановительные реакции.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007" w:rsidRPr="00104460" w:rsidRDefault="00A95007" w:rsidP="0010446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95007" w:rsidRPr="00104460" w:rsidTr="00A266F9">
        <w:trPr>
          <w:trHeight w:val="25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007" w:rsidRDefault="00A95007" w:rsidP="0010446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007" w:rsidRDefault="00A95007" w:rsidP="0010446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8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007" w:rsidRPr="007A16B2" w:rsidRDefault="00A95007" w:rsidP="0010446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Элементы 1-3 групп: натрий, калий, алюминий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007" w:rsidRPr="00104460" w:rsidRDefault="00A95007" w:rsidP="0010446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95007" w:rsidRPr="00104460" w:rsidTr="00A266F9">
        <w:trPr>
          <w:trHeight w:val="25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007" w:rsidRDefault="00A95007" w:rsidP="0010446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007" w:rsidRDefault="00A95007" w:rsidP="0010446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8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007" w:rsidRPr="007A16B2" w:rsidRDefault="00A95007" w:rsidP="0010446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Элементы 4 группы: углерод и кремний.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007" w:rsidRPr="00104460" w:rsidRDefault="00A95007" w:rsidP="0010446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95007" w:rsidRPr="00104460" w:rsidTr="00A266F9">
        <w:trPr>
          <w:trHeight w:val="25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007" w:rsidRDefault="00A95007" w:rsidP="0010446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007" w:rsidRDefault="00A95007" w:rsidP="0010446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8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007" w:rsidRPr="007A16B2" w:rsidRDefault="00A95007" w:rsidP="0010446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Элементы 5 группы: азот и фосфор.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007" w:rsidRPr="00104460" w:rsidRDefault="00A95007" w:rsidP="0010446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95007" w:rsidRPr="00104460" w:rsidTr="00A266F9">
        <w:trPr>
          <w:trHeight w:val="25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007" w:rsidRDefault="00A95007" w:rsidP="0010446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007" w:rsidRDefault="00A95007" w:rsidP="0010446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8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007" w:rsidRPr="007A16B2" w:rsidRDefault="00A95007" w:rsidP="0010446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Элементы 6 группы: кислород и сера.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007" w:rsidRPr="00104460" w:rsidRDefault="00A95007" w:rsidP="0010446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95007" w:rsidRPr="00104460" w:rsidTr="00A266F9">
        <w:trPr>
          <w:trHeight w:val="25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007" w:rsidRDefault="00A95007" w:rsidP="0010446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007" w:rsidRDefault="00A95007" w:rsidP="0010446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8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007" w:rsidRPr="007A16B2" w:rsidRDefault="00A95007" w:rsidP="0010446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Элементы 7 группы: водород и галогены.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007" w:rsidRPr="00104460" w:rsidRDefault="00A95007" w:rsidP="0010446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95007" w:rsidRPr="00104460" w:rsidTr="00A266F9">
        <w:trPr>
          <w:trHeight w:val="25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007" w:rsidRDefault="00A95007" w:rsidP="0010446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007" w:rsidRDefault="00A95007" w:rsidP="0010446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8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007" w:rsidRPr="007A16B2" w:rsidRDefault="00A95007" w:rsidP="0010446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Элементы побочных подгрупп, железо и хром.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007" w:rsidRPr="00104460" w:rsidRDefault="00A95007" w:rsidP="0010446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95007" w:rsidRPr="00104460" w:rsidTr="00A266F9">
        <w:trPr>
          <w:trHeight w:val="25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007" w:rsidRDefault="00A95007" w:rsidP="0010446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007" w:rsidRDefault="00A95007" w:rsidP="0010446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8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007" w:rsidRPr="007A16B2" w:rsidRDefault="00A95007" w:rsidP="0010446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007" w:rsidRPr="00104460" w:rsidRDefault="00A95007" w:rsidP="0010446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A95007" w:rsidRDefault="00A95007" w:rsidP="00104460">
      <w:pPr>
        <w:spacing w:line="360" w:lineRule="auto"/>
      </w:pPr>
    </w:p>
    <w:p w:rsidR="00A95007" w:rsidRDefault="00A95007" w:rsidP="00104460">
      <w:pPr>
        <w:numPr>
          <w:ilvl w:val="0"/>
          <w:numId w:val="9"/>
        </w:numPr>
        <w:spacing w:line="360" w:lineRule="auto"/>
        <w:ind w:left="284" w:firstLine="0"/>
      </w:pPr>
      <w:r>
        <w:t xml:space="preserve">Комплекты плакатов по химии 10-11 классы. </w:t>
      </w:r>
    </w:p>
    <w:p w:rsidR="00A95007" w:rsidRDefault="00A95007" w:rsidP="001D58EB">
      <w:pPr>
        <w:numPr>
          <w:ilvl w:val="0"/>
          <w:numId w:val="9"/>
        </w:numPr>
        <w:spacing w:line="360" w:lineRule="auto"/>
        <w:ind w:left="284" w:firstLine="0"/>
      </w:pPr>
      <w:bookmarkStart w:id="0" w:name="_GoBack"/>
      <w:bookmarkEnd w:id="0"/>
      <w:r>
        <w:t xml:space="preserve">Набор оборудования для кабинета химии. </w:t>
      </w:r>
      <w:proofErr w:type="spellStart"/>
      <w:r>
        <w:t>Микролаборатория</w:t>
      </w:r>
      <w:proofErr w:type="spellEnd"/>
      <w:r>
        <w:t xml:space="preserve">.    </w:t>
      </w:r>
    </w:p>
    <w:sectPr w:rsidR="00A95007" w:rsidSect="004A3681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4F6B09"/>
    <w:multiLevelType w:val="hybridMultilevel"/>
    <w:tmpl w:val="A2228EBE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D57706"/>
    <w:multiLevelType w:val="hybridMultilevel"/>
    <w:tmpl w:val="FC0619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D844D81"/>
    <w:multiLevelType w:val="hybridMultilevel"/>
    <w:tmpl w:val="18E2D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D924EB"/>
    <w:multiLevelType w:val="hybridMultilevel"/>
    <w:tmpl w:val="38EC205E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2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9062272"/>
    <w:multiLevelType w:val="hybridMultilevel"/>
    <w:tmpl w:val="235856E6"/>
    <w:lvl w:ilvl="0" w:tplc="5172F27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AC1865"/>
    <w:multiLevelType w:val="hybridMultilevel"/>
    <w:tmpl w:val="2D021D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84D329B"/>
    <w:multiLevelType w:val="hybridMultilevel"/>
    <w:tmpl w:val="370C58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AE34E72"/>
    <w:multiLevelType w:val="hybridMultilevel"/>
    <w:tmpl w:val="475AAFE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7D207995"/>
    <w:multiLevelType w:val="multilevel"/>
    <w:tmpl w:val="026C226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7DAE540E"/>
    <w:multiLevelType w:val="hybridMultilevel"/>
    <w:tmpl w:val="AE022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2"/>
  </w:num>
  <w:num w:numId="5">
    <w:abstractNumId w:val="0"/>
  </w:num>
  <w:num w:numId="6">
    <w:abstractNumId w:val="3"/>
  </w:num>
  <w:num w:numId="7">
    <w:abstractNumId w:val="4"/>
  </w:num>
  <w:num w:numId="8">
    <w:abstractNumId w:val="6"/>
  </w:num>
  <w:num w:numId="9">
    <w:abstractNumId w:val="8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324D"/>
    <w:rsid w:val="00011AF5"/>
    <w:rsid w:val="00017467"/>
    <w:rsid w:val="00030F8A"/>
    <w:rsid w:val="00047FCE"/>
    <w:rsid w:val="00063AFF"/>
    <w:rsid w:val="0008334D"/>
    <w:rsid w:val="00085B78"/>
    <w:rsid w:val="000A0ADF"/>
    <w:rsid w:val="000B2F92"/>
    <w:rsid w:val="000B7A76"/>
    <w:rsid w:val="000E3543"/>
    <w:rsid w:val="000F795F"/>
    <w:rsid w:val="00104460"/>
    <w:rsid w:val="00113EE3"/>
    <w:rsid w:val="0011657C"/>
    <w:rsid w:val="0013309F"/>
    <w:rsid w:val="00144BA1"/>
    <w:rsid w:val="0014752C"/>
    <w:rsid w:val="00147B14"/>
    <w:rsid w:val="00176B5C"/>
    <w:rsid w:val="00192B7D"/>
    <w:rsid w:val="001A2F29"/>
    <w:rsid w:val="001C1DDA"/>
    <w:rsid w:val="001D58EB"/>
    <w:rsid w:val="001E10EB"/>
    <w:rsid w:val="00214413"/>
    <w:rsid w:val="0022574B"/>
    <w:rsid w:val="00236687"/>
    <w:rsid w:val="002544DC"/>
    <w:rsid w:val="00254E9A"/>
    <w:rsid w:val="00266974"/>
    <w:rsid w:val="002916F2"/>
    <w:rsid w:val="002954B8"/>
    <w:rsid w:val="002B18C2"/>
    <w:rsid w:val="002D76C0"/>
    <w:rsid w:val="002E48C3"/>
    <w:rsid w:val="00305594"/>
    <w:rsid w:val="003125A7"/>
    <w:rsid w:val="00314C1B"/>
    <w:rsid w:val="003263B0"/>
    <w:rsid w:val="0034645F"/>
    <w:rsid w:val="00346464"/>
    <w:rsid w:val="00347F4B"/>
    <w:rsid w:val="00357693"/>
    <w:rsid w:val="00357CC6"/>
    <w:rsid w:val="00366765"/>
    <w:rsid w:val="003702D0"/>
    <w:rsid w:val="00384730"/>
    <w:rsid w:val="003B01FC"/>
    <w:rsid w:val="003B493D"/>
    <w:rsid w:val="003C19C4"/>
    <w:rsid w:val="003C1D52"/>
    <w:rsid w:val="003C562A"/>
    <w:rsid w:val="003E3198"/>
    <w:rsid w:val="003F073F"/>
    <w:rsid w:val="00434503"/>
    <w:rsid w:val="00436006"/>
    <w:rsid w:val="00447DFA"/>
    <w:rsid w:val="00467EB7"/>
    <w:rsid w:val="00473724"/>
    <w:rsid w:val="004834F7"/>
    <w:rsid w:val="0048748A"/>
    <w:rsid w:val="0049004C"/>
    <w:rsid w:val="004A3681"/>
    <w:rsid w:val="004D7B91"/>
    <w:rsid w:val="0050644C"/>
    <w:rsid w:val="00512299"/>
    <w:rsid w:val="00516DED"/>
    <w:rsid w:val="005327BC"/>
    <w:rsid w:val="00536A2F"/>
    <w:rsid w:val="0054204F"/>
    <w:rsid w:val="00550575"/>
    <w:rsid w:val="0055637A"/>
    <w:rsid w:val="00563EA5"/>
    <w:rsid w:val="00567343"/>
    <w:rsid w:val="00570506"/>
    <w:rsid w:val="00590404"/>
    <w:rsid w:val="00595DAD"/>
    <w:rsid w:val="00595ECE"/>
    <w:rsid w:val="005C4754"/>
    <w:rsid w:val="005D3703"/>
    <w:rsid w:val="005E4BD8"/>
    <w:rsid w:val="005E5DC8"/>
    <w:rsid w:val="005F43F8"/>
    <w:rsid w:val="00625AAB"/>
    <w:rsid w:val="0065151A"/>
    <w:rsid w:val="0065799D"/>
    <w:rsid w:val="006A16C0"/>
    <w:rsid w:val="006A1894"/>
    <w:rsid w:val="006A33F8"/>
    <w:rsid w:val="006B7E9F"/>
    <w:rsid w:val="006F01F1"/>
    <w:rsid w:val="006F68EA"/>
    <w:rsid w:val="00710DAE"/>
    <w:rsid w:val="00723285"/>
    <w:rsid w:val="00732607"/>
    <w:rsid w:val="00752015"/>
    <w:rsid w:val="00764854"/>
    <w:rsid w:val="007653B6"/>
    <w:rsid w:val="0077003A"/>
    <w:rsid w:val="007751CD"/>
    <w:rsid w:val="007A16B2"/>
    <w:rsid w:val="007A4BA4"/>
    <w:rsid w:val="007F2023"/>
    <w:rsid w:val="0080048A"/>
    <w:rsid w:val="00807B23"/>
    <w:rsid w:val="00817A4A"/>
    <w:rsid w:val="00820ADF"/>
    <w:rsid w:val="00830B38"/>
    <w:rsid w:val="00833596"/>
    <w:rsid w:val="008402A4"/>
    <w:rsid w:val="00864183"/>
    <w:rsid w:val="00872437"/>
    <w:rsid w:val="00880F97"/>
    <w:rsid w:val="00892F3B"/>
    <w:rsid w:val="00893DCD"/>
    <w:rsid w:val="008A4AA9"/>
    <w:rsid w:val="008B64CF"/>
    <w:rsid w:val="008C4A73"/>
    <w:rsid w:val="008C68C6"/>
    <w:rsid w:val="008E5F47"/>
    <w:rsid w:val="008F2776"/>
    <w:rsid w:val="0090518C"/>
    <w:rsid w:val="00910786"/>
    <w:rsid w:val="00914AE1"/>
    <w:rsid w:val="00915D9C"/>
    <w:rsid w:val="00923EE8"/>
    <w:rsid w:val="0093721B"/>
    <w:rsid w:val="00937B1D"/>
    <w:rsid w:val="00960E89"/>
    <w:rsid w:val="00976426"/>
    <w:rsid w:val="00982782"/>
    <w:rsid w:val="009A1477"/>
    <w:rsid w:val="009A6ED8"/>
    <w:rsid w:val="009B4051"/>
    <w:rsid w:val="009B4986"/>
    <w:rsid w:val="009C777E"/>
    <w:rsid w:val="009D092F"/>
    <w:rsid w:val="009F3CAC"/>
    <w:rsid w:val="00A15917"/>
    <w:rsid w:val="00A266F9"/>
    <w:rsid w:val="00A36DEE"/>
    <w:rsid w:val="00A41D97"/>
    <w:rsid w:val="00A63142"/>
    <w:rsid w:val="00A7216A"/>
    <w:rsid w:val="00A732B8"/>
    <w:rsid w:val="00A95007"/>
    <w:rsid w:val="00AD4910"/>
    <w:rsid w:val="00AD7245"/>
    <w:rsid w:val="00AE20B5"/>
    <w:rsid w:val="00AE2136"/>
    <w:rsid w:val="00AE2781"/>
    <w:rsid w:val="00AE6268"/>
    <w:rsid w:val="00AF0440"/>
    <w:rsid w:val="00B11429"/>
    <w:rsid w:val="00B17078"/>
    <w:rsid w:val="00B41CE2"/>
    <w:rsid w:val="00B5123C"/>
    <w:rsid w:val="00B539B4"/>
    <w:rsid w:val="00B53AB7"/>
    <w:rsid w:val="00B5577E"/>
    <w:rsid w:val="00B65678"/>
    <w:rsid w:val="00B7772D"/>
    <w:rsid w:val="00B824C4"/>
    <w:rsid w:val="00B9037D"/>
    <w:rsid w:val="00BA075E"/>
    <w:rsid w:val="00BA665C"/>
    <w:rsid w:val="00BA7E5A"/>
    <w:rsid w:val="00BB2FFD"/>
    <w:rsid w:val="00BC1904"/>
    <w:rsid w:val="00BD4F43"/>
    <w:rsid w:val="00BE3CE7"/>
    <w:rsid w:val="00C00BAC"/>
    <w:rsid w:val="00C03C5B"/>
    <w:rsid w:val="00C075BD"/>
    <w:rsid w:val="00C1209B"/>
    <w:rsid w:val="00C162F9"/>
    <w:rsid w:val="00C21A98"/>
    <w:rsid w:val="00C24ED1"/>
    <w:rsid w:val="00C47E32"/>
    <w:rsid w:val="00C5324D"/>
    <w:rsid w:val="00C8549E"/>
    <w:rsid w:val="00C94E7E"/>
    <w:rsid w:val="00CC19BA"/>
    <w:rsid w:val="00CE751B"/>
    <w:rsid w:val="00CF2E37"/>
    <w:rsid w:val="00CF6B8E"/>
    <w:rsid w:val="00D1291A"/>
    <w:rsid w:val="00D149DD"/>
    <w:rsid w:val="00D26E2A"/>
    <w:rsid w:val="00D36FA3"/>
    <w:rsid w:val="00D60C31"/>
    <w:rsid w:val="00D66C28"/>
    <w:rsid w:val="00D74FD6"/>
    <w:rsid w:val="00D76A9D"/>
    <w:rsid w:val="00D86CCA"/>
    <w:rsid w:val="00DB0D96"/>
    <w:rsid w:val="00DD7A57"/>
    <w:rsid w:val="00E16E85"/>
    <w:rsid w:val="00E244F6"/>
    <w:rsid w:val="00E2707B"/>
    <w:rsid w:val="00E36C68"/>
    <w:rsid w:val="00E528ED"/>
    <w:rsid w:val="00E65569"/>
    <w:rsid w:val="00E7235D"/>
    <w:rsid w:val="00E90321"/>
    <w:rsid w:val="00E95304"/>
    <w:rsid w:val="00EF2744"/>
    <w:rsid w:val="00EF503C"/>
    <w:rsid w:val="00F057D7"/>
    <w:rsid w:val="00F06672"/>
    <w:rsid w:val="00F205A3"/>
    <w:rsid w:val="00F32D3B"/>
    <w:rsid w:val="00F61435"/>
    <w:rsid w:val="00F625AB"/>
    <w:rsid w:val="00F673A0"/>
    <w:rsid w:val="00F70671"/>
    <w:rsid w:val="00F769F1"/>
    <w:rsid w:val="00F77799"/>
    <w:rsid w:val="00F85F5E"/>
    <w:rsid w:val="00F87FBC"/>
    <w:rsid w:val="00FA198E"/>
    <w:rsid w:val="00FA5396"/>
    <w:rsid w:val="00FB0BEF"/>
    <w:rsid w:val="00FD0D8A"/>
    <w:rsid w:val="00FD4ADE"/>
    <w:rsid w:val="00FD5A19"/>
    <w:rsid w:val="00FF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7D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D66C28"/>
    <w:pPr>
      <w:keepNext/>
      <w:widowControl w:val="0"/>
      <w:ind w:firstLine="261"/>
      <w:jc w:val="both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locked/>
    <w:rsid w:val="00D66C28"/>
    <w:pPr>
      <w:keepNext/>
      <w:widowControl w:val="0"/>
      <w:spacing w:before="240" w:line="280" w:lineRule="auto"/>
      <w:ind w:left="240" w:firstLine="567"/>
      <w:jc w:val="both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66C28"/>
    <w:rPr>
      <w:rFonts w:ascii="Times New Roman" w:hAnsi="Times New Roman" w:cs="Times New Roman"/>
      <w:b/>
      <w:snapToGrid w:val="0"/>
      <w:sz w:val="28"/>
    </w:rPr>
  </w:style>
  <w:style w:type="character" w:customStyle="1" w:styleId="30">
    <w:name w:val="Заголовок 3 Знак"/>
    <w:link w:val="3"/>
    <w:uiPriority w:val="99"/>
    <w:locked/>
    <w:rsid w:val="00D66C28"/>
    <w:rPr>
      <w:rFonts w:ascii="Times New Roman" w:hAnsi="Times New Roman" w:cs="Times New Roman"/>
      <w:b/>
      <w:snapToGrid w:val="0"/>
      <w:sz w:val="28"/>
    </w:rPr>
  </w:style>
  <w:style w:type="paragraph" w:customStyle="1" w:styleId="Style4">
    <w:name w:val="Style4"/>
    <w:basedOn w:val="a"/>
    <w:uiPriority w:val="99"/>
    <w:rsid w:val="001A2F29"/>
    <w:pPr>
      <w:widowControl w:val="0"/>
      <w:autoSpaceDE w:val="0"/>
      <w:autoSpaceDN w:val="0"/>
      <w:adjustRightInd w:val="0"/>
      <w:spacing w:line="220" w:lineRule="exact"/>
      <w:ind w:firstLine="514"/>
      <w:jc w:val="both"/>
    </w:pPr>
  </w:style>
  <w:style w:type="character" w:customStyle="1" w:styleId="FontStyle43">
    <w:name w:val="Font Style43"/>
    <w:uiPriority w:val="99"/>
    <w:rsid w:val="001A2F29"/>
    <w:rPr>
      <w:rFonts w:ascii="Times New Roman" w:hAnsi="Times New Roman"/>
      <w:sz w:val="18"/>
    </w:rPr>
  </w:style>
  <w:style w:type="paragraph" w:styleId="a3">
    <w:name w:val="List Paragraph"/>
    <w:basedOn w:val="a"/>
    <w:uiPriority w:val="99"/>
    <w:qFormat/>
    <w:rsid w:val="001A2F29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937B1D"/>
    <w:rPr>
      <w:rFonts w:eastAsia="Calibri"/>
      <w:sz w:val="20"/>
      <w:szCs w:val="20"/>
    </w:rPr>
  </w:style>
  <w:style w:type="character" w:customStyle="1" w:styleId="a5">
    <w:name w:val="Основной текст Знак"/>
    <w:link w:val="a4"/>
    <w:uiPriority w:val="99"/>
    <w:locked/>
    <w:rsid w:val="00937B1D"/>
    <w:rPr>
      <w:rFonts w:ascii="Times New Roman" w:hAnsi="Times New Roman" w:cs="Times New Roman"/>
      <w:sz w:val="20"/>
      <w:lang w:eastAsia="ru-RU"/>
    </w:rPr>
  </w:style>
  <w:style w:type="paragraph" w:styleId="2">
    <w:name w:val="Body Text Indent 2"/>
    <w:basedOn w:val="a"/>
    <w:link w:val="20"/>
    <w:uiPriority w:val="99"/>
    <w:rsid w:val="00E16E85"/>
    <w:pPr>
      <w:spacing w:after="120" w:line="480" w:lineRule="auto"/>
      <w:ind w:left="283"/>
    </w:pPr>
    <w:rPr>
      <w:rFonts w:eastAsia="Calibri"/>
    </w:rPr>
  </w:style>
  <w:style w:type="character" w:customStyle="1" w:styleId="20">
    <w:name w:val="Основной текст с отступом 2 Знак"/>
    <w:link w:val="2"/>
    <w:uiPriority w:val="99"/>
    <w:locked/>
    <w:rsid w:val="00E16E85"/>
    <w:rPr>
      <w:rFonts w:ascii="Times New Roman" w:hAnsi="Times New Roman" w:cs="Times New Roman"/>
      <w:sz w:val="24"/>
      <w:lang w:eastAsia="ru-RU"/>
    </w:rPr>
  </w:style>
  <w:style w:type="character" w:customStyle="1" w:styleId="dash041e005f005f0431005f005f044b005f005f0447005f005f043d005f005f044b005f005f0439005f005f005f005fchar1005f005fchar1char1">
    <w:name w:val="dash041e_005f005f0431_005f005f044b_005f005f0447_005f005f043d_005f005f044b_005f005f0439_005f005f_005f005fchar1_005f_005fchar1__char1"/>
    <w:uiPriority w:val="99"/>
    <w:rsid w:val="00595ECE"/>
    <w:rPr>
      <w:rFonts w:ascii="Times New Roman" w:hAnsi="Times New Roman"/>
      <w:sz w:val="24"/>
      <w:u w:val="none"/>
      <w:effect w:val="none"/>
    </w:rPr>
  </w:style>
  <w:style w:type="character" w:customStyle="1" w:styleId="dash041e0431044b0447043d044b0439char1">
    <w:name w:val="dash041e_0431_044b_0447_043d_044b_0439__char1"/>
    <w:uiPriority w:val="99"/>
    <w:rsid w:val="00595ECE"/>
    <w:rPr>
      <w:rFonts w:ascii="Times New Roman" w:hAnsi="Times New Roman"/>
      <w:sz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uiPriority w:val="99"/>
    <w:rsid w:val="00595ECE"/>
  </w:style>
  <w:style w:type="character" w:customStyle="1" w:styleId="dash0417043d0430043a00200441043d043e0441043a0438char">
    <w:name w:val="dash0417_043d_0430_043a_0020_0441_043d_043e_0441_043a_0438__char"/>
    <w:uiPriority w:val="99"/>
    <w:rsid w:val="006F01F1"/>
  </w:style>
  <w:style w:type="character" w:customStyle="1" w:styleId="324">
    <w:name w:val="Заголовок №3 (2) + Не полужирный4"/>
    <w:aliases w:val="Не курсив16"/>
    <w:uiPriority w:val="99"/>
    <w:rsid w:val="00B53AB7"/>
    <w:rPr>
      <w:b/>
      <w:i/>
      <w:sz w:val="22"/>
    </w:rPr>
  </w:style>
  <w:style w:type="paragraph" w:customStyle="1" w:styleId="11">
    <w:name w:val="Абзац списка1"/>
    <w:basedOn w:val="a"/>
    <w:uiPriority w:val="99"/>
    <w:rsid w:val="00B53AB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6">
    <w:name w:val="Body Text Indent"/>
    <w:basedOn w:val="a"/>
    <w:link w:val="a7"/>
    <w:uiPriority w:val="99"/>
    <w:rsid w:val="009A1477"/>
    <w:pPr>
      <w:spacing w:after="120"/>
      <w:ind w:left="283"/>
    </w:pPr>
  </w:style>
  <w:style w:type="character" w:customStyle="1" w:styleId="a7">
    <w:name w:val="Основной текст с отступом Знак"/>
    <w:link w:val="a6"/>
    <w:uiPriority w:val="99"/>
    <w:semiHidden/>
    <w:locked/>
    <w:rsid w:val="00516DED"/>
    <w:rPr>
      <w:rFonts w:ascii="Times New Roman" w:hAnsi="Times New Roman" w:cs="Times New Roman"/>
      <w:sz w:val="24"/>
      <w:szCs w:val="24"/>
    </w:rPr>
  </w:style>
  <w:style w:type="character" w:styleId="a8">
    <w:name w:val="Emphasis"/>
    <w:uiPriority w:val="99"/>
    <w:qFormat/>
    <w:locked/>
    <w:rsid w:val="00B41CE2"/>
    <w:rPr>
      <w:rFonts w:cs="Times New Roman"/>
      <w:i/>
      <w:iCs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6F68EA"/>
    <w:rPr>
      <w:rFonts w:ascii="Times New Roman" w:hAnsi="Times New Roman"/>
      <w:sz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6F68EA"/>
    <w:rPr>
      <w:rFonts w:eastAsia="Calibri"/>
    </w:rPr>
  </w:style>
  <w:style w:type="paragraph" w:customStyle="1" w:styleId="msonormalcxspmiddle">
    <w:name w:val="msonormalcxspmiddle"/>
    <w:basedOn w:val="a"/>
    <w:uiPriority w:val="99"/>
    <w:rsid w:val="006F68EA"/>
    <w:pPr>
      <w:spacing w:before="100" w:beforeAutospacing="1" w:after="100" w:afterAutospacing="1"/>
    </w:pPr>
    <w:rPr>
      <w:rFonts w:eastAsia="Calibri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uiPriority w:val="99"/>
    <w:rsid w:val="006F68EA"/>
    <w:rPr>
      <w:rFonts w:ascii="Times New Roman" w:hAnsi="Times New Roman"/>
      <w:sz w:val="20"/>
      <w:u w:val="none"/>
      <w:effect w:val="none"/>
    </w:rPr>
  </w:style>
  <w:style w:type="paragraph" w:customStyle="1" w:styleId="dash041e005f0431005f044b005f0447005f043d005f044b005f04391">
    <w:name w:val="dash041e_005f0431_005f044b_005f0447_005f043d_005f044b_005f04391"/>
    <w:basedOn w:val="a"/>
    <w:uiPriority w:val="99"/>
    <w:rsid w:val="006F68EA"/>
    <w:pPr>
      <w:jc w:val="both"/>
    </w:pPr>
    <w:rPr>
      <w:rFonts w:eastAsia="Calibri"/>
      <w:sz w:val="20"/>
      <w:szCs w:val="20"/>
    </w:rPr>
  </w:style>
  <w:style w:type="character" w:styleId="a9">
    <w:name w:val="Strong"/>
    <w:uiPriority w:val="99"/>
    <w:qFormat/>
    <w:locked/>
    <w:rsid w:val="006F68EA"/>
    <w:rPr>
      <w:rFonts w:cs="Times New Roman"/>
      <w:b/>
    </w:rPr>
  </w:style>
  <w:style w:type="character" w:customStyle="1" w:styleId="dash041e005f0431005f044b005f0447005f043d005f044b005f04391char1">
    <w:name w:val="dash041e_005f0431_005f044b_005f0447_005f043d_005f044b_005f04391__char1"/>
    <w:uiPriority w:val="99"/>
    <w:rsid w:val="006F68EA"/>
    <w:rPr>
      <w:rFonts w:ascii="Times New Roman" w:hAnsi="Times New Roman"/>
      <w:sz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194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4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4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4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9</Pages>
  <Words>2546</Words>
  <Characters>14513</Characters>
  <Application>Microsoft Office Word</Application>
  <DocSecurity>0</DocSecurity>
  <Lines>120</Lines>
  <Paragraphs>34</Paragraphs>
  <ScaleCrop>false</ScaleCrop>
  <Company/>
  <LinksUpToDate>false</LinksUpToDate>
  <CharactersWithSpaces>17025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Кривошей Валентина Юрьевна</cp:lastModifiedBy>
  <cp:revision>96</cp:revision>
  <dcterms:created xsi:type="dcterms:W3CDTF">2013-03-27T02:30:00Z</dcterms:created>
  <dcterms:modified xsi:type="dcterms:W3CDTF">2014-02-24T13:16:00Z</dcterms:modified>
</cp:coreProperties>
</file>