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74" w:rsidRDefault="00B00AAD" w:rsidP="00B00AA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.</w:t>
      </w:r>
      <w:r w:rsidRPr="00B00AAD">
        <w:rPr>
          <w:rFonts w:ascii="Arial" w:hAnsi="Arial" w:cs="Arial"/>
          <w:b/>
          <w:sz w:val="28"/>
          <w:szCs w:val="28"/>
        </w:rPr>
        <w:t>Открытый урок по теме: «Творчество  И.А. Гончарова. Роман «Обломов</w:t>
      </w:r>
      <w:r>
        <w:rPr>
          <w:rFonts w:ascii="Arial" w:hAnsi="Arial" w:cs="Arial"/>
          <w:b/>
          <w:sz w:val="28"/>
          <w:szCs w:val="28"/>
        </w:rPr>
        <w:t>».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Тема урока: </w:t>
      </w:r>
      <w:r>
        <w:rPr>
          <w:rFonts w:ascii="Arial" w:hAnsi="Arial" w:cs="Arial"/>
          <w:sz w:val="24"/>
          <w:szCs w:val="24"/>
        </w:rPr>
        <w:t>Знакомство с героем. Усвоение содержания первой части романа.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 w:rsidRPr="00B00AAD">
        <w:rPr>
          <w:rFonts w:ascii="Arial" w:hAnsi="Arial" w:cs="Arial"/>
          <w:b/>
          <w:sz w:val="24"/>
          <w:szCs w:val="24"/>
        </w:rPr>
        <w:t>Ц</w:t>
      </w:r>
      <w:r>
        <w:rPr>
          <w:rFonts w:ascii="Arial" w:hAnsi="Arial" w:cs="Arial"/>
          <w:b/>
          <w:sz w:val="24"/>
          <w:szCs w:val="24"/>
        </w:rPr>
        <w:t xml:space="preserve">ель урока: </w:t>
      </w:r>
      <w:r w:rsidRPr="00B00AAD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оставить представление о личности героя романа через восприятие текста 1 части.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 w:rsidRPr="00B00AAD">
        <w:rPr>
          <w:rFonts w:ascii="Arial" w:hAnsi="Arial" w:cs="Arial"/>
          <w:b/>
          <w:sz w:val="24"/>
          <w:szCs w:val="24"/>
        </w:rPr>
        <w:t>Задачи урока:</w:t>
      </w:r>
      <w:r>
        <w:rPr>
          <w:rFonts w:ascii="Arial" w:hAnsi="Arial" w:cs="Arial"/>
          <w:sz w:val="24"/>
          <w:szCs w:val="24"/>
        </w:rPr>
        <w:t>1) Обратить внимание на приемы Гончарова для создания образа главного героя: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портрет героя;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роль деталей;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сон как один из приемов создания образа;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восприятие героя через диалог его с другими персонажами;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монологическая речь героя.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 w:rsidRPr="00B00AAD">
        <w:rPr>
          <w:rFonts w:ascii="Arial" w:hAnsi="Arial" w:cs="Arial"/>
          <w:b/>
          <w:sz w:val="24"/>
          <w:szCs w:val="24"/>
        </w:rPr>
        <w:t>Метод: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Диалогический;</w:t>
      </w:r>
    </w:p>
    <w:p w:rsid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  <w:r w:rsidRPr="00B00AAD">
        <w:rPr>
          <w:rFonts w:ascii="Arial" w:hAnsi="Arial" w:cs="Arial"/>
          <w:b/>
          <w:sz w:val="24"/>
          <w:szCs w:val="24"/>
        </w:rPr>
        <w:t>Признаки метода: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изложение учебного материала</w:t>
      </w:r>
      <w:r w:rsidR="00B35AF4">
        <w:rPr>
          <w:rFonts w:ascii="Arial" w:hAnsi="Arial" w:cs="Arial"/>
          <w:sz w:val="24"/>
          <w:szCs w:val="24"/>
        </w:rPr>
        <w:t xml:space="preserve"> в форме сообщающей беседы, сочетание объяснительных моментов с постановкой вопросов репродуктивной и частично-поисковой деятельности.</w:t>
      </w:r>
    </w:p>
    <w:p w:rsidR="00B35AF4" w:rsidRDefault="00B35AF4" w:rsidP="00C93666">
      <w:pPr>
        <w:jc w:val="both"/>
        <w:rPr>
          <w:rFonts w:ascii="Arial" w:hAnsi="Arial" w:cs="Arial"/>
          <w:sz w:val="24"/>
          <w:szCs w:val="24"/>
        </w:rPr>
      </w:pPr>
      <w:r w:rsidRPr="00B35AF4">
        <w:rPr>
          <w:rFonts w:ascii="Arial" w:hAnsi="Arial" w:cs="Arial"/>
          <w:b/>
          <w:sz w:val="24"/>
          <w:szCs w:val="24"/>
        </w:rPr>
        <w:t>Функции метода:</w:t>
      </w:r>
      <w:r>
        <w:rPr>
          <w:rFonts w:ascii="Arial" w:hAnsi="Arial" w:cs="Arial"/>
          <w:sz w:val="24"/>
          <w:szCs w:val="24"/>
        </w:rPr>
        <w:t xml:space="preserve"> активизация общения в учебной деятельности;</w:t>
      </w:r>
    </w:p>
    <w:p w:rsidR="00B35AF4" w:rsidRDefault="00B35AF4" w:rsidP="00B35A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способам коллективной поисковой деятельности;</w:t>
      </w:r>
    </w:p>
    <w:p w:rsidR="00B35AF4" w:rsidRDefault="00B35AF4" w:rsidP="00B35A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умений и навыков речевого общения и самостоятельных поисков деятельности.</w:t>
      </w:r>
    </w:p>
    <w:p w:rsidR="00B35AF4" w:rsidRDefault="00B35AF4" w:rsidP="00B35AF4">
      <w:pPr>
        <w:jc w:val="both"/>
        <w:rPr>
          <w:rFonts w:ascii="Arial" w:hAnsi="Arial" w:cs="Arial"/>
          <w:sz w:val="24"/>
          <w:szCs w:val="24"/>
        </w:rPr>
      </w:pPr>
      <w:r w:rsidRPr="00B35AF4">
        <w:rPr>
          <w:rFonts w:ascii="Arial" w:hAnsi="Arial" w:cs="Arial"/>
          <w:b/>
          <w:sz w:val="24"/>
          <w:szCs w:val="24"/>
        </w:rPr>
        <w:t>Способ:</w:t>
      </w:r>
      <w:r>
        <w:rPr>
          <w:rFonts w:ascii="Arial" w:hAnsi="Arial" w:cs="Arial"/>
          <w:sz w:val="24"/>
          <w:szCs w:val="24"/>
        </w:rPr>
        <w:t xml:space="preserve"> индуктивно-дедуктивный;</w:t>
      </w:r>
    </w:p>
    <w:p w:rsidR="00B35AF4" w:rsidRPr="00B35AF4" w:rsidRDefault="00B35AF4" w:rsidP="00B35AF4">
      <w:pPr>
        <w:jc w:val="both"/>
        <w:rPr>
          <w:rFonts w:ascii="Arial" w:hAnsi="Arial" w:cs="Arial"/>
          <w:sz w:val="24"/>
          <w:szCs w:val="24"/>
        </w:rPr>
      </w:pPr>
      <w:r w:rsidRPr="00B35AF4">
        <w:rPr>
          <w:rFonts w:ascii="Arial" w:hAnsi="Arial" w:cs="Arial"/>
          <w:b/>
          <w:sz w:val="24"/>
          <w:szCs w:val="24"/>
        </w:rPr>
        <w:t>Средства:</w:t>
      </w:r>
      <w:r>
        <w:rPr>
          <w:rFonts w:ascii="Arial" w:hAnsi="Arial" w:cs="Arial"/>
          <w:sz w:val="24"/>
          <w:szCs w:val="24"/>
        </w:rPr>
        <w:t xml:space="preserve"> текст романа, отрывки из кинофильма «Несколько дней из жизни Обломова»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еж</w:t>
      </w:r>
      <w:proofErr w:type="spellEnd"/>
      <w:r>
        <w:rPr>
          <w:rFonts w:ascii="Arial" w:hAnsi="Arial" w:cs="Arial"/>
          <w:sz w:val="24"/>
          <w:szCs w:val="24"/>
        </w:rPr>
        <w:t>. Н. Михалков.</w:t>
      </w:r>
    </w:p>
    <w:p w:rsidR="00B00AAD" w:rsidRPr="00B00AAD" w:rsidRDefault="00B00AAD" w:rsidP="00B00AAD">
      <w:pPr>
        <w:jc w:val="both"/>
        <w:rPr>
          <w:rFonts w:ascii="Arial" w:hAnsi="Arial" w:cs="Arial"/>
          <w:sz w:val="24"/>
          <w:szCs w:val="24"/>
        </w:rPr>
      </w:pPr>
    </w:p>
    <w:p w:rsidR="00B00AAD" w:rsidRDefault="00B35AF4" w:rsidP="00B00A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B35AF4">
        <w:rPr>
          <w:rFonts w:ascii="Arial" w:hAnsi="Arial" w:cs="Arial"/>
          <w:b/>
          <w:sz w:val="24"/>
          <w:szCs w:val="24"/>
        </w:rPr>
        <w:t>Ход урока:</w:t>
      </w:r>
    </w:p>
    <w:p w:rsidR="00B35AF4" w:rsidRDefault="00B35AF4" w:rsidP="00B00AAD">
      <w:pPr>
        <w:jc w:val="both"/>
        <w:rPr>
          <w:rFonts w:ascii="Arial" w:hAnsi="Arial" w:cs="Arial"/>
          <w:sz w:val="24"/>
          <w:szCs w:val="24"/>
        </w:rPr>
      </w:pPr>
      <w:r w:rsidRPr="00B35AF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Обломов»</w:t>
      </w:r>
      <w:r w:rsidR="00C936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C936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капитальнейшая</w:t>
      </w:r>
      <w:proofErr w:type="spellEnd"/>
      <w:r>
        <w:rPr>
          <w:rFonts w:ascii="Arial" w:hAnsi="Arial" w:cs="Arial"/>
          <w:sz w:val="24"/>
          <w:szCs w:val="24"/>
        </w:rPr>
        <w:t xml:space="preserve"> вещь, какой давно не было. Скажите Гончарову, что я в восторге от Обломова и перечитываю его еще раз</w:t>
      </w:r>
      <w:proofErr w:type="gramStart"/>
      <w:r w:rsidR="00C93666">
        <w:rPr>
          <w:rFonts w:ascii="Arial" w:hAnsi="Arial" w:cs="Arial"/>
          <w:sz w:val="24"/>
          <w:szCs w:val="24"/>
        </w:rPr>
        <w:t>.(</w:t>
      </w:r>
      <w:proofErr w:type="gramEnd"/>
      <w:r w:rsidR="00C936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666">
        <w:rPr>
          <w:rFonts w:ascii="Arial" w:hAnsi="Arial" w:cs="Arial"/>
          <w:sz w:val="24"/>
          <w:szCs w:val="24"/>
        </w:rPr>
        <w:t>Л.Н.Толстой</w:t>
      </w:r>
      <w:proofErr w:type="spellEnd"/>
      <w:r w:rsidR="00C93666">
        <w:rPr>
          <w:rFonts w:ascii="Arial" w:hAnsi="Arial" w:cs="Arial"/>
          <w:sz w:val="24"/>
          <w:szCs w:val="24"/>
        </w:rPr>
        <w:t>).</w:t>
      </w:r>
    </w:p>
    <w:p w:rsidR="00C93666" w:rsidRDefault="00C93666" w:rsidP="00C9366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3666">
        <w:rPr>
          <w:rFonts w:ascii="Arial" w:hAnsi="Arial" w:cs="Arial"/>
          <w:b/>
          <w:sz w:val="24"/>
          <w:szCs w:val="24"/>
        </w:rPr>
        <w:t>Слово учителя</w:t>
      </w:r>
      <w:r w:rsidRPr="00C93666">
        <w:rPr>
          <w:rFonts w:ascii="Arial" w:hAnsi="Arial" w:cs="Arial"/>
          <w:sz w:val="24"/>
          <w:szCs w:val="24"/>
        </w:rPr>
        <w:t>: (учащиеся делают соответствующие записи в тетради)</w:t>
      </w:r>
      <w:r>
        <w:rPr>
          <w:rFonts w:ascii="Arial" w:hAnsi="Arial" w:cs="Arial"/>
          <w:sz w:val="24"/>
          <w:szCs w:val="24"/>
        </w:rPr>
        <w:t>.</w:t>
      </w:r>
    </w:p>
    <w:p w:rsidR="008A1233" w:rsidRDefault="008A1233" w:rsidP="00C93666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93666" w:rsidRPr="00C93666">
        <w:rPr>
          <w:rFonts w:ascii="Arial" w:hAnsi="Arial" w:cs="Arial"/>
          <w:sz w:val="24"/>
          <w:szCs w:val="24"/>
        </w:rPr>
        <w:t>С 1847</w:t>
      </w:r>
      <w:r w:rsidR="00C93666">
        <w:rPr>
          <w:rFonts w:ascii="Arial" w:hAnsi="Arial" w:cs="Arial"/>
          <w:sz w:val="24"/>
          <w:szCs w:val="24"/>
        </w:rPr>
        <w:t xml:space="preserve"> года Гончаров обдумывает свой роман после выхода в свет «Обыкновенной истории». Еще в очерках «Фрегат Паллада» он сталкивает тип практичного англичанина с русским помещиком, живущим в </w:t>
      </w:r>
      <w:proofErr w:type="gramStart"/>
      <w:r w:rsidR="00C93666">
        <w:rPr>
          <w:rFonts w:ascii="Arial" w:hAnsi="Arial" w:cs="Arial"/>
          <w:sz w:val="24"/>
          <w:szCs w:val="24"/>
        </w:rPr>
        <w:t>патриархальной</w:t>
      </w:r>
      <w:proofErr w:type="gramEnd"/>
      <w:r w:rsidR="00C93666">
        <w:rPr>
          <w:rFonts w:ascii="Arial" w:hAnsi="Arial" w:cs="Arial"/>
          <w:sz w:val="24"/>
          <w:szCs w:val="24"/>
        </w:rPr>
        <w:t xml:space="preserve"> </w:t>
      </w:r>
    </w:p>
    <w:p w:rsidR="00C93666" w:rsidRDefault="00C93666" w:rsidP="00C93666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деревне.</w:t>
      </w:r>
      <w:r w:rsidR="008A12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 w:rsidR="008A1233">
        <w:rPr>
          <w:rFonts w:ascii="Arial" w:hAnsi="Arial" w:cs="Arial"/>
          <w:sz w:val="24"/>
          <w:szCs w:val="24"/>
        </w:rPr>
        <w:t>бственно, и в «Обыкновенной истории» такое столкновение сюжет.</w:t>
      </w:r>
    </w:p>
    <w:p w:rsidR="008A1233" w:rsidRDefault="008A1233" w:rsidP="00C93666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Все три романа Гончарова включают в себя определенную символику названий. В первом романе рассказывается о судьбе русского дворянства, но название не несет в себе никакого трагизма. Жизнь дворянства является нормой существования. Последний роман «Обрыв» становится художественным итогом замысла автора. В нем надежда на возрождение русского дворянства угасает. Роман «Обломов» становится композиционным центром этой трилогии (так считал автор), здесь происходит надлом, кризис, определяется </w:t>
      </w:r>
      <w:r w:rsidRPr="008A1233">
        <w:rPr>
          <w:rFonts w:ascii="Arial" w:hAnsi="Arial" w:cs="Arial"/>
          <w:b/>
          <w:sz w:val="24"/>
          <w:szCs w:val="24"/>
        </w:rPr>
        <w:t>трагедия русского дворянства</w:t>
      </w:r>
      <w:r>
        <w:rPr>
          <w:rFonts w:ascii="Arial" w:hAnsi="Arial" w:cs="Arial"/>
          <w:sz w:val="24"/>
          <w:szCs w:val="24"/>
        </w:rPr>
        <w:t>. Работу над «Обломовым» писатель завершил в 1858 году и опубликовал в первых 4 номерах журнала «Отечественные записки» за 1859 год.</w:t>
      </w:r>
    </w:p>
    <w:p w:rsidR="008A1233" w:rsidRPr="008A1233" w:rsidRDefault="008A1233" w:rsidP="008A1233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A1233">
        <w:rPr>
          <w:rFonts w:ascii="Arial" w:hAnsi="Arial" w:cs="Arial"/>
          <w:b/>
          <w:sz w:val="24"/>
          <w:szCs w:val="24"/>
        </w:rPr>
        <w:t>Беседа с учащимися.</w:t>
      </w:r>
    </w:p>
    <w:p w:rsidR="008A1233" w:rsidRDefault="008A1233" w:rsidP="008A1233">
      <w:pPr>
        <w:ind w:left="284"/>
        <w:jc w:val="both"/>
        <w:rPr>
          <w:rFonts w:ascii="Arial" w:hAnsi="Arial" w:cs="Arial"/>
          <w:sz w:val="24"/>
          <w:szCs w:val="24"/>
        </w:rPr>
      </w:pPr>
      <w:r w:rsidRPr="008A1233">
        <w:rPr>
          <w:rFonts w:ascii="Arial" w:hAnsi="Arial" w:cs="Arial"/>
          <w:sz w:val="24"/>
          <w:szCs w:val="24"/>
        </w:rPr>
        <w:t>1</w:t>
      </w:r>
      <w:r w:rsidR="00C84CDE">
        <w:rPr>
          <w:rFonts w:ascii="Arial" w:hAnsi="Arial" w:cs="Arial"/>
          <w:sz w:val="24"/>
          <w:szCs w:val="24"/>
        </w:rPr>
        <w:t>.Итак, открываем роман.</w:t>
      </w:r>
    </w:p>
    <w:p w:rsidR="00C84CDE" w:rsidRDefault="00C84CDE" w:rsidP="008A1233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Задаю вопрос: Обратим внимание на название. В заглавие вынесена фамилия человека (героя). Какой вывод можно сделать? Что это за человек на ваш взгляд?</w:t>
      </w:r>
    </w:p>
    <w:p w:rsidR="00C84CDE" w:rsidRDefault="00C84CDE" w:rsidP="008A1233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(Это, в первую очередь, </w:t>
      </w:r>
      <w:r w:rsidRPr="00C84CDE">
        <w:rPr>
          <w:rFonts w:ascii="Arial" w:hAnsi="Arial" w:cs="Arial"/>
          <w:b/>
          <w:sz w:val="24"/>
          <w:szCs w:val="24"/>
        </w:rPr>
        <w:t>личность, незаурядная, сложная, противоречивая)</w:t>
      </w:r>
    </w:p>
    <w:p w:rsidR="00C84CDE" w:rsidRDefault="00C84CDE" w:rsidP="008A1233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же за человек Илья Ильич Обломов?</w:t>
      </w:r>
    </w:p>
    <w:p w:rsidR="00C84CDE" w:rsidRDefault="00C84CDE" w:rsidP="008A1233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Обратимся к началу романа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 w:rsidRPr="00C84CDE">
        <w:rPr>
          <w:rFonts w:ascii="Arial" w:hAnsi="Arial" w:cs="Arial"/>
          <w:b/>
          <w:sz w:val="24"/>
          <w:szCs w:val="24"/>
        </w:rPr>
        <w:t>Просмотр эпизода кинофильма)</w:t>
      </w:r>
    </w:p>
    <w:p w:rsidR="00C84CDE" w:rsidRDefault="00C84CDE" w:rsidP="008A1233">
      <w:pPr>
        <w:ind w:left="284"/>
        <w:jc w:val="both"/>
        <w:rPr>
          <w:rFonts w:ascii="Arial" w:hAnsi="Arial" w:cs="Arial"/>
          <w:sz w:val="24"/>
          <w:szCs w:val="24"/>
        </w:rPr>
      </w:pPr>
      <w:r w:rsidRPr="00C84CD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опоставим текст романа и отрывок из фильма.</w:t>
      </w:r>
    </w:p>
    <w:p w:rsidR="00C84CDE" w:rsidRDefault="00C84CDE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Вопрос: Что представляет собой жизнь Обломова? </w:t>
      </w:r>
      <w:r w:rsidRPr="00C84CDE">
        <w:rPr>
          <w:rFonts w:ascii="Arial" w:hAnsi="Arial" w:cs="Arial"/>
          <w:b/>
          <w:sz w:val="24"/>
          <w:szCs w:val="24"/>
        </w:rPr>
        <w:t>(жизнь ограничена пределами одной комнаты,  где обломов лежит и спит).</w:t>
      </w:r>
    </w:p>
    <w:p w:rsidR="00C84CDE" w:rsidRDefault="00C84CDE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 w:rsidRPr="00C84CDE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адание: Найдите в тексте портрет героя (один из учащихся читает выразительно вслух)</w:t>
      </w:r>
    </w:p>
    <w:p w:rsidR="00C84CDE" w:rsidRDefault="00C84CDE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что автор обращает внимание в этом отрывке в первую очередь?</w:t>
      </w:r>
    </w:p>
    <w:p w:rsidR="00C84CDE" w:rsidRDefault="0041712A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1712A">
        <w:rPr>
          <w:rFonts w:ascii="Arial" w:hAnsi="Arial" w:cs="Arial"/>
          <w:b/>
          <w:sz w:val="24"/>
          <w:szCs w:val="24"/>
        </w:rPr>
        <w:t>( отсутствие всякой мысли, идеи на лице, «</w:t>
      </w:r>
      <w:r>
        <w:rPr>
          <w:rFonts w:ascii="Arial" w:hAnsi="Arial" w:cs="Arial"/>
          <w:b/>
          <w:sz w:val="24"/>
          <w:szCs w:val="24"/>
        </w:rPr>
        <w:t>мысль гуляла</w:t>
      </w:r>
      <w:r w:rsidRPr="0041712A">
        <w:rPr>
          <w:rFonts w:ascii="Arial" w:hAnsi="Arial" w:cs="Arial"/>
          <w:b/>
          <w:sz w:val="24"/>
          <w:szCs w:val="24"/>
        </w:rPr>
        <w:t>…»)</w:t>
      </w:r>
    </w:p>
    <w:p w:rsidR="001A26EF" w:rsidRDefault="001A26E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первый взгляд Гончаров описывает мало событий, но сама картина полна движения (изменение душевного состояния, где комическое сливается с </w:t>
      </w:r>
      <w:proofErr w:type="gramStart"/>
      <w:r>
        <w:rPr>
          <w:rFonts w:ascii="Arial" w:hAnsi="Arial" w:cs="Arial"/>
          <w:sz w:val="24"/>
          <w:szCs w:val="24"/>
        </w:rPr>
        <w:t>трагическим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1A26EF" w:rsidRDefault="001A26E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A26EF">
        <w:rPr>
          <w:rFonts w:ascii="Arial" w:hAnsi="Arial" w:cs="Arial"/>
          <w:b/>
          <w:sz w:val="24"/>
          <w:szCs w:val="24"/>
        </w:rPr>
        <w:t>. Роль художественной детали.</w:t>
      </w:r>
      <w:r>
        <w:rPr>
          <w:rFonts w:ascii="Arial" w:hAnsi="Arial" w:cs="Arial"/>
          <w:sz w:val="24"/>
          <w:szCs w:val="24"/>
        </w:rPr>
        <w:t xml:space="preserve"> Насыщенность картины предметно-бытовыми деталями.</w:t>
      </w:r>
    </w:p>
    <w:p w:rsidR="001A26EF" w:rsidRDefault="001A26E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описывает Гончаров? (</w:t>
      </w:r>
      <w:r w:rsidRPr="001A26EF">
        <w:rPr>
          <w:rFonts w:ascii="Arial" w:hAnsi="Arial" w:cs="Arial"/>
          <w:b/>
          <w:sz w:val="24"/>
          <w:szCs w:val="24"/>
        </w:rPr>
        <w:t>работа с текстом).</w:t>
      </w:r>
      <w:r>
        <w:rPr>
          <w:rFonts w:ascii="Arial" w:hAnsi="Arial" w:cs="Arial"/>
          <w:sz w:val="24"/>
          <w:szCs w:val="24"/>
        </w:rPr>
        <w:t xml:space="preserve"> Зачитываются описания кабинета, халата, туфель.</w:t>
      </w:r>
    </w:p>
    <w:p w:rsidR="001A26EF" w:rsidRDefault="001A26EF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Влияние</w:t>
      </w:r>
      <w:proofErr w:type="gramEnd"/>
      <w:r>
        <w:rPr>
          <w:rFonts w:ascii="Arial" w:hAnsi="Arial" w:cs="Arial"/>
          <w:sz w:val="24"/>
          <w:szCs w:val="24"/>
        </w:rPr>
        <w:t xml:space="preserve"> какого писателя заметно в этих описаниях? </w:t>
      </w:r>
      <w:r w:rsidRPr="001A26EF">
        <w:rPr>
          <w:rFonts w:ascii="Arial" w:hAnsi="Arial" w:cs="Arial"/>
          <w:b/>
          <w:sz w:val="24"/>
          <w:szCs w:val="24"/>
        </w:rPr>
        <w:t>(Гоголя).</w:t>
      </w:r>
    </w:p>
    <w:p w:rsidR="001A26EF" w:rsidRDefault="001A26E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чем отличие?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характер героя, в отличие от героев Гоголя, не исчерпывается этими вещами. </w:t>
      </w:r>
      <w:proofErr w:type="gramStart"/>
      <w:r>
        <w:rPr>
          <w:rFonts w:ascii="Arial" w:hAnsi="Arial" w:cs="Arial"/>
          <w:sz w:val="24"/>
          <w:szCs w:val="24"/>
        </w:rPr>
        <w:t>Понятие среды, формирование его расширяется.)</w:t>
      </w:r>
      <w:proofErr w:type="gramEnd"/>
      <w:r>
        <w:rPr>
          <w:rFonts w:ascii="Arial" w:hAnsi="Arial" w:cs="Arial"/>
          <w:sz w:val="24"/>
          <w:szCs w:val="24"/>
        </w:rPr>
        <w:t xml:space="preserve"> Пример: </w:t>
      </w:r>
      <w:r w:rsidRPr="001A26EF">
        <w:rPr>
          <w:rFonts w:ascii="Arial" w:hAnsi="Arial" w:cs="Arial"/>
          <w:b/>
          <w:sz w:val="24"/>
          <w:szCs w:val="24"/>
        </w:rPr>
        <w:t>внутренние монологи</w:t>
      </w:r>
      <w:r>
        <w:rPr>
          <w:rFonts w:ascii="Arial" w:hAnsi="Arial" w:cs="Arial"/>
          <w:sz w:val="24"/>
          <w:szCs w:val="24"/>
        </w:rPr>
        <w:t>.</w:t>
      </w:r>
    </w:p>
    <w:p w:rsidR="001A26EF" w:rsidRDefault="001A26E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черты характера героя передаются через описание этих деталей?</w:t>
      </w:r>
    </w:p>
    <w:p w:rsidR="001A26EF" w:rsidRDefault="001A26E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 w:rsidRPr="002D6754">
        <w:rPr>
          <w:rFonts w:ascii="Arial" w:hAnsi="Arial" w:cs="Arial"/>
          <w:b/>
          <w:sz w:val="24"/>
          <w:szCs w:val="24"/>
        </w:rPr>
        <w:t>(лень, безразличие к вещам, равнодушие к ним, в отличие от героев Г</w:t>
      </w:r>
      <w:r w:rsidR="002D6754" w:rsidRPr="002D6754">
        <w:rPr>
          <w:rFonts w:ascii="Arial" w:hAnsi="Arial" w:cs="Arial"/>
          <w:b/>
          <w:sz w:val="24"/>
          <w:szCs w:val="24"/>
        </w:rPr>
        <w:t>оголя, непрактичность)</w:t>
      </w:r>
      <w:r w:rsidR="002D6754">
        <w:rPr>
          <w:rFonts w:ascii="Arial" w:hAnsi="Arial" w:cs="Arial"/>
          <w:sz w:val="24"/>
          <w:szCs w:val="24"/>
        </w:rPr>
        <w:t>.</w:t>
      </w:r>
    </w:p>
    <w:p w:rsidR="002D6754" w:rsidRDefault="002D6754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Докажите, что Обломов небрежен к быту</w:t>
      </w:r>
      <w:proofErr w:type="gramStart"/>
      <w:r w:rsidRPr="002D6754">
        <w:rPr>
          <w:rFonts w:ascii="Arial" w:hAnsi="Arial" w:cs="Arial"/>
          <w:sz w:val="24"/>
          <w:szCs w:val="24"/>
        </w:rPr>
        <w:t>?</w:t>
      </w:r>
      <w:r w:rsidRPr="002D6754">
        <w:rPr>
          <w:rFonts w:ascii="Arial" w:hAnsi="Arial" w:cs="Arial"/>
          <w:b/>
          <w:sz w:val="24"/>
          <w:szCs w:val="24"/>
        </w:rPr>
        <w:t>(</w:t>
      </w:r>
      <w:proofErr w:type="gramEnd"/>
      <w:r w:rsidRPr="002D6754">
        <w:rPr>
          <w:rFonts w:ascii="Arial" w:hAnsi="Arial" w:cs="Arial"/>
          <w:b/>
          <w:sz w:val="24"/>
          <w:szCs w:val="24"/>
        </w:rPr>
        <w:t>«Он смотрел на убранство</w:t>
      </w:r>
      <w:r>
        <w:rPr>
          <w:rFonts w:ascii="Arial" w:hAnsi="Arial" w:cs="Arial"/>
          <w:sz w:val="24"/>
          <w:szCs w:val="24"/>
        </w:rPr>
        <w:t xml:space="preserve"> </w:t>
      </w:r>
      <w:r w:rsidRPr="002D6754">
        <w:rPr>
          <w:rFonts w:ascii="Arial" w:hAnsi="Arial" w:cs="Arial"/>
          <w:b/>
          <w:sz w:val="24"/>
          <w:szCs w:val="24"/>
        </w:rPr>
        <w:t xml:space="preserve">своего кабинета так холодно и рассеянно, как будто спрашивал глазами: « </w:t>
      </w:r>
      <w:proofErr w:type="gramStart"/>
      <w:r w:rsidRPr="002D6754">
        <w:rPr>
          <w:rFonts w:ascii="Arial" w:hAnsi="Arial" w:cs="Arial"/>
          <w:b/>
          <w:sz w:val="24"/>
          <w:szCs w:val="24"/>
        </w:rPr>
        <w:t>Кто сюда натащил и наставил все это?»)</w:t>
      </w:r>
      <w:proofErr w:type="gramEnd"/>
    </w:p>
    <w:p w:rsidR="002D6754" w:rsidRDefault="002D6754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Разговор с посетителями Обломова.</w:t>
      </w:r>
    </w:p>
    <w:p w:rsidR="002D6754" w:rsidRDefault="002D6754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посещает Обломова?</w:t>
      </w:r>
    </w:p>
    <w:p w:rsidR="002D6754" w:rsidRDefault="002D6754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можно охарактеризовать Волкова</w:t>
      </w:r>
      <w:proofErr w:type="gramStart"/>
      <w:r>
        <w:rPr>
          <w:rFonts w:ascii="Arial" w:hAnsi="Arial" w:cs="Arial"/>
          <w:sz w:val="24"/>
          <w:szCs w:val="24"/>
        </w:rPr>
        <w:t>?</w:t>
      </w:r>
      <w:r w:rsidRPr="002D6754">
        <w:rPr>
          <w:rFonts w:ascii="Arial" w:hAnsi="Arial" w:cs="Arial"/>
          <w:b/>
          <w:sz w:val="24"/>
          <w:szCs w:val="24"/>
        </w:rPr>
        <w:t>(</w:t>
      </w:r>
      <w:proofErr w:type="gramEnd"/>
      <w:r w:rsidRPr="002D6754">
        <w:rPr>
          <w:rFonts w:ascii="Arial" w:hAnsi="Arial" w:cs="Arial"/>
          <w:b/>
          <w:sz w:val="24"/>
          <w:szCs w:val="24"/>
        </w:rPr>
        <w:t>Тип влюбчивого, порхающего по жизни молодого щеголя)</w:t>
      </w:r>
      <w:r>
        <w:rPr>
          <w:rFonts w:ascii="Arial" w:hAnsi="Arial" w:cs="Arial"/>
          <w:b/>
          <w:sz w:val="24"/>
          <w:szCs w:val="24"/>
        </w:rPr>
        <w:t>.</w:t>
      </w:r>
    </w:p>
    <w:p w:rsidR="002D6754" w:rsidRDefault="002D6754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Судьбинского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 w:rsidRPr="002D6754">
        <w:rPr>
          <w:rFonts w:ascii="Arial" w:hAnsi="Arial" w:cs="Arial"/>
          <w:b/>
          <w:sz w:val="24"/>
          <w:szCs w:val="24"/>
        </w:rPr>
        <w:t>(чиновник до мозга костей)</w:t>
      </w:r>
      <w:r>
        <w:rPr>
          <w:rFonts w:ascii="Arial" w:hAnsi="Arial" w:cs="Arial"/>
          <w:b/>
          <w:sz w:val="24"/>
          <w:szCs w:val="24"/>
        </w:rPr>
        <w:t>.</w:t>
      </w:r>
    </w:p>
    <w:p w:rsidR="002D6754" w:rsidRDefault="002D6754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2D6754">
        <w:rPr>
          <w:rFonts w:ascii="Arial" w:hAnsi="Arial" w:cs="Arial"/>
          <w:sz w:val="24"/>
          <w:szCs w:val="24"/>
        </w:rPr>
        <w:t>Пенкина?</w:t>
      </w:r>
      <w:r>
        <w:rPr>
          <w:rFonts w:ascii="Arial" w:hAnsi="Arial" w:cs="Arial"/>
          <w:b/>
          <w:sz w:val="24"/>
          <w:szCs w:val="24"/>
        </w:rPr>
        <w:t xml:space="preserve"> (беспринципный писатель, журналист, пишущий на любую тему).</w:t>
      </w:r>
    </w:p>
    <w:p w:rsidR="002D6754" w:rsidRDefault="002D6754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2D6754">
        <w:rPr>
          <w:rFonts w:ascii="Arial" w:hAnsi="Arial" w:cs="Arial"/>
          <w:sz w:val="24"/>
          <w:szCs w:val="24"/>
        </w:rPr>
        <w:t>Алексеева?</w:t>
      </w:r>
      <w:r>
        <w:rPr>
          <w:rFonts w:ascii="Arial" w:hAnsi="Arial" w:cs="Arial"/>
          <w:b/>
          <w:sz w:val="24"/>
          <w:szCs w:val="24"/>
        </w:rPr>
        <w:t xml:space="preserve"> (человек без собственного мнения, воли).</w:t>
      </w:r>
    </w:p>
    <w:p w:rsidR="002D6754" w:rsidRDefault="002D6754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D6754">
        <w:rPr>
          <w:rFonts w:ascii="Arial" w:hAnsi="Arial" w:cs="Arial"/>
          <w:sz w:val="24"/>
          <w:szCs w:val="24"/>
        </w:rPr>
        <w:t>Тарантьева</w:t>
      </w:r>
      <w:proofErr w:type="spellEnd"/>
      <w:r w:rsidRPr="002D675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(вымогатель и </w:t>
      </w:r>
      <w:proofErr w:type="gramStart"/>
      <w:r>
        <w:rPr>
          <w:rFonts w:ascii="Arial" w:hAnsi="Arial" w:cs="Arial"/>
          <w:b/>
          <w:sz w:val="24"/>
          <w:szCs w:val="24"/>
        </w:rPr>
        <w:t>грубиян</w:t>
      </w:r>
      <w:proofErr w:type="gramEnd"/>
      <w:r>
        <w:rPr>
          <w:rFonts w:ascii="Arial" w:hAnsi="Arial" w:cs="Arial"/>
          <w:b/>
          <w:sz w:val="24"/>
          <w:szCs w:val="24"/>
        </w:rPr>
        <w:t>).</w:t>
      </w:r>
    </w:p>
    <w:p w:rsidR="002D6754" w:rsidRDefault="002D6754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 w:rsidRPr="002D675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раткий пересказ разговоров.</w:t>
      </w:r>
    </w:p>
    <w:p w:rsidR="002D6754" w:rsidRDefault="001C5ED0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Почему жизненные перспективы визитеров не могу увлечь Обломова?</w:t>
      </w:r>
    </w:p>
    <w:p w:rsidR="001C5ED0" w:rsidRDefault="001C5ED0" w:rsidP="00C84CDE">
      <w:pPr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(Обломов считает их пародией на подлинно человеческие стремления к полезной деятельности.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При кажущейся активности это лишь суета, беготня за мнимыми ценностями).</w:t>
      </w:r>
      <w:proofErr w:type="gramEnd"/>
    </w:p>
    <w:p w:rsidR="001C5ED0" w:rsidRDefault="001C5ED0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 w:rsidRPr="001C5ED0">
        <w:rPr>
          <w:rFonts w:ascii="Arial" w:hAnsi="Arial" w:cs="Arial"/>
          <w:b/>
          <w:sz w:val="24"/>
          <w:szCs w:val="24"/>
        </w:rPr>
        <w:t>Вывод:</w:t>
      </w:r>
      <w:r>
        <w:rPr>
          <w:rFonts w:ascii="Arial" w:hAnsi="Arial" w:cs="Arial"/>
          <w:sz w:val="24"/>
          <w:szCs w:val="24"/>
        </w:rPr>
        <w:t xml:space="preserve"> Показывая суету канцелярского, светского, литературного Петербурга, автор не обнаруживает противовеса существованию Обломова. Наоборот, сопоставляя Обломова с гостями, автор показывает незаурядность духовных запросов героя.</w:t>
      </w:r>
    </w:p>
    <w:p w:rsidR="001C5ED0" w:rsidRDefault="001C5ED0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 w:rsidRPr="001C5E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.Обломов-не </w:t>
      </w:r>
      <w:proofErr w:type="gramStart"/>
      <w:r>
        <w:rPr>
          <w:rFonts w:ascii="Arial" w:hAnsi="Arial" w:cs="Arial"/>
          <w:sz w:val="24"/>
          <w:szCs w:val="24"/>
        </w:rPr>
        <w:t>такой</w:t>
      </w:r>
      <w:proofErr w:type="gramEnd"/>
      <w:r>
        <w:rPr>
          <w:rFonts w:ascii="Arial" w:hAnsi="Arial" w:cs="Arial"/>
          <w:sz w:val="24"/>
          <w:szCs w:val="24"/>
        </w:rPr>
        <w:t>, как другие.</w:t>
      </w:r>
    </w:p>
    <w:p w:rsidR="001C5ED0" w:rsidRDefault="001C5ED0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(просмотр отрывка из фильма).</w:t>
      </w:r>
    </w:p>
    <w:p w:rsidR="001C5ED0" w:rsidRDefault="001C5ED0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Диалог с Захаром (по ролям).</w:t>
      </w:r>
    </w:p>
    <w:p w:rsidR="001C5ED0" w:rsidRDefault="001C5ED0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Отчего я такой? Ответ на этот вопрос заключается в знаменитом сне.</w:t>
      </w:r>
    </w:p>
    <w:p w:rsidR="001C5ED0" w:rsidRDefault="001C5ED0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Гончаров главу «Сон» назвал увертюрой к роману, его прологом. Глава появилась задолго до написания всего романа в 1849 году.</w:t>
      </w:r>
    </w:p>
    <w:p w:rsidR="003F5D5F" w:rsidRDefault="003F5D5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5.Итак: Зачем автору понадобилось вводить главу «Сон Обломова»?</w:t>
      </w:r>
    </w:p>
    <w:p w:rsidR="003F5D5F" w:rsidRDefault="003F5D5F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3F5D5F">
        <w:rPr>
          <w:rFonts w:ascii="Arial" w:hAnsi="Arial" w:cs="Arial"/>
          <w:b/>
          <w:sz w:val="24"/>
          <w:szCs w:val="24"/>
        </w:rPr>
        <w:lastRenderedPageBreak/>
        <w:t>(Во сне описываются воспитание, привычки Обломова, сложившиеся в условиях патриархального помещичьего семейства).</w:t>
      </w:r>
    </w:p>
    <w:p w:rsidR="003F5D5F" w:rsidRDefault="003F5D5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Идея сна: Широкий простор русской души. В понятие «</w:t>
      </w:r>
      <w:proofErr w:type="gramStart"/>
      <w:r>
        <w:rPr>
          <w:rFonts w:ascii="Arial" w:hAnsi="Arial" w:cs="Arial"/>
          <w:sz w:val="24"/>
          <w:szCs w:val="24"/>
        </w:rPr>
        <w:t>обломовщина</w:t>
      </w:r>
      <w:proofErr w:type="gramEnd"/>
      <w:r>
        <w:rPr>
          <w:rFonts w:ascii="Arial" w:hAnsi="Arial" w:cs="Arial"/>
          <w:sz w:val="24"/>
          <w:szCs w:val="24"/>
        </w:rPr>
        <w:t>» входит целый патриархальный уклад русской жизни, в ней есть не только отрицательные стороны.</w:t>
      </w:r>
    </w:p>
    <w:p w:rsidR="003F5D5F" w:rsidRDefault="003F5D5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Какова роль пейзажа?</w:t>
      </w:r>
    </w:p>
    <w:p w:rsidR="003F5D5F" w:rsidRDefault="003F5D5F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F5D5F">
        <w:rPr>
          <w:rFonts w:ascii="Arial" w:hAnsi="Arial" w:cs="Arial"/>
          <w:b/>
          <w:sz w:val="24"/>
          <w:szCs w:val="24"/>
        </w:rPr>
        <w:t>( Поэтическая картина–часть души героя.</w:t>
      </w:r>
      <w:proofErr w:type="gramEnd"/>
      <w:r w:rsidRPr="003F5D5F">
        <w:rPr>
          <w:rFonts w:ascii="Arial" w:hAnsi="Arial" w:cs="Arial"/>
          <w:b/>
          <w:sz w:val="24"/>
          <w:szCs w:val="24"/>
        </w:rPr>
        <w:t xml:space="preserve"> Природа сулит человеку покойную и долгую жизнь. Природа заботится о тишине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3F5D5F">
        <w:rPr>
          <w:rFonts w:ascii="Arial" w:hAnsi="Arial" w:cs="Arial"/>
          <w:b/>
          <w:sz w:val="24"/>
          <w:szCs w:val="24"/>
        </w:rPr>
        <w:t>)</w:t>
      </w:r>
      <w:proofErr w:type="gramEnd"/>
      <w:r w:rsidRPr="003F5D5F">
        <w:rPr>
          <w:rFonts w:ascii="Arial" w:hAnsi="Arial" w:cs="Arial"/>
          <w:b/>
          <w:sz w:val="24"/>
          <w:szCs w:val="24"/>
        </w:rPr>
        <w:t>.</w:t>
      </w:r>
    </w:p>
    <w:p w:rsidR="003F5D5F" w:rsidRDefault="003F5D5F" w:rsidP="00C84CDE">
      <w:pPr>
        <w:ind w:left="284"/>
        <w:jc w:val="both"/>
        <w:rPr>
          <w:rFonts w:ascii="Arial" w:hAnsi="Arial" w:cs="Arial"/>
          <w:sz w:val="24"/>
          <w:szCs w:val="24"/>
        </w:rPr>
      </w:pPr>
      <w:r w:rsidRPr="003F5D5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аков образ жизни </w:t>
      </w:r>
      <w:proofErr w:type="spellStart"/>
      <w:r>
        <w:rPr>
          <w:rFonts w:ascii="Arial" w:hAnsi="Arial" w:cs="Arial"/>
          <w:sz w:val="24"/>
          <w:szCs w:val="24"/>
        </w:rPr>
        <w:t>обломовцев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F5D5F" w:rsidRDefault="003F5D5F" w:rsidP="00E11AAA">
      <w:pPr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Все силы </w:t>
      </w:r>
      <w:proofErr w:type="spellStart"/>
      <w:r>
        <w:rPr>
          <w:rFonts w:ascii="Arial" w:hAnsi="Arial" w:cs="Arial"/>
          <w:sz w:val="24"/>
          <w:szCs w:val="24"/>
        </w:rPr>
        <w:t>обломовцев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направлены на уд</w:t>
      </w:r>
      <w:r w:rsidR="00E11AAA">
        <w:rPr>
          <w:rFonts w:ascii="Arial" w:hAnsi="Arial" w:cs="Arial"/>
          <w:sz w:val="24"/>
          <w:szCs w:val="24"/>
        </w:rPr>
        <w:t>овлетворение своих потребностей.</w:t>
      </w:r>
      <w:proofErr w:type="gramEnd"/>
      <w:r w:rsidR="00E11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Даже сон-что-то вроде трудовой повинности. Они неотступно придерживаются старых традиций и обычаев. Духовный мир их беден и ограничен. Неподвижность в деревнях.</w:t>
      </w:r>
      <w:r w:rsidR="00E11AAA">
        <w:rPr>
          <w:rFonts w:ascii="Arial" w:hAnsi="Arial" w:cs="Arial"/>
          <w:sz w:val="24"/>
          <w:szCs w:val="24"/>
        </w:rPr>
        <w:t xml:space="preserve"> Русское хлебосольство и безграничная </w:t>
      </w:r>
      <w:proofErr w:type="gramStart"/>
      <w:r w:rsidR="00E11AAA">
        <w:rPr>
          <w:rFonts w:ascii="Arial" w:hAnsi="Arial" w:cs="Arial"/>
          <w:sz w:val="24"/>
          <w:szCs w:val="24"/>
        </w:rPr>
        <w:t>любовь</w:t>
      </w:r>
      <w:proofErr w:type="gramEnd"/>
      <w:r w:rsidR="00E11AAA">
        <w:rPr>
          <w:rFonts w:ascii="Arial" w:hAnsi="Arial" w:cs="Arial"/>
          <w:sz w:val="24"/>
          <w:szCs w:val="24"/>
        </w:rPr>
        <w:t xml:space="preserve"> и ласка, которыми Обломов окружен и взлелеян с детства. </w:t>
      </w:r>
      <w:proofErr w:type="gramStart"/>
      <w:r w:rsidR="00E11AAA">
        <w:rPr>
          <w:rFonts w:ascii="Arial" w:hAnsi="Arial" w:cs="Arial"/>
          <w:sz w:val="24"/>
          <w:szCs w:val="24"/>
        </w:rPr>
        <w:t>Все проявления обломовской жизни можно объединить мотивом сна.)</w:t>
      </w:r>
      <w:proofErr w:type="gramEnd"/>
    </w:p>
    <w:p w:rsidR="00E11AAA" w:rsidRDefault="00E11AAA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патриархальная безмятежность начинает нарушаться. В Обломовке начинают понимать выгоду просвещения.</w:t>
      </w:r>
    </w:p>
    <w:p w:rsidR="00E11AAA" w:rsidRDefault="00E11AAA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учился Обломов?</w:t>
      </w:r>
    </w:p>
    <w:p w:rsidR="00E11AAA" w:rsidRDefault="00E11AAA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чем мечтали его </w:t>
      </w:r>
      <w:proofErr w:type="gramStart"/>
      <w:r>
        <w:rPr>
          <w:rFonts w:ascii="Arial" w:hAnsi="Arial" w:cs="Arial"/>
          <w:sz w:val="24"/>
          <w:szCs w:val="24"/>
        </w:rPr>
        <w:t>родители</w:t>
      </w:r>
      <w:proofErr w:type="gramEnd"/>
      <w:r>
        <w:rPr>
          <w:rFonts w:ascii="Arial" w:hAnsi="Arial" w:cs="Arial"/>
          <w:sz w:val="24"/>
          <w:szCs w:val="24"/>
        </w:rPr>
        <w:t xml:space="preserve"> и </w:t>
      </w:r>
      <w:proofErr w:type="gramStart"/>
      <w:r>
        <w:rPr>
          <w:rFonts w:ascii="Arial" w:hAnsi="Arial" w:cs="Arial"/>
          <w:sz w:val="24"/>
          <w:szCs w:val="24"/>
        </w:rPr>
        <w:t>каким</w:t>
      </w:r>
      <w:proofErr w:type="gramEnd"/>
      <w:r>
        <w:rPr>
          <w:rFonts w:ascii="Arial" w:hAnsi="Arial" w:cs="Arial"/>
          <w:sz w:val="24"/>
          <w:szCs w:val="24"/>
        </w:rPr>
        <w:t xml:space="preserve"> они видели его будущее?</w:t>
      </w:r>
    </w:p>
    <w:p w:rsidR="00E11AAA" w:rsidRDefault="00E11AAA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 w:rsidRPr="00E11AAA">
        <w:rPr>
          <w:rFonts w:ascii="Arial" w:hAnsi="Arial" w:cs="Arial"/>
          <w:b/>
          <w:sz w:val="24"/>
          <w:szCs w:val="24"/>
        </w:rPr>
        <w:t>Вывод:</w:t>
      </w:r>
      <w:r>
        <w:rPr>
          <w:rFonts w:ascii="Arial" w:hAnsi="Arial" w:cs="Arial"/>
          <w:sz w:val="24"/>
          <w:szCs w:val="24"/>
        </w:rPr>
        <w:t xml:space="preserve"> Гончаров проследил начало формирования личности человека.</w:t>
      </w:r>
    </w:p>
    <w:p w:rsidR="00E11AAA" w:rsidRDefault="00E11AAA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 w:rsidRPr="00E11AAA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Что собой представляет слуга Обломова Захар?</w:t>
      </w:r>
    </w:p>
    <w:p w:rsidR="00E11AAA" w:rsidRDefault="00E11AAA" w:rsidP="00E11AAA">
      <w:pPr>
        <w:ind w:left="28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11AAA">
        <w:rPr>
          <w:rFonts w:ascii="Arial" w:hAnsi="Arial" w:cs="Arial"/>
          <w:b/>
          <w:sz w:val="24"/>
          <w:szCs w:val="24"/>
        </w:rPr>
        <w:t>(ленивец, сплетник, пьяница, болтун, неопрятен, неловок, лгун, но очень предан своему барину)</w:t>
      </w:r>
      <w:proofErr w:type="gramEnd"/>
    </w:p>
    <w:p w:rsidR="00E11AAA" w:rsidRDefault="00E11AAA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 w:rsidRPr="00E11AAA">
        <w:rPr>
          <w:rFonts w:ascii="Arial" w:hAnsi="Arial" w:cs="Arial"/>
          <w:sz w:val="24"/>
          <w:szCs w:val="24"/>
        </w:rPr>
        <w:t>Глава 11</w:t>
      </w:r>
      <w:r>
        <w:rPr>
          <w:rFonts w:ascii="Arial" w:hAnsi="Arial" w:cs="Arial"/>
          <w:sz w:val="24"/>
          <w:szCs w:val="24"/>
        </w:rPr>
        <w:t xml:space="preserve">. Выразительное чтение </w:t>
      </w:r>
      <w:r w:rsidR="00540728">
        <w:rPr>
          <w:rFonts w:ascii="Arial" w:hAnsi="Arial" w:cs="Arial"/>
          <w:sz w:val="24"/>
          <w:szCs w:val="24"/>
        </w:rPr>
        <w:t xml:space="preserve">характеристик </w:t>
      </w:r>
      <w:r>
        <w:rPr>
          <w:rFonts w:ascii="Arial" w:hAnsi="Arial" w:cs="Arial"/>
          <w:sz w:val="24"/>
          <w:szCs w:val="24"/>
        </w:rPr>
        <w:t>Обломова и Захара.</w:t>
      </w:r>
    </w:p>
    <w:p w:rsidR="00540728" w:rsidRDefault="00540728" w:rsidP="00E11AAA">
      <w:pPr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Не умеет жить Обломов, его всю жизнь обхаживают чужие руки.</w:t>
      </w:r>
      <w:proofErr w:type="gramEnd"/>
      <w:r>
        <w:rPr>
          <w:rFonts w:ascii="Arial" w:hAnsi="Arial" w:cs="Arial"/>
          <w:sz w:val="24"/>
          <w:szCs w:val="24"/>
        </w:rPr>
        <w:t xml:space="preserve"> Не умеет жить Захар. </w:t>
      </w:r>
      <w:proofErr w:type="gramStart"/>
      <w:r>
        <w:rPr>
          <w:rFonts w:ascii="Arial" w:hAnsi="Arial" w:cs="Arial"/>
          <w:sz w:val="24"/>
          <w:szCs w:val="24"/>
        </w:rPr>
        <w:t>Он и его предки всю жизнь не принадлежали себе, не совершали самостоятельных поступков).</w:t>
      </w:r>
      <w:proofErr w:type="gramEnd"/>
    </w:p>
    <w:p w:rsidR="00540728" w:rsidRDefault="00540728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 w:rsidRPr="00540728">
        <w:rPr>
          <w:rFonts w:ascii="Arial" w:hAnsi="Arial" w:cs="Arial"/>
          <w:b/>
          <w:sz w:val="24"/>
          <w:szCs w:val="24"/>
        </w:rPr>
        <w:t>Итог:</w:t>
      </w:r>
      <w:r>
        <w:rPr>
          <w:rFonts w:ascii="Arial" w:hAnsi="Arial" w:cs="Arial"/>
          <w:sz w:val="24"/>
          <w:szCs w:val="24"/>
        </w:rPr>
        <w:t xml:space="preserve"> В первой части романа перед нами герой-личность очень сложная и противоречивая. Огромное влияние на формирование ее оказала Обломовка, ее старинный уклад, жизнь предков. Обломов не видит принципиального различия между своим лежанием на диване и жизнью таких, как Волков, </w:t>
      </w:r>
      <w:proofErr w:type="spellStart"/>
      <w:r>
        <w:rPr>
          <w:rFonts w:ascii="Arial" w:hAnsi="Arial" w:cs="Arial"/>
          <w:sz w:val="24"/>
          <w:szCs w:val="24"/>
        </w:rPr>
        <w:t>Пенкин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Судьбинский</w:t>
      </w:r>
      <w:proofErr w:type="spellEnd"/>
      <w:r>
        <w:rPr>
          <w:rFonts w:ascii="Arial" w:hAnsi="Arial" w:cs="Arial"/>
          <w:sz w:val="24"/>
          <w:szCs w:val="24"/>
        </w:rPr>
        <w:t>, наоборот, на их фоне он выглядит предпочтительней, духовно богаче.</w:t>
      </w:r>
    </w:p>
    <w:p w:rsidR="00540728" w:rsidRDefault="00540728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Творческое задание:</w:t>
      </w:r>
      <w:r>
        <w:rPr>
          <w:rFonts w:ascii="Arial" w:hAnsi="Arial" w:cs="Arial"/>
          <w:sz w:val="24"/>
          <w:szCs w:val="24"/>
        </w:rPr>
        <w:t xml:space="preserve"> Составить тест по 1 части романа (10вопросов).</w:t>
      </w:r>
    </w:p>
    <w:p w:rsidR="00540728" w:rsidRDefault="00540728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Оценки за урок.</w:t>
      </w:r>
    </w:p>
    <w:p w:rsidR="00540728" w:rsidRDefault="00540728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 w:rsidRPr="00540728">
        <w:rPr>
          <w:rFonts w:ascii="Arial" w:hAnsi="Arial" w:cs="Arial"/>
          <w:b/>
          <w:sz w:val="24"/>
          <w:szCs w:val="24"/>
        </w:rPr>
        <w:lastRenderedPageBreak/>
        <w:t>Домашнее задание:</w:t>
      </w:r>
      <w:r>
        <w:rPr>
          <w:rFonts w:ascii="Arial" w:hAnsi="Arial" w:cs="Arial"/>
          <w:sz w:val="24"/>
          <w:szCs w:val="24"/>
        </w:rPr>
        <w:t xml:space="preserve"> Читать 2 и 3 части романа</w:t>
      </w:r>
    </w:p>
    <w:p w:rsidR="00540728" w:rsidRPr="00540728" w:rsidRDefault="00540728" w:rsidP="00E11AAA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Вопросы:</w:t>
      </w:r>
      <w:r>
        <w:rPr>
          <w:rFonts w:ascii="Arial" w:hAnsi="Arial" w:cs="Arial"/>
          <w:sz w:val="24"/>
          <w:szCs w:val="24"/>
        </w:rPr>
        <w:t xml:space="preserve"> Встреча со </w:t>
      </w:r>
      <w:proofErr w:type="spellStart"/>
      <w:r>
        <w:rPr>
          <w:rFonts w:ascii="Arial" w:hAnsi="Arial" w:cs="Arial"/>
          <w:sz w:val="24"/>
          <w:szCs w:val="24"/>
        </w:rPr>
        <w:t>Штольцем</w:t>
      </w:r>
      <w:proofErr w:type="spellEnd"/>
      <w:r>
        <w:rPr>
          <w:rFonts w:ascii="Arial" w:hAnsi="Arial" w:cs="Arial"/>
          <w:sz w:val="24"/>
          <w:szCs w:val="24"/>
        </w:rPr>
        <w:t>. В чем различие в воспитании? Отношения Обломова и Ольги. Оценка их любви.</w:t>
      </w:r>
      <w:bookmarkStart w:id="0" w:name="_GoBack"/>
      <w:bookmarkEnd w:id="0"/>
    </w:p>
    <w:p w:rsidR="003F5D5F" w:rsidRPr="003F5D5F" w:rsidRDefault="003F5D5F" w:rsidP="00C84CDE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C93666" w:rsidRPr="003F5D5F" w:rsidRDefault="00C93666" w:rsidP="00C93666">
      <w:pPr>
        <w:pStyle w:val="a3"/>
        <w:ind w:left="1004"/>
        <w:jc w:val="both"/>
        <w:rPr>
          <w:rFonts w:ascii="Arial" w:hAnsi="Arial" w:cs="Arial"/>
          <w:b/>
          <w:sz w:val="24"/>
          <w:szCs w:val="24"/>
        </w:rPr>
      </w:pPr>
    </w:p>
    <w:p w:rsidR="00C93666" w:rsidRPr="00C93666" w:rsidRDefault="00C93666" w:rsidP="00C93666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C93666" w:rsidRPr="00C93666" w:rsidRDefault="00C93666" w:rsidP="00C9366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</w:t>
      </w:r>
    </w:p>
    <w:sectPr w:rsidR="00C93666" w:rsidRPr="00C9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FD9"/>
    <w:multiLevelType w:val="hybridMultilevel"/>
    <w:tmpl w:val="E3DE5826"/>
    <w:lvl w:ilvl="0" w:tplc="DC02C2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65EBE"/>
    <w:multiLevelType w:val="hybridMultilevel"/>
    <w:tmpl w:val="E3188BBC"/>
    <w:lvl w:ilvl="0" w:tplc="050C08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AD"/>
    <w:rsid w:val="00105B74"/>
    <w:rsid w:val="001A26EF"/>
    <w:rsid w:val="001C5ED0"/>
    <w:rsid w:val="002D6754"/>
    <w:rsid w:val="003F5D5F"/>
    <w:rsid w:val="0041712A"/>
    <w:rsid w:val="00540728"/>
    <w:rsid w:val="008A1233"/>
    <w:rsid w:val="008C5176"/>
    <w:rsid w:val="00B00AAD"/>
    <w:rsid w:val="00B35AF4"/>
    <w:rsid w:val="00C84CDE"/>
    <w:rsid w:val="00C93666"/>
    <w:rsid w:val="00E1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2013-11-02T21:14:00Z</dcterms:created>
  <dcterms:modified xsi:type="dcterms:W3CDTF">2013-11-02T21:14:00Z</dcterms:modified>
</cp:coreProperties>
</file>