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F38" w:rsidRDefault="00D80F38" w:rsidP="00D80F38">
      <w:pPr>
        <w:shd w:val="clear" w:color="auto" w:fill="FFFFFF"/>
        <w:jc w:val="center"/>
      </w:pPr>
      <w:r>
        <w:rPr>
          <w:b/>
          <w:bCs/>
          <w:color w:val="000000"/>
          <w:spacing w:val="-9"/>
          <w:sz w:val="23"/>
          <w:szCs w:val="23"/>
        </w:rPr>
        <w:t>ГОСУДАРСТВЕННОЕ БЮДЖЕТНОЕ ОБРАЗОВАТЕЛЬНОЕ УЧРЕЖДЕНИЕ</w:t>
      </w:r>
    </w:p>
    <w:p w:rsidR="00D80F38" w:rsidRDefault="00D80F38" w:rsidP="00D80F38">
      <w:pPr>
        <w:shd w:val="clear" w:color="auto" w:fill="FFFFFF"/>
        <w:jc w:val="center"/>
      </w:pPr>
      <w:r>
        <w:rPr>
          <w:b/>
          <w:bCs/>
          <w:color w:val="000000"/>
          <w:spacing w:val="-7"/>
          <w:sz w:val="23"/>
          <w:szCs w:val="23"/>
        </w:rPr>
        <w:t>СРЕДНЕГО ПРОФЕССИОНАЛЬНОГО ОБРАЗОВАНИЯ - ТЕХНИКУМ</w:t>
      </w:r>
    </w:p>
    <w:p w:rsidR="00D80F38" w:rsidRDefault="00D80F38" w:rsidP="00D80F38">
      <w:pPr>
        <w:shd w:val="clear" w:color="auto" w:fill="FFFFFF"/>
        <w:jc w:val="center"/>
      </w:pPr>
      <w:r>
        <w:rPr>
          <w:b/>
          <w:bCs/>
          <w:color w:val="000000"/>
          <w:spacing w:val="-7"/>
          <w:sz w:val="23"/>
          <w:szCs w:val="23"/>
        </w:rPr>
        <w:t>«ШЕНТАЛИНСКОЕ МЕДИЦИНСКОЕ УЧИЛИЩЕ»</w:t>
      </w:r>
    </w:p>
    <w:p w:rsidR="00D80F38" w:rsidRDefault="00D80F38" w:rsidP="00D80F38">
      <w:pPr>
        <w:shd w:val="clear" w:color="auto" w:fill="FFFFFF"/>
        <w:jc w:val="center"/>
        <w:rPr>
          <w:b/>
          <w:bCs/>
          <w:color w:val="000000"/>
          <w:spacing w:val="-10"/>
          <w:sz w:val="48"/>
          <w:szCs w:val="48"/>
        </w:rPr>
      </w:pPr>
    </w:p>
    <w:p w:rsidR="00D80F38" w:rsidRDefault="00D80F38" w:rsidP="00D80F38">
      <w:pPr>
        <w:shd w:val="clear" w:color="auto" w:fill="FFFFFF"/>
        <w:jc w:val="center"/>
        <w:rPr>
          <w:b/>
          <w:bCs/>
          <w:color w:val="000000"/>
          <w:spacing w:val="-10"/>
          <w:sz w:val="48"/>
          <w:szCs w:val="48"/>
        </w:rPr>
      </w:pPr>
    </w:p>
    <w:p w:rsidR="00D80F38" w:rsidRDefault="00D80F38" w:rsidP="00D80F38">
      <w:pPr>
        <w:shd w:val="clear" w:color="auto" w:fill="FFFFFF"/>
        <w:jc w:val="center"/>
        <w:rPr>
          <w:b/>
          <w:bCs/>
          <w:color w:val="000000"/>
          <w:spacing w:val="-10"/>
          <w:sz w:val="48"/>
          <w:szCs w:val="48"/>
        </w:rPr>
      </w:pPr>
    </w:p>
    <w:p w:rsidR="00D80F38" w:rsidRDefault="00D80F38" w:rsidP="00D80F38">
      <w:pPr>
        <w:shd w:val="clear" w:color="auto" w:fill="FFFFFF"/>
        <w:jc w:val="center"/>
        <w:rPr>
          <w:b/>
          <w:bCs/>
          <w:color w:val="000000"/>
          <w:spacing w:val="-10"/>
          <w:sz w:val="48"/>
          <w:szCs w:val="48"/>
        </w:rPr>
      </w:pPr>
    </w:p>
    <w:p w:rsidR="00D80F38" w:rsidRDefault="00D80F38" w:rsidP="00D80F38">
      <w:pPr>
        <w:shd w:val="clear" w:color="auto" w:fill="FFFFFF"/>
        <w:jc w:val="center"/>
        <w:rPr>
          <w:b/>
          <w:bCs/>
          <w:color w:val="000000"/>
          <w:spacing w:val="-10"/>
          <w:sz w:val="48"/>
          <w:szCs w:val="48"/>
        </w:rPr>
      </w:pPr>
    </w:p>
    <w:p w:rsidR="00D80F38" w:rsidRPr="00A747EE" w:rsidRDefault="00D80F38" w:rsidP="00D80F38">
      <w:pPr>
        <w:shd w:val="clear" w:color="auto" w:fill="FFFFFF"/>
        <w:jc w:val="center"/>
        <w:rPr>
          <w:sz w:val="48"/>
          <w:szCs w:val="48"/>
        </w:rPr>
      </w:pPr>
      <w:r w:rsidRPr="00A747EE">
        <w:rPr>
          <w:b/>
          <w:bCs/>
          <w:color w:val="000000"/>
          <w:spacing w:val="-10"/>
          <w:sz w:val="48"/>
          <w:szCs w:val="48"/>
        </w:rPr>
        <w:t>МЕТОДИЧЕСКАЯ РАЗРАБОТКА</w:t>
      </w:r>
    </w:p>
    <w:p w:rsidR="00D80F38" w:rsidRPr="00A747EE" w:rsidRDefault="00D80F38" w:rsidP="00D80F38">
      <w:pPr>
        <w:shd w:val="clear" w:color="auto" w:fill="FFFFFF"/>
        <w:spacing w:before="477"/>
        <w:ind w:left="2683"/>
        <w:rPr>
          <w:sz w:val="48"/>
          <w:szCs w:val="48"/>
        </w:rPr>
      </w:pPr>
      <w:r w:rsidRPr="00A747EE">
        <w:rPr>
          <w:b/>
          <w:bCs/>
          <w:color w:val="000000"/>
          <w:spacing w:val="-12"/>
          <w:sz w:val="48"/>
          <w:szCs w:val="48"/>
        </w:rPr>
        <w:t>КЛАССНОГО  ЧАСА</w:t>
      </w:r>
    </w:p>
    <w:p w:rsidR="00D80F38" w:rsidRPr="00A747EE" w:rsidRDefault="00D80F38" w:rsidP="00D80F38">
      <w:pPr>
        <w:shd w:val="clear" w:color="auto" w:fill="FFFFFF"/>
        <w:spacing w:before="467"/>
        <w:ind w:left="694"/>
        <w:rPr>
          <w:sz w:val="48"/>
          <w:szCs w:val="48"/>
        </w:rPr>
      </w:pPr>
      <w:r w:rsidRPr="00A747EE">
        <w:rPr>
          <w:color w:val="000000"/>
          <w:spacing w:val="3"/>
          <w:sz w:val="48"/>
          <w:szCs w:val="48"/>
        </w:rPr>
        <w:t>ТЕМА</w:t>
      </w:r>
      <w:r>
        <w:rPr>
          <w:color w:val="000000"/>
          <w:spacing w:val="3"/>
          <w:sz w:val="53"/>
          <w:szCs w:val="53"/>
        </w:rPr>
        <w:t xml:space="preserve">: </w:t>
      </w:r>
      <w:r>
        <w:rPr>
          <w:color w:val="000000"/>
          <w:spacing w:val="3"/>
          <w:sz w:val="48"/>
          <w:szCs w:val="48"/>
        </w:rPr>
        <w:t>«Вирус сквернословия</w:t>
      </w:r>
      <w:r w:rsidRPr="00A747EE">
        <w:rPr>
          <w:color w:val="000000"/>
          <w:spacing w:val="3"/>
          <w:sz w:val="48"/>
          <w:szCs w:val="48"/>
        </w:rPr>
        <w:t>»</w:t>
      </w:r>
    </w:p>
    <w:p w:rsidR="00D80F38" w:rsidRDefault="00D80F38" w:rsidP="00D80F38">
      <w:pPr>
        <w:shd w:val="clear" w:color="auto" w:fill="FFFFFF"/>
        <w:rPr>
          <w:b/>
          <w:bCs/>
          <w:color w:val="000000"/>
          <w:spacing w:val="-7"/>
          <w:sz w:val="29"/>
          <w:szCs w:val="29"/>
        </w:rPr>
      </w:pPr>
    </w:p>
    <w:p w:rsidR="00D80F38" w:rsidRDefault="00D80F38" w:rsidP="00D80F38">
      <w:pPr>
        <w:shd w:val="clear" w:color="auto" w:fill="FFFFFF"/>
        <w:rPr>
          <w:b/>
          <w:bCs/>
          <w:color w:val="000000"/>
          <w:spacing w:val="-10"/>
          <w:sz w:val="29"/>
          <w:szCs w:val="29"/>
        </w:rPr>
      </w:pPr>
    </w:p>
    <w:p w:rsidR="00D80F38" w:rsidRPr="00A747EE" w:rsidRDefault="00D80F38" w:rsidP="00D80F38">
      <w:pPr>
        <w:shd w:val="clear" w:color="auto" w:fill="FFFFFF"/>
        <w:jc w:val="right"/>
        <w:rPr>
          <w:sz w:val="28"/>
          <w:szCs w:val="28"/>
        </w:rPr>
      </w:pPr>
      <w:r>
        <w:rPr>
          <w:b/>
          <w:bCs/>
          <w:color w:val="000000"/>
          <w:spacing w:val="-10"/>
          <w:sz w:val="29"/>
          <w:szCs w:val="29"/>
        </w:rPr>
        <w:t xml:space="preserve">Куратор: </w:t>
      </w:r>
      <w:r>
        <w:rPr>
          <w:b/>
          <w:bCs/>
          <w:smallCaps/>
          <w:color w:val="000000"/>
          <w:spacing w:val="-10"/>
          <w:sz w:val="28"/>
          <w:szCs w:val="28"/>
        </w:rPr>
        <w:t>Краснова Е.А.</w:t>
      </w:r>
    </w:p>
    <w:p w:rsidR="00D80F38" w:rsidRDefault="00D80F38" w:rsidP="00D80F38">
      <w:pPr>
        <w:shd w:val="clear" w:color="auto" w:fill="FFFFFF"/>
        <w:rPr>
          <w:color w:val="000000"/>
          <w:spacing w:val="-7"/>
          <w:sz w:val="29"/>
          <w:szCs w:val="29"/>
        </w:rPr>
      </w:pPr>
    </w:p>
    <w:p w:rsidR="00D80F38" w:rsidRDefault="00D80F38" w:rsidP="00D80F38">
      <w:pPr>
        <w:shd w:val="clear" w:color="auto" w:fill="FFFFFF"/>
        <w:rPr>
          <w:color w:val="000000"/>
          <w:spacing w:val="-7"/>
          <w:sz w:val="29"/>
          <w:szCs w:val="29"/>
        </w:rPr>
      </w:pPr>
    </w:p>
    <w:p w:rsidR="00D80F38" w:rsidRDefault="00D80F38" w:rsidP="00D80F38">
      <w:pPr>
        <w:shd w:val="clear" w:color="auto" w:fill="FFFFFF"/>
        <w:jc w:val="center"/>
        <w:rPr>
          <w:color w:val="000000"/>
          <w:spacing w:val="-7"/>
          <w:sz w:val="29"/>
          <w:szCs w:val="29"/>
        </w:rPr>
      </w:pPr>
    </w:p>
    <w:p w:rsidR="00D80F38" w:rsidRDefault="00D80F38" w:rsidP="00D80F38">
      <w:pPr>
        <w:shd w:val="clear" w:color="auto" w:fill="FFFFFF"/>
        <w:jc w:val="center"/>
        <w:rPr>
          <w:color w:val="000000"/>
          <w:spacing w:val="-7"/>
          <w:sz w:val="29"/>
          <w:szCs w:val="29"/>
        </w:rPr>
      </w:pPr>
      <w:r>
        <w:rPr>
          <w:color w:val="000000"/>
          <w:spacing w:val="-7"/>
          <w:sz w:val="29"/>
          <w:szCs w:val="29"/>
        </w:rPr>
        <w:t xml:space="preserve"> 2012 г.</w:t>
      </w:r>
    </w:p>
    <w:p w:rsidR="00D80F38" w:rsidRDefault="00D80F38" w:rsidP="00D80F38">
      <w:pPr>
        <w:jc w:val="both"/>
        <w:rPr>
          <w:sz w:val="28"/>
          <w:szCs w:val="40"/>
        </w:rPr>
      </w:pPr>
    </w:p>
    <w:p w:rsidR="00D80F38" w:rsidRDefault="00D80F38" w:rsidP="00D80F38">
      <w:pPr>
        <w:shd w:val="clear" w:color="auto" w:fill="FFFFFF"/>
        <w:jc w:val="center"/>
        <w:rPr>
          <w:b/>
          <w:bCs/>
          <w:color w:val="000000"/>
          <w:spacing w:val="-7"/>
          <w:sz w:val="29"/>
          <w:szCs w:val="29"/>
        </w:rPr>
      </w:pPr>
      <w:r>
        <w:rPr>
          <w:b/>
          <w:bCs/>
          <w:color w:val="000000"/>
          <w:spacing w:val="-6"/>
          <w:sz w:val="29"/>
          <w:szCs w:val="29"/>
        </w:rPr>
        <w:t xml:space="preserve">Методическая разработка </w:t>
      </w:r>
      <w:r>
        <w:rPr>
          <w:b/>
          <w:bCs/>
          <w:color w:val="000000"/>
          <w:spacing w:val="-7"/>
          <w:sz w:val="29"/>
          <w:szCs w:val="29"/>
        </w:rPr>
        <w:t>тематического классного часа</w:t>
      </w:r>
    </w:p>
    <w:p w:rsidR="00D80F38" w:rsidRDefault="00D80F38" w:rsidP="00D80F38">
      <w:pPr>
        <w:shd w:val="clear" w:color="auto" w:fill="FFFFFF"/>
        <w:jc w:val="center"/>
      </w:pPr>
    </w:p>
    <w:p w:rsidR="00D80F38" w:rsidRDefault="00D80F38" w:rsidP="00D80F38">
      <w:pPr>
        <w:shd w:val="clear" w:color="auto" w:fill="FFFFFF"/>
        <w:spacing w:line="360" w:lineRule="auto"/>
        <w:ind w:firstLine="709"/>
        <w:jc w:val="both"/>
      </w:pPr>
      <w:r>
        <w:rPr>
          <w:b/>
          <w:bCs/>
          <w:color w:val="000000"/>
          <w:spacing w:val="1"/>
          <w:sz w:val="28"/>
          <w:szCs w:val="28"/>
        </w:rPr>
        <w:t xml:space="preserve">Тема: </w:t>
      </w:r>
      <w:r>
        <w:rPr>
          <w:color w:val="000000"/>
          <w:spacing w:val="1"/>
          <w:sz w:val="28"/>
          <w:szCs w:val="28"/>
        </w:rPr>
        <w:t>«Вирус сквернословия».</w:t>
      </w:r>
    </w:p>
    <w:p w:rsidR="00D80F38" w:rsidRDefault="00D80F38" w:rsidP="00D80F38">
      <w:pPr>
        <w:shd w:val="clear" w:color="auto" w:fill="FFFFFF"/>
        <w:spacing w:line="360" w:lineRule="auto"/>
        <w:ind w:firstLine="709"/>
        <w:jc w:val="both"/>
        <w:rPr>
          <w:b/>
          <w:bCs/>
          <w:color w:val="000000"/>
          <w:spacing w:val="9"/>
          <w:sz w:val="28"/>
          <w:szCs w:val="28"/>
        </w:rPr>
      </w:pPr>
      <w:r>
        <w:rPr>
          <w:b/>
          <w:bCs/>
          <w:color w:val="000000"/>
          <w:spacing w:val="9"/>
          <w:sz w:val="28"/>
          <w:szCs w:val="28"/>
        </w:rPr>
        <w:t>Цели:</w:t>
      </w:r>
    </w:p>
    <w:p w:rsidR="00D80F38" w:rsidRDefault="00D80F38" w:rsidP="00D80F38">
      <w:pPr>
        <w:shd w:val="clear" w:color="auto" w:fill="FFFFFF"/>
        <w:spacing w:line="360" w:lineRule="auto"/>
        <w:jc w:val="both"/>
        <w:rPr>
          <w:sz w:val="28"/>
          <w:szCs w:val="40"/>
        </w:rPr>
      </w:pPr>
      <w:r>
        <w:rPr>
          <w:sz w:val="28"/>
          <w:szCs w:val="40"/>
        </w:rPr>
        <w:t xml:space="preserve">- </w:t>
      </w:r>
      <w:r w:rsidRPr="00E526FB">
        <w:rPr>
          <w:sz w:val="28"/>
          <w:szCs w:val="40"/>
        </w:rPr>
        <w:t>информировать подростков о проблеме сквернословия</w:t>
      </w:r>
      <w:r>
        <w:rPr>
          <w:sz w:val="28"/>
          <w:szCs w:val="40"/>
        </w:rPr>
        <w:t>;</w:t>
      </w:r>
    </w:p>
    <w:p w:rsidR="00D80F38" w:rsidRPr="00E526FB" w:rsidRDefault="00D80F38" w:rsidP="00D80F38">
      <w:pPr>
        <w:spacing w:line="360" w:lineRule="auto"/>
        <w:jc w:val="both"/>
        <w:rPr>
          <w:sz w:val="28"/>
          <w:szCs w:val="40"/>
        </w:rPr>
      </w:pPr>
      <w:r>
        <w:rPr>
          <w:sz w:val="28"/>
          <w:szCs w:val="40"/>
        </w:rPr>
        <w:t>- в</w:t>
      </w:r>
      <w:r w:rsidRPr="00E526FB">
        <w:rPr>
          <w:sz w:val="28"/>
          <w:szCs w:val="40"/>
        </w:rPr>
        <w:t>ыяснить о</w:t>
      </w:r>
      <w:r>
        <w:rPr>
          <w:sz w:val="28"/>
          <w:szCs w:val="40"/>
        </w:rPr>
        <w:t xml:space="preserve">тношение учащихся </w:t>
      </w:r>
      <w:r w:rsidRPr="00E526FB">
        <w:rPr>
          <w:sz w:val="28"/>
          <w:szCs w:val="40"/>
        </w:rPr>
        <w:t xml:space="preserve"> к проблеме сквернословия, обсудить и установить причины распространения мата в подростковой среде</w:t>
      </w:r>
      <w:r>
        <w:rPr>
          <w:sz w:val="28"/>
          <w:szCs w:val="40"/>
        </w:rPr>
        <w:t>;</w:t>
      </w:r>
    </w:p>
    <w:p w:rsidR="00D80F38" w:rsidRPr="00E526FB" w:rsidRDefault="00D80F38" w:rsidP="00D80F38">
      <w:pPr>
        <w:spacing w:line="360" w:lineRule="auto"/>
        <w:jc w:val="both"/>
        <w:rPr>
          <w:sz w:val="28"/>
          <w:szCs w:val="40"/>
        </w:rPr>
      </w:pPr>
      <w:r>
        <w:rPr>
          <w:sz w:val="28"/>
          <w:szCs w:val="40"/>
        </w:rPr>
        <w:t>- с</w:t>
      </w:r>
      <w:r w:rsidRPr="00E526FB">
        <w:rPr>
          <w:sz w:val="28"/>
          <w:szCs w:val="40"/>
        </w:rPr>
        <w:t>пособствовать просвещению учащихся, большей их информированности об истории возникновения сквернословия и пагубном его влиянии на духовное и физическое здоровье человека</w:t>
      </w:r>
      <w:r>
        <w:rPr>
          <w:sz w:val="28"/>
          <w:szCs w:val="40"/>
        </w:rPr>
        <w:t>;</w:t>
      </w:r>
    </w:p>
    <w:p w:rsidR="00D80F38" w:rsidRPr="00E526FB" w:rsidRDefault="00D80F38" w:rsidP="00D80F38">
      <w:pPr>
        <w:spacing w:line="360" w:lineRule="auto"/>
        <w:jc w:val="both"/>
        <w:rPr>
          <w:sz w:val="28"/>
          <w:szCs w:val="40"/>
        </w:rPr>
      </w:pPr>
      <w:r>
        <w:rPr>
          <w:sz w:val="28"/>
          <w:szCs w:val="40"/>
        </w:rPr>
        <w:t>- с</w:t>
      </w:r>
      <w:r w:rsidRPr="00E526FB">
        <w:rPr>
          <w:sz w:val="28"/>
          <w:szCs w:val="40"/>
        </w:rPr>
        <w:t>оздавать тем самым условия для воспитания критического отношения к вредным привычкам окружающих, самосовершенствования, формирования активной жизненной позиции для противостояния вредному влиянию.</w:t>
      </w:r>
    </w:p>
    <w:p w:rsidR="00D80F38" w:rsidRDefault="00D80F38" w:rsidP="00D80F38">
      <w:pPr>
        <w:shd w:val="clear" w:color="auto" w:fill="FFFFFF"/>
        <w:spacing w:line="360" w:lineRule="auto"/>
        <w:ind w:firstLine="709"/>
        <w:jc w:val="both"/>
      </w:pPr>
      <w:r>
        <w:rPr>
          <w:b/>
          <w:bCs/>
          <w:color w:val="000000"/>
          <w:spacing w:val="-1"/>
          <w:sz w:val="28"/>
          <w:szCs w:val="28"/>
        </w:rPr>
        <w:t>Подготовительная работа:</w:t>
      </w:r>
    </w:p>
    <w:p w:rsidR="00D80F38" w:rsidRDefault="00D80F38" w:rsidP="00D80F38">
      <w:pPr>
        <w:widowControl w:val="0"/>
        <w:shd w:val="clear" w:color="auto" w:fill="FFFFFF"/>
        <w:tabs>
          <w:tab w:val="left" w:pos="790"/>
        </w:tabs>
        <w:autoSpaceDE w:val="0"/>
        <w:autoSpaceDN w:val="0"/>
        <w:adjustRightInd w:val="0"/>
        <w:spacing w:line="360" w:lineRule="auto"/>
        <w:jc w:val="both"/>
        <w:rPr>
          <w:color w:val="000000"/>
          <w:sz w:val="28"/>
          <w:szCs w:val="28"/>
        </w:rPr>
      </w:pPr>
      <w:r>
        <w:rPr>
          <w:color w:val="000000"/>
          <w:sz w:val="28"/>
          <w:szCs w:val="28"/>
        </w:rPr>
        <w:t>- куратор и актив группы подбирают материал;</w:t>
      </w:r>
    </w:p>
    <w:p w:rsidR="00D80F38" w:rsidRDefault="00D80F38" w:rsidP="00D80F38">
      <w:pPr>
        <w:widowControl w:val="0"/>
        <w:shd w:val="clear" w:color="auto" w:fill="FFFFFF"/>
        <w:tabs>
          <w:tab w:val="left" w:pos="790"/>
        </w:tabs>
        <w:autoSpaceDE w:val="0"/>
        <w:autoSpaceDN w:val="0"/>
        <w:adjustRightInd w:val="0"/>
        <w:spacing w:line="360" w:lineRule="auto"/>
        <w:jc w:val="both"/>
        <w:rPr>
          <w:color w:val="000000"/>
          <w:spacing w:val="-3"/>
          <w:sz w:val="28"/>
          <w:szCs w:val="28"/>
        </w:rPr>
      </w:pPr>
      <w:r>
        <w:rPr>
          <w:color w:val="000000"/>
          <w:spacing w:val="-3"/>
          <w:sz w:val="28"/>
          <w:szCs w:val="28"/>
        </w:rPr>
        <w:t>-куратор  составляет методическую разработку;</w:t>
      </w:r>
    </w:p>
    <w:p w:rsidR="00D80F38" w:rsidRPr="00E526FB" w:rsidRDefault="00D80F38" w:rsidP="00D80F38">
      <w:pPr>
        <w:spacing w:line="360" w:lineRule="auto"/>
        <w:jc w:val="both"/>
        <w:rPr>
          <w:sz w:val="28"/>
          <w:szCs w:val="40"/>
        </w:rPr>
      </w:pPr>
      <w:r>
        <w:rPr>
          <w:sz w:val="28"/>
          <w:szCs w:val="40"/>
        </w:rPr>
        <w:t>- п</w:t>
      </w:r>
      <w:r w:rsidRPr="00E526FB">
        <w:rPr>
          <w:sz w:val="28"/>
          <w:szCs w:val="40"/>
        </w:rPr>
        <w:t>еред пров</w:t>
      </w:r>
      <w:r>
        <w:rPr>
          <w:sz w:val="28"/>
          <w:szCs w:val="40"/>
        </w:rPr>
        <w:t>едением классного часа по теме «Вирус сквернословия</w:t>
      </w:r>
      <w:proofErr w:type="gramStart"/>
      <w:r>
        <w:rPr>
          <w:sz w:val="28"/>
          <w:szCs w:val="40"/>
        </w:rPr>
        <w:t>»п</w:t>
      </w:r>
      <w:proofErr w:type="gramEnd"/>
      <w:r>
        <w:rPr>
          <w:sz w:val="28"/>
          <w:szCs w:val="40"/>
        </w:rPr>
        <w:t>роводится анкетирование «Сквернословие в моей жизни»</w:t>
      </w:r>
      <w:r w:rsidRPr="00E526FB">
        <w:rPr>
          <w:sz w:val="28"/>
          <w:szCs w:val="40"/>
        </w:rPr>
        <w:t xml:space="preserve"> (см. приложение). Анкетирование должно проводиться анонимно. </w:t>
      </w:r>
    </w:p>
    <w:p w:rsidR="00D80F38" w:rsidRPr="00BC7B87" w:rsidRDefault="00D80F38" w:rsidP="00D80F38">
      <w:pPr>
        <w:widowControl w:val="0"/>
        <w:shd w:val="clear" w:color="auto" w:fill="FFFFFF"/>
        <w:tabs>
          <w:tab w:val="left" w:pos="790"/>
        </w:tabs>
        <w:autoSpaceDE w:val="0"/>
        <w:autoSpaceDN w:val="0"/>
        <w:adjustRightInd w:val="0"/>
        <w:spacing w:line="360" w:lineRule="auto"/>
        <w:jc w:val="both"/>
        <w:rPr>
          <w:b/>
          <w:color w:val="000000"/>
          <w:sz w:val="28"/>
          <w:szCs w:val="28"/>
        </w:rPr>
      </w:pPr>
      <w:r w:rsidRPr="00BC7B87">
        <w:rPr>
          <w:b/>
          <w:color w:val="000000"/>
          <w:sz w:val="28"/>
          <w:szCs w:val="28"/>
        </w:rPr>
        <w:t xml:space="preserve">   Ход </w:t>
      </w:r>
      <w:r w:rsidRPr="00BC7B87">
        <w:rPr>
          <w:b/>
          <w:bCs/>
          <w:color w:val="000000"/>
          <w:sz w:val="28"/>
          <w:szCs w:val="28"/>
        </w:rPr>
        <w:t>мероприятия:</w:t>
      </w:r>
    </w:p>
    <w:p w:rsidR="00D80F38" w:rsidRDefault="00D80F38" w:rsidP="00D80F38">
      <w:pPr>
        <w:widowControl w:val="0"/>
        <w:shd w:val="clear" w:color="auto" w:fill="FFFFFF"/>
        <w:tabs>
          <w:tab w:val="left" w:pos="790"/>
        </w:tabs>
        <w:autoSpaceDE w:val="0"/>
        <w:autoSpaceDN w:val="0"/>
        <w:adjustRightInd w:val="0"/>
        <w:spacing w:line="360" w:lineRule="auto"/>
        <w:ind w:firstLine="709"/>
        <w:jc w:val="both"/>
        <w:rPr>
          <w:color w:val="000000"/>
          <w:sz w:val="28"/>
          <w:szCs w:val="28"/>
        </w:rPr>
      </w:pPr>
      <w:r>
        <w:rPr>
          <w:color w:val="000000"/>
          <w:sz w:val="28"/>
          <w:szCs w:val="28"/>
        </w:rPr>
        <w:t>1. Выступление чтецов (Кудряшов В., Архипова А.).</w:t>
      </w:r>
    </w:p>
    <w:p w:rsidR="00D80F38" w:rsidRDefault="00D80F38" w:rsidP="00D80F38">
      <w:pPr>
        <w:shd w:val="clear" w:color="auto" w:fill="FFFFFF"/>
        <w:spacing w:line="360" w:lineRule="auto"/>
        <w:ind w:firstLine="709"/>
        <w:jc w:val="both"/>
      </w:pPr>
      <w:r>
        <w:rPr>
          <w:color w:val="000000"/>
          <w:spacing w:val="-3"/>
          <w:sz w:val="28"/>
          <w:szCs w:val="28"/>
        </w:rPr>
        <w:t>2. Вступительное слово куратора.</w:t>
      </w:r>
    </w:p>
    <w:p w:rsidR="00D80F38" w:rsidRDefault="00D80F38" w:rsidP="00D80F38">
      <w:pPr>
        <w:shd w:val="clear" w:color="auto" w:fill="FFFFFF"/>
        <w:spacing w:line="360" w:lineRule="auto"/>
        <w:ind w:firstLine="709"/>
        <w:jc w:val="both"/>
        <w:rPr>
          <w:color w:val="000000"/>
          <w:spacing w:val="2"/>
          <w:sz w:val="28"/>
          <w:szCs w:val="28"/>
        </w:rPr>
      </w:pPr>
      <w:r>
        <w:rPr>
          <w:color w:val="000000"/>
          <w:spacing w:val="2"/>
          <w:sz w:val="28"/>
          <w:szCs w:val="28"/>
        </w:rPr>
        <w:t>3. Суть понятия (Николаева О.).</w:t>
      </w:r>
    </w:p>
    <w:p w:rsidR="00D80F38" w:rsidRPr="00BC7B87" w:rsidRDefault="00D80F38" w:rsidP="00D80F38">
      <w:pPr>
        <w:pStyle w:val="a3"/>
        <w:numPr>
          <w:ilvl w:val="0"/>
          <w:numId w:val="1"/>
        </w:numPr>
        <w:spacing w:after="0" w:line="360" w:lineRule="auto"/>
        <w:jc w:val="both"/>
        <w:rPr>
          <w:sz w:val="28"/>
          <w:szCs w:val="40"/>
        </w:rPr>
      </w:pPr>
      <w:r w:rsidRPr="00BC7B87">
        <w:rPr>
          <w:sz w:val="28"/>
          <w:szCs w:val="40"/>
        </w:rPr>
        <w:t>История возникновения сквернословия</w:t>
      </w:r>
      <w:r>
        <w:rPr>
          <w:sz w:val="28"/>
          <w:szCs w:val="40"/>
        </w:rPr>
        <w:t xml:space="preserve"> (Павлова Е.)</w:t>
      </w:r>
      <w:r w:rsidRPr="00BC7B87">
        <w:rPr>
          <w:sz w:val="28"/>
          <w:szCs w:val="40"/>
        </w:rPr>
        <w:t>.</w:t>
      </w:r>
    </w:p>
    <w:p w:rsidR="00D80F38" w:rsidRPr="00BC7B87" w:rsidRDefault="00D80F38" w:rsidP="00D80F38">
      <w:pPr>
        <w:pStyle w:val="a3"/>
        <w:widowControl w:val="0"/>
        <w:numPr>
          <w:ilvl w:val="0"/>
          <w:numId w:val="1"/>
        </w:numPr>
        <w:shd w:val="clear" w:color="auto" w:fill="FFFFFF"/>
        <w:tabs>
          <w:tab w:val="left" w:pos="612"/>
        </w:tabs>
        <w:autoSpaceDE w:val="0"/>
        <w:autoSpaceDN w:val="0"/>
        <w:adjustRightInd w:val="0"/>
        <w:spacing w:after="0" w:line="360" w:lineRule="auto"/>
        <w:jc w:val="both"/>
        <w:rPr>
          <w:color w:val="000000"/>
          <w:spacing w:val="-16"/>
          <w:sz w:val="28"/>
          <w:szCs w:val="28"/>
        </w:rPr>
      </w:pPr>
      <w:r w:rsidRPr="00BC7B87">
        <w:rPr>
          <w:color w:val="000000"/>
          <w:spacing w:val="-1"/>
          <w:sz w:val="28"/>
          <w:szCs w:val="28"/>
        </w:rPr>
        <w:lastRenderedPageBreak/>
        <w:t>Сквернословие и здоровье</w:t>
      </w:r>
      <w:r>
        <w:rPr>
          <w:color w:val="000000"/>
          <w:spacing w:val="-1"/>
          <w:sz w:val="28"/>
          <w:szCs w:val="28"/>
        </w:rPr>
        <w:t xml:space="preserve"> (Макаренков Е.)</w:t>
      </w:r>
      <w:r w:rsidRPr="00BC7B87">
        <w:rPr>
          <w:color w:val="000000"/>
          <w:spacing w:val="-1"/>
          <w:sz w:val="28"/>
          <w:szCs w:val="28"/>
        </w:rPr>
        <w:t>.</w:t>
      </w:r>
    </w:p>
    <w:p w:rsidR="00D80F38" w:rsidRPr="00383711" w:rsidRDefault="00D80F38" w:rsidP="00D80F38">
      <w:pPr>
        <w:widowControl w:val="0"/>
        <w:numPr>
          <w:ilvl w:val="0"/>
          <w:numId w:val="1"/>
        </w:numPr>
        <w:shd w:val="clear" w:color="auto" w:fill="FFFFFF"/>
        <w:tabs>
          <w:tab w:val="left" w:pos="612"/>
        </w:tabs>
        <w:autoSpaceDE w:val="0"/>
        <w:autoSpaceDN w:val="0"/>
        <w:adjustRightInd w:val="0"/>
        <w:spacing w:after="0" w:line="360" w:lineRule="auto"/>
        <w:ind w:left="0" w:firstLine="709"/>
        <w:jc w:val="both"/>
        <w:rPr>
          <w:color w:val="000000"/>
          <w:spacing w:val="-16"/>
          <w:sz w:val="28"/>
          <w:szCs w:val="28"/>
        </w:rPr>
      </w:pPr>
      <w:r w:rsidRPr="00BC7B87">
        <w:rPr>
          <w:color w:val="000000"/>
          <w:spacing w:val="-1"/>
          <w:sz w:val="28"/>
          <w:szCs w:val="28"/>
        </w:rPr>
        <w:t>Заключительное слово куратора.</w:t>
      </w:r>
    </w:p>
    <w:p w:rsidR="00D80F38" w:rsidRPr="00383711" w:rsidRDefault="00D80F38" w:rsidP="00D80F38">
      <w:pPr>
        <w:pStyle w:val="a3"/>
        <w:widowControl w:val="0"/>
        <w:numPr>
          <w:ilvl w:val="0"/>
          <w:numId w:val="1"/>
        </w:numPr>
        <w:shd w:val="clear" w:color="auto" w:fill="FFFFFF"/>
        <w:tabs>
          <w:tab w:val="left" w:pos="790"/>
        </w:tabs>
        <w:autoSpaceDE w:val="0"/>
        <w:autoSpaceDN w:val="0"/>
        <w:adjustRightInd w:val="0"/>
        <w:spacing w:after="0" w:line="360" w:lineRule="auto"/>
        <w:jc w:val="both"/>
        <w:rPr>
          <w:color w:val="000000"/>
          <w:sz w:val="28"/>
          <w:szCs w:val="28"/>
        </w:rPr>
      </w:pPr>
      <w:r w:rsidRPr="00383711">
        <w:rPr>
          <w:color w:val="000000"/>
          <w:sz w:val="28"/>
          <w:szCs w:val="28"/>
        </w:rPr>
        <w:t>Выступление чтецов (Кудряшов В., Архипова А.).</w:t>
      </w:r>
    </w:p>
    <w:p w:rsidR="00D80F38" w:rsidRPr="00383711" w:rsidRDefault="00D80F38" w:rsidP="00D80F38">
      <w:pPr>
        <w:widowControl w:val="0"/>
        <w:numPr>
          <w:ilvl w:val="0"/>
          <w:numId w:val="1"/>
        </w:numPr>
        <w:shd w:val="clear" w:color="auto" w:fill="FFFFFF"/>
        <w:tabs>
          <w:tab w:val="left" w:pos="612"/>
        </w:tabs>
        <w:autoSpaceDE w:val="0"/>
        <w:autoSpaceDN w:val="0"/>
        <w:adjustRightInd w:val="0"/>
        <w:spacing w:after="0" w:line="360" w:lineRule="auto"/>
        <w:ind w:left="0" w:firstLine="709"/>
        <w:jc w:val="both"/>
        <w:rPr>
          <w:color w:val="000000"/>
          <w:spacing w:val="-16"/>
          <w:sz w:val="28"/>
          <w:szCs w:val="28"/>
        </w:rPr>
      </w:pPr>
      <w:r w:rsidRPr="00BC7B87">
        <w:rPr>
          <w:color w:val="000000"/>
          <w:sz w:val="28"/>
          <w:szCs w:val="28"/>
        </w:rPr>
        <w:t>Подведение итогов.</w:t>
      </w:r>
    </w:p>
    <w:p w:rsidR="00D80F38" w:rsidRPr="00BC7B87" w:rsidRDefault="00D80F38" w:rsidP="00D80F38">
      <w:pPr>
        <w:widowControl w:val="0"/>
        <w:numPr>
          <w:ilvl w:val="0"/>
          <w:numId w:val="1"/>
        </w:numPr>
        <w:shd w:val="clear" w:color="auto" w:fill="FFFFFF"/>
        <w:tabs>
          <w:tab w:val="left" w:pos="612"/>
        </w:tabs>
        <w:autoSpaceDE w:val="0"/>
        <w:autoSpaceDN w:val="0"/>
        <w:adjustRightInd w:val="0"/>
        <w:spacing w:after="0" w:line="360" w:lineRule="auto"/>
        <w:ind w:left="0" w:firstLine="709"/>
        <w:jc w:val="both"/>
        <w:rPr>
          <w:color w:val="000000"/>
          <w:spacing w:val="-16"/>
          <w:sz w:val="28"/>
          <w:szCs w:val="28"/>
        </w:rPr>
      </w:pPr>
      <w:r>
        <w:rPr>
          <w:color w:val="000000"/>
          <w:sz w:val="28"/>
          <w:szCs w:val="28"/>
        </w:rPr>
        <w:t>Приложение.</w:t>
      </w:r>
    </w:p>
    <w:p w:rsidR="00D80F38" w:rsidRPr="00BC7B87" w:rsidRDefault="00D80F38" w:rsidP="00D80F38">
      <w:pPr>
        <w:widowControl w:val="0"/>
        <w:shd w:val="clear" w:color="auto" w:fill="FFFFFF"/>
        <w:tabs>
          <w:tab w:val="left" w:pos="612"/>
        </w:tabs>
        <w:autoSpaceDE w:val="0"/>
        <w:autoSpaceDN w:val="0"/>
        <w:adjustRightInd w:val="0"/>
        <w:spacing w:line="360" w:lineRule="auto"/>
        <w:ind w:left="709"/>
        <w:jc w:val="both"/>
        <w:rPr>
          <w:color w:val="000000"/>
          <w:spacing w:val="-16"/>
          <w:sz w:val="28"/>
          <w:szCs w:val="28"/>
        </w:rPr>
      </w:pPr>
      <w:r w:rsidRPr="00BC7B87">
        <w:rPr>
          <w:b/>
          <w:bCs/>
          <w:color w:val="000000"/>
          <w:spacing w:val="-3"/>
          <w:sz w:val="28"/>
          <w:szCs w:val="28"/>
        </w:rPr>
        <w:t>Форма проведения</w:t>
      </w:r>
      <w:r w:rsidRPr="00BC7B87">
        <w:rPr>
          <w:bCs/>
          <w:color w:val="000000"/>
          <w:spacing w:val="-3"/>
          <w:sz w:val="28"/>
          <w:szCs w:val="28"/>
        </w:rPr>
        <w:t xml:space="preserve">: </w:t>
      </w:r>
      <w:r w:rsidRPr="00BC7B87">
        <w:rPr>
          <w:color w:val="000000"/>
          <w:spacing w:val="-3"/>
          <w:sz w:val="28"/>
          <w:szCs w:val="28"/>
        </w:rPr>
        <w:t>час общения.</w:t>
      </w:r>
    </w:p>
    <w:p w:rsidR="00D80F38" w:rsidRPr="00BC7B87" w:rsidRDefault="00D80F38" w:rsidP="00D80F38">
      <w:pPr>
        <w:spacing w:line="360" w:lineRule="auto"/>
        <w:ind w:firstLine="709"/>
        <w:jc w:val="both"/>
        <w:rPr>
          <w:sz w:val="28"/>
          <w:szCs w:val="28"/>
        </w:rPr>
      </w:pPr>
    </w:p>
    <w:p w:rsidR="00D80F38" w:rsidRDefault="00D80F38" w:rsidP="00D80F38">
      <w:pPr>
        <w:spacing w:line="360" w:lineRule="auto"/>
        <w:ind w:firstLine="709"/>
        <w:jc w:val="both"/>
        <w:rPr>
          <w:b/>
          <w:sz w:val="28"/>
          <w:szCs w:val="28"/>
        </w:rPr>
      </w:pPr>
    </w:p>
    <w:p w:rsidR="00D80F38" w:rsidRPr="00E526FB" w:rsidRDefault="00D80F38" w:rsidP="00D80F38">
      <w:pPr>
        <w:jc w:val="center"/>
        <w:rPr>
          <w:b/>
          <w:sz w:val="28"/>
          <w:szCs w:val="28"/>
        </w:rPr>
      </w:pPr>
      <w:r w:rsidRPr="00E526FB">
        <w:rPr>
          <w:b/>
          <w:sz w:val="28"/>
          <w:szCs w:val="28"/>
        </w:rPr>
        <w:t>К</w:t>
      </w:r>
      <w:r>
        <w:rPr>
          <w:b/>
          <w:sz w:val="28"/>
          <w:szCs w:val="28"/>
        </w:rPr>
        <w:t>ЛАССНЫЙ ЧАС «ВИРУС СКВЕРНОСЛОВИЯ»</w:t>
      </w:r>
    </w:p>
    <w:p w:rsidR="00D80F38" w:rsidRPr="00A747EE" w:rsidRDefault="00D80F38" w:rsidP="00D80F38">
      <w:pPr>
        <w:jc w:val="right"/>
        <w:rPr>
          <w:b/>
          <w:sz w:val="28"/>
          <w:szCs w:val="40"/>
        </w:rPr>
      </w:pPr>
      <w:r w:rsidRPr="00A747EE">
        <w:rPr>
          <w:b/>
          <w:sz w:val="28"/>
          <w:szCs w:val="40"/>
        </w:rPr>
        <w:t xml:space="preserve"> Речь - это показатель ума. </w:t>
      </w:r>
    </w:p>
    <w:p w:rsidR="00D80F38" w:rsidRPr="00A747EE" w:rsidRDefault="00D80F38" w:rsidP="00D80F38">
      <w:pPr>
        <w:jc w:val="right"/>
        <w:rPr>
          <w:b/>
          <w:sz w:val="28"/>
          <w:szCs w:val="40"/>
        </w:rPr>
      </w:pPr>
      <w:r w:rsidRPr="00A747EE">
        <w:rPr>
          <w:b/>
          <w:sz w:val="28"/>
          <w:szCs w:val="40"/>
        </w:rPr>
        <w:t xml:space="preserve"> Сенека </w:t>
      </w:r>
    </w:p>
    <w:p w:rsidR="00D80F38" w:rsidRPr="00A747EE" w:rsidRDefault="00D80F38" w:rsidP="00D80F38">
      <w:pPr>
        <w:jc w:val="right"/>
        <w:rPr>
          <w:b/>
          <w:sz w:val="28"/>
          <w:szCs w:val="40"/>
        </w:rPr>
      </w:pPr>
    </w:p>
    <w:p w:rsidR="00D80F38" w:rsidRPr="00A747EE" w:rsidRDefault="00D80F38" w:rsidP="00D80F38">
      <w:pPr>
        <w:jc w:val="center"/>
        <w:rPr>
          <w:b/>
          <w:sz w:val="28"/>
          <w:szCs w:val="40"/>
        </w:rPr>
      </w:pPr>
      <w:r w:rsidRPr="00A747EE">
        <w:rPr>
          <w:b/>
          <w:sz w:val="28"/>
          <w:szCs w:val="40"/>
        </w:rPr>
        <w:t>Господствуй над языком, чтобы не умножить грехов твоих.</w:t>
      </w:r>
    </w:p>
    <w:p w:rsidR="00D80F38" w:rsidRPr="00A747EE" w:rsidRDefault="00D80F38" w:rsidP="00D80F38">
      <w:pPr>
        <w:jc w:val="center"/>
        <w:rPr>
          <w:b/>
          <w:sz w:val="28"/>
          <w:szCs w:val="40"/>
        </w:rPr>
      </w:pPr>
      <w:r w:rsidRPr="00A747EE">
        <w:rPr>
          <w:b/>
          <w:sz w:val="28"/>
          <w:szCs w:val="40"/>
        </w:rPr>
        <w:t>(Пр. Антоний Великий)</w:t>
      </w:r>
    </w:p>
    <w:p w:rsidR="00D80F38" w:rsidRPr="00A747EE" w:rsidRDefault="00D80F38" w:rsidP="00D80F38">
      <w:pPr>
        <w:jc w:val="center"/>
        <w:rPr>
          <w:b/>
          <w:sz w:val="28"/>
          <w:szCs w:val="40"/>
        </w:rPr>
      </w:pPr>
    </w:p>
    <w:p w:rsidR="00D80F38" w:rsidRPr="00A747EE" w:rsidRDefault="00D80F38" w:rsidP="00D80F38">
      <w:pPr>
        <w:jc w:val="center"/>
        <w:rPr>
          <w:b/>
          <w:sz w:val="28"/>
          <w:szCs w:val="40"/>
        </w:rPr>
      </w:pPr>
      <w:r w:rsidRPr="00A747EE">
        <w:rPr>
          <w:b/>
          <w:sz w:val="28"/>
          <w:szCs w:val="40"/>
        </w:rPr>
        <w:t>Господь хранит твою душу, пока ты хранишь язык.</w:t>
      </w:r>
    </w:p>
    <w:p w:rsidR="00D80F38" w:rsidRPr="00A747EE" w:rsidRDefault="00D80F38" w:rsidP="00D80F38">
      <w:pPr>
        <w:jc w:val="center"/>
        <w:rPr>
          <w:b/>
          <w:sz w:val="28"/>
          <w:szCs w:val="40"/>
        </w:rPr>
      </w:pPr>
      <w:r w:rsidRPr="00A747EE">
        <w:rPr>
          <w:b/>
          <w:sz w:val="28"/>
          <w:szCs w:val="40"/>
        </w:rPr>
        <w:t>(Пр. Антоний Великий)</w:t>
      </w:r>
    </w:p>
    <w:p w:rsidR="00D80F38" w:rsidRPr="00E526FB" w:rsidRDefault="00D80F38" w:rsidP="00D80F38">
      <w:pPr>
        <w:jc w:val="both"/>
        <w:rPr>
          <w:sz w:val="28"/>
          <w:szCs w:val="40"/>
        </w:rPr>
      </w:pPr>
    </w:p>
    <w:p w:rsidR="00D80F38" w:rsidRPr="00BC7B87" w:rsidRDefault="00D80F38" w:rsidP="00D80F38">
      <w:pPr>
        <w:pStyle w:val="a3"/>
        <w:numPr>
          <w:ilvl w:val="0"/>
          <w:numId w:val="2"/>
        </w:numPr>
        <w:spacing w:after="0" w:line="240" w:lineRule="auto"/>
        <w:jc w:val="center"/>
        <w:rPr>
          <w:b/>
          <w:sz w:val="28"/>
          <w:szCs w:val="40"/>
        </w:rPr>
      </w:pPr>
      <w:r w:rsidRPr="00BC7B87">
        <w:rPr>
          <w:b/>
          <w:sz w:val="28"/>
          <w:szCs w:val="40"/>
        </w:rPr>
        <w:t>Чтецы</w:t>
      </w:r>
    </w:p>
    <w:p w:rsidR="00D80F38" w:rsidRPr="00E526FB" w:rsidRDefault="00D80F38" w:rsidP="00D80F38">
      <w:pPr>
        <w:jc w:val="center"/>
        <w:rPr>
          <w:sz w:val="28"/>
          <w:szCs w:val="40"/>
        </w:rPr>
      </w:pPr>
      <w:r w:rsidRPr="00E526FB">
        <w:rPr>
          <w:sz w:val="28"/>
          <w:szCs w:val="40"/>
        </w:rPr>
        <w:t xml:space="preserve"> Есть слова </w:t>
      </w:r>
      <w:proofErr w:type="gramStart"/>
      <w:r w:rsidRPr="00E526FB">
        <w:rPr>
          <w:sz w:val="28"/>
          <w:szCs w:val="40"/>
        </w:rPr>
        <w:t>пострашнее</w:t>
      </w:r>
      <w:proofErr w:type="gramEnd"/>
      <w:r w:rsidRPr="00E526FB">
        <w:rPr>
          <w:sz w:val="28"/>
          <w:szCs w:val="40"/>
        </w:rPr>
        <w:t xml:space="preserve">, чем порох, </w:t>
      </w:r>
    </w:p>
    <w:p w:rsidR="00D80F38" w:rsidRPr="00E526FB" w:rsidRDefault="00D80F38" w:rsidP="00D80F38">
      <w:pPr>
        <w:jc w:val="center"/>
        <w:rPr>
          <w:sz w:val="28"/>
          <w:szCs w:val="40"/>
        </w:rPr>
      </w:pPr>
      <w:r w:rsidRPr="00E526FB">
        <w:rPr>
          <w:sz w:val="28"/>
          <w:szCs w:val="40"/>
        </w:rPr>
        <w:t xml:space="preserve">Чем снаряд над окопными рвами </w:t>
      </w:r>
    </w:p>
    <w:p w:rsidR="00D80F38" w:rsidRPr="00E526FB" w:rsidRDefault="00D80F38" w:rsidP="00D80F38">
      <w:pPr>
        <w:jc w:val="center"/>
        <w:rPr>
          <w:sz w:val="28"/>
          <w:szCs w:val="40"/>
        </w:rPr>
      </w:pPr>
      <w:r w:rsidRPr="00E526FB">
        <w:rPr>
          <w:sz w:val="28"/>
          <w:szCs w:val="40"/>
        </w:rPr>
        <w:t xml:space="preserve">Я советую людям при ссорах </w:t>
      </w:r>
    </w:p>
    <w:p w:rsidR="00D80F38" w:rsidRPr="00E526FB" w:rsidRDefault="00D80F38" w:rsidP="00D80F38">
      <w:pPr>
        <w:jc w:val="center"/>
        <w:rPr>
          <w:sz w:val="28"/>
          <w:szCs w:val="40"/>
        </w:rPr>
      </w:pPr>
      <w:r w:rsidRPr="00E526FB">
        <w:rPr>
          <w:sz w:val="28"/>
          <w:szCs w:val="40"/>
        </w:rPr>
        <w:t xml:space="preserve">Осторожнее быть со словами. </w:t>
      </w:r>
    </w:p>
    <w:p w:rsidR="00D80F38" w:rsidRPr="00E526FB" w:rsidRDefault="00D80F38" w:rsidP="00D80F38">
      <w:pPr>
        <w:rPr>
          <w:sz w:val="28"/>
          <w:szCs w:val="40"/>
        </w:rPr>
      </w:pPr>
    </w:p>
    <w:p w:rsidR="00D80F38" w:rsidRPr="00E526FB" w:rsidRDefault="00D80F38" w:rsidP="00D80F38">
      <w:pPr>
        <w:jc w:val="center"/>
        <w:rPr>
          <w:sz w:val="28"/>
          <w:szCs w:val="40"/>
        </w:rPr>
      </w:pPr>
      <w:r w:rsidRPr="00E526FB">
        <w:rPr>
          <w:sz w:val="28"/>
          <w:szCs w:val="40"/>
        </w:rPr>
        <w:t xml:space="preserve">Мир устроен на этой основе, </w:t>
      </w:r>
    </w:p>
    <w:p w:rsidR="00D80F38" w:rsidRPr="00E526FB" w:rsidRDefault="00D80F38" w:rsidP="00D80F38">
      <w:pPr>
        <w:jc w:val="center"/>
        <w:rPr>
          <w:sz w:val="28"/>
          <w:szCs w:val="40"/>
        </w:rPr>
      </w:pPr>
      <w:r w:rsidRPr="00E526FB">
        <w:rPr>
          <w:sz w:val="28"/>
          <w:szCs w:val="40"/>
        </w:rPr>
        <w:lastRenderedPageBreak/>
        <w:t xml:space="preserve">И достаточно, в общем, серьёзно: </w:t>
      </w:r>
    </w:p>
    <w:p w:rsidR="00D80F38" w:rsidRPr="00E526FB" w:rsidRDefault="00D80F38" w:rsidP="00D80F38">
      <w:pPr>
        <w:jc w:val="center"/>
        <w:rPr>
          <w:sz w:val="28"/>
          <w:szCs w:val="40"/>
        </w:rPr>
      </w:pPr>
      <w:r w:rsidRPr="00E526FB">
        <w:rPr>
          <w:sz w:val="28"/>
          <w:szCs w:val="40"/>
        </w:rPr>
        <w:t xml:space="preserve">О любом опрометчивом слове </w:t>
      </w:r>
    </w:p>
    <w:p w:rsidR="00D80F38" w:rsidRPr="00E526FB" w:rsidRDefault="00D80F38" w:rsidP="00D80F38">
      <w:pPr>
        <w:jc w:val="center"/>
        <w:rPr>
          <w:sz w:val="28"/>
          <w:szCs w:val="40"/>
        </w:rPr>
      </w:pPr>
      <w:r w:rsidRPr="00E526FB">
        <w:rPr>
          <w:sz w:val="28"/>
          <w:szCs w:val="40"/>
        </w:rPr>
        <w:t xml:space="preserve">Пожалеете рано иль поздно </w:t>
      </w:r>
    </w:p>
    <w:p w:rsidR="00D80F38" w:rsidRPr="00E526FB" w:rsidRDefault="00D80F38" w:rsidP="00D80F38">
      <w:pPr>
        <w:rPr>
          <w:sz w:val="28"/>
          <w:szCs w:val="40"/>
        </w:rPr>
      </w:pPr>
    </w:p>
    <w:p w:rsidR="00D80F38" w:rsidRPr="00E526FB" w:rsidRDefault="00D80F38" w:rsidP="00D80F38">
      <w:pPr>
        <w:jc w:val="center"/>
        <w:rPr>
          <w:sz w:val="28"/>
          <w:szCs w:val="40"/>
        </w:rPr>
      </w:pPr>
      <w:r w:rsidRPr="00E526FB">
        <w:rPr>
          <w:sz w:val="28"/>
          <w:szCs w:val="40"/>
        </w:rPr>
        <w:t xml:space="preserve">Вы к словам проявляйте терпение, </w:t>
      </w:r>
    </w:p>
    <w:p w:rsidR="00D80F38" w:rsidRPr="00E526FB" w:rsidRDefault="00D80F38" w:rsidP="00D80F38">
      <w:pPr>
        <w:jc w:val="center"/>
        <w:rPr>
          <w:sz w:val="28"/>
          <w:szCs w:val="40"/>
        </w:rPr>
      </w:pPr>
      <w:r w:rsidRPr="00E526FB">
        <w:rPr>
          <w:sz w:val="28"/>
          <w:szCs w:val="40"/>
        </w:rPr>
        <w:t xml:space="preserve">Не берите в расчёт </w:t>
      </w:r>
      <w:proofErr w:type="gramStart"/>
      <w:r w:rsidRPr="00E526FB">
        <w:rPr>
          <w:sz w:val="28"/>
          <w:szCs w:val="40"/>
        </w:rPr>
        <w:t>кривотолков</w:t>
      </w:r>
      <w:proofErr w:type="gramEnd"/>
      <w:r w:rsidRPr="00E526FB">
        <w:rPr>
          <w:sz w:val="28"/>
          <w:szCs w:val="40"/>
        </w:rPr>
        <w:t xml:space="preserve">. </w:t>
      </w:r>
    </w:p>
    <w:p w:rsidR="00D80F38" w:rsidRPr="00E526FB" w:rsidRDefault="00D80F38" w:rsidP="00D80F38">
      <w:pPr>
        <w:jc w:val="center"/>
        <w:rPr>
          <w:sz w:val="28"/>
          <w:szCs w:val="40"/>
        </w:rPr>
      </w:pPr>
      <w:r w:rsidRPr="00E526FB">
        <w:rPr>
          <w:sz w:val="28"/>
          <w:szCs w:val="40"/>
        </w:rPr>
        <w:t xml:space="preserve">Ведь от них остаются раненья, </w:t>
      </w:r>
    </w:p>
    <w:p w:rsidR="00D80F38" w:rsidRPr="00E526FB" w:rsidRDefault="00D80F38" w:rsidP="00D80F38">
      <w:pPr>
        <w:jc w:val="center"/>
        <w:rPr>
          <w:sz w:val="28"/>
          <w:szCs w:val="40"/>
        </w:rPr>
      </w:pPr>
      <w:r w:rsidRPr="00E526FB">
        <w:rPr>
          <w:sz w:val="28"/>
          <w:szCs w:val="40"/>
        </w:rPr>
        <w:t>Как</w:t>
      </w:r>
      <w:r>
        <w:rPr>
          <w:sz w:val="28"/>
          <w:szCs w:val="40"/>
        </w:rPr>
        <w:t xml:space="preserve"> от мелких, но острых осколков.</w:t>
      </w:r>
    </w:p>
    <w:p w:rsidR="00D80F38" w:rsidRPr="00E526FB" w:rsidRDefault="00D80F38" w:rsidP="00D80F38">
      <w:pPr>
        <w:jc w:val="center"/>
        <w:rPr>
          <w:sz w:val="28"/>
          <w:szCs w:val="40"/>
        </w:rPr>
      </w:pPr>
      <w:r w:rsidRPr="00E526FB">
        <w:rPr>
          <w:sz w:val="28"/>
          <w:szCs w:val="40"/>
        </w:rPr>
        <w:t xml:space="preserve"> (Вл. Матусовский)</w:t>
      </w:r>
    </w:p>
    <w:p w:rsidR="00D80F38" w:rsidRPr="00672913" w:rsidRDefault="00D80F38" w:rsidP="00D80F38">
      <w:pPr>
        <w:rPr>
          <w:sz w:val="28"/>
          <w:szCs w:val="40"/>
        </w:rPr>
      </w:pPr>
    </w:p>
    <w:p w:rsidR="00D80F38" w:rsidRPr="00BC7B87" w:rsidRDefault="00D80F38" w:rsidP="00D80F38">
      <w:pPr>
        <w:pStyle w:val="a3"/>
        <w:numPr>
          <w:ilvl w:val="0"/>
          <w:numId w:val="2"/>
        </w:numPr>
        <w:spacing w:after="0" w:line="240" w:lineRule="auto"/>
        <w:jc w:val="both"/>
        <w:rPr>
          <w:b/>
          <w:sz w:val="28"/>
          <w:szCs w:val="40"/>
        </w:rPr>
      </w:pPr>
      <w:r w:rsidRPr="00BC7B87">
        <w:rPr>
          <w:b/>
          <w:sz w:val="28"/>
          <w:szCs w:val="40"/>
        </w:rPr>
        <w:t>Вступительное слово куратора</w:t>
      </w:r>
    </w:p>
    <w:p w:rsidR="00D80F38" w:rsidRPr="00672913" w:rsidRDefault="00D80F38" w:rsidP="00D80F38">
      <w:pPr>
        <w:ind w:firstLine="709"/>
        <w:jc w:val="both"/>
        <w:rPr>
          <w:sz w:val="28"/>
          <w:szCs w:val="40"/>
        </w:rPr>
      </w:pPr>
      <w:r w:rsidRPr="00672913">
        <w:rPr>
          <w:sz w:val="28"/>
          <w:szCs w:val="40"/>
        </w:rPr>
        <w:t xml:space="preserve"> Одной из примет последних десятилетий – постигшей нас духовной и культурной катастроф – стало сквернословие. Если раньше матерщина была, главным образом, специфическим языком преступников, </w:t>
      </w:r>
      <w:proofErr w:type="gramStart"/>
      <w:r w:rsidRPr="00672913">
        <w:rPr>
          <w:sz w:val="28"/>
          <w:szCs w:val="40"/>
        </w:rPr>
        <w:t>пьяниц</w:t>
      </w:r>
      <w:proofErr w:type="gramEnd"/>
      <w:r w:rsidRPr="00672913">
        <w:rPr>
          <w:sz w:val="28"/>
          <w:szCs w:val="40"/>
        </w:rPr>
        <w:t xml:space="preserve"> и других опустившихся лиц, то теперь мат все глубже проникает во все социальные и возрастные слои общества.</w:t>
      </w:r>
    </w:p>
    <w:p w:rsidR="00D80F38" w:rsidRPr="00672913" w:rsidRDefault="00D80F38" w:rsidP="00D80F38">
      <w:pPr>
        <w:ind w:firstLine="709"/>
        <w:jc w:val="both"/>
        <w:rPr>
          <w:sz w:val="28"/>
          <w:szCs w:val="40"/>
        </w:rPr>
      </w:pPr>
      <w:r w:rsidRPr="00672913">
        <w:rPr>
          <w:sz w:val="28"/>
          <w:szCs w:val="40"/>
        </w:rPr>
        <w:t xml:space="preserve"> Матерщина свободно и горделиво льется в разговорах взрослых людей на улице, в телефонном общении, в вузовских и школьных коридорах, со сцены экрана, со страниц печати. Мат не избирателен по полу, и некоторые «дамы» особенно в нежном возрасте способны заткнуть за пояс иного бомжа.</w:t>
      </w:r>
    </w:p>
    <w:p w:rsidR="00D80F38" w:rsidRPr="00672913" w:rsidRDefault="00D80F38" w:rsidP="00D80F38">
      <w:pPr>
        <w:ind w:firstLine="709"/>
        <w:jc w:val="both"/>
        <w:rPr>
          <w:sz w:val="28"/>
          <w:szCs w:val="40"/>
        </w:rPr>
      </w:pPr>
      <w:r w:rsidRPr="00672913">
        <w:rPr>
          <w:sz w:val="28"/>
          <w:szCs w:val="40"/>
        </w:rPr>
        <w:t>Нам пытаются навязать мысль, что русский язык вообще невозможен без мата.</w:t>
      </w:r>
    </w:p>
    <w:p w:rsidR="00D80F38" w:rsidRPr="00623395" w:rsidRDefault="00D80F38" w:rsidP="00D80F38">
      <w:pPr>
        <w:ind w:firstLine="709"/>
        <w:jc w:val="both"/>
        <w:rPr>
          <w:sz w:val="28"/>
          <w:szCs w:val="40"/>
        </w:rPr>
      </w:pPr>
      <w:r>
        <w:rPr>
          <w:sz w:val="28"/>
          <w:szCs w:val="40"/>
        </w:rPr>
        <w:t>Попытаемся разобраться.</w:t>
      </w:r>
    </w:p>
    <w:p w:rsidR="00D80F38" w:rsidRPr="00BC7B87" w:rsidRDefault="00D80F38" w:rsidP="00D80F38">
      <w:pPr>
        <w:pStyle w:val="a3"/>
        <w:numPr>
          <w:ilvl w:val="0"/>
          <w:numId w:val="2"/>
        </w:numPr>
        <w:spacing w:after="0" w:line="240" w:lineRule="auto"/>
        <w:rPr>
          <w:b/>
          <w:sz w:val="28"/>
          <w:szCs w:val="40"/>
        </w:rPr>
      </w:pPr>
      <w:r w:rsidRPr="00BC7B87">
        <w:rPr>
          <w:b/>
          <w:sz w:val="28"/>
          <w:szCs w:val="40"/>
        </w:rPr>
        <w:t>Суть понятия</w:t>
      </w:r>
    </w:p>
    <w:p w:rsidR="00D80F38" w:rsidRPr="00672913" w:rsidRDefault="00D80F38" w:rsidP="00D80F38">
      <w:pPr>
        <w:ind w:firstLine="709"/>
        <w:jc w:val="both"/>
        <w:rPr>
          <w:sz w:val="28"/>
          <w:szCs w:val="40"/>
        </w:rPr>
      </w:pPr>
      <w:r w:rsidRPr="00672913">
        <w:rPr>
          <w:sz w:val="28"/>
          <w:szCs w:val="40"/>
        </w:rPr>
        <w:t xml:space="preserve"> Сквернословие (по Толковому языку русского языка С. Ожегова) – употребление неприличных, непристойных слов, выражений; брань, ругань нецензурными словами</w:t>
      </w:r>
    </w:p>
    <w:p w:rsidR="00D80F38" w:rsidRPr="00672913" w:rsidRDefault="00D80F38" w:rsidP="00D80F38">
      <w:pPr>
        <w:ind w:firstLine="709"/>
        <w:jc w:val="both"/>
        <w:rPr>
          <w:sz w:val="28"/>
          <w:szCs w:val="40"/>
        </w:rPr>
      </w:pPr>
      <w:r w:rsidRPr="00672913">
        <w:rPr>
          <w:sz w:val="28"/>
          <w:szCs w:val="40"/>
        </w:rPr>
        <w:t xml:space="preserve"> Мат – неприличная, оскорбительная брань; скверносл</w:t>
      </w:r>
      <w:r>
        <w:rPr>
          <w:sz w:val="28"/>
          <w:szCs w:val="40"/>
        </w:rPr>
        <w:t>овие.</w:t>
      </w:r>
    </w:p>
    <w:p w:rsidR="00D80F38" w:rsidRPr="00672913" w:rsidRDefault="00D80F38" w:rsidP="00D80F38">
      <w:pPr>
        <w:ind w:firstLine="709"/>
        <w:jc w:val="both"/>
        <w:rPr>
          <w:sz w:val="28"/>
          <w:szCs w:val="40"/>
        </w:rPr>
      </w:pPr>
      <w:r w:rsidRPr="00672913">
        <w:rPr>
          <w:sz w:val="28"/>
          <w:szCs w:val="40"/>
        </w:rPr>
        <w:lastRenderedPageBreak/>
        <w:t xml:space="preserve"> Во всех языках и культурах матерная лексика обозначает одно и то же. Это относительно небольшая («грязная дюжина», как говорят англичане) и замкнутая группа слов. В эту группу входят наименование частей человеческого тела, прежде всего гениталий, физиологических отправлений, полового </w:t>
      </w:r>
      <w:r>
        <w:rPr>
          <w:sz w:val="28"/>
          <w:szCs w:val="40"/>
        </w:rPr>
        <w:t>акта и производных от них слов.</w:t>
      </w:r>
    </w:p>
    <w:p w:rsidR="00D80F38" w:rsidRPr="00672913" w:rsidRDefault="00D80F38" w:rsidP="00D80F38">
      <w:pPr>
        <w:ind w:firstLine="709"/>
        <w:jc w:val="both"/>
        <w:rPr>
          <w:sz w:val="28"/>
          <w:szCs w:val="40"/>
        </w:rPr>
      </w:pPr>
      <w:r w:rsidRPr="00672913">
        <w:rPr>
          <w:sz w:val="28"/>
          <w:szCs w:val="40"/>
        </w:rPr>
        <w:t xml:space="preserve"> Если же посмотреть на историю происхождения и значения самого слова «мат» в изначальном варианте, то оно означает «крик», громкий голос в значении звукоподражательном. А подражание было звуком животных - «ма» и «мя» - в брачный период. В древней Руси считалось неприличным уподобляться скоту и орать благим матом о том, что принадлеж</w:t>
      </w:r>
      <w:r>
        <w:rPr>
          <w:sz w:val="28"/>
          <w:szCs w:val="40"/>
        </w:rPr>
        <w:t>ало к сфере интимных отношений.</w:t>
      </w:r>
    </w:p>
    <w:p w:rsidR="00D80F38" w:rsidRPr="00672913" w:rsidRDefault="00D80F38" w:rsidP="00D80F38">
      <w:pPr>
        <w:ind w:firstLine="709"/>
        <w:jc w:val="both"/>
        <w:rPr>
          <w:sz w:val="28"/>
          <w:szCs w:val="40"/>
        </w:rPr>
      </w:pPr>
      <w:r w:rsidRPr="00672913">
        <w:rPr>
          <w:sz w:val="28"/>
          <w:szCs w:val="40"/>
        </w:rPr>
        <w:t xml:space="preserve">Сквернословие это речь, наполненная неприличными выражениями, непристойными словами, бранью. У этого явления много определений: нецензурная брань, непечатные выражения, матерщина, нецензурная лексика, лексика `телесного низа` и др. Но издревле матерщина в русском народе именуется сквернословием, от слова `скверна`. </w:t>
      </w:r>
    </w:p>
    <w:p w:rsidR="00D80F38" w:rsidRPr="00672913" w:rsidRDefault="00D80F38" w:rsidP="00D80F38">
      <w:pPr>
        <w:jc w:val="both"/>
        <w:rPr>
          <w:sz w:val="28"/>
          <w:szCs w:val="40"/>
        </w:rPr>
      </w:pPr>
      <w:r w:rsidRPr="00672913">
        <w:rPr>
          <w:sz w:val="28"/>
          <w:szCs w:val="40"/>
        </w:rPr>
        <w:t xml:space="preserve"> В подростковом возрасте проблема нецензурной лексики становится особенно острой, ведь в глазах подростка сквернословие это проявление независимости, способности не подчиниться запретам, то есть символ взрослости. Кроме того, она является знаком языковой принадлежности к группе сверстников, речевой моды. Иногда это подражание молодежным кумирам, например популярным телеведущим, актерам, певцам. </w:t>
      </w:r>
    </w:p>
    <w:p w:rsidR="00D80F38" w:rsidRPr="00672913" w:rsidRDefault="00D80F38" w:rsidP="00D80F38">
      <w:pPr>
        <w:jc w:val="both"/>
        <w:rPr>
          <w:sz w:val="28"/>
          <w:szCs w:val="40"/>
        </w:rPr>
      </w:pPr>
      <w:r w:rsidRPr="00672913">
        <w:rPr>
          <w:sz w:val="28"/>
          <w:szCs w:val="40"/>
        </w:rPr>
        <w:t xml:space="preserve"> Но мало кто из ребят догадывается, что сквернословие, как и </w:t>
      </w:r>
      <w:proofErr w:type="gramStart"/>
      <w:r w:rsidRPr="00672913">
        <w:rPr>
          <w:sz w:val="28"/>
          <w:szCs w:val="40"/>
        </w:rPr>
        <w:t>хамство</w:t>
      </w:r>
      <w:proofErr w:type="gramEnd"/>
      <w:r w:rsidRPr="00672913">
        <w:rPr>
          <w:sz w:val="28"/>
          <w:szCs w:val="40"/>
        </w:rPr>
        <w:t xml:space="preserve">, оружие неуверенных в себе людей. Грубость позволяет им скрыть собственную уязвимость и защищает их, ведь обнаружить слабость и неуверенность в этом возрасте равносильно полному поражению. Кроме того, старшеклассники стараются бранными словами задеть родителей, шокировать, вывести их из себя, чтобы измерить свою власть над ними и подтвердить собственную эмоциональную независимость от них. </w:t>
      </w:r>
    </w:p>
    <w:p w:rsidR="00D80F38" w:rsidRDefault="00D80F38" w:rsidP="00D80F38">
      <w:pPr>
        <w:jc w:val="both"/>
        <w:rPr>
          <w:sz w:val="28"/>
          <w:szCs w:val="40"/>
        </w:rPr>
      </w:pPr>
      <w:r w:rsidRPr="00672913">
        <w:rPr>
          <w:sz w:val="28"/>
          <w:szCs w:val="40"/>
        </w:rPr>
        <w:t xml:space="preserve">Матерная брань это не только набор непристойностей. Подобная лексика свидетельствует о духовной болезни человека. Ведь слово не просто набор звуков, выражающих мысль. Оно способно очень многое рассказать о нашем душевном состоянии. Сократ говорил: `Каков человек, такова его и речь`. </w:t>
      </w:r>
    </w:p>
    <w:p w:rsidR="00D80F38" w:rsidRPr="00672913" w:rsidRDefault="00D80F38" w:rsidP="00D80F38">
      <w:pPr>
        <w:jc w:val="both"/>
        <w:rPr>
          <w:sz w:val="28"/>
          <w:szCs w:val="40"/>
        </w:rPr>
      </w:pPr>
    </w:p>
    <w:p w:rsidR="00D80F38" w:rsidRPr="00BC7B87" w:rsidRDefault="00D80F38" w:rsidP="00D80F38">
      <w:pPr>
        <w:pStyle w:val="a3"/>
        <w:numPr>
          <w:ilvl w:val="0"/>
          <w:numId w:val="2"/>
        </w:numPr>
        <w:spacing w:after="0" w:line="240" w:lineRule="auto"/>
        <w:rPr>
          <w:b/>
          <w:sz w:val="28"/>
          <w:szCs w:val="40"/>
        </w:rPr>
      </w:pPr>
      <w:r w:rsidRPr="00BC7B87">
        <w:rPr>
          <w:b/>
          <w:sz w:val="28"/>
          <w:szCs w:val="40"/>
        </w:rPr>
        <w:lastRenderedPageBreak/>
        <w:t>История возникновения сквернословия</w:t>
      </w:r>
    </w:p>
    <w:p w:rsidR="00D80F38" w:rsidRPr="00672913" w:rsidRDefault="00D80F38" w:rsidP="00D80F38">
      <w:pPr>
        <w:ind w:firstLine="709"/>
        <w:jc w:val="both"/>
        <w:rPr>
          <w:sz w:val="28"/>
          <w:szCs w:val="40"/>
        </w:rPr>
      </w:pPr>
      <w:r w:rsidRPr="00672913">
        <w:rPr>
          <w:sz w:val="28"/>
          <w:szCs w:val="40"/>
        </w:rPr>
        <w:t xml:space="preserve"> Корни этого явления уходят в далекую языческую древность. Скверные слова были включены в заклинания, обращенные к языческим божествам, а в языческое время был распространен культ плодородия, поэтому все скверные слова связаны с половой сферой. Таким образом, так называемый мат</w:t>
      </w:r>
      <w:r>
        <w:rPr>
          <w:sz w:val="28"/>
          <w:szCs w:val="40"/>
        </w:rPr>
        <w:t>,</w:t>
      </w:r>
      <w:r w:rsidRPr="00672913">
        <w:rPr>
          <w:sz w:val="28"/>
          <w:szCs w:val="40"/>
        </w:rPr>
        <w:t xml:space="preserve"> является языком общения с демонами. Наши предки произносили эти слова, призывая себе на помощь демонов зла. Ведьмы и колдуньи использовали сквернословие в своих наго</w:t>
      </w:r>
      <w:r>
        <w:rPr>
          <w:sz w:val="28"/>
          <w:szCs w:val="40"/>
        </w:rPr>
        <w:t xml:space="preserve">ворах, насылая проклятие. </w:t>
      </w:r>
    </w:p>
    <w:p w:rsidR="00D80F38" w:rsidRPr="00672913" w:rsidRDefault="00D80F38" w:rsidP="00D80F38">
      <w:pPr>
        <w:ind w:firstLine="709"/>
        <w:jc w:val="both"/>
        <w:rPr>
          <w:sz w:val="28"/>
          <w:szCs w:val="40"/>
        </w:rPr>
      </w:pPr>
      <w:r w:rsidRPr="00672913">
        <w:rPr>
          <w:sz w:val="28"/>
          <w:szCs w:val="40"/>
        </w:rPr>
        <w:t xml:space="preserve"> Именно с этим связан механизм влияния сквернословия на человека. Мат пробуждает в его подсознании </w:t>
      </w:r>
      <w:proofErr w:type="gramStart"/>
      <w:r w:rsidRPr="00672913">
        <w:rPr>
          <w:sz w:val="28"/>
          <w:szCs w:val="40"/>
        </w:rPr>
        <w:t>доставшиеся</w:t>
      </w:r>
      <w:proofErr w:type="gramEnd"/>
      <w:r w:rsidRPr="00672913">
        <w:rPr>
          <w:sz w:val="28"/>
          <w:szCs w:val="40"/>
        </w:rPr>
        <w:t xml:space="preserve"> ему вместе с генной памятью психовирусы. </w:t>
      </w:r>
      <w:proofErr w:type="gramStart"/>
      <w:r w:rsidRPr="00672913">
        <w:rPr>
          <w:sz w:val="28"/>
          <w:szCs w:val="40"/>
        </w:rPr>
        <w:t>Употребляя мат в разговоре с друзьями, родными, современные люди, сами того не подозревая, совершают сокровенный ритуал, призывая зло изо дня в день, из года в год на свою голову и на голову своих близких.</w:t>
      </w:r>
      <w:proofErr w:type="gramEnd"/>
      <w:r w:rsidRPr="00672913">
        <w:rPr>
          <w:sz w:val="28"/>
          <w:szCs w:val="40"/>
        </w:rPr>
        <w:t xml:space="preserve"> Количество бранных слов переходит в качество. Вначале у людей появляются мелкие неприятности, затем крупные, потом возникают проблемы со здоровьем и,</w:t>
      </w:r>
      <w:r>
        <w:rPr>
          <w:sz w:val="28"/>
          <w:szCs w:val="40"/>
        </w:rPr>
        <w:t xml:space="preserve"> наконец, ломается сама жизнь. </w:t>
      </w:r>
    </w:p>
    <w:p w:rsidR="00D80F38" w:rsidRPr="00672913" w:rsidRDefault="00D80F38" w:rsidP="00D80F38">
      <w:pPr>
        <w:ind w:firstLine="709"/>
        <w:jc w:val="both"/>
        <w:rPr>
          <w:sz w:val="28"/>
          <w:szCs w:val="40"/>
        </w:rPr>
      </w:pPr>
      <w:r w:rsidRPr="00672913">
        <w:rPr>
          <w:sz w:val="28"/>
          <w:szCs w:val="40"/>
        </w:rPr>
        <w:t xml:space="preserve"> Заблуждением является общепринятое мнение насчет того, что мат это славянская традиция. Сквернословие на Руси примерно до середины XIX века не только не было распространено даже в деревне, но и являл</w:t>
      </w:r>
      <w:r>
        <w:rPr>
          <w:sz w:val="28"/>
          <w:szCs w:val="40"/>
        </w:rPr>
        <w:t xml:space="preserve">ось уголовно наказуемым. </w:t>
      </w:r>
    </w:p>
    <w:p w:rsidR="00D80F38" w:rsidRPr="00672913" w:rsidRDefault="00D80F38" w:rsidP="00D80F38">
      <w:pPr>
        <w:ind w:firstLine="709"/>
        <w:jc w:val="both"/>
        <w:rPr>
          <w:sz w:val="28"/>
          <w:szCs w:val="40"/>
        </w:rPr>
      </w:pPr>
      <w:r w:rsidRPr="00672913">
        <w:rPr>
          <w:sz w:val="28"/>
          <w:szCs w:val="40"/>
        </w:rPr>
        <w:t xml:space="preserve"> Во времена царя Алексея Михайловича Романова услышать на улице мат было просто невозможно. И это объясняется не только скромностью и деликатностью наших предков, но и политикой, проводимой государством. По Соборному уложению за использование непотребных слов налагалось жестокое наказ</w:t>
      </w:r>
      <w:r>
        <w:rPr>
          <w:sz w:val="28"/>
          <w:szCs w:val="40"/>
        </w:rPr>
        <w:t xml:space="preserve">ание вплоть до смертной казни. </w:t>
      </w:r>
    </w:p>
    <w:p w:rsidR="00D80F38" w:rsidRPr="00672913" w:rsidRDefault="00D80F38" w:rsidP="00D80F38">
      <w:pPr>
        <w:ind w:firstLine="709"/>
        <w:jc w:val="both"/>
        <w:rPr>
          <w:sz w:val="28"/>
          <w:szCs w:val="40"/>
        </w:rPr>
      </w:pPr>
      <w:r w:rsidRPr="00672913">
        <w:rPr>
          <w:sz w:val="28"/>
          <w:szCs w:val="40"/>
        </w:rPr>
        <w:t xml:space="preserve"> Потом пришли иные времена. Грубая брань зазвучала сначала в </w:t>
      </w:r>
      <w:proofErr w:type="gramStart"/>
      <w:r w:rsidRPr="00672913">
        <w:rPr>
          <w:sz w:val="28"/>
          <w:szCs w:val="40"/>
        </w:rPr>
        <w:t>кабаках</w:t>
      </w:r>
      <w:proofErr w:type="gramEnd"/>
      <w:r w:rsidRPr="00672913">
        <w:rPr>
          <w:sz w:val="28"/>
          <w:szCs w:val="40"/>
        </w:rPr>
        <w:t>, а потом выплеснулась на улицы городов. В XIX веке сквернословие постепенно из ругани превратилось в основу языка ф</w:t>
      </w:r>
      <w:r>
        <w:rPr>
          <w:sz w:val="28"/>
          <w:szCs w:val="40"/>
        </w:rPr>
        <w:t xml:space="preserve">абричных рабочих и мастеровых. </w:t>
      </w:r>
    </w:p>
    <w:p w:rsidR="00D80F38" w:rsidRPr="00672913" w:rsidRDefault="00D80F38" w:rsidP="00D80F38">
      <w:pPr>
        <w:ind w:firstLine="709"/>
        <w:jc w:val="both"/>
        <w:rPr>
          <w:sz w:val="28"/>
          <w:szCs w:val="40"/>
        </w:rPr>
      </w:pPr>
      <w:r w:rsidRPr="00672913">
        <w:rPr>
          <w:sz w:val="28"/>
          <w:szCs w:val="40"/>
        </w:rPr>
        <w:t xml:space="preserve"> В наше время мат используется: </w:t>
      </w:r>
    </w:p>
    <w:p w:rsidR="00D80F38" w:rsidRPr="00672913" w:rsidRDefault="00D80F38" w:rsidP="00D80F38">
      <w:pPr>
        <w:ind w:firstLine="709"/>
        <w:jc w:val="both"/>
        <w:rPr>
          <w:sz w:val="28"/>
          <w:szCs w:val="40"/>
        </w:rPr>
      </w:pPr>
      <w:r w:rsidRPr="00672913">
        <w:rPr>
          <w:sz w:val="28"/>
          <w:szCs w:val="40"/>
        </w:rPr>
        <w:t xml:space="preserve"> 1) для повышения эмоциональности речи, </w:t>
      </w:r>
    </w:p>
    <w:p w:rsidR="00D80F38" w:rsidRPr="00672913" w:rsidRDefault="00D80F38" w:rsidP="00D80F38">
      <w:pPr>
        <w:ind w:firstLine="709"/>
        <w:jc w:val="both"/>
        <w:rPr>
          <w:sz w:val="28"/>
          <w:szCs w:val="40"/>
        </w:rPr>
      </w:pPr>
      <w:r w:rsidRPr="00672913">
        <w:rPr>
          <w:sz w:val="28"/>
          <w:szCs w:val="40"/>
        </w:rPr>
        <w:t xml:space="preserve"> 2) эмоциональной разрядки, </w:t>
      </w:r>
    </w:p>
    <w:p w:rsidR="00D80F38" w:rsidRPr="00672913" w:rsidRDefault="00D80F38" w:rsidP="00D80F38">
      <w:pPr>
        <w:ind w:firstLine="709"/>
        <w:jc w:val="both"/>
        <w:rPr>
          <w:sz w:val="28"/>
          <w:szCs w:val="40"/>
        </w:rPr>
      </w:pPr>
      <w:r w:rsidRPr="00672913">
        <w:rPr>
          <w:sz w:val="28"/>
          <w:szCs w:val="40"/>
        </w:rPr>
        <w:lastRenderedPageBreak/>
        <w:t xml:space="preserve"> 3) оскорбления, унижения адресата речи, </w:t>
      </w:r>
    </w:p>
    <w:p w:rsidR="00D80F38" w:rsidRPr="00672913" w:rsidRDefault="00D80F38" w:rsidP="00D80F38">
      <w:pPr>
        <w:ind w:firstLine="709"/>
        <w:jc w:val="both"/>
        <w:rPr>
          <w:sz w:val="28"/>
          <w:szCs w:val="40"/>
        </w:rPr>
      </w:pPr>
      <w:r w:rsidRPr="00672913">
        <w:rPr>
          <w:sz w:val="28"/>
          <w:szCs w:val="40"/>
        </w:rPr>
        <w:t xml:space="preserve"> 4) демонстрации агрессии, </w:t>
      </w:r>
    </w:p>
    <w:p w:rsidR="00D80F38" w:rsidRPr="00672913" w:rsidRDefault="00D80F38" w:rsidP="00D80F38">
      <w:pPr>
        <w:ind w:firstLine="709"/>
        <w:jc w:val="both"/>
        <w:rPr>
          <w:sz w:val="28"/>
          <w:szCs w:val="40"/>
        </w:rPr>
      </w:pPr>
      <w:r w:rsidRPr="00672913">
        <w:rPr>
          <w:sz w:val="28"/>
          <w:szCs w:val="40"/>
        </w:rPr>
        <w:t xml:space="preserve"> 5) демонстрации отсутствия страха, </w:t>
      </w:r>
    </w:p>
    <w:p w:rsidR="00D80F38" w:rsidRPr="00672913" w:rsidRDefault="00D80F38" w:rsidP="00D80F38">
      <w:pPr>
        <w:ind w:firstLine="709"/>
        <w:jc w:val="both"/>
        <w:rPr>
          <w:sz w:val="28"/>
          <w:szCs w:val="40"/>
        </w:rPr>
      </w:pPr>
      <w:r w:rsidRPr="00672913">
        <w:rPr>
          <w:sz w:val="28"/>
          <w:szCs w:val="40"/>
        </w:rPr>
        <w:t xml:space="preserve"> 6) демонстрации раскованности, пренебрежительного отношения к системе запретов, </w:t>
      </w:r>
    </w:p>
    <w:p w:rsidR="00D80F38" w:rsidRPr="00672913" w:rsidRDefault="00D80F38" w:rsidP="00D80F38">
      <w:pPr>
        <w:ind w:firstLine="709"/>
        <w:jc w:val="both"/>
        <w:rPr>
          <w:sz w:val="28"/>
          <w:szCs w:val="40"/>
        </w:rPr>
      </w:pPr>
      <w:r w:rsidRPr="00672913">
        <w:rPr>
          <w:sz w:val="28"/>
          <w:szCs w:val="40"/>
        </w:rPr>
        <w:t xml:space="preserve"> 7) демонстр</w:t>
      </w:r>
      <w:r>
        <w:rPr>
          <w:sz w:val="28"/>
          <w:szCs w:val="40"/>
        </w:rPr>
        <w:t xml:space="preserve">ации принадлежности </w:t>
      </w:r>
      <w:proofErr w:type="gramStart"/>
      <w:r>
        <w:rPr>
          <w:sz w:val="28"/>
          <w:szCs w:val="40"/>
        </w:rPr>
        <w:t>к</w:t>
      </w:r>
      <w:proofErr w:type="gramEnd"/>
      <w:r>
        <w:rPr>
          <w:sz w:val="28"/>
          <w:szCs w:val="40"/>
        </w:rPr>
        <w:t xml:space="preserve"> `своим`. </w:t>
      </w:r>
    </w:p>
    <w:p w:rsidR="00D80F38" w:rsidRPr="00672913" w:rsidRDefault="00D80F38" w:rsidP="00D80F38">
      <w:pPr>
        <w:ind w:firstLine="709"/>
        <w:jc w:val="both"/>
        <w:rPr>
          <w:sz w:val="28"/>
          <w:szCs w:val="40"/>
        </w:rPr>
      </w:pPr>
      <w:r w:rsidRPr="00672913">
        <w:rPr>
          <w:sz w:val="28"/>
          <w:szCs w:val="40"/>
        </w:rPr>
        <w:t xml:space="preserve"> Но на самом деле сквернословие отражает скудость лексического запаса говорящего, неумение ориентироваться в ситуации наивысшего эмоционального подъема (радости или гнева). </w:t>
      </w:r>
    </w:p>
    <w:p w:rsidR="00D80F38" w:rsidRPr="00BC7B87" w:rsidRDefault="00D80F38" w:rsidP="00D80F38">
      <w:pPr>
        <w:pStyle w:val="a3"/>
        <w:numPr>
          <w:ilvl w:val="0"/>
          <w:numId w:val="2"/>
        </w:numPr>
        <w:spacing w:after="0" w:line="240" w:lineRule="auto"/>
        <w:rPr>
          <w:b/>
          <w:sz w:val="28"/>
          <w:szCs w:val="40"/>
        </w:rPr>
      </w:pPr>
      <w:r w:rsidRPr="00BC7B87">
        <w:rPr>
          <w:b/>
          <w:sz w:val="28"/>
          <w:szCs w:val="40"/>
        </w:rPr>
        <w:t>Сквернословие и здоровье</w:t>
      </w:r>
    </w:p>
    <w:p w:rsidR="00D80F38" w:rsidRPr="00672913" w:rsidRDefault="00D80F38" w:rsidP="00D80F38">
      <w:pPr>
        <w:ind w:firstLine="709"/>
        <w:jc w:val="both"/>
        <w:rPr>
          <w:sz w:val="28"/>
          <w:szCs w:val="40"/>
        </w:rPr>
      </w:pPr>
      <w:r w:rsidRPr="00672913">
        <w:rPr>
          <w:sz w:val="28"/>
          <w:szCs w:val="40"/>
        </w:rPr>
        <w:t xml:space="preserve"> Под действием звуков, в том числе и человеческой речи, молекулы воды (а наше тело примерно на 80 процентов состоит из нее) начинают выстраиваться в сложные структуры. И в зависимости от ритма и смысловой нагрузки эти структуры могут лечить или,</w:t>
      </w:r>
      <w:r>
        <w:rPr>
          <w:sz w:val="28"/>
          <w:szCs w:val="40"/>
        </w:rPr>
        <w:t xml:space="preserve"> наоборот, отравлять организм. </w:t>
      </w:r>
    </w:p>
    <w:p w:rsidR="00D80F38" w:rsidRPr="00672913" w:rsidRDefault="00D80F38" w:rsidP="00D80F38">
      <w:pPr>
        <w:ind w:firstLine="709"/>
        <w:jc w:val="both"/>
        <w:rPr>
          <w:sz w:val="28"/>
          <w:szCs w:val="40"/>
        </w:rPr>
      </w:pPr>
      <w:r w:rsidRPr="00672913">
        <w:rPr>
          <w:sz w:val="28"/>
          <w:szCs w:val="40"/>
        </w:rPr>
        <w:t xml:space="preserve"> В XX веке японский ученый МасаруЭмото научно доказал, что вода не только воспринимает информацию, но может меняться под воздействием слова и даже мысли. С помощью новейшего оборудования он смог заморозить и сфотографировать воду под микроскопом. То, что он разглядел на молекулярном уровне, его поразило. На фото предстали в основном кристаллы разной формы и четкости с в</w:t>
      </w:r>
      <w:r>
        <w:rPr>
          <w:sz w:val="28"/>
          <w:szCs w:val="40"/>
        </w:rPr>
        <w:t xml:space="preserve">иду очень похожие на снежинки. </w:t>
      </w:r>
    </w:p>
    <w:p w:rsidR="00D80F38" w:rsidRPr="00672913" w:rsidRDefault="00D80F38" w:rsidP="00D80F38">
      <w:pPr>
        <w:ind w:firstLine="709"/>
        <w:jc w:val="both"/>
        <w:rPr>
          <w:sz w:val="28"/>
          <w:szCs w:val="40"/>
        </w:rPr>
      </w:pPr>
      <w:r w:rsidRPr="00672913">
        <w:rPr>
          <w:sz w:val="28"/>
          <w:szCs w:val="40"/>
        </w:rPr>
        <w:t xml:space="preserve"> Воде перед заморозкой говорили разные слова на многих языках или воздействовали на нее музыкой. Выяснилось, что форма кристаллов отражает удивительные свойства воды. Ученый сделал вывод, что похвала влияет на воду лучше, чем просьба или требование, а сквернословие не способно породить гармоничную</w:t>
      </w:r>
      <w:r>
        <w:rPr>
          <w:sz w:val="28"/>
          <w:szCs w:val="40"/>
        </w:rPr>
        <w:t xml:space="preserve"> красоту. </w:t>
      </w:r>
    </w:p>
    <w:p w:rsidR="00D80F38" w:rsidRPr="00672913" w:rsidRDefault="00D80F38" w:rsidP="00D80F38">
      <w:pPr>
        <w:ind w:firstLine="709"/>
        <w:jc w:val="both"/>
        <w:rPr>
          <w:sz w:val="28"/>
          <w:szCs w:val="40"/>
        </w:rPr>
      </w:pPr>
      <w:r w:rsidRPr="00672913">
        <w:rPr>
          <w:sz w:val="28"/>
          <w:szCs w:val="40"/>
        </w:rPr>
        <w:t xml:space="preserve"> Как видите, слова с негативным смыслом даже не образуют форму, а положительно заряженная вода имеет красивые, четкие кристаллы. Вы только вообразите, если мысли и слова могут делать такое с водой, что же они с</w:t>
      </w:r>
      <w:r>
        <w:rPr>
          <w:sz w:val="28"/>
          <w:szCs w:val="40"/>
        </w:rPr>
        <w:t>пособны сотворить с человеком!</w:t>
      </w:r>
    </w:p>
    <w:p w:rsidR="00D80F38" w:rsidRPr="00672913" w:rsidRDefault="00D80F38" w:rsidP="00D80F38">
      <w:pPr>
        <w:ind w:firstLine="709"/>
        <w:jc w:val="both"/>
        <w:rPr>
          <w:sz w:val="28"/>
          <w:szCs w:val="40"/>
        </w:rPr>
      </w:pPr>
      <w:r w:rsidRPr="00672913">
        <w:rPr>
          <w:sz w:val="28"/>
          <w:szCs w:val="40"/>
        </w:rPr>
        <w:t xml:space="preserve"> Сквернословие наносит вред не только духовному, но и физическому здоровью человека. Ученые Российской академии наук пришли к ошеломляющему выводу, что при помощи словесных мыслеобразов человек </w:t>
      </w:r>
      <w:r w:rsidRPr="00672913">
        <w:rPr>
          <w:sz w:val="28"/>
          <w:szCs w:val="40"/>
        </w:rPr>
        <w:lastRenderedPageBreak/>
        <w:t>созидает или разрушает свой наследственный аппарат. Оказывается, ДНК способна воспринимать человеческую речь и читаемый текст по электромагнитным каналам. Одни сообщения оздоравливают гены, другие травмируют, подобно радиации. Например, добрые слова молитвы пробуждают резервные возможности генетического аппарата, а проклятия, матерщина вызывают мутации, ведущие к вырождению. Любое произнесенное слово не что иное, как волновая генетическая программа, влияющая на нашу жизнь и жизнь н</w:t>
      </w:r>
      <w:r>
        <w:rPr>
          <w:sz w:val="28"/>
          <w:szCs w:val="40"/>
        </w:rPr>
        <w:t xml:space="preserve">аших потомков. </w:t>
      </w:r>
    </w:p>
    <w:p w:rsidR="00D80F38" w:rsidRPr="00672913" w:rsidRDefault="00D80F38" w:rsidP="00D80F38">
      <w:pPr>
        <w:ind w:firstLine="709"/>
        <w:jc w:val="both"/>
        <w:rPr>
          <w:sz w:val="28"/>
          <w:szCs w:val="40"/>
        </w:rPr>
      </w:pPr>
      <w:r w:rsidRPr="00672913">
        <w:rPr>
          <w:sz w:val="28"/>
          <w:szCs w:val="40"/>
        </w:rPr>
        <w:t xml:space="preserve"> Другая группа ученых под руководством доктора биологических наук И.Б. Белявского семнадцать лет занималась проблемой сквернословия. Они доказали, что заядлые матерщинники живут намного меньше, чем те, кто не сквернословит, потому что в их клетках очень быстро наступают возрастные изменения и </w:t>
      </w:r>
      <w:r>
        <w:rPr>
          <w:sz w:val="28"/>
          <w:szCs w:val="40"/>
        </w:rPr>
        <w:t xml:space="preserve">проявляются различные болезни. </w:t>
      </w:r>
    </w:p>
    <w:p w:rsidR="00D80F38" w:rsidRPr="00672913" w:rsidRDefault="00D80F38" w:rsidP="00D80F38">
      <w:pPr>
        <w:ind w:firstLine="709"/>
        <w:jc w:val="both"/>
        <w:rPr>
          <w:sz w:val="28"/>
          <w:szCs w:val="40"/>
        </w:rPr>
      </w:pPr>
      <w:r w:rsidRPr="00672913">
        <w:rPr>
          <w:sz w:val="28"/>
          <w:szCs w:val="40"/>
        </w:rPr>
        <w:t xml:space="preserve"> О том, что сквернословие далеко не безобидная привычка, говорят нам и другие научные исследования. Группа российских физиков сконструировала специальный аппарат, позволяющий трансформировать звуковые колебания </w:t>
      </w:r>
      <w:proofErr w:type="gramStart"/>
      <w:r w:rsidRPr="00672913">
        <w:rPr>
          <w:sz w:val="28"/>
          <w:szCs w:val="40"/>
        </w:rPr>
        <w:t>в</w:t>
      </w:r>
      <w:proofErr w:type="gramEnd"/>
      <w:r w:rsidRPr="00672913">
        <w:rPr>
          <w:sz w:val="28"/>
          <w:szCs w:val="40"/>
        </w:rPr>
        <w:t xml:space="preserve"> электромагнитные. В ходе изучения влияния на растения энергетического потенциала слов, в том числе и бранных, ученые установили, что почти все обруганные матом семена арабидопсиса погибли, а выжившие стали генетическими </w:t>
      </w:r>
      <w:proofErr w:type="gramStart"/>
      <w:r w:rsidRPr="00672913">
        <w:rPr>
          <w:sz w:val="28"/>
          <w:szCs w:val="40"/>
        </w:rPr>
        <w:t>уродами</w:t>
      </w:r>
      <w:proofErr w:type="gramEnd"/>
      <w:r w:rsidRPr="00672913">
        <w:rPr>
          <w:sz w:val="28"/>
          <w:szCs w:val="40"/>
        </w:rPr>
        <w:t>, не способными программировать развитие здоровой жизни. Во второй части эксперимента исследователи обласкали самыми нежными словами убитые радиоактивным облучением семена пшеницы. Результат превзошел все ожидания: в благословленных семенах процесс мутации был остановлен, перепутавшиеся гены, разорванные хромосомы и спирали ДНК стали н</w:t>
      </w:r>
      <w:r>
        <w:rPr>
          <w:sz w:val="28"/>
          <w:szCs w:val="40"/>
        </w:rPr>
        <w:t xml:space="preserve">а свои места и восстановились! </w:t>
      </w:r>
    </w:p>
    <w:p w:rsidR="00D80F38" w:rsidRPr="00672913" w:rsidRDefault="00D80F38" w:rsidP="00D80F38">
      <w:pPr>
        <w:ind w:firstLine="709"/>
        <w:jc w:val="both"/>
        <w:rPr>
          <w:sz w:val="28"/>
          <w:szCs w:val="40"/>
        </w:rPr>
      </w:pPr>
      <w:r w:rsidRPr="00672913">
        <w:rPr>
          <w:sz w:val="28"/>
          <w:szCs w:val="40"/>
        </w:rPr>
        <w:t xml:space="preserve"> К сожалению, сквернословие негативно влияет не только на здоровье тех, кто ругается, но и тех, кто вынужден слушать ругательства. А ведь наши предки давно знали, что злые слова убивают. Не случайно проклятие поражало насмерть. И словом же воскреш</w:t>
      </w:r>
      <w:r>
        <w:rPr>
          <w:sz w:val="28"/>
          <w:szCs w:val="40"/>
        </w:rPr>
        <w:t xml:space="preserve">али мертвых, исцеляли больных. </w:t>
      </w:r>
    </w:p>
    <w:p w:rsidR="00D80F38" w:rsidRPr="00672913" w:rsidRDefault="00D80F38" w:rsidP="00D80F38">
      <w:pPr>
        <w:ind w:firstLine="709"/>
        <w:jc w:val="both"/>
        <w:rPr>
          <w:sz w:val="28"/>
          <w:szCs w:val="40"/>
        </w:rPr>
      </w:pPr>
      <w:r w:rsidRPr="00672913">
        <w:rPr>
          <w:sz w:val="28"/>
          <w:szCs w:val="40"/>
        </w:rPr>
        <w:t xml:space="preserve"> Не только религия, эзотерика, но и научные исследования доказали вредоносное воздействие сквернословия на самого говорящего и окружающих. Как вид информации, бранные слова негативно отражаются на здоровье человека, изменяя его сознание и даже генетику, наследственность, укорачив</w:t>
      </w:r>
      <w:r>
        <w:rPr>
          <w:sz w:val="28"/>
          <w:szCs w:val="40"/>
        </w:rPr>
        <w:t xml:space="preserve">ая жизнь и притягивая болезни. </w:t>
      </w:r>
    </w:p>
    <w:p w:rsidR="00D80F38" w:rsidRPr="00672913" w:rsidRDefault="00D80F38" w:rsidP="00D80F38">
      <w:pPr>
        <w:ind w:firstLine="709"/>
        <w:jc w:val="both"/>
        <w:rPr>
          <w:sz w:val="28"/>
          <w:szCs w:val="40"/>
        </w:rPr>
      </w:pPr>
      <w:r w:rsidRPr="00672913">
        <w:rPr>
          <w:sz w:val="28"/>
          <w:szCs w:val="40"/>
        </w:rPr>
        <w:lastRenderedPageBreak/>
        <w:t xml:space="preserve"> Сегодня мы с вами узнали, что в скверном слове таится</w:t>
      </w:r>
      <w:r>
        <w:rPr>
          <w:sz w:val="28"/>
          <w:szCs w:val="40"/>
        </w:rPr>
        <w:t xml:space="preserve"> огромная разрушительная сила. </w:t>
      </w:r>
    </w:p>
    <w:p w:rsidR="00D80F38" w:rsidRDefault="00D80F38" w:rsidP="00D80F38">
      <w:pPr>
        <w:ind w:firstLine="709"/>
        <w:jc w:val="both"/>
        <w:rPr>
          <w:sz w:val="28"/>
          <w:szCs w:val="40"/>
        </w:rPr>
      </w:pPr>
      <w:r w:rsidRPr="00672913">
        <w:rPr>
          <w:sz w:val="28"/>
          <w:szCs w:val="40"/>
        </w:rPr>
        <w:t xml:space="preserve"> Вероятно, если бы человек мог видеть, какой мощный отрицательный заряд, словно ударная волна взорвавшейся бомбы, распространяется во все стороны от скверного слова, он никогда не произнес бы его. Давайте задумаемся о словах, которые мы произносим! </w:t>
      </w:r>
    </w:p>
    <w:p w:rsidR="00D80F38" w:rsidRPr="00672913" w:rsidRDefault="00D80F38" w:rsidP="00D80F38">
      <w:pPr>
        <w:ind w:firstLine="709"/>
        <w:jc w:val="both"/>
        <w:rPr>
          <w:sz w:val="28"/>
          <w:szCs w:val="40"/>
        </w:rPr>
      </w:pPr>
    </w:p>
    <w:p w:rsidR="00D80F38" w:rsidRPr="00BC7B87" w:rsidRDefault="00D80F38" w:rsidP="00D80F38">
      <w:pPr>
        <w:pStyle w:val="a3"/>
        <w:numPr>
          <w:ilvl w:val="0"/>
          <w:numId w:val="2"/>
        </w:numPr>
        <w:spacing w:after="0" w:line="240" w:lineRule="auto"/>
        <w:rPr>
          <w:b/>
          <w:sz w:val="28"/>
          <w:szCs w:val="40"/>
        </w:rPr>
      </w:pPr>
      <w:r>
        <w:rPr>
          <w:b/>
          <w:sz w:val="28"/>
          <w:szCs w:val="40"/>
        </w:rPr>
        <w:t>Заключительное слово куратора</w:t>
      </w:r>
    </w:p>
    <w:p w:rsidR="00D80F38" w:rsidRPr="001245A5" w:rsidRDefault="00D80F38" w:rsidP="00D80F38">
      <w:pPr>
        <w:jc w:val="both"/>
        <w:rPr>
          <w:sz w:val="28"/>
          <w:szCs w:val="40"/>
        </w:rPr>
      </w:pPr>
      <w:r>
        <w:rPr>
          <w:sz w:val="28"/>
          <w:szCs w:val="40"/>
        </w:rPr>
        <w:t xml:space="preserve">         Во</w:t>
      </w:r>
      <w:r w:rsidRPr="001245A5">
        <w:rPr>
          <w:sz w:val="28"/>
          <w:szCs w:val="40"/>
        </w:rPr>
        <w:t>т такие, ребята, неопровержимые факты.</w:t>
      </w:r>
    </w:p>
    <w:p w:rsidR="00D80F38" w:rsidRPr="001245A5" w:rsidRDefault="00D80F38" w:rsidP="00D80F38">
      <w:pPr>
        <w:ind w:firstLine="709"/>
        <w:jc w:val="both"/>
        <w:rPr>
          <w:sz w:val="28"/>
          <w:szCs w:val="40"/>
        </w:rPr>
      </w:pPr>
      <w:r w:rsidRPr="001245A5">
        <w:rPr>
          <w:sz w:val="28"/>
          <w:szCs w:val="40"/>
        </w:rPr>
        <w:t>В Библии сказано: « От слов своих осудишься, от слов своих оправдаешься». Православная церковь всегда запрещала сквернословие, злоречие. Порок этот находится в прямой зависимости от того, нас</w:t>
      </w:r>
      <w:r>
        <w:rPr>
          <w:sz w:val="28"/>
          <w:szCs w:val="40"/>
        </w:rPr>
        <w:t xml:space="preserve">колько человек духовно развит. </w:t>
      </w:r>
    </w:p>
    <w:p w:rsidR="00D80F38" w:rsidRPr="001245A5" w:rsidRDefault="00D80F38" w:rsidP="00D80F38">
      <w:pPr>
        <w:ind w:firstLine="709"/>
        <w:jc w:val="both"/>
        <w:rPr>
          <w:sz w:val="28"/>
          <w:szCs w:val="40"/>
        </w:rPr>
      </w:pPr>
      <w:r w:rsidRPr="001245A5">
        <w:rPr>
          <w:sz w:val="28"/>
          <w:szCs w:val="40"/>
        </w:rPr>
        <w:t xml:space="preserve"> Учёные, медики пришли к выводу, что все болезни имеют своё происхождение в духе. Прежде чем заболит орган, нарушит свою работу система или функция, к этому должны появиться предпосылки на духовном плане человека, в мыслях, чувствах, эмоциях, словах и действиях человека. Предупредить или остановить развитие болезненного процесса можно и нужно высокими нравс</w:t>
      </w:r>
      <w:r>
        <w:rPr>
          <w:sz w:val="28"/>
          <w:szCs w:val="40"/>
        </w:rPr>
        <w:t xml:space="preserve">твенными духовными качествами. </w:t>
      </w:r>
    </w:p>
    <w:p w:rsidR="00D80F38" w:rsidRPr="001245A5" w:rsidRDefault="00D80F38" w:rsidP="00D80F38">
      <w:pPr>
        <w:ind w:firstLine="709"/>
        <w:jc w:val="both"/>
        <w:rPr>
          <w:sz w:val="28"/>
          <w:szCs w:val="40"/>
        </w:rPr>
      </w:pPr>
      <w:r w:rsidRPr="001245A5">
        <w:rPr>
          <w:sz w:val="28"/>
          <w:szCs w:val="40"/>
        </w:rPr>
        <w:t>Бездуховность - вот основная причина, как психической, так и физической патологии. Только духовное совершенствование человека может явиться защитой от различных заболеваний. До необъятных размеров нужно развить в себе любовь, доброту, понимание красоты, стремиться к знаниям, развивать чувство ответственност</w:t>
      </w:r>
      <w:r>
        <w:rPr>
          <w:sz w:val="28"/>
          <w:szCs w:val="40"/>
        </w:rPr>
        <w:t xml:space="preserve">и за свои мысли и поступки. </w:t>
      </w:r>
    </w:p>
    <w:p w:rsidR="00D80F38" w:rsidRPr="001245A5" w:rsidRDefault="00D80F38" w:rsidP="00D80F38">
      <w:pPr>
        <w:ind w:firstLine="709"/>
        <w:jc w:val="both"/>
        <w:rPr>
          <w:sz w:val="28"/>
          <w:szCs w:val="40"/>
        </w:rPr>
      </w:pPr>
      <w:r w:rsidRPr="001245A5">
        <w:rPr>
          <w:sz w:val="28"/>
          <w:szCs w:val="40"/>
        </w:rPr>
        <w:t xml:space="preserve"> Согласно заключению экспертов ВОЗ состояние здоровья населения на 10% определяется уровнем развития медицины, как науки и состояния медицинской помощи, на 20% состоянием окружающей среды и на 50% образом жизни. Единственный путь, ведущий к здоровью каждого человека - это изменение отношения человека к самому себе. У того, к</w:t>
      </w:r>
      <w:r>
        <w:rPr>
          <w:sz w:val="28"/>
          <w:szCs w:val="40"/>
        </w:rPr>
        <w:t xml:space="preserve">то сквернословит, есть 2 пути: </w:t>
      </w:r>
    </w:p>
    <w:p w:rsidR="00D80F38" w:rsidRPr="001245A5" w:rsidRDefault="00D80F38" w:rsidP="00D80F38">
      <w:pPr>
        <w:ind w:firstLine="709"/>
        <w:jc w:val="both"/>
        <w:rPr>
          <w:sz w:val="28"/>
          <w:szCs w:val="40"/>
        </w:rPr>
      </w:pPr>
      <w:r w:rsidRPr="001245A5">
        <w:rPr>
          <w:sz w:val="28"/>
          <w:szCs w:val="40"/>
        </w:rPr>
        <w:t>- первый - зная, что это плохо, продолжать нецензурно выражаться, тем самым вклю</w:t>
      </w:r>
      <w:r>
        <w:rPr>
          <w:sz w:val="28"/>
          <w:szCs w:val="40"/>
        </w:rPr>
        <w:t>чить программу самоуничтожения.</w:t>
      </w:r>
    </w:p>
    <w:p w:rsidR="00D80F38" w:rsidRPr="001245A5" w:rsidRDefault="00D80F38" w:rsidP="00D80F38">
      <w:pPr>
        <w:ind w:firstLine="709"/>
        <w:jc w:val="both"/>
        <w:rPr>
          <w:sz w:val="28"/>
          <w:szCs w:val="40"/>
        </w:rPr>
      </w:pPr>
      <w:r w:rsidRPr="001245A5">
        <w:rPr>
          <w:sz w:val="28"/>
          <w:szCs w:val="40"/>
        </w:rPr>
        <w:lastRenderedPageBreak/>
        <w:t xml:space="preserve"> - </w:t>
      </w:r>
      <w:proofErr w:type="gramStart"/>
      <w:r w:rsidRPr="001245A5">
        <w:rPr>
          <w:sz w:val="28"/>
          <w:szCs w:val="40"/>
        </w:rPr>
        <w:t>в</w:t>
      </w:r>
      <w:proofErr w:type="gramEnd"/>
      <w:r w:rsidRPr="001245A5">
        <w:rPr>
          <w:sz w:val="28"/>
          <w:szCs w:val="40"/>
        </w:rPr>
        <w:t>торой путь- путь духовного роста, самос</w:t>
      </w:r>
      <w:r>
        <w:rPr>
          <w:sz w:val="28"/>
          <w:szCs w:val="40"/>
        </w:rPr>
        <w:t>овершенствования, путь красоты.</w:t>
      </w:r>
    </w:p>
    <w:p w:rsidR="00D80F38" w:rsidRDefault="00D80F38" w:rsidP="00D80F38">
      <w:pPr>
        <w:ind w:firstLine="709"/>
        <w:jc w:val="both"/>
        <w:rPr>
          <w:sz w:val="28"/>
          <w:szCs w:val="40"/>
        </w:rPr>
      </w:pPr>
      <w:r w:rsidRPr="001245A5">
        <w:rPr>
          <w:sz w:val="28"/>
          <w:szCs w:val="40"/>
        </w:rPr>
        <w:t xml:space="preserve"> Закон свободной воли даёт право выбора, - по какому пути идти. Но попытайтесь хотя бы месяц обойтись без бранных слов и внимательно проследите за изменениями в вашей жизни. Вы скоро поймёте, что, отказавшись от уродливого матерного языка, вы обретёте здоровье, счастье, везение, ясность мыслей, по</w:t>
      </w:r>
      <w:r>
        <w:rPr>
          <w:sz w:val="28"/>
          <w:szCs w:val="40"/>
        </w:rPr>
        <w:t>ступков и любовь ваших близких.</w:t>
      </w:r>
    </w:p>
    <w:p w:rsidR="00D80F38" w:rsidRPr="001245A5" w:rsidRDefault="00D80F38" w:rsidP="00D80F38">
      <w:pPr>
        <w:ind w:firstLine="709"/>
        <w:jc w:val="both"/>
        <w:rPr>
          <w:sz w:val="28"/>
          <w:szCs w:val="40"/>
        </w:rPr>
      </w:pPr>
    </w:p>
    <w:p w:rsidR="00D80F38" w:rsidRPr="00BC7B87" w:rsidRDefault="00D80F38" w:rsidP="00D80F38">
      <w:pPr>
        <w:pStyle w:val="a3"/>
        <w:numPr>
          <w:ilvl w:val="0"/>
          <w:numId w:val="2"/>
        </w:numPr>
        <w:spacing w:after="0" w:line="240" w:lineRule="auto"/>
        <w:jc w:val="center"/>
        <w:rPr>
          <w:b/>
          <w:sz w:val="28"/>
          <w:szCs w:val="40"/>
        </w:rPr>
      </w:pPr>
      <w:r w:rsidRPr="00BC7B87">
        <w:rPr>
          <w:b/>
          <w:sz w:val="28"/>
          <w:szCs w:val="40"/>
        </w:rPr>
        <w:t>ЧТЕЦЫ</w:t>
      </w:r>
    </w:p>
    <w:p w:rsidR="00D80F38" w:rsidRPr="001245A5" w:rsidRDefault="00D80F38" w:rsidP="00D80F38">
      <w:pPr>
        <w:jc w:val="center"/>
        <w:rPr>
          <w:sz w:val="28"/>
          <w:szCs w:val="40"/>
        </w:rPr>
      </w:pPr>
      <w:r>
        <w:rPr>
          <w:sz w:val="28"/>
          <w:szCs w:val="40"/>
        </w:rPr>
        <w:t xml:space="preserve">Без зла смотри на мирозданье, </w:t>
      </w:r>
    </w:p>
    <w:p w:rsidR="00D80F38" w:rsidRPr="001245A5" w:rsidRDefault="00D80F38" w:rsidP="00D80F38">
      <w:pPr>
        <w:jc w:val="center"/>
        <w:rPr>
          <w:sz w:val="28"/>
          <w:szCs w:val="40"/>
        </w:rPr>
      </w:pPr>
      <w:r>
        <w:rPr>
          <w:sz w:val="28"/>
          <w:szCs w:val="40"/>
        </w:rPr>
        <w:t>а взглядом разума, добра.</w:t>
      </w:r>
    </w:p>
    <w:p w:rsidR="00D80F38" w:rsidRPr="001245A5" w:rsidRDefault="00D80F38" w:rsidP="00D80F38">
      <w:pPr>
        <w:jc w:val="center"/>
        <w:rPr>
          <w:sz w:val="28"/>
          <w:szCs w:val="40"/>
        </w:rPr>
      </w:pPr>
      <w:r w:rsidRPr="001245A5">
        <w:rPr>
          <w:sz w:val="28"/>
          <w:szCs w:val="40"/>
        </w:rPr>
        <w:t xml:space="preserve"> Жизнь</w:t>
      </w:r>
      <w:r>
        <w:rPr>
          <w:sz w:val="28"/>
          <w:szCs w:val="40"/>
        </w:rPr>
        <w:t xml:space="preserve"> - это море из благих деяний, </w:t>
      </w:r>
    </w:p>
    <w:p w:rsidR="00D80F38" w:rsidRPr="001245A5" w:rsidRDefault="00D80F38" w:rsidP="00D80F38">
      <w:pPr>
        <w:jc w:val="center"/>
        <w:rPr>
          <w:sz w:val="28"/>
          <w:szCs w:val="40"/>
        </w:rPr>
      </w:pPr>
      <w:r w:rsidRPr="001245A5">
        <w:rPr>
          <w:sz w:val="28"/>
          <w:szCs w:val="40"/>
        </w:rPr>
        <w:t>Построй кораб</w:t>
      </w:r>
      <w:r>
        <w:rPr>
          <w:sz w:val="28"/>
          <w:szCs w:val="40"/>
        </w:rPr>
        <w:t>ль и по волнам плыви».</w:t>
      </w:r>
    </w:p>
    <w:p w:rsidR="00D80F38" w:rsidRDefault="00D80F38" w:rsidP="00D80F38">
      <w:pPr>
        <w:rPr>
          <w:sz w:val="28"/>
          <w:szCs w:val="40"/>
        </w:rPr>
      </w:pPr>
    </w:p>
    <w:p w:rsidR="00D80F38" w:rsidRPr="001245A5" w:rsidRDefault="00D80F38" w:rsidP="00D80F38">
      <w:pPr>
        <w:rPr>
          <w:sz w:val="28"/>
          <w:szCs w:val="40"/>
        </w:rPr>
      </w:pPr>
    </w:p>
    <w:p w:rsidR="00D80F38" w:rsidRPr="001245A5" w:rsidRDefault="00D80F38" w:rsidP="00D80F38">
      <w:pPr>
        <w:jc w:val="center"/>
        <w:rPr>
          <w:sz w:val="28"/>
          <w:szCs w:val="40"/>
        </w:rPr>
      </w:pPr>
      <w:r w:rsidRPr="001245A5">
        <w:rPr>
          <w:sz w:val="28"/>
          <w:szCs w:val="40"/>
        </w:rPr>
        <w:t xml:space="preserve">Ах, как нам добрые слова нужны! </w:t>
      </w:r>
    </w:p>
    <w:p w:rsidR="00D80F38" w:rsidRPr="001245A5" w:rsidRDefault="00D80F38" w:rsidP="00D80F38">
      <w:pPr>
        <w:jc w:val="center"/>
        <w:rPr>
          <w:sz w:val="28"/>
          <w:szCs w:val="40"/>
        </w:rPr>
      </w:pPr>
      <w:r w:rsidRPr="001245A5">
        <w:rPr>
          <w:sz w:val="28"/>
          <w:szCs w:val="40"/>
        </w:rPr>
        <w:t xml:space="preserve">Не раз мы в этом с вами убеждались с вами, </w:t>
      </w:r>
    </w:p>
    <w:p w:rsidR="00D80F38" w:rsidRPr="001245A5" w:rsidRDefault="00D80F38" w:rsidP="00D80F38">
      <w:pPr>
        <w:jc w:val="center"/>
        <w:rPr>
          <w:sz w:val="28"/>
          <w:szCs w:val="40"/>
        </w:rPr>
      </w:pPr>
      <w:r w:rsidRPr="001245A5">
        <w:rPr>
          <w:sz w:val="28"/>
          <w:szCs w:val="40"/>
        </w:rPr>
        <w:t xml:space="preserve">А может, не слова - дела важны? </w:t>
      </w:r>
    </w:p>
    <w:p w:rsidR="00D80F38" w:rsidRDefault="00D80F38" w:rsidP="00D80F38">
      <w:pPr>
        <w:jc w:val="center"/>
        <w:rPr>
          <w:sz w:val="28"/>
          <w:szCs w:val="40"/>
        </w:rPr>
      </w:pPr>
      <w:r w:rsidRPr="001245A5">
        <w:rPr>
          <w:sz w:val="28"/>
          <w:szCs w:val="40"/>
        </w:rPr>
        <w:t>Дела делами, а слова - словами.</w:t>
      </w:r>
    </w:p>
    <w:p w:rsidR="00D80F38" w:rsidRPr="001245A5" w:rsidRDefault="00D80F38" w:rsidP="00D80F38">
      <w:pPr>
        <w:jc w:val="center"/>
        <w:rPr>
          <w:sz w:val="28"/>
          <w:szCs w:val="40"/>
        </w:rPr>
      </w:pPr>
    </w:p>
    <w:p w:rsidR="00D80F38" w:rsidRPr="001245A5" w:rsidRDefault="00D80F38" w:rsidP="00D80F38">
      <w:pPr>
        <w:jc w:val="center"/>
        <w:rPr>
          <w:sz w:val="28"/>
          <w:szCs w:val="40"/>
        </w:rPr>
      </w:pPr>
    </w:p>
    <w:p w:rsidR="00D80F38" w:rsidRPr="001245A5" w:rsidRDefault="00D80F38" w:rsidP="00D80F38">
      <w:pPr>
        <w:jc w:val="center"/>
        <w:rPr>
          <w:sz w:val="28"/>
          <w:szCs w:val="40"/>
        </w:rPr>
      </w:pPr>
      <w:r w:rsidRPr="001245A5">
        <w:rPr>
          <w:sz w:val="28"/>
          <w:szCs w:val="40"/>
        </w:rPr>
        <w:t xml:space="preserve"> Они живут у каждого из нас. </w:t>
      </w:r>
    </w:p>
    <w:p w:rsidR="00D80F38" w:rsidRPr="001245A5" w:rsidRDefault="00D80F38" w:rsidP="00D80F38">
      <w:pPr>
        <w:jc w:val="center"/>
        <w:rPr>
          <w:sz w:val="28"/>
          <w:szCs w:val="40"/>
        </w:rPr>
      </w:pPr>
      <w:r w:rsidRPr="001245A5">
        <w:rPr>
          <w:sz w:val="28"/>
          <w:szCs w:val="40"/>
        </w:rPr>
        <w:t xml:space="preserve">На дне души до времени хранимы, </w:t>
      </w:r>
    </w:p>
    <w:p w:rsidR="00D80F38" w:rsidRPr="001245A5" w:rsidRDefault="00D80F38" w:rsidP="00D80F38">
      <w:pPr>
        <w:jc w:val="center"/>
        <w:rPr>
          <w:sz w:val="28"/>
          <w:szCs w:val="40"/>
        </w:rPr>
      </w:pPr>
      <w:r w:rsidRPr="001245A5">
        <w:rPr>
          <w:sz w:val="28"/>
          <w:szCs w:val="40"/>
        </w:rPr>
        <w:t xml:space="preserve">Чтоб их произнести в тот самый час, </w:t>
      </w:r>
    </w:p>
    <w:p w:rsidR="00D80F38" w:rsidRPr="001245A5" w:rsidRDefault="00D80F38" w:rsidP="00D80F38">
      <w:pPr>
        <w:jc w:val="center"/>
        <w:rPr>
          <w:sz w:val="28"/>
          <w:szCs w:val="40"/>
        </w:rPr>
      </w:pPr>
      <w:r>
        <w:rPr>
          <w:sz w:val="28"/>
          <w:szCs w:val="40"/>
        </w:rPr>
        <w:t>Когда они другим не обходимы!</w:t>
      </w:r>
    </w:p>
    <w:p w:rsidR="00D80F38" w:rsidRPr="001245A5" w:rsidRDefault="00D80F38" w:rsidP="00D80F38">
      <w:pPr>
        <w:jc w:val="center"/>
        <w:rPr>
          <w:sz w:val="28"/>
          <w:szCs w:val="40"/>
        </w:rPr>
      </w:pPr>
    </w:p>
    <w:p w:rsidR="00D80F38" w:rsidRPr="001245A5" w:rsidRDefault="00D80F38" w:rsidP="00D80F38">
      <w:pPr>
        <w:jc w:val="center"/>
        <w:rPr>
          <w:sz w:val="28"/>
          <w:szCs w:val="40"/>
        </w:rPr>
      </w:pPr>
      <w:r w:rsidRPr="001245A5">
        <w:rPr>
          <w:sz w:val="28"/>
          <w:szCs w:val="40"/>
        </w:rPr>
        <w:t xml:space="preserve">Как богат и свободен наш Великий язык. </w:t>
      </w:r>
    </w:p>
    <w:p w:rsidR="00D80F38" w:rsidRPr="001245A5" w:rsidRDefault="00D80F38" w:rsidP="00D80F38">
      <w:pPr>
        <w:jc w:val="center"/>
        <w:rPr>
          <w:sz w:val="28"/>
          <w:szCs w:val="40"/>
        </w:rPr>
      </w:pPr>
      <w:r w:rsidRPr="001245A5">
        <w:rPr>
          <w:sz w:val="28"/>
          <w:szCs w:val="40"/>
        </w:rPr>
        <w:lastRenderedPageBreak/>
        <w:t xml:space="preserve">Как красив и чудесен его благостный лик... </w:t>
      </w:r>
    </w:p>
    <w:p w:rsidR="00D80F38" w:rsidRPr="001245A5" w:rsidRDefault="00D80F38" w:rsidP="00D80F38">
      <w:pPr>
        <w:jc w:val="center"/>
        <w:rPr>
          <w:sz w:val="28"/>
          <w:szCs w:val="40"/>
        </w:rPr>
      </w:pPr>
      <w:r w:rsidRPr="001245A5">
        <w:rPr>
          <w:sz w:val="28"/>
          <w:szCs w:val="40"/>
        </w:rPr>
        <w:t xml:space="preserve">Ведь же всё говорят. "Век живи - век учись". </w:t>
      </w:r>
    </w:p>
    <w:p w:rsidR="00D80F38" w:rsidRPr="001245A5" w:rsidRDefault="00D80F38" w:rsidP="00D80F38">
      <w:pPr>
        <w:jc w:val="center"/>
        <w:rPr>
          <w:sz w:val="28"/>
          <w:szCs w:val="40"/>
        </w:rPr>
      </w:pPr>
      <w:r w:rsidRPr="001245A5">
        <w:rPr>
          <w:sz w:val="28"/>
          <w:szCs w:val="40"/>
        </w:rPr>
        <w:t>Ну а жизнь без него, это просто не жизнь.</w:t>
      </w:r>
    </w:p>
    <w:p w:rsidR="00D80F38" w:rsidRPr="001245A5" w:rsidRDefault="00D80F38" w:rsidP="00D80F38">
      <w:pPr>
        <w:jc w:val="center"/>
        <w:rPr>
          <w:sz w:val="28"/>
          <w:szCs w:val="40"/>
        </w:rPr>
      </w:pPr>
    </w:p>
    <w:p w:rsidR="00D80F38" w:rsidRPr="001245A5" w:rsidRDefault="00D80F38" w:rsidP="00D80F38">
      <w:pPr>
        <w:jc w:val="center"/>
        <w:rPr>
          <w:sz w:val="28"/>
          <w:szCs w:val="40"/>
        </w:rPr>
      </w:pPr>
      <w:r w:rsidRPr="001245A5">
        <w:rPr>
          <w:sz w:val="28"/>
          <w:szCs w:val="40"/>
        </w:rPr>
        <w:t xml:space="preserve"> Его многие любят, и он нравится многим, </w:t>
      </w:r>
    </w:p>
    <w:p w:rsidR="00D80F38" w:rsidRPr="001245A5" w:rsidRDefault="00D80F38" w:rsidP="00D80F38">
      <w:pPr>
        <w:jc w:val="center"/>
        <w:rPr>
          <w:sz w:val="28"/>
          <w:szCs w:val="40"/>
        </w:rPr>
      </w:pPr>
      <w:r w:rsidRPr="001245A5">
        <w:rPr>
          <w:sz w:val="28"/>
          <w:szCs w:val="40"/>
        </w:rPr>
        <w:t xml:space="preserve">И мой мир без него не богат, а убогий. </w:t>
      </w:r>
    </w:p>
    <w:p w:rsidR="00D80F38" w:rsidRPr="001245A5" w:rsidRDefault="00D80F38" w:rsidP="00D80F38">
      <w:pPr>
        <w:jc w:val="center"/>
        <w:rPr>
          <w:sz w:val="28"/>
          <w:szCs w:val="40"/>
        </w:rPr>
      </w:pPr>
      <w:r w:rsidRPr="001245A5">
        <w:rPr>
          <w:sz w:val="28"/>
          <w:szCs w:val="40"/>
        </w:rPr>
        <w:t>И для каждого он частица себя</w:t>
      </w:r>
      <w:proofErr w:type="gramStart"/>
      <w:r w:rsidRPr="001245A5">
        <w:rPr>
          <w:sz w:val="28"/>
          <w:szCs w:val="40"/>
        </w:rPr>
        <w:t xml:space="preserve"> ,</w:t>
      </w:r>
      <w:proofErr w:type="gramEnd"/>
    </w:p>
    <w:p w:rsidR="00D80F38" w:rsidRPr="001245A5" w:rsidRDefault="00D80F38" w:rsidP="00D80F38">
      <w:pPr>
        <w:jc w:val="center"/>
        <w:rPr>
          <w:sz w:val="28"/>
          <w:szCs w:val="40"/>
        </w:rPr>
      </w:pPr>
      <w:r w:rsidRPr="001245A5">
        <w:rPr>
          <w:sz w:val="28"/>
          <w:szCs w:val="40"/>
        </w:rPr>
        <w:t>Возлюби его так же, как ты любишь себя.</w:t>
      </w:r>
    </w:p>
    <w:p w:rsidR="00D80F38" w:rsidRPr="001245A5" w:rsidRDefault="00D80F38" w:rsidP="00D80F38">
      <w:pPr>
        <w:jc w:val="center"/>
        <w:rPr>
          <w:sz w:val="28"/>
          <w:szCs w:val="40"/>
        </w:rPr>
      </w:pPr>
    </w:p>
    <w:p w:rsidR="00D80F38" w:rsidRPr="001245A5" w:rsidRDefault="00D80F38" w:rsidP="00D80F38">
      <w:pPr>
        <w:jc w:val="center"/>
        <w:rPr>
          <w:sz w:val="28"/>
          <w:szCs w:val="40"/>
        </w:rPr>
      </w:pPr>
      <w:r w:rsidRPr="001245A5">
        <w:rPr>
          <w:sz w:val="28"/>
          <w:szCs w:val="40"/>
        </w:rPr>
        <w:t xml:space="preserve"> Но что значит, для нас Современным казаться? </w:t>
      </w:r>
    </w:p>
    <w:p w:rsidR="00D80F38" w:rsidRPr="001245A5" w:rsidRDefault="00D80F38" w:rsidP="00D80F38">
      <w:pPr>
        <w:jc w:val="center"/>
        <w:rPr>
          <w:sz w:val="28"/>
          <w:szCs w:val="40"/>
        </w:rPr>
      </w:pPr>
      <w:r w:rsidRPr="001245A5">
        <w:rPr>
          <w:sz w:val="28"/>
          <w:szCs w:val="40"/>
        </w:rPr>
        <w:t xml:space="preserve">Одеваться по моде и вслепую влюбляться? </w:t>
      </w:r>
    </w:p>
    <w:p w:rsidR="00D80F38" w:rsidRPr="001245A5" w:rsidRDefault="00D80F38" w:rsidP="00D80F38">
      <w:pPr>
        <w:jc w:val="center"/>
        <w:rPr>
          <w:sz w:val="28"/>
          <w:szCs w:val="40"/>
        </w:rPr>
      </w:pPr>
      <w:r w:rsidRPr="001245A5">
        <w:rPr>
          <w:sz w:val="28"/>
          <w:szCs w:val="40"/>
        </w:rPr>
        <w:t xml:space="preserve">Или взрослым </w:t>
      </w:r>
      <w:proofErr w:type="gramStart"/>
      <w:r w:rsidRPr="001245A5">
        <w:rPr>
          <w:sz w:val="28"/>
          <w:szCs w:val="40"/>
        </w:rPr>
        <w:t>хамить</w:t>
      </w:r>
      <w:proofErr w:type="gramEnd"/>
      <w:r w:rsidRPr="001245A5">
        <w:rPr>
          <w:sz w:val="28"/>
          <w:szCs w:val="40"/>
        </w:rPr>
        <w:t xml:space="preserve"> и детей обижать? </w:t>
      </w:r>
    </w:p>
    <w:p w:rsidR="00D80F38" w:rsidRPr="001245A5" w:rsidRDefault="00D80F38" w:rsidP="00D80F38">
      <w:pPr>
        <w:jc w:val="center"/>
        <w:rPr>
          <w:sz w:val="28"/>
          <w:szCs w:val="40"/>
        </w:rPr>
      </w:pPr>
      <w:r w:rsidRPr="001245A5">
        <w:rPr>
          <w:sz w:val="28"/>
          <w:szCs w:val="40"/>
        </w:rPr>
        <w:t xml:space="preserve">Или мат полюбить, или </w:t>
      </w:r>
      <w:proofErr w:type="gramStart"/>
      <w:r w:rsidRPr="001245A5">
        <w:rPr>
          <w:sz w:val="28"/>
          <w:szCs w:val="40"/>
        </w:rPr>
        <w:t>пьяницей</w:t>
      </w:r>
      <w:proofErr w:type="gramEnd"/>
      <w:r w:rsidRPr="001245A5">
        <w:rPr>
          <w:sz w:val="28"/>
          <w:szCs w:val="40"/>
        </w:rPr>
        <w:t xml:space="preserve"> стать? </w:t>
      </w:r>
    </w:p>
    <w:p w:rsidR="00D80F38" w:rsidRPr="001245A5" w:rsidRDefault="00D80F38" w:rsidP="00D80F38">
      <w:pPr>
        <w:jc w:val="center"/>
        <w:rPr>
          <w:sz w:val="28"/>
          <w:szCs w:val="40"/>
        </w:rPr>
      </w:pPr>
      <w:r w:rsidRPr="001245A5">
        <w:rPr>
          <w:sz w:val="28"/>
          <w:szCs w:val="40"/>
        </w:rPr>
        <w:t>Нет и нет!</w:t>
      </w:r>
    </w:p>
    <w:p w:rsidR="00D80F38" w:rsidRPr="001245A5" w:rsidRDefault="00D80F38" w:rsidP="00D80F38">
      <w:pPr>
        <w:jc w:val="center"/>
        <w:rPr>
          <w:sz w:val="28"/>
          <w:szCs w:val="40"/>
        </w:rPr>
      </w:pPr>
    </w:p>
    <w:p w:rsidR="00D80F38" w:rsidRPr="001245A5" w:rsidRDefault="00D80F38" w:rsidP="00D80F38">
      <w:pPr>
        <w:jc w:val="center"/>
        <w:rPr>
          <w:sz w:val="28"/>
          <w:szCs w:val="40"/>
        </w:rPr>
      </w:pPr>
      <w:r w:rsidRPr="001245A5">
        <w:rPr>
          <w:sz w:val="28"/>
          <w:szCs w:val="40"/>
        </w:rPr>
        <w:t xml:space="preserve"> Это только лишь казаться </w:t>
      </w:r>
    </w:p>
    <w:p w:rsidR="00D80F38" w:rsidRPr="001245A5" w:rsidRDefault="00D80F38" w:rsidP="00D80F38">
      <w:pPr>
        <w:jc w:val="center"/>
        <w:rPr>
          <w:sz w:val="28"/>
          <w:szCs w:val="40"/>
        </w:rPr>
      </w:pPr>
      <w:r w:rsidRPr="001245A5">
        <w:rPr>
          <w:sz w:val="28"/>
          <w:szCs w:val="40"/>
        </w:rPr>
        <w:t xml:space="preserve">Современным быть - </w:t>
      </w:r>
    </w:p>
    <w:p w:rsidR="00D80F38" w:rsidRPr="001245A5" w:rsidRDefault="00D80F38" w:rsidP="00D80F38">
      <w:pPr>
        <w:jc w:val="center"/>
        <w:rPr>
          <w:sz w:val="28"/>
          <w:szCs w:val="40"/>
        </w:rPr>
      </w:pPr>
      <w:r w:rsidRPr="001245A5">
        <w:rPr>
          <w:sz w:val="28"/>
          <w:szCs w:val="40"/>
        </w:rPr>
        <w:t xml:space="preserve">Это уметь говорить, </w:t>
      </w:r>
    </w:p>
    <w:p w:rsidR="00D80F38" w:rsidRDefault="00D80F38" w:rsidP="00D80F38">
      <w:pPr>
        <w:jc w:val="center"/>
        <w:rPr>
          <w:sz w:val="28"/>
          <w:szCs w:val="40"/>
        </w:rPr>
      </w:pPr>
      <w:r w:rsidRPr="001245A5">
        <w:rPr>
          <w:sz w:val="28"/>
          <w:szCs w:val="40"/>
        </w:rPr>
        <w:t>Это красиво выражаться.</w:t>
      </w:r>
    </w:p>
    <w:p w:rsidR="00D80F38" w:rsidRPr="001245A5" w:rsidRDefault="00D80F38" w:rsidP="00D80F38">
      <w:pPr>
        <w:jc w:val="center"/>
        <w:rPr>
          <w:sz w:val="28"/>
          <w:szCs w:val="40"/>
        </w:rPr>
      </w:pPr>
    </w:p>
    <w:p w:rsidR="00D80F38" w:rsidRPr="00A747EE" w:rsidRDefault="00D80F38" w:rsidP="00D80F38">
      <w:pPr>
        <w:pStyle w:val="a3"/>
        <w:numPr>
          <w:ilvl w:val="0"/>
          <w:numId w:val="2"/>
        </w:numPr>
        <w:spacing w:after="0" w:line="240" w:lineRule="auto"/>
        <w:ind w:left="0" w:firstLine="0"/>
        <w:jc w:val="both"/>
        <w:rPr>
          <w:sz w:val="28"/>
          <w:szCs w:val="28"/>
        </w:rPr>
      </w:pPr>
      <w:r w:rsidRPr="00A747EE">
        <w:rPr>
          <w:b/>
          <w:sz w:val="28"/>
          <w:szCs w:val="28"/>
        </w:rPr>
        <w:t>Подведение итогов.</w:t>
      </w:r>
      <w:r w:rsidRPr="00A747EE">
        <w:rPr>
          <w:sz w:val="28"/>
          <w:szCs w:val="28"/>
        </w:rPr>
        <w:t xml:space="preserve"> Результаты анкетирования</w:t>
      </w:r>
      <w:r>
        <w:rPr>
          <w:sz w:val="28"/>
          <w:szCs w:val="28"/>
        </w:rPr>
        <w:t>.</w:t>
      </w:r>
    </w:p>
    <w:p w:rsidR="00D80F38" w:rsidRPr="00A747EE" w:rsidRDefault="00D80F38" w:rsidP="00D80F38">
      <w:pPr>
        <w:pStyle w:val="a3"/>
        <w:ind w:left="0"/>
        <w:jc w:val="both"/>
        <w:rPr>
          <w:sz w:val="28"/>
          <w:szCs w:val="28"/>
        </w:rPr>
      </w:pPr>
      <w:r>
        <w:rPr>
          <w:sz w:val="28"/>
          <w:szCs w:val="28"/>
        </w:rPr>
        <w:t xml:space="preserve">Ответ студентов </w:t>
      </w:r>
      <w:r w:rsidRPr="00A747EE">
        <w:rPr>
          <w:sz w:val="28"/>
          <w:szCs w:val="28"/>
        </w:rPr>
        <w:t xml:space="preserve"> на вопрос</w:t>
      </w:r>
      <w:r>
        <w:rPr>
          <w:sz w:val="28"/>
          <w:szCs w:val="28"/>
        </w:rPr>
        <w:t>: «Г</w:t>
      </w:r>
      <w:r w:rsidRPr="00A747EE">
        <w:rPr>
          <w:sz w:val="28"/>
          <w:szCs w:val="28"/>
        </w:rPr>
        <w:t>отовы ли вы излечиться от вируса сквернословия</w:t>
      </w:r>
      <w:r>
        <w:rPr>
          <w:sz w:val="28"/>
          <w:szCs w:val="28"/>
        </w:rPr>
        <w:t>?»</w:t>
      </w:r>
    </w:p>
    <w:p w:rsidR="00D80F38" w:rsidRPr="00A747EE" w:rsidRDefault="00D80F38" w:rsidP="00D80F38">
      <w:pPr>
        <w:jc w:val="both"/>
        <w:rPr>
          <w:sz w:val="40"/>
          <w:szCs w:val="40"/>
        </w:rPr>
      </w:pPr>
    </w:p>
    <w:p w:rsidR="00D80F38" w:rsidRPr="00BC7B87" w:rsidRDefault="00D80F38" w:rsidP="00D80F38">
      <w:pPr>
        <w:pStyle w:val="a3"/>
        <w:numPr>
          <w:ilvl w:val="0"/>
          <w:numId w:val="2"/>
        </w:numPr>
        <w:spacing w:after="0" w:line="240" w:lineRule="auto"/>
        <w:jc w:val="center"/>
        <w:rPr>
          <w:b/>
          <w:sz w:val="28"/>
          <w:szCs w:val="40"/>
        </w:rPr>
      </w:pPr>
      <w:r>
        <w:rPr>
          <w:b/>
          <w:sz w:val="28"/>
          <w:szCs w:val="40"/>
        </w:rPr>
        <w:t>Приложение</w:t>
      </w:r>
    </w:p>
    <w:p w:rsidR="00D80F38" w:rsidRPr="001245A5" w:rsidRDefault="00D80F38" w:rsidP="00D80F38">
      <w:pPr>
        <w:jc w:val="center"/>
        <w:rPr>
          <w:b/>
          <w:sz w:val="28"/>
          <w:szCs w:val="40"/>
        </w:rPr>
      </w:pPr>
      <w:r w:rsidRPr="001245A5">
        <w:rPr>
          <w:b/>
          <w:sz w:val="28"/>
          <w:szCs w:val="40"/>
        </w:rPr>
        <w:lastRenderedPageBreak/>
        <w:t xml:space="preserve"> Анкет</w:t>
      </w:r>
      <w:r>
        <w:rPr>
          <w:b/>
          <w:sz w:val="28"/>
          <w:szCs w:val="40"/>
        </w:rPr>
        <w:t>а «Сквернословие в моей жизни»</w:t>
      </w:r>
    </w:p>
    <w:p w:rsidR="00D80F38" w:rsidRPr="001245A5" w:rsidRDefault="00D80F38" w:rsidP="00D80F38">
      <w:pPr>
        <w:jc w:val="both"/>
        <w:rPr>
          <w:sz w:val="28"/>
          <w:szCs w:val="20"/>
        </w:rPr>
      </w:pPr>
      <w:r w:rsidRPr="001245A5">
        <w:rPr>
          <w:sz w:val="28"/>
          <w:szCs w:val="20"/>
        </w:rPr>
        <w:t xml:space="preserve">Пол </w:t>
      </w:r>
      <w:proofErr w:type="gramStart"/>
      <w:r w:rsidRPr="001245A5">
        <w:rPr>
          <w:sz w:val="28"/>
          <w:szCs w:val="20"/>
        </w:rPr>
        <w:t>м</w:t>
      </w:r>
      <w:proofErr w:type="gramEnd"/>
      <w:r w:rsidRPr="001245A5">
        <w:rPr>
          <w:sz w:val="28"/>
          <w:szCs w:val="20"/>
        </w:rPr>
        <w:t xml:space="preserve"> / ж</w:t>
      </w:r>
    </w:p>
    <w:p w:rsidR="00D80F38" w:rsidRPr="001245A5" w:rsidRDefault="00D80F38" w:rsidP="00D80F38">
      <w:pPr>
        <w:jc w:val="both"/>
        <w:rPr>
          <w:sz w:val="28"/>
          <w:szCs w:val="20"/>
        </w:rPr>
      </w:pPr>
      <w:r w:rsidRPr="001245A5">
        <w:rPr>
          <w:sz w:val="28"/>
          <w:szCs w:val="20"/>
        </w:rPr>
        <w:t xml:space="preserve"> 1. Как ты думаешь, почему люди в своей речи употребляют бранные слова, ругательства? ________________________</w:t>
      </w:r>
      <w:r>
        <w:rPr>
          <w:sz w:val="28"/>
          <w:szCs w:val="20"/>
        </w:rPr>
        <w:t>________________________________</w:t>
      </w:r>
    </w:p>
    <w:p w:rsidR="00D80F38" w:rsidRPr="001245A5" w:rsidRDefault="00D80F38" w:rsidP="00D80F38">
      <w:pPr>
        <w:jc w:val="both"/>
        <w:rPr>
          <w:sz w:val="28"/>
          <w:szCs w:val="20"/>
        </w:rPr>
      </w:pPr>
      <w:r w:rsidRPr="001245A5">
        <w:rPr>
          <w:sz w:val="28"/>
          <w:szCs w:val="20"/>
        </w:rPr>
        <w:t xml:space="preserve"> 2. Если ты используешь в своей речи бранные слова (мат, ругательства), то объясни почему? ________________________</w:t>
      </w:r>
      <w:r>
        <w:rPr>
          <w:sz w:val="28"/>
          <w:szCs w:val="20"/>
        </w:rPr>
        <w:t>____________________________</w:t>
      </w:r>
    </w:p>
    <w:p w:rsidR="00D80F38" w:rsidRPr="001245A5" w:rsidRDefault="00D80F38" w:rsidP="00D80F38">
      <w:pPr>
        <w:jc w:val="both"/>
        <w:rPr>
          <w:sz w:val="28"/>
          <w:szCs w:val="20"/>
        </w:rPr>
      </w:pPr>
      <w:r w:rsidRPr="001245A5">
        <w:rPr>
          <w:sz w:val="28"/>
          <w:szCs w:val="20"/>
        </w:rPr>
        <w:t xml:space="preserve"> 3. Как часто ты произносишь эти слова? _____________________</w:t>
      </w:r>
      <w:r>
        <w:rPr>
          <w:sz w:val="28"/>
          <w:szCs w:val="20"/>
        </w:rPr>
        <w:t>_____________</w:t>
      </w:r>
    </w:p>
    <w:p w:rsidR="00D80F38" w:rsidRPr="001245A5" w:rsidRDefault="00D80F38" w:rsidP="00D80F38">
      <w:pPr>
        <w:jc w:val="both"/>
        <w:rPr>
          <w:sz w:val="28"/>
          <w:szCs w:val="20"/>
        </w:rPr>
      </w:pPr>
      <w:r w:rsidRPr="001245A5">
        <w:rPr>
          <w:sz w:val="28"/>
          <w:szCs w:val="20"/>
        </w:rPr>
        <w:t xml:space="preserve"> 4. В каких ситуациях это происходит? _______________________</w:t>
      </w:r>
      <w:r>
        <w:rPr>
          <w:sz w:val="28"/>
          <w:szCs w:val="20"/>
        </w:rPr>
        <w:t>______________</w:t>
      </w:r>
    </w:p>
    <w:p w:rsidR="00D80F38" w:rsidRPr="001245A5" w:rsidRDefault="00D80F38" w:rsidP="00D80F38">
      <w:pPr>
        <w:jc w:val="both"/>
        <w:rPr>
          <w:sz w:val="28"/>
          <w:szCs w:val="20"/>
        </w:rPr>
      </w:pPr>
      <w:r w:rsidRPr="001245A5">
        <w:rPr>
          <w:sz w:val="28"/>
          <w:szCs w:val="20"/>
        </w:rPr>
        <w:t xml:space="preserve"> 5. Как ты думаешь, плохо это или нет? ______________________</w:t>
      </w:r>
      <w:r>
        <w:rPr>
          <w:sz w:val="28"/>
          <w:szCs w:val="20"/>
        </w:rPr>
        <w:t>_____________</w:t>
      </w:r>
    </w:p>
    <w:p w:rsidR="00D80F38" w:rsidRPr="001245A5" w:rsidRDefault="00D80F38" w:rsidP="00D80F38">
      <w:pPr>
        <w:jc w:val="both"/>
        <w:rPr>
          <w:sz w:val="28"/>
          <w:szCs w:val="20"/>
        </w:rPr>
      </w:pPr>
      <w:r w:rsidRPr="001245A5">
        <w:rPr>
          <w:sz w:val="28"/>
          <w:szCs w:val="20"/>
        </w:rPr>
        <w:t xml:space="preserve"> 6. Что ты чувствуешь, когда произносишь такие</w:t>
      </w:r>
      <w:r>
        <w:rPr>
          <w:sz w:val="28"/>
          <w:szCs w:val="20"/>
        </w:rPr>
        <w:t xml:space="preserve"> слова? ______________________</w:t>
      </w:r>
    </w:p>
    <w:p w:rsidR="00D80F38" w:rsidRPr="001245A5" w:rsidRDefault="00D80F38" w:rsidP="00D80F38">
      <w:pPr>
        <w:jc w:val="both"/>
        <w:rPr>
          <w:sz w:val="28"/>
          <w:szCs w:val="20"/>
        </w:rPr>
      </w:pPr>
      <w:r w:rsidRPr="001245A5">
        <w:rPr>
          <w:sz w:val="28"/>
          <w:szCs w:val="20"/>
        </w:rPr>
        <w:t xml:space="preserve"> 7. Как ты думаешь, что </w:t>
      </w:r>
      <w:proofErr w:type="gramStart"/>
      <w:r w:rsidRPr="001245A5">
        <w:rPr>
          <w:sz w:val="28"/>
          <w:szCs w:val="20"/>
        </w:rPr>
        <w:t>чувствуют</w:t>
      </w:r>
      <w:proofErr w:type="gramEnd"/>
      <w:r w:rsidRPr="001245A5">
        <w:rPr>
          <w:sz w:val="28"/>
          <w:szCs w:val="20"/>
        </w:rPr>
        <w:t xml:space="preserve"> или думают другие люди, когда слышат, как ты произносишь бранные слова? ________________________________________</w:t>
      </w:r>
      <w:r>
        <w:rPr>
          <w:sz w:val="28"/>
          <w:szCs w:val="20"/>
        </w:rPr>
        <w:t>__</w:t>
      </w:r>
    </w:p>
    <w:p w:rsidR="00D80F38" w:rsidRPr="001245A5" w:rsidRDefault="00D80F38" w:rsidP="00D80F38">
      <w:pPr>
        <w:jc w:val="both"/>
        <w:rPr>
          <w:sz w:val="28"/>
          <w:szCs w:val="20"/>
        </w:rPr>
      </w:pPr>
      <w:r w:rsidRPr="001245A5">
        <w:rPr>
          <w:sz w:val="28"/>
          <w:szCs w:val="20"/>
        </w:rPr>
        <w:t xml:space="preserve"> 8. Что ты чувствуешь, когда при тебе кто-то ругается матом? </w:t>
      </w:r>
      <w:r>
        <w:rPr>
          <w:sz w:val="28"/>
          <w:szCs w:val="20"/>
        </w:rPr>
        <w:t>_________________</w:t>
      </w:r>
    </w:p>
    <w:p w:rsidR="00D80F38" w:rsidRPr="001245A5" w:rsidRDefault="00D80F38" w:rsidP="00D80F38">
      <w:pPr>
        <w:jc w:val="both"/>
        <w:rPr>
          <w:sz w:val="28"/>
          <w:szCs w:val="20"/>
        </w:rPr>
      </w:pPr>
      <w:r w:rsidRPr="001245A5">
        <w:rPr>
          <w:sz w:val="28"/>
          <w:szCs w:val="20"/>
        </w:rPr>
        <w:t xml:space="preserve"> 9. От кого ты чаще всего слышишь подобные слова? __________</w:t>
      </w:r>
      <w:r>
        <w:rPr>
          <w:sz w:val="28"/>
          <w:szCs w:val="20"/>
        </w:rPr>
        <w:t>______________</w:t>
      </w:r>
    </w:p>
    <w:p w:rsidR="00D80F38" w:rsidRPr="001245A5" w:rsidRDefault="00D80F38" w:rsidP="00D80F38">
      <w:pPr>
        <w:jc w:val="both"/>
        <w:rPr>
          <w:sz w:val="28"/>
          <w:szCs w:val="20"/>
        </w:rPr>
      </w:pPr>
      <w:r w:rsidRPr="001245A5">
        <w:rPr>
          <w:sz w:val="28"/>
          <w:szCs w:val="20"/>
        </w:rPr>
        <w:t xml:space="preserve"> 10. Как ты думаешь, что нужно сделать, чтобы люди (дети) не употребляли бранных слов? ____________________________________________________</w:t>
      </w:r>
      <w:r>
        <w:rPr>
          <w:sz w:val="28"/>
          <w:szCs w:val="20"/>
        </w:rPr>
        <w:t>____</w:t>
      </w:r>
    </w:p>
    <w:p w:rsidR="00D80F38" w:rsidRPr="001245A5" w:rsidRDefault="00D80F38" w:rsidP="00D80F38">
      <w:pPr>
        <w:jc w:val="both"/>
        <w:rPr>
          <w:sz w:val="28"/>
          <w:szCs w:val="20"/>
        </w:rPr>
      </w:pPr>
      <w:r w:rsidRPr="001245A5">
        <w:rPr>
          <w:sz w:val="28"/>
          <w:szCs w:val="20"/>
        </w:rPr>
        <w:t xml:space="preserve"> 11. Что нужно сделать, чтобы ты не употреблял эти слова? ____</w:t>
      </w:r>
      <w:r>
        <w:rPr>
          <w:sz w:val="28"/>
          <w:szCs w:val="20"/>
        </w:rPr>
        <w:t>________________</w:t>
      </w:r>
    </w:p>
    <w:p w:rsidR="00D80F38" w:rsidRPr="001245A5" w:rsidRDefault="00D80F38" w:rsidP="00D80F38">
      <w:pPr>
        <w:jc w:val="both"/>
        <w:rPr>
          <w:sz w:val="28"/>
          <w:szCs w:val="20"/>
        </w:rPr>
      </w:pPr>
      <w:r w:rsidRPr="001245A5">
        <w:rPr>
          <w:sz w:val="28"/>
          <w:szCs w:val="20"/>
        </w:rPr>
        <w:lastRenderedPageBreak/>
        <w:t xml:space="preserve"> 12. Хочешь ли ты, чтобы твои будущие дети в своей речи использовали бранные слова? Почему? ________________________________________________________</w:t>
      </w:r>
    </w:p>
    <w:p w:rsidR="00D80F38" w:rsidRPr="001245A5" w:rsidRDefault="00D80F38" w:rsidP="00D80F38">
      <w:pPr>
        <w:jc w:val="both"/>
        <w:rPr>
          <w:sz w:val="28"/>
          <w:szCs w:val="20"/>
        </w:rPr>
      </w:pPr>
      <w:r w:rsidRPr="001245A5">
        <w:rPr>
          <w:sz w:val="28"/>
          <w:szCs w:val="20"/>
        </w:rPr>
        <w:t>Спасибо за откровенность!</w:t>
      </w:r>
    </w:p>
    <w:p w:rsidR="00D80F38" w:rsidRPr="001245A5" w:rsidRDefault="00D80F38" w:rsidP="00D80F38">
      <w:pPr>
        <w:jc w:val="both"/>
        <w:rPr>
          <w:b/>
          <w:i/>
          <w:sz w:val="28"/>
          <w:szCs w:val="28"/>
        </w:rPr>
      </w:pPr>
    </w:p>
    <w:p w:rsidR="00D80F38" w:rsidRPr="00726ADC" w:rsidRDefault="00D80F38" w:rsidP="00D80F38">
      <w:pPr>
        <w:rPr>
          <w:b/>
          <w:sz w:val="28"/>
          <w:szCs w:val="40"/>
        </w:rPr>
      </w:pPr>
      <w:r>
        <w:rPr>
          <w:b/>
          <w:sz w:val="28"/>
          <w:szCs w:val="40"/>
        </w:rPr>
        <w:t xml:space="preserve"> Л</w:t>
      </w:r>
      <w:r w:rsidRPr="00726ADC">
        <w:rPr>
          <w:b/>
          <w:sz w:val="28"/>
          <w:szCs w:val="40"/>
        </w:rPr>
        <w:t xml:space="preserve">итература: </w:t>
      </w:r>
    </w:p>
    <w:p w:rsidR="00D80F38" w:rsidRPr="001245A5" w:rsidRDefault="00D80F38" w:rsidP="00D80F38">
      <w:pPr>
        <w:rPr>
          <w:sz w:val="28"/>
          <w:szCs w:val="40"/>
        </w:rPr>
      </w:pPr>
      <w:r w:rsidRPr="001245A5">
        <w:rPr>
          <w:sz w:val="28"/>
          <w:szCs w:val="40"/>
        </w:rPr>
        <w:t xml:space="preserve"> Лекция о сквернословии. oodvrs.ru/article/art.php?id_article=206</w:t>
      </w:r>
    </w:p>
    <w:p w:rsidR="00D80F38" w:rsidRPr="001245A5" w:rsidRDefault="00D80F38" w:rsidP="00D80F38">
      <w:pPr>
        <w:rPr>
          <w:sz w:val="28"/>
          <w:szCs w:val="40"/>
          <w:lang w:val="en-US"/>
        </w:rPr>
      </w:pPr>
      <w:r w:rsidRPr="001245A5">
        <w:rPr>
          <w:sz w:val="28"/>
          <w:szCs w:val="40"/>
        </w:rPr>
        <w:t xml:space="preserve"> Сквернословие</w:t>
      </w:r>
      <w:r w:rsidRPr="001245A5">
        <w:rPr>
          <w:sz w:val="28"/>
          <w:szCs w:val="40"/>
          <w:lang w:val="en-US"/>
        </w:rPr>
        <w:t xml:space="preserve"> // Centre Magik. www.magik.ru/s68.asp</w:t>
      </w:r>
    </w:p>
    <w:p w:rsidR="00D80F38" w:rsidRPr="001245A5" w:rsidRDefault="00D80F38" w:rsidP="00D80F38">
      <w:pPr>
        <w:rPr>
          <w:sz w:val="28"/>
          <w:szCs w:val="40"/>
          <w:lang w:val="en-US"/>
        </w:rPr>
      </w:pPr>
      <w:r w:rsidRPr="001245A5">
        <w:rPr>
          <w:sz w:val="28"/>
          <w:szCs w:val="40"/>
          <w:lang w:val="en-US"/>
        </w:rPr>
        <w:t>www.liveinternet.ru/users/alfijushka/post67412745</w:t>
      </w:r>
    </w:p>
    <w:p w:rsidR="00D80F38" w:rsidRPr="00B43897" w:rsidRDefault="00D80F38" w:rsidP="00D80F38">
      <w:pPr>
        <w:rPr>
          <w:b/>
          <w:i/>
          <w:sz w:val="52"/>
          <w:szCs w:val="52"/>
          <w:lang w:val="en-US"/>
        </w:rPr>
      </w:pPr>
    </w:p>
    <w:p w:rsidR="00D80F38" w:rsidRPr="00B43897" w:rsidRDefault="00D80F38" w:rsidP="00D80F38">
      <w:pPr>
        <w:rPr>
          <w:b/>
          <w:i/>
          <w:sz w:val="52"/>
          <w:szCs w:val="52"/>
          <w:lang w:val="en-US"/>
        </w:rPr>
      </w:pPr>
    </w:p>
    <w:p w:rsidR="00D80F38" w:rsidRPr="00B43897" w:rsidRDefault="00D80F38" w:rsidP="00D80F38">
      <w:pPr>
        <w:rPr>
          <w:color w:val="000080"/>
          <w:lang w:val="en-US"/>
        </w:rPr>
      </w:pPr>
    </w:p>
    <w:p w:rsidR="00D80F38" w:rsidRPr="000A3F48" w:rsidRDefault="00D80F38" w:rsidP="00D80F38">
      <w:pPr>
        <w:rPr>
          <w:lang w:val="en-US"/>
        </w:rPr>
      </w:pPr>
    </w:p>
    <w:p w:rsidR="00D80F38" w:rsidRPr="000A3F48" w:rsidRDefault="00D80F38" w:rsidP="00D80F38">
      <w:pPr>
        <w:rPr>
          <w:lang w:val="en-US"/>
        </w:rPr>
      </w:pPr>
    </w:p>
    <w:p w:rsidR="00D80F38" w:rsidRPr="000A3F48" w:rsidRDefault="00D80F38" w:rsidP="00D80F38">
      <w:pPr>
        <w:rPr>
          <w:lang w:val="en-US"/>
        </w:rPr>
      </w:pPr>
    </w:p>
    <w:p w:rsidR="00A311D4" w:rsidRPr="00D80F38" w:rsidRDefault="00A311D4">
      <w:pPr>
        <w:rPr>
          <w:lang w:val="en-US"/>
        </w:rPr>
      </w:pPr>
    </w:p>
    <w:sectPr w:rsidR="00A311D4" w:rsidRPr="00D80F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91D8A"/>
    <w:multiLevelType w:val="hybridMultilevel"/>
    <w:tmpl w:val="2C0E721A"/>
    <w:lvl w:ilvl="0" w:tplc="9640BD3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725E5D7B"/>
    <w:multiLevelType w:val="hybridMultilevel"/>
    <w:tmpl w:val="8788EDB8"/>
    <w:lvl w:ilvl="0" w:tplc="B3E4DCB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D80F38"/>
    <w:rsid w:val="00A311D4"/>
    <w:rsid w:val="00D80F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0F38"/>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2416</Words>
  <Characters>13773</Characters>
  <Application>Microsoft Office Word</Application>
  <DocSecurity>0</DocSecurity>
  <Lines>114</Lines>
  <Paragraphs>32</Paragraphs>
  <ScaleCrop>false</ScaleCrop>
  <Company>шму</Company>
  <LinksUpToDate>false</LinksUpToDate>
  <CharactersWithSpaces>16157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шму</dc:creator>
  <cp:keywords/>
  <dc:description/>
  <cp:lastModifiedBy>шму</cp:lastModifiedBy>
  <cp:revision>2</cp:revision>
  <dcterms:created xsi:type="dcterms:W3CDTF">2014-04-03T06:06:00Z</dcterms:created>
  <dcterms:modified xsi:type="dcterms:W3CDTF">2014-04-03T06:07:00Z</dcterms:modified>
</cp:coreProperties>
</file>