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53" w:rsidRPr="004254AE" w:rsidRDefault="004254AE">
      <w:pPr>
        <w:rPr>
          <w:rFonts w:ascii="Times New Roman" w:hAnsi="Times New Roman" w:cs="Times New Roman"/>
          <w:b/>
          <w:sz w:val="28"/>
          <w:szCs w:val="28"/>
        </w:rPr>
      </w:pPr>
      <w:r w:rsidRPr="004254AE">
        <w:rPr>
          <w:rFonts w:ascii="Times New Roman" w:hAnsi="Times New Roman" w:cs="Times New Roman"/>
          <w:b/>
          <w:sz w:val="28"/>
          <w:szCs w:val="28"/>
        </w:rPr>
        <w:t>ТЕМА УРОКА: Классификация химических реакций.</w:t>
      </w:r>
    </w:p>
    <w:p w:rsidR="004254AE" w:rsidRPr="004254AE" w:rsidRDefault="004254AE">
      <w:pPr>
        <w:rPr>
          <w:rFonts w:ascii="Times New Roman" w:hAnsi="Times New Roman" w:cs="Times New Roman"/>
          <w:sz w:val="28"/>
          <w:szCs w:val="28"/>
        </w:rPr>
      </w:pPr>
      <w:r w:rsidRPr="004254A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254AE"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учащихся о подходах к классификации химических реакций.</w:t>
      </w:r>
    </w:p>
    <w:p w:rsidR="004254AE" w:rsidRPr="004254AE" w:rsidRDefault="004254AE" w:rsidP="004254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AE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42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4AE" w:rsidRPr="004254AE" w:rsidRDefault="004254AE" w:rsidP="00425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Pr="004254AE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систематизировать, обобщить и углубить знания учащихся    о    химических    реакциях     и    их  классификации.</w:t>
      </w:r>
    </w:p>
    <w:p w:rsidR="004254AE" w:rsidRPr="004254AE" w:rsidRDefault="004254AE" w:rsidP="00425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Pr="004254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54AE">
        <w:rPr>
          <w:rFonts w:ascii="Times New Roman" w:hAnsi="Times New Roman" w:cs="Times New Roman"/>
          <w:sz w:val="28"/>
          <w:szCs w:val="28"/>
        </w:rPr>
        <w:t xml:space="preserve"> </w:t>
      </w:r>
      <w:r w:rsidRPr="0042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доказать ведущую роль теории в познании практики; доказать материальность изучаемых процессов;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4254AE">
        <w:rPr>
          <w:rFonts w:ascii="Times New Roman" w:hAnsi="Times New Roman" w:cs="Times New Roman"/>
          <w:sz w:val="28"/>
          <w:szCs w:val="28"/>
        </w:rPr>
        <w:t xml:space="preserve">самостоятельности, сотрудничества,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к взаимовыручке, </w:t>
      </w:r>
      <w:r w:rsidRPr="0042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  речи,  трудолюбия, усидчивости.</w:t>
      </w:r>
    </w:p>
    <w:p w:rsidR="004254AE" w:rsidRPr="004254AE" w:rsidRDefault="004254AE" w:rsidP="004254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2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42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4254AE">
        <w:rPr>
          <w:rFonts w:ascii="Times New Roman" w:hAnsi="Times New Roman" w:cs="Times New Roman"/>
          <w:sz w:val="28"/>
          <w:szCs w:val="28"/>
        </w:rPr>
        <w:t>способности к анализу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54AE">
        <w:rPr>
          <w:rFonts w:cs="Arial"/>
        </w:rPr>
        <w:t xml:space="preserve"> </w:t>
      </w:r>
      <w:r w:rsidRPr="004254AE">
        <w:rPr>
          <w:rFonts w:ascii="Times New Roman" w:hAnsi="Times New Roman" w:cs="Times New Roman"/>
          <w:sz w:val="28"/>
          <w:szCs w:val="28"/>
        </w:rPr>
        <w:t>умения использовать изученны</w:t>
      </w:r>
      <w:r>
        <w:rPr>
          <w:rFonts w:ascii="Times New Roman" w:hAnsi="Times New Roman" w:cs="Times New Roman"/>
          <w:sz w:val="28"/>
          <w:szCs w:val="28"/>
        </w:rPr>
        <w:t xml:space="preserve">й материал для познания нового; </w:t>
      </w:r>
      <w:r w:rsidRPr="00425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внимания, логического мышления.</w:t>
      </w:r>
    </w:p>
    <w:p w:rsidR="004254AE" w:rsidRDefault="004254AE" w:rsidP="004254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Тип урока: </w:t>
      </w:r>
      <w:r>
        <w:rPr>
          <w:rFonts w:ascii="Times New Roman CYR" w:hAnsi="Times New Roman CYR" w:cs="Times New Roman CYR"/>
          <w:sz w:val="28"/>
          <w:szCs w:val="28"/>
        </w:rPr>
        <w:t>урок комплексного применения знаний, умений, навыков.</w:t>
      </w:r>
    </w:p>
    <w:p w:rsidR="004254AE" w:rsidRDefault="004254AE" w:rsidP="004254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254AE">
        <w:rPr>
          <w:rFonts w:ascii="Times New Roman CYR" w:hAnsi="Times New Roman CYR" w:cs="Times New Roman CYR"/>
          <w:b/>
          <w:sz w:val="28"/>
          <w:szCs w:val="28"/>
        </w:rPr>
        <w:t>Ход урока.</w:t>
      </w:r>
    </w:p>
    <w:p w:rsidR="004254AE" w:rsidRPr="004254AE" w:rsidRDefault="004254AE" w:rsidP="004254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7A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C9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AE" w:rsidRDefault="00CB47A6" w:rsidP="004254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7A6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A8">
        <w:rPr>
          <w:rFonts w:ascii="Times New Roman" w:hAnsi="Times New Roman" w:cs="Times New Roman"/>
          <w:sz w:val="28"/>
          <w:szCs w:val="28"/>
        </w:rPr>
        <w:t xml:space="preserve"> (фронтальная работа)</w:t>
      </w:r>
    </w:p>
    <w:p w:rsidR="004254AE" w:rsidRPr="004254AE" w:rsidRDefault="004254AE" w:rsidP="004254AE">
      <w:pPr>
        <w:spacing w:after="0" w:line="240" w:lineRule="auto"/>
        <w:ind w:left="1108"/>
        <w:rPr>
          <w:rFonts w:ascii="Times New Roman" w:hAnsi="Times New Roman" w:cs="Times New Roman"/>
          <w:sz w:val="28"/>
          <w:szCs w:val="28"/>
        </w:rPr>
      </w:pPr>
    </w:p>
    <w:p w:rsidR="004254AE" w:rsidRDefault="004254AE" w:rsidP="004254A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254AE">
        <w:rPr>
          <w:rFonts w:ascii="Times New Roman" w:hAnsi="Times New Roman" w:cs="Times New Roman"/>
          <w:sz w:val="28"/>
          <w:szCs w:val="28"/>
        </w:rPr>
        <w:t>Что такое химическая реакция?</w:t>
      </w:r>
    </w:p>
    <w:p w:rsidR="004254AE" w:rsidRDefault="004254AE" w:rsidP="004254A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признаки химических реакций?</w:t>
      </w:r>
    </w:p>
    <w:p w:rsidR="004254AE" w:rsidRPr="004254AE" w:rsidRDefault="004254AE" w:rsidP="004254AE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реакции называют обратимыми?</w:t>
      </w:r>
    </w:p>
    <w:p w:rsidR="004254AE" w:rsidRPr="004254AE" w:rsidRDefault="00CB47A6" w:rsidP="004254A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тепловой эффект?</w:t>
      </w:r>
    </w:p>
    <w:p w:rsidR="004254AE" w:rsidRPr="004254AE" w:rsidRDefault="004254AE" w:rsidP="004254AE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254AE">
        <w:rPr>
          <w:rFonts w:ascii="Times New Roman" w:hAnsi="Times New Roman" w:cs="Times New Roman"/>
          <w:sz w:val="28"/>
          <w:szCs w:val="28"/>
        </w:rPr>
        <w:t>Какие вещества называют реагентами?</w:t>
      </w:r>
    </w:p>
    <w:p w:rsidR="004254AE" w:rsidRDefault="004254AE" w:rsidP="004254AE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254AE">
        <w:rPr>
          <w:rFonts w:ascii="Times New Roman" w:hAnsi="Times New Roman" w:cs="Times New Roman"/>
          <w:sz w:val="28"/>
          <w:szCs w:val="28"/>
        </w:rPr>
        <w:t>Какие вещества называют продуктами реакции?</w:t>
      </w:r>
    </w:p>
    <w:p w:rsidR="00C95FA8" w:rsidRPr="00C95FA8" w:rsidRDefault="00CB47A6" w:rsidP="00CB47A6">
      <w:pPr>
        <w:pStyle w:val="a4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7A6">
        <w:rPr>
          <w:rFonts w:ascii="Times New Roman" w:hAnsi="Times New Roman" w:cs="Times New Roman"/>
          <w:b/>
          <w:bCs/>
          <w:sz w:val="28"/>
          <w:szCs w:val="28"/>
        </w:rPr>
        <w:t>Мотивация учебно-познавательной деятельности</w:t>
      </w:r>
      <w:r w:rsidR="00C95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FA8" w:rsidRPr="00C95FA8">
        <w:rPr>
          <w:rFonts w:ascii="Times New Roman" w:hAnsi="Times New Roman" w:cs="Times New Roman"/>
          <w:bCs/>
          <w:sz w:val="28"/>
          <w:szCs w:val="28"/>
        </w:rPr>
        <w:t>(групповая работа)</w:t>
      </w:r>
    </w:p>
    <w:p w:rsidR="00CB47A6" w:rsidRPr="00CB47A6" w:rsidRDefault="00CB47A6" w:rsidP="00CB47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</w:p>
    <w:p w:rsidR="00CB47A6" w:rsidRDefault="00CB47A6" w:rsidP="00CB47A6">
      <w:pPr>
        <w:rPr>
          <w:rFonts w:ascii="Times New Roman" w:hAnsi="Times New Roman" w:cs="Times New Roman"/>
          <w:sz w:val="28"/>
          <w:szCs w:val="28"/>
        </w:rPr>
      </w:pP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CB47A6">
        <w:rPr>
          <w:rFonts w:ascii="Times New Roman" w:hAnsi="Times New Roman" w:cs="Times New Roman"/>
          <w:sz w:val="28"/>
          <w:szCs w:val="28"/>
        </w:rPr>
        <w:t xml:space="preserve"> В окружающем нас мире протекает огромное число реакций. Как же удержать в памяти многообразие химических процессов, как практически ориентироваться в них?</w:t>
      </w:r>
    </w:p>
    <w:p w:rsidR="00CB47A6" w:rsidRPr="00CB47A6" w:rsidRDefault="00CB47A6" w:rsidP="00CB47A6">
      <w:pPr>
        <w:pStyle w:val="a6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CB47A6">
        <w:rPr>
          <w:rStyle w:val="a5"/>
          <w:i w:val="0"/>
          <w:iCs w:val="0"/>
          <w:sz w:val="28"/>
          <w:szCs w:val="28"/>
        </w:rPr>
        <w:lastRenderedPageBreak/>
        <w:t xml:space="preserve">В любой науке применяется прием классификации, позволяющий по общим признакам разделить все множество объектов на группы. </w:t>
      </w:r>
    </w:p>
    <w:p w:rsidR="00CB47A6" w:rsidRDefault="00CB47A6" w:rsidP="00CB47A6">
      <w:pP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CB47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Итак, тема нашего урока: «Классификация химических реакций».</w:t>
      </w:r>
    </w:p>
    <w:p w:rsidR="00CB47A6" w:rsidRDefault="00CB47A6" w:rsidP="00CB47A6">
      <w:pPr>
        <w:rPr>
          <w:rFonts w:ascii="Times New Roman" w:hAnsi="Times New Roman" w:cs="Times New Roman"/>
          <w:sz w:val="28"/>
          <w:szCs w:val="28"/>
        </w:rPr>
      </w:pPr>
      <w:r w:rsidRPr="00CB47A6">
        <w:rPr>
          <w:rFonts w:ascii="Times New Roman" w:hAnsi="Times New Roman" w:cs="Times New Roman"/>
          <w:sz w:val="28"/>
          <w:szCs w:val="28"/>
        </w:rPr>
        <w:t>Класс разделен на 4 группы.</w:t>
      </w:r>
    </w:p>
    <w:p w:rsidR="00CB47A6" w:rsidRPr="00EA5A02" w:rsidRDefault="00CB47A6" w:rsidP="00CB47A6">
      <w:pPr>
        <w:rPr>
          <w:rFonts w:ascii="Times New Roman" w:hAnsi="Times New Roman" w:cs="Times New Roman"/>
          <w:b/>
          <w:sz w:val="28"/>
          <w:szCs w:val="28"/>
        </w:rPr>
      </w:pPr>
      <w:r w:rsidRPr="00EA5A02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CB47A6" w:rsidRDefault="00CB47A6" w:rsidP="00CB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проведите химические реакции, которые относятся к первому признаку классификации (по числу и составу исходных веществ и продуктов реакции)</w:t>
      </w:r>
    </w:p>
    <w:p w:rsidR="00EA5A02" w:rsidRDefault="00EA5A02" w:rsidP="00CB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прибор для получения кислорода, спиртовка, тигельные щипцы, химический стакан, пробирка.</w:t>
      </w:r>
    </w:p>
    <w:p w:rsidR="00EA5A02" w:rsidRDefault="00EA5A02" w:rsidP="00CB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Вещества: перманганат калия, уголек, известковая вода, цинк, соляная кислота.</w:t>
      </w:r>
    </w:p>
    <w:p w:rsidR="00EA5A02" w:rsidRDefault="00EA5A02" w:rsidP="00CB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работы:</w:t>
      </w:r>
    </w:p>
    <w:p w:rsidR="00EA5A02" w:rsidRDefault="00EA5A02" w:rsidP="00EA5A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Прогрейте сначала всю пробирку с перманганатом калия, а затем нагревайте место, где находится вещество. </w:t>
      </w:r>
    </w:p>
    <w:p w:rsidR="00EA5A02" w:rsidRDefault="00EA5A02" w:rsidP="00EA5A02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стакане соберется кислород, опустите в него раскаленный уголек. </w:t>
      </w:r>
      <w:r w:rsidRPr="00EA5A02">
        <w:rPr>
          <w:rFonts w:ascii="Times New Roman" w:hAnsi="Times New Roman" w:cs="Times New Roman"/>
          <w:i/>
          <w:sz w:val="28"/>
          <w:szCs w:val="28"/>
        </w:rPr>
        <w:t>Наблюдайте яркое свечение угля – горение без пламени.</w:t>
      </w:r>
    </w:p>
    <w:p w:rsidR="00EA5A02" w:rsidRPr="00EA5A02" w:rsidRDefault="00EA5A02" w:rsidP="00EA5A02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извлечения несгоревшего угля из химического стакана прилейте в него при взбалтывании 5-6 капель известковой воды. </w:t>
      </w:r>
      <w:r w:rsidRPr="00EA5A02">
        <w:rPr>
          <w:rFonts w:ascii="Times New Roman" w:hAnsi="Times New Roman" w:cs="Times New Roman"/>
          <w:i/>
          <w:sz w:val="28"/>
          <w:szCs w:val="28"/>
        </w:rPr>
        <w:t>Что наблюдаете?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5A02" w:rsidRPr="00EA5A02" w:rsidRDefault="00EA5A02" w:rsidP="00EA5A02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дно пробирки поместите 2 гранулы цинка и прилейте 2 мл раствора соляной кислоты. </w:t>
      </w:r>
      <w:r w:rsidRPr="00EA5A02">
        <w:rPr>
          <w:rFonts w:ascii="Times New Roman" w:hAnsi="Times New Roman" w:cs="Times New Roman"/>
          <w:i/>
          <w:sz w:val="28"/>
          <w:szCs w:val="28"/>
        </w:rPr>
        <w:t>Что наблюдаете?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5A02" w:rsidRPr="00EA5A02" w:rsidRDefault="00EA5A02" w:rsidP="00EA5A02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отчет о проделанной работе: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уравнения реакций;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выводы (классифицируйте реакции по заданному признаку).</w:t>
      </w:r>
    </w:p>
    <w:p w:rsidR="00EA5A02" w:rsidRDefault="00EA5A02" w:rsidP="00EA5A02">
      <w:pPr>
        <w:rPr>
          <w:rFonts w:ascii="Times New Roman" w:hAnsi="Times New Roman" w:cs="Times New Roman"/>
          <w:b/>
          <w:sz w:val="28"/>
          <w:szCs w:val="28"/>
        </w:rPr>
      </w:pPr>
      <w:r w:rsidRPr="00EA5A02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проведите химические реакции, которые относятся ко второму признаку классификации (обратимость)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штатив для пробирок, пробирки, держатель, спиртовка.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Вещества: уксусная кислота, этиловый спирт, серная кислота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раствор сульфата меди, раствор гидроксида натрия, холодная вода.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работы:</w:t>
      </w:r>
    </w:p>
    <w:p w:rsidR="00EA5A02" w:rsidRDefault="00EA5A02" w:rsidP="00EA5A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пробирку налейте 2 мл уксусной кислоты и столько же  этилового спирта и добавьте 0,5 мл концентрированной серной кислоты. Смесь перемешайте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4-5 мин осторожно нагревайте, не доводя до кипения. Затем содержимое пробирки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охладите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вылейте в пробирку с холодной водой.</w:t>
      </w:r>
      <w:r w:rsidRPr="00EA5A02">
        <w:rPr>
          <w:rFonts w:ascii="Times New Roman" w:hAnsi="Times New Roman" w:cs="Times New Roman"/>
          <w:i/>
          <w:sz w:val="28"/>
          <w:szCs w:val="28"/>
        </w:rPr>
        <w:t xml:space="preserve"> Что наблюдаете?</w:t>
      </w:r>
    </w:p>
    <w:p w:rsidR="00EA5A02" w:rsidRPr="00EA5A02" w:rsidRDefault="00EA5A02" w:rsidP="00EA5A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5A02">
        <w:rPr>
          <w:rFonts w:ascii="Times New Roman" w:hAnsi="Times New Roman" w:cs="Times New Roman"/>
          <w:sz w:val="28"/>
          <w:szCs w:val="28"/>
        </w:rPr>
        <w:t>В пробирку налейте 1 мл раствор</w:t>
      </w:r>
      <w:r>
        <w:rPr>
          <w:rFonts w:ascii="Times New Roman" w:hAnsi="Times New Roman" w:cs="Times New Roman"/>
          <w:sz w:val="28"/>
          <w:szCs w:val="28"/>
        </w:rPr>
        <w:t>а сульфата меди и столько же</w:t>
      </w:r>
      <w:r w:rsidRPr="00EA5A02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а гидроксида натрия. </w:t>
      </w:r>
      <w:r w:rsidRPr="00EA5A02">
        <w:rPr>
          <w:rFonts w:ascii="Times New Roman" w:hAnsi="Times New Roman" w:cs="Times New Roman"/>
          <w:i/>
          <w:sz w:val="28"/>
          <w:szCs w:val="28"/>
        </w:rPr>
        <w:t>Что наблюдаете?</w:t>
      </w:r>
    </w:p>
    <w:p w:rsidR="00EA5A02" w:rsidRPr="00EA5A02" w:rsidRDefault="00EA5A02" w:rsidP="00EA5A02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отчет о проделанной работе: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уравнения реакций;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выводы (классифицируйте реакции по заданному признаку).</w:t>
      </w:r>
    </w:p>
    <w:p w:rsidR="00EA5A02" w:rsidRDefault="00EA5A02" w:rsidP="00EA5A02">
      <w:pPr>
        <w:rPr>
          <w:rFonts w:ascii="Times New Roman" w:hAnsi="Times New Roman" w:cs="Times New Roman"/>
          <w:b/>
          <w:sz w:val="28"/>
          <w:szCs w:val="28"/>
        </w:rPr>
      </w:pPr>
      <w:r w:rsidRPr="00EA5A02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проведите химические реакции, которые относятся к третьему признаку классификации (тепловой эффект)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штатив для пробирок, пробирки, лабораторный штатив, газоотводная трубка, спиртовка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Вещества: малахит,</w:t>
      </w:r>
      <w:r w:rsidRPr="00EA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известковая вода,</w:t>
      </w:r>
      <w:r w:rsidRPr="00EA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 гидроксида натрия, раствор</w:t>
      </w:r>
      <w:r w:rsidRPr="00EA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серной кислоты.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работы:</w:t>
      </w:r>
    </w:p>
    <w:p w:rsidR="00EA5A02" w:rsidRDefault="00EA5A02" w:rsidP="00EA5A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пробирку насыпьте небольшое количество малахита (основной карбонат меди). Укрепите ее в штативе, закройте пробкой с газоотводной трубкой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Свободный конец трубки опустите в пробирку с известковой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Нагревайте пробирку с солью и наблюдайте появление газа и помутнение известковой воды.</w:t>
      </w:r>
    </w:p>
    <w:p w:rsidR="00EA5A02" w:rsidRPr="00EA5A02" w:rsidRDefault="00EA5A02" w:rsidP="00EA5A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A5A02">
        <w:rPr>
          <w:rFonts w:ascii="Times New Roman" w:hAnsi="Times New Roman" w:cs="Times New Roman"/>
          <w:sz w:val="28"/>
          <w:szCs w:val="28"/>
        </w:rPr>
        <w:t>В пробирку  налейте 2 мл раствора гидроксида натрия</w:t>
      </w:r>
      <w:r>
        <w:rPr>
          <w:rFonts w:ascii="Times New Roman" w:hAnsi="Times New Roman" w:cs="Times New Roman"/>
          <w:sz w:val="28"/>
          <w:szCs w:val="28"/>
        </w:rPr>
        <w:t xml:space="preserve"> и столько же </w:t>
      </w:r>
      <w:r w:rsidRPr="00EA5A02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A02">
        <w:rPr>
          <w:rFonts w:ascii="Times New Roman" w:hAnsi="Times New Roman" w:cs="Times New Roman"/>
          <w:sz w:val="28"/>
          <w:szCs w:val="28"/>
        </w:rPr>
        <w:t xml:space="preserve"> серной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ощущаете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прикасаясь к пробирке?</w:t>
      </w:r>
    </w:p>
    <w:p w:rsidR="00EA5A02" w:rsidRPr="00EA5A02" w:rsidRDefault="00EA5A02" w:rsidP="00EA5A02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отчет о проделанной работе: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уравнения реакций;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выводы (классифицируйте реакции по заданному признаку).</w:t>
      </w:r>
    </w:p>
    <w:p w:rsidR="00EA5A02" w:rsidRDefault="00EA5A02" w:rsidP="00EA5A02">
      <w:pPr>
        <w:rPr>
          <w:rFonts w:ascii="Times New Roman" w:hAnsi="Times New Roman" w:cs="Times New Roman"/>
          <w:b/>
          <w:sz w:val="28"/>
          <w:szCs w:val="28"/>
        </w:rPr>
      </w:pPr>
      <w:r w:rsidRPr="00EA5A02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проведите химические реакции, которые относятся к четвертому признаку классификации (изменение степеней окисления элементов в молекулах реагирующих веществ)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 штатив с пробирками.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Вещества: раствор карбоната натрия, раствор</w:t>
      </w:r>
      <w:r w:rsidRPr="00EA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серной кислоты, раствор иодида калия, 3%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водорода.</w:t>
      </w:r>
    </w:p>
    <w:p w:rsidR="00EA5A02" w:rsidRDefault="00EA5A02" w:rsidP="00EA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работы:</w:t>
      </w:r>
    </w:p>
    <w:p w:rsidR="00EA5A02" w:rsidRPr="00EA5A02" w:rsidRDefault="00EA5A02" w:rsidP="00EA5A0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A5A02">
        <w:rPr>
          <w:rFonts w:ascii="Times New Roman" w:hAnsi="Times New Roman" w:cs="Times New Roman"/>
          <w:sz w:val="28"/>
          <w:szCs w:val="28"/>
        </w:rPr>
        <w:t>В пробирку  налейте 2 мл раствора карбоната натрия и столько же раствора серной кислоты.</w:t>
      </w:r>
      <w:r w:rsidRPr="00EA5A02">
        <w:rPr>
          <w:rFonts w:ascii="Times New Roman" w:hAnsi="Times New Roman" w:cs="Times New Roman"/>
          <w:i/>
          <w:sz w:val="28"/>
          <w:szCs w:val="28"/>
        </w:rPr>
        <w:t xml:space="preserve"> Что наблюдаете?</w:t>
      </w:r>
    </w:p>
    <w:p w:rsidR="00EA5A02" w:rsidRPr="00EA5A02" w:rsidRDefault="00EA5A02" w:rsidP="00EA5A0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A5A02">
        <w:rPr>
          <w:rFonts w:ascii="Times New Roman" w:hAnsi="Times New Roman" w:cs="Times New Roman"/>
          <w:sz w:val="28"/>
          <w:szCs w:val="28"/>
        </w:rPr>
        <w:t xml:space="preserve">В пробирку налейте немного раствора иодида калия и подкислите его серной кислотой. Прибавьте  3% раствор </w:t>
      </w:r>
      <w:proofErr w:type="spellStart"/>
      <w:r w:rsidRPr="00EA5A02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EA5A02">
        <w:rPr>
          <w:rFonts w:ascii="Times New Roman" w:hAnsi="Times New Roman" w:cs="Times New Roman"/>
          <w:sz w:val="28"/>
          <w:szCs w:val="28"/>
        </w:rPr>
        <w:t xml:space="preserve"> водорода.</w:t>
      </w:r>
      <w:r w:rsidRPr="00EA5A02">
        <w:rPr>
          <w:rFonts w:ascii="Times New Roman" w:hAnsi="Times New Roman" w:cs="Times New Roman"/>
          <w:i/>
          <w:sz w:val="28"/>
          <w:szCs w:val="28"/>
        </w:rPr>
        <w:t xml:space="preserve"> Что наблюдаете?</w:t>
      </w:r>
    </w:p>
    <w:p w:rsidR="00EA5A02" w:rsidRPr="00EA5A02" w:rsidRDefault="00EA5A02" w:rsidP="00EA5A02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отчет о проделанной работе: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уравнения реакций;</w:t>
      </w:r>
    </w:p>
    <w:p w:rsidR="00EA5A02" w:rsidRDefault="00EA5A02" w:rsidP="00EA5A02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C95FA8" w:rsidRDefault="00EA5A02" w:rsidP="00C95FA8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выводы (расставьте степени окисления атомов, классифицируйте реакции по заданному признаку).</w:t>
      </w:r>
    </w:p>
    <w:p w:rsidR="00C95FA8" w:rsidRPr="00C95FA8" w:rsidRDefault="00C95FA8" w:rsidP="00C95FA8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EA5A02" w:rsidRDefault="00C95FA8" w:rsidP="00C9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95FA8">
        <w:rPr>
          <w:rFonts w:ascii="Times New Roman" w:hAnsi="Times New Roman" w:cs="Times New Roman"/>
          <w:b/>
          <w:sz w:val="28"/>
          <w:szCs w:val="28"/>
        </w:rPr>
        <w:t>Систематизация знаний</w:t>
      </w:r>
      <w:r w:rsidRPr="00C95FA8">
        <w:rPr>
          <w:rFonts w:ascii="Times New Roman" w:hAnsi="Times New Roman" w:cs="Times New Roman"/>
          <w:sz w:val="28"/>
          <w:szCs w:val="28"/>
        </w:rPr>
        <w:t xml:space="preserve"> (коллективная работа)</w:t>
      </w:r>
    </w:p>
    <w:p w:rsidR="00C95FA8" w:rsidRDefault="00C95FA8" w:rsidP="00C9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оформляют общий отчет о проделанной работе в таблицу (заготовка на доске и у каждого ученика)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95FA8" w:rsidTr="00C95FA8">
        <w:tc>
          <w:tcPr>
            <w:tcW w:w="2392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классификации</w:t>
            </w: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реакции</w:t>
            </w: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Выводы, тип реакции</w:t>
            </w:r>
          </w:p>
        </w:tc>
      </w:tr>
      <w:tr w:rsidR="00C95FA8" w:rsidTr="00C95FA8">
        <w:tc>
          <w:tcPr>
            <w:tcW w:w="2392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числу и составу исходных веществ и продуктов реакции</w:t>
            </w:r>
          </w:p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A8" w:rsidTr="00C95FA8">
        <w:tc>
          <w:tcPr>
            <w:tcW w:w="2392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обратимость</w:t>
            </w:r>
          </w:p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A8" w:rsidTr="00C95FA8">
        <w:tc>
          <w:tcPr>
            <w:tcW w:w="2392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тепловой эффект</w:t>
            </w:r>
          </w:p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A8" w:rsidTr="00C95FA8">
        <w:tc>
          <w:tcPr>
            <w:tcW w:w="2392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степеней окисления элементов в молекулах реагирующих веществ</w:t>
            </w: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FA8" w:rsidRDefault="00C95FA8" w:rsidP="00C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A02" w:rsidRPr="00C95FA8" w:rsidRDefault="00EA5A02" w:rsidP="00C95FA8">
      <w:pPr>
        <w:rPr>
          <w:rFonts w:ascii="Times New Roman" w:hAnsi="Times New Roman" w:cs="Times New Roman"/>
          <w:i/>
          <w:sz w:val="28"/>
          <w:szCs w:val="28"/>
        </w:rPr>
      </w:pPr>
    </w:p>
    <w:p w:rsidR="00EA5A02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FA8">
        <w:rPr>
          <w:rFonts w:ascii="Times New Roman" w:hAnsi="Times New Roman" w:cs="Times New Roman"/>
          <w:b/>
          <w:sz w:val="28"/>
          <w:szCs w:val="28"/>
        </w:rPr>
        <w:lastRenderedPageBreak/>
        <w:t>5.Закрепление знаний</w:t>
      </w:r>
      <w:proofErr w:type="gramStart"/>
      <w:r w:rsidRPr="00C95F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FA8">
        <w:rPr>
          <w:rFonts w:ascii="Times New Roman" w:hAnsi="Times New Roman" w:cs="Times New Roman"/>
          <w:sz w:val="28"/>
          <w:szCs w:val="28"/>
        </w:rPr>
        <w:t>амостоятельная работа)</w:t>
      </w:r>
    </w:p>
    <w:p w:rsid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FA8">
        <w:rPr>
          <w:rFonts w:ascii="Times New Roman" w:hAnsi="Times New Roman" w:cs="Times New Roman"/>
          <w:sz w:val="28"/>
          <w:szCs w:val="28"/>
        </w:rPr>
        <w:t>Дайте характеристику следующим реакциям:</w:t>
      </w:r>
    </w:p>
    <w:p w:rsid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F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95FA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95FA8">
        <w:rPr>
          <w:rFonts w:ascii="Times New Roman" w:hAnsi="Times New Roman" w:cs="Times New Roman"/>
          <w:sz w:val="28"/>
          <w:szCs w:val="28"/>
        </w:rPr>
        <w:t xml:space="preserve">↔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FA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95FA8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FA8">
        <w:rPr>
          <w:rFonts w:ascii="Times New Roman" w:hAnsi="Times New Roman" w:cs="Times New Roman"/>
          <w:sz w:val="28"/>
          <w:szCs w:val="28"/>
          <w:vertAlign w:val="subscript"/>
        </w:rPr>
        <w:t xml:space="preserve">2      </w:t>
      </w:r>
      <w:r w:rsidRPr="00C95FA8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FA8">
        <w:rPr>
          <w:rFonts w:ascii="Times New Roman" w:hAnsi="Times New Roman" w:cs="Times New Roman"/>
          <w:sz w:val="28"/>
          <w:szCs w:val="28"/>
        </w:rPr>
        <w:t xml:space="preserve">= -92 </w:t>
      </w:r>
      <w:r>
        <w:rPr>
          <w:rFonts w:ascii="Times New Roman" w:hAnsi="Times New Roman" w:cs="Times New Roman"/>
          <w:sz w:val="28"/>
          <w:szCs w:val="28"/>
        </w:rPr>
        <w:t>кДж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95FA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FA8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C95FA8">
        <w:rPr>
          <w:rFonts w:ascii="Times New Roman" w:hAnsi="Times New Roman" w:cs="Times New Roman"/>
          <w:sz w:val="28"/>
          <w:szCs w:val="28"/>
        </w:rPr>
        <w:t xml:space="preserve">        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FA8">
        <w:rPr>
          <w:rFonts w:ascii="Times New Roman" w:hAnsi="Times New Roman" w:cs="Times New Roman"/>
          <w:sz w:val="28"/>
          <w:szCs w:val="28"/>
        </w:rPr>
        <w:t xml:space="preserve">= -96 </w:t>
      </w:r>
      <w:r>
        <w:rPr>
          <w:rFonts w:ascii="Times New Roman" w:hAnsi="Times New Roman" w:cs="Times New Roman"/>
          <w:sz w:val="28"/>
          <w:szCs w:val="28"/>
        </w:rPr>
        <w:t>кДж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C →CO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∆H=+136</w:t>
      </w:r>
      <w:r w:rsidRPr="00C95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кДж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↔ 2SO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∆H= -193</w:t>
      </w:r>
      <w:r w:rsidRPr="00C95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кДж</w:t>
      </w:r>
    </w:p>
    <w:p w:rsidR="00C95FA8" w:rsidRDefault="00C95FA8" w:rsidP="00C95F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FA8">
        <w:rPr>
          <w:rFonts w:ascii="Times New Roman" w:hAnsi="Times New Roman" w:cs="Times New Roman"/>
          <w:b/>
          <w:sz w:val="28"/>
          <w:szCs w:val="28"/>
        </w:rPr>
        <w:t>6.Домашнее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П.  (учебник Химия – 11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), изучить признак классификации участие катализатора, составить опорный конспект.</w:t>
      </w:r>
    </w:p>
    <w:p w:rsidR="00C95FA8" w:rsidRPr="00C95FA8" w:rsidRDefault="00C95FA8" w:rsidP="00C95F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7A6" w:rsidRPr="00C95FA8" w:rsidRDefault="00CB47A6" w:rsidP="00CB47A6">
      <w:pPr>
        <w:rPr>
          <w:rFonts w:ascii="Times New Roman" w:hAnsi="Times New Roman" w:cs="Times New Roman"/>
          <w:sz w:val="28"/>
          <w:szCs w:val="28"/>
        </w:rPr>
      </w:pPr>
    </w:p>
    <w:p w:rsidR="004254AE" w:rsidRPr="00C95FA8" w:rsidRDefault="004254AE">
      <w:pPr>
        <w:rPr>
          <w:rFonts w:ascii="Times New Roman" w:hAnsi="Times New Roman" w:cs="Times New Roman"/>
        </w:rPr>
      </w:pPr>
    </w:p>
    <w:sectPr w:rsidR="004254AE" w:rsidRPr="00C95FA8" w:rsidSect="0036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014"/>
    <w:multiLevelType w:val="hybridMultilevel"/>
    <w:tmpl w:val="FBCE9372"/>
    <w:lvl w:ilvl="0" w:tplc="236678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76D"/>
    <w:multiLevelType w:val="hybridMultilevel"/>
    <w:tmpl w:val="28325740"/>
    <w:lvl w:ilvl="0" w:tplc="91B67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F84"/>
    <w:multiLevelType w:val="singleLevel"/>
    <w:tmpl w:val="370C0F2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02D2ECD"/>
    <w:multiLevelType w:val="hybridMultilevel"/>
    <w:tmpl w:val="E4BED5B0"/>
    <w:lvl w:ilvl="0" w:tplc="7310CCB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239F"/>
    <w:multiLevelType w:val="hybridMultilevel"/>
    <w:tmpl w:val="EC5869F4"/>
    <w:lvl w:ilvl="0" w:tplc="48CC177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514C097C"/>
    <w:multiLevelType w:val="hybridMultilevel"/>
    <w:tmpl w:val="24F2E37C"/>
    <w:lvl w:ilvl="0" w:tplc="A2029B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658A"/>
    <w:multiLevelType w:val="hybridMultilevel"/>
    <w:tmpl w:val="AE6ACBE4"/>
    <w:lvl w:ilvl="0" w:tplc="784E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91C4F"/>
    <w:multiLevelType w:val="hybridMultilevel"/>
    <w:tmpl w:val="3C2CC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AE"/>
    <w:rsid w:val="00362C53"/>
    <w:rsid w:val="004254AE"/>
    <w:rsid w:val="00691EB5"/>
    <w:rsid w:val="00C95FA8"/>
    <w:rsid w:val="00CB47A6"/>
    <w:rsid w:val="00EA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7A6"/>
    <w:pPr>
      <w:ind w:left="720"/>
      <w:contextualSpacing/>
    </w:pPr>
  </w:style>
  <w:style w:type="character" w:styleId="a5">
    <w:name w:val="Emphasis"/>
    <w:basedOn w:val="a0"/>
    <w:qFormat/>
    <w:rsid w:val="00CB47A6"/>
    <w:rPr>
      <w:i/>
      <w:iCs/>
    </w:rPr>
  </w:style>
  <w:style w:type="paragraph" w:styleId="a6">
    <w:name w:val="Normal (Web)"/>
    <w:basedOn w:val="a"/>
    <w:rsid w:val="00CB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5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866</Words>
  <Characters>4940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Oblap</dc:creator>
  <cp:keywords/>
  <dc:description/>
  <cp:lastModifiedBy>Oblap</cp:lastModifiedBy>
  <cp:revision>4</cp:revision>
  <dcterms:created xsi:type="dcterms:W3CDTF">2013-11-13T17:07:00Z</dcterms:created>
  <dcterms:modified xsi:type="dcterms:W3CDTF">2013-11-13T19:07:00Z</dcterms:modified>
</cp:coreProperties>
</file>