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2E" w:rsidRDefault="00C81DDD" w:rsidP="00C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6D4686" w:rsidRPr="000A702E">
        <w:rPr>
          <w:rFonts w:ascii="Times New Roman" w:hAnsi="Times New Roman" w:cs="Times New Roman"/>
          <w:b/>
          <w:sz w:val="28"/>
          <w:szCs w:val="28"/>
        </w:rPr>
        <w:t xml:space="preserve"> интереса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к </w:t>
      </w:r>
      <w:r w:rsidR="006D4686" w:rsidRPr="000A702E">
        <w:rPr>
          <w:rFonts w:ascii="Times New Roman" w:hAnsi="Times New Roman" w:cs="Times New Roman"/>
          <w:b/>
          <w:sz w:val="28"/>
          <w:szCs w:val="28"/>
        </w:rPr>
        <w:t>химии</w:t>
      </w:r>
    </w:p>
    <w:p w:rsidR="00AD40F0" w:rsidRDefault="006D4686" w:rsidP="000A7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2E">
        <w:rPr>
          <w:rFonts w:ascii="Times New Roman" w:hAnsi="Times New Roman" w:cs="Times New Roman"/>
          <w:b/>
          <w:sz w:val="28"/>
          <w:szCs w:val="28"/>
        </w:rPr>
        <w:t xml:space="preserve">через  </w:t>
      </w:r>
      <w:r w:rsidR="00D0576F" w:rsidRPr="000A702E">
        <w:rPr>
          <w:rFonts w:ascii="Times New Roman" w:hAnsi="Times New Roman" w:cs="Times New Roman"/>
          <w:b/>
          <w:sz w:val="28"/>
          <w:szCs w:val="28"/>
        </w:rPr>
        <w:t>разные  формы  работы.</w:t>
      </w:r>
    </w:p>
    <w:p w:rsidR="00643D6B" w:rsidRDefault="00643D6B" w:rsidP="000A7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EA" w:rsidRDefault="00D20AEA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Серебров</w:t>
      </w:r>
    </w:p>
    <w:p w:rsidR="00D20AEA" w:rsidRDefault="00D20AEA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Большееланская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20AEA" w:rsidRDefault="00D20AEA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643D6B" w:rsidRDefault="00643D6B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С</w:t>
      </w:r>
      <w:r w:rsidRPr="00643D6B">
        <w:rPr>
          <w:rFonts w:ascii="Times New Roman" w:hAnsi="Times New Roman" w:cs="Times New Roman"/>
          <w:sz w:val="28"/>
          <w:szCs w:val="28"/>
        </w:rPr>
        <w:t>ереброва</w:t>
      </w:r>
      <w:r w:rsidR="003F2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366" w:rsidRDefault="003F2366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B7D70">
        <w:rPr>
          <w:rFonts w:ascii="Times New Roman" w:hAnsi="Times New Roman" w:cs="Times New Roman"/>
          <w:sz w:val="28"/>
          <w:szCs w:val="28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</w:rPr>
        <w:t>и биологии, химии,</w:t>
      </w:r>
    </w:p>
    <w:p w:rsidR="003F2366" w:rsidRDefault="003F2366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643D6B" w:rsidRDefault="00643D6B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Большееланская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2E" w:rsidRDefault="00643D6B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школа.</w:t>
      </w:r>
    </w:p>
    <w:p w:rsidR="00E2521B" w:rsidRPr="00643D6B" w:rsidRDefault="00E2521B" w:rsidP="0064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Иркутская область.</w:t>
      </w:r>
    </w:p>
    <w:p w:rsidR="00643D6B" w:rsidRPr="000A702E" w:rsidRDefault="00643D6B" w:rsidP="00643D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58B" w:rsidRDefault="007E39B5" w:rsidP="000A7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</w:t>
      </w:r>
      <w:r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</w:t>
      </w:r>
      <w:r w:rsidRPr="007E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95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 w:rsidRPr="005F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Pr="007E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наблюдается снижение интереса к химии, несмотря на то, что современный человек в своей жизни все чаще использует вещества и продукты химического производства. В тоже время снижается количество часов, отведенных для изучения химии, и возрастает объем изучаемого материала. Возникает противоречие между необходимостью для современного человека химических знаний и непониманием значимости изучаемого материала для практической жизни.</w:t>
      </w:r>
      <w:r w:rsidR="0095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химия пользуется всё </w:t>
      </w:r>
      <w:r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меньшей популярностью среди предметов  школьного цикла. Школьники всё меньше и меньше  </w:t>
      </w:r>
      <w:r w:rsidR="0009431E"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интересуются  вопросами  химии, снизился </w:t>
      </w:r>
      <w:r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и к работам </w:t>
      </w:r>
      <w:r w:rsidR="0009431E"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– практических конференций (</w:t>
      </w:r>
      <w:r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НПК</w:t>
      </w:r>
      <w:r w:rsidR="0009431E"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направлению химия. При выборе   экзаменов  в 9 классах и сдачи ЕГЭ  в  11 классе   экзамен по химии практически не  выбирается.</w:t>
      </w:r>
      <w:r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76F" w:rsidRPr="00D05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 1</w:t>
      </w:r>
      <w:r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A702E" w:rsidRDefault="000A702E" w:rsidP="000A702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 1</w:t>
      </w:r>
      <w:r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0576F" w:rsidRDefault="00D0576F" w:rsidP="00D05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  участников сдачи  экзамена  по химии за последние  три  года</w:t>
      </w:r>
      <w:r w:rsidR="0064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 району</w:t>
      </w:r>
    </w:p>
    <w:p w:rsidR="00773BE9" w:rsidRDefault="00773BE9" w:rsidP="00D05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4574" w:type="pct"/>
        <w:tblLook w:val="04A0"/>
      </w:tblPr>
      <w:tblGrid>
        <w:gridCol w:w="533"/>
        <w:gridCol w:w="1028"/>
        <w:gridCol w:w="2516"/>
        <w:gridCol w:w="4679"/>
      </w:tblGrid>
      <w:tr w:rsidR="00FC5A15" w:rsidTr="00FC5A15">
        <w:tc>
          <w:tcPr>
            <w:tcW w:w="304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FB146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FB1462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FB146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587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37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сдававших ЕГЭ по химии</w:t>
            </w:r>
          </w:p>
        </w:tc>
        <w:tc>
          <w:tcPr>
            <w:tcW w:w="2672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всех выпускников</w:t>
            </w:r>
          </w:p>
        </w:tc>
      </w:tr>
      <w:tr w:rsidR="00FC5A15" w:rsidTr="00FC5A15">
        <w:tc>
          <w:tcPr>
            <w:tcW w:w="304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437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2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</w:tr>
      <w:tr w:rsidR="00FC5A15" w:rsidTr="00FC5A15">
        <w:tc>
          <w:tcPr>
            <w:tcW w:w="304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437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2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FC5A15" w:rsidTr="00FC5A15">
        <w:tc>
          <w:tcPr>
            <w:tcW w:w="304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437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2" w:type="pct"/>
          </w:tcPr>
          <w:p w:rsidR="00FC5A15" w:rsidRPr="00FB1462" w:rsidRDefault="00FC5A15" w:rsidP="00D05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</w:tr>
    </w:tbl>
    <w:p w:rsidR="00D0576F" w:rsidRPr="00D0576F" w:rsidRDefault="00D0576F" w:rsidP="00D05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31E" w:rsidRDefault="0009431E" w:rsidP="00D057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8B">
        <w:rPr>
          <w:rFonts w:ascii="Times New Roman" w:hAnsi="Times New Roman" w:cs="Times New Roman"/>
          <w:sz w:val="28"/>
          <w:szCs w:val="28"/>
        </w:rPr>
        <w:t>Как же решить проблему оптимального обучения школь</w:t>
      </w:r>
      <w:r w:rsidR="000A702E">
        <w:rPr>
          <w:rFonts w:ascii="Times New Roman" w:hAnsi="Times New Roman" w:cs="Times New Roman"/>
          <w:sz w:val="28"/>
          <w:szCs w:val="28"/>
        </w:rPr>
        <w:t>ников химии? И</w:t>
      </w:r>
      <w:r w:rsidRPr="005F258B">
        <w:rPr>
          <w:rFonts w:ascii="Times New Roman" w:hAnsi="Times New Roman" w:cs="Times New Roman"/>
          <w:sz w:val="28"/>
          <w:szCs w:val="28"/>
        </w:rPr>
        <w:t>спользовать информационно коммуникативные технологии на уроках химии с целью развития познавательной компетентности школьников это недостаточно</w:t>
      </w:r>
      <w:r w:rsidR="005F258B" w:rsidRPr="005F258B">
        <w:rPr>
          <w:rFonts w:ascii="Times New Roman" w:hAnsi="Times New Roman" w:cs="Times New Roman"/>
          <w:sz w:val="28"/>
          <w:szCs w:val="28"/>
        </w:rPr>
        <w:t>.</w:t>
      </w:r>
      <w:r w:rsidR="005F258B" w:rsidRPr="005F258B">
        <w:rPr>
          <w:rFonts w:ascii="Times New Roman" w:hAnsi="Times New Roman" w:cs="Times New Roman"/>
          <w:sz w:val="28"/>
          <w:szCs w:val="28"/>
        </w:rPr>
        <w:br/>
      </w:r>
      <w:r w:rsidRPr="005F258B">
        <w:rPr>
          <w:rFonts w:ascii="Times New Roman" w:hAnsi="Times New Roman" w:cs="Times New Roman"/>
          <w:sz w:val="28"/>
          <w:szCs w:val="28"/>
        </w:rPr>
        <w:t>Что нужно современному выпускнику школы для того, чтобы чувствовать себя комфортно в новых социально-экономических условиях жизни? Какую роль должен играть урок химии, учитель хими</w:t>
      </w:r>
      <w:r w:rsidR="005F258B" w:rsidRPr="005F258B">
        <w:rPr>
          <w:rFonts w:ascii="Times New Roman" w:hAnsi="Times New Roman" w:cs="Times New Roman"/>
          <w:sz w:val="28"/>
          <w:szCs w:val="28"/>
        </w:rPr>
        <w:t xml:space="preserve">и, чтобы подготовить учеников к полноценной жизни в обществе? </w:t>
      </w:r>
      <w:r w:rsidR="00BB4282" w:rsidRPr="007E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</w:t>
      </w:r>
      <w:r w:rsidR="00BB4282" w:rsidRPr="00BB42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BB4282" w:rsidRPr="007E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предмету химии, их </w:t>
      </w:r>
      <w:r w:rsidR="00BB4282" w:rsidRPr="00BB4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="00BB4282" w:rsidRPr="007E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активности, самостоятельности и </w:t>
      </w:r>
      <w:r w:rsidR="00BB4282" w:rsidRPr="007E3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любознательности на основе использования в </w:t>
      </w:r>
      <w:r w:rsidR="00BB4282" w:rsidRPr="00BB4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преподавании</w:t>
      </w:r>
      <w:r w:rsidR="00BB4282" w:rsidRPr="007E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</w:t>
      </w:r>
      <w:r w:rsidR="00BB4282" w:rsidRPr="007E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жизнью - важнейшая задача современной школы.</w:t>
      </w:r>
      <w:r w:rsidR="005F258B" w:rsidRPr="005F258B">
        <w:rPr>
          <w:rFonts w:ascii="Times New Roman" w:hAnsi="Times New Roman" w:cs="Times New Roman"/>
          <w:sz w:val="28"/>
          <w:szCs w:val="28"/>
        </w:rPr>
        <w:br/>
      </w:r>
      <w:r w:rsidRPr="005F258B">
        <w:rPr>
          <w:rFonts w:ascii="Times New Roman" w:hAnsi="Times New Roman" w:cs="Times New Roman"/>
          <w:sz w:val="28"/>
          <w:szCs w:val="28"/>
        </w:rPr>
        <w:t>Стало очевидным, что, используя только традиционные методы обучения по предмету, решить эту проблему невозможно, следует формировать и развивать р</w:t>
      </w:r>
      <w:r w:rsidR="00FB1462">
        <w:rPr>
          <w:rFonts w:ascii="Times New Roman" w:hAnsi="Times New Roman" w:cs="Times New Roman"/>
          <w:sz w:val="28"/>
          <w:szCs w:val="28"/>
        </w:rPr>
        <w:t xml:space="preserve">азличные компетентности </w:t>
      </w:r>
      <w:proofErr w:type="gramStart"/>
      <w:r w:rsidR="00FB1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258B">
        <w:rPr>
          <w:rFonts w:ascii="Times New Roman" w:hAnsi="Times New Roman" w:cs="Times New Roman"/>
          <w:sz w:val="28"/>
          <w:szCs w:val="28"/>
        </w:rPr>
        <w:t>, в том числе познавательные, коммуникативные, социальные, развивать информационную и исс</w:t>
      </w:r>
      <w:r w:rsidR="00FB1462">
        <w:rPr>
          <w:rFonts w:ascii="Times New Roman" w:hAnsi="Times New Roman" w:cs="Times New Roman"/>
          <w:sz w:val="28"/>
          <w:szCs w:val="28"/>
        </w:rPr>
        <w:t>ледовательскую культуру обучающихся</w:t>
      </w:r>
      <w:r w:rsidRPr="005F258B">
        <w:rPr>
          <w:rFonts w:ascii="Times New Roman" w:hAnsi="Times New Roman" w:cs="Times New Roman"/>
          <w:sz w:val="28"/>
          <w:szCs w:val="28"/>
        </w:rPr>
        <w:t xml:space="preserve">. Поэтому возникла необходимость организации процесса обучения химии на уроках </w:t>
      </w:r>
      <w:r w:rsidR="005F258B" w:rsidRPr="005F258B">
        <w:rPr>
          <w:rFonts w:ascii="Times New Roman" w:hAnsi="Times New Roman" w:cs="Times New Roman"/>
          <w:sz w:val="28"/>
          <w:szCs w:val="28"/>
        </w:rPr>
        <w:t xml:space="preserve">через информационно-коммуникативные технологии, где в качестве источников информации все шире используются электронные средства,  </w:t>
      </w:r>
      <w:r w:rsidR="00BB4282">
        <w:rPr>
          <w:rFonts w:ascii="Times New Roman" w:hAnsi="Times New Roman" w:cs="Times New Roman"/>
          <w:sz w:val="28"/>
          <w:szCs w:val="28"/>
        </w:rPr>
        <w:t>электронные учебники</w:t>
      </w:r>
      <w:r w:rsidR="00FB1462">
        <w:rPr>
          <w:rFonts w:ascii="Times New Roman" w:hAnsi="Times New Roman" w:cs="Times New Roman"/>
          <w:sz w:val="28"/>
          <w:szCs w:val="28"/>
        </w:rPr>
        <w:t xml:space="preserve">, </w:t>
      </w:r>
      <w:r w:rsidR="005F258B" w:rsidRPr="005F258B">
        <w:rPr>
          <w:rFonts w:ascii="Times New Roman" w:hAnsi="Times New Roman" w:cs="Times New Roman"/>
          <w:sz w:val="28"/>
          <w:szCs w:val="28"/>
        </w:rPr>
        <w:t>к</w:t>
      </w:r>
      <w:r w:rsidR="005F258B">
        <w:rPr>
          <w:rFonts w:ascii="Times New Roman" w:hAnsi="Times New Roman" w:cs="Times New Roman"/>
          <w:sz w:val="28"/>
          <w:szCs w:val="28"/>
        </w:rPr>
        <w:t xml:space="preserve">омпьютерные презентации </w:t>
      </w:r>
      <w:r w:rsidR="005F258B" w:rsidRPr="005F258B">
        <w:rPr>
          <w:rFonts w:ascii="Times New Roman" w:hAnsi="Times New Roman" w:cs="Times New Roman"/>
          <w:sz w:val="28"/>
          <w:szCs w:val="28"/>
        </w:rPr>
        <w:t xml:space="preserve"> </w:t>
      </w:r>
      <w:r w:rsidRPr="005F258B">
        <w:rPr>
          <w:rFonts w:ascii="Times New Roman" w:hAnsi="Times New Roman" w:cs="Times New Roman"/>
          <w:sz w:val="28"/>
          <w:szCs w:val="28"/>
        </w:rPr>
        <w:t>и во внеурочное время на основ</w:t>
      </w:r>
      <w:r w:rsidR="005F258B" w:rsidRPr="005F258B">
        <w:rPr>
          <w:rFonts w:ascii="Times New Roman" w:hAnsi="Times New Roman" w:cs="Times New Roman"/>
          <w:sz w:val="28"/>
          <w:szCs w:val="28"/>
        </w:rPr>
        <w:t>е практической  деятельности</w:t>
      </w:r>
      <w:r w:rsidR="00BB4282">
        <w:rPr>
          <w:rFonts w:ascii="Times New Roman" w:hAnsi="Times New Roman" w:cs="Times New Roman"/>
          <w:sz w:val="28"/>
          <w:szCs w:val="28"/>
        </w:rPr>
        <w:t>: работа  с землёй, культурами, рассадой, почвой и т. д</w:t>
      </w:r>
      <w:r w:rsidR="005F258B" w:rsidRPr="005F258B">
        <w:rPr>
          <w:rFonts w:ascii="Times New Roman" w:hAnsi="Times New Roman" w:cs="Times New Roman"/>
          <w:sz w:val="28"/>
          <w:szCs w:val="28"/>
        </w:rPr>
        <w:t>.</w:t>
      </w:r>
      <w:r w:rsidR="005F258B" w:rsidRPr="005F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FF8" w:rsidRDefault="00BA2C3B" w:rsidP="0036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C3B">
        <w:rPr>
          <w:rFonts w:ascii="Times New Roman" w:hAnsi="Times New Roman" w:cs="Times New Roman"/>
          <w:sz w:val="28"/>
          <w:szCs w:val="28"/>
        </w:rPr>
        <w:t>Практическая  деятельность  предоставляет исключительно большие возможности д</w:t>
      </w:r>
      <w:r w:rsidR="00FB1462">
        <w:rPr>
          <w:rFonts w:ascii="Times New Roman" w:hAnsi="Times New Roman" w:cs="Times New Roman"/>
          <w:sz w:val="28"/>
          <w:szCs w:val="28"/>
        </w:rPr>
        <w:t xml:space="preserve">ля повышения   интереса </w:t>
      </w:r>
      <w:proofErr w:type="gramStart"/>
      <w:r w:rsidR="00FB1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1462">
        <w:rPr>
          <w:rFonts w:ascii="Times New Roman" w:hAnsi="Times New Roman" w:cs="Times New Roman"/>
          <w:sz w:val="28"/>
          <w:szCs w:val="28"/>
        </w:rPr>
        <w:t xml:space="preserve"> </w:t>
      </w:r>
      <w:r w:rsidRPr="00BA2C3B">
        <w:rPr>
          <w:rFonts w:ascii="Times New Roman" w:hAnsi="Times New Roman" w:cs="Times New Roman"/>
          <w:sz w:val="28"/>
          <w:szCs w:val="28"/>
        </w:rPr>
        <w:t xml:space="preserve"> к химической науке.</w:t>
      </w:r>
    </w:p>
    <w:p w:rsidR="00BA2C3B" w:rsidRPr="00365FF8" w:rsidRDefault="00365FF8" w:rsidP="00365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FF8">
        <w:rPr>
          <w:rFonts w:ascii="Times New Roman" w:hAnsi="Times New Roman" w:cs="Times New Roman"/>
          <w:sz w:val="28"/>
          <w:szCs w:val="28"/>
        </w:rPr>
        <w:t xml:space="preserve">Основная цель такой работы </w:t>
      </w:r>
      <w:r w:rsidR="00BA2C3B" w:rsidRPr="00365FF8">
        <w:rPr>
          <w:rFonts w:ascii="Times New Roman" w:hAnsi="Times New Roman" w:cs="Times New Roman"/>
          <w:sz w:val="28"/>
          <w:szCs w:val="28"/>
        </w:rPr>
        <w:t xml:space="preserve"> – выявление и развитие склонностей и способностей учеников в ходе углубленного освоения программных вопросов, а также вопросов, выходящих за рамки учебной программы,</w:t>
      </w:r>
      <w:r w:rsidR="00FB1462">
        <w:rPr>
          <w:rFonts w:ascii="Times New Roman" w:hAnsi="Times New Roman" w:cs="Times New Roman"/>
          <w:sz w:val="28"/>
          <w:szCs w:val="28"/>
        </w:rPr>
        <w:t xml:space="preserve"> но доступных пониманию обучающихся</w:t>
      </w:r>
      <w:r w:rsidR="00BA2C3B" w:rsidRPr="00365FF8">
        <w:rPr>
          <w:rFonts w:ascii="Times New Roman" w:hAnsi="Times New Roman" w:cs="Times New Roman"/>
          <w:sz w:val="28"/>
          <w:szCs w:val="28"/>
        </w:rPr>
        <w:t xml:space="preserve">. Важной задачей </w:t>
      </w:r>
      <w:r w:rsidRPr="00365FF8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BA2C3B" w:rsidRPr="00365FF8">
        <w:rPr>
          <w:rFonts w:ascii="Times New Roman" w:hAnsi="Times New Roman" w:cs="Times New Roman"/>
          <w:sz w:val="28"/>
          <w:szCs w:val="28"/>
        </w:rPr>
        <w:t>занятий по химии является развитие у школьников умения самостоятельно работать</w:t>
      </w:r>
      <w:r>
        <w:rPr>
          <w:rFonts w:ascii="Times New Roman" w:hAnsi="Times New Roman" w:cs="Times New Roman"/>
          <w:sz w:val="28"/>
          <w:szCs w:val="28"/>
        </w:rPr>
        <w:t xml:space="preserve"> не  только </w:t>
      </w:r>
      <w:r w:rsidR="00BA2C3B" w:rsidRPr="00365FF8">
        <w:rPr>
          <w:rFonts w:ascii="Times New Roman" w:hAnsi="Times New Roman" w:cs="Times New Roman"/>
          <w:sz w:val="28"/>
          <w:szCs w:val="28"/>
        </w:rPr>
        <w:t xml:space="preserve"> с литературой и умений эксперимент</w:t>
      </w:r>
      <w:r>
        <w:rPr>
          <w:rFonts w:ascii="Times New Roman" w:hAnsi="Times New Roman" w:cs="Times New Roman"/>
          <w:sz w:val="28"/>
          <w:szCs w:val="28"/>
        </w:rPr>
        <w:t>альной работы в лаборатории, о</w:t>
      </w:r>
      <w:r w:rsidR="00BA2C3B" w:rsidRPr="00365FF8">
        <w:rPr>
          <w:rFonts w:ascii="Times New Roman" w:hAnsi="Times New Roman" w:cs="Times New Roman"/>
          <w:sz w:val="28"/>
          <w:szCs w:val="28"/>
        </w:rPr>
        <w:t>чень важен воспитательный элемент внеклассных занятий – выполнение общественно полезных заданий</w:t>
      </w:r>
      <w:r w:rsidR="007849DB">
        <w:rPr>
          <w:rFonts w:ascii="Times New Roman" w:hAnsi="Times New Roman" w:cs="Times New Roman"/>
          <w:sz w:val="28"/>
          <w:szCs w:val="28"/>
        </w:rPr>
        <w:t xml:space="preserve"> </w:t>
      </w:r>
      <w:r w:rsidR="007849DB" w:rsidRPr="007849DB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="007849D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849DB" w:rsidRPr="007849DB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="007849D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A2C3B" w:rsidRPr="007849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Такая  работа </w:t>
      </w:r>
      <w:r w:rsidR="00FB1462">
        <w:rPr>
          <w:rFonts w:ascii="Times New Roman" w:hAnsi="Times New Roman" w:cs="Times New Roman"/>
          <w:sz w:val="28"/>
          <w:szCs w:val="28"/>
        </w:rPr>
        <w:t>вырабатывает у обу</w:t>
      </w:r>
      <w:r w:rsidR="00BA2C3B" w:rsidRPr="00365FF8">
        <w:rPr>
          <w:rFonts w:ascii="Times New Roman" w:hAnsi="Times New Roman" w:cs="Times New Roman"/>
          <w:sz w:val="28"/>
          <w:szCs w:val="28"/>
        </w:rPr>
        <w:t>ча</w:t>
      </w:r>
      <w:r w:rsidR="00FB1462">
        <w:rPr>
          <w:rFonts w:ascii="Times New Roman" w:hAnsi="Times New Roman" w:cs="Times New Roman"/>
          <w:sz w:val="28"/>
          <w:szCs w:val="28"/>
        </w:rPr>
        <w:t>ю</w:t>
      </w:r>
      <w:r w:rsidR="00BA2C3B" w:rsidRPr="00365FF8">
        <w:rPr>
          <w:rFonts w:ascii="Times New Roman" w:hAnsi="Times New Roman" w:cs="Times New Roman"/>
          <w:sz w:val="28"/>
          <w:szCs w:val="28"/>
        </w:rPr>
        <w:t>щихся чувство ответственности, бережное отношение к материальным ценностям, уважение к труду, а также объединяет учеников в коллективы, связанные общими интересами и увлечениями, воспитывает их в духе товарищества.</w:t>
      </w:r>
    </w:p>
    <w:p w:rsidR="00BA2C3B" w:rsidRPr="00365FF8" w:rsidRDefault="00BA2C3B" w:rsidP="00365F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FF8">
        <w:rPr>
          <w:rFonts w:ascii="Times New Roman" w:hAnsi="Times New Roman" w:cs="Times New Roman"/>
          <w:sz w:val="28"/>
          <w:szCs w:val="28"/>
        </w:rPr>
        <w:t>Наряду с уроками, внеклассные занятия направлены на развитие у школьников творческой самодеятельности и изобретательности, формирование ценных практических навыков и умений, самореализацию личности учащихся.</w:t>
      </w:r>
    </w:p>
    <w:p w:rsidR="00B97227" w:rsidRPr="00421617" w:rsidRDefault="00365FF8" w:rsidP="00313F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 привить  интерес к предмету  химия, мы </w:t>
      </w:r>
      <w:r w:rsidR="00FB1462">
        <w:rPr>
          <w:rFonts w:ascii="Times New Roman" w:hAnsi="Times New Roman" w:cs="Times New Roman"/>
          <w:sz w:val="28"/>
          <w:szCs w:val="28"/>
        </w:rPr>
        <w:t>пошли путём привлечения  своих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FB14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к трудовой  деятельн</w:t>
      </w:r>
      <w:r w:rsidR="00D62D4E">
        <w:rPr>
          <w:rFonts w:ascii="Times New Roman" w:hAnsi="Times New Roman" w:cs="Times New Roman"/>
          <w:sz w:val="28"/>
          <w:szCs w:val="28"/>
        </w:rPr>
        <w:t>ости на пришкольном  участке</w:t>
      </w:r>
      <w:r>
        <w:rPr>
          <w:rFonts w:ascii="Times New Roman" w:hAnsi="Times New Roman" w:cs="Times New Roman"/>
          <w:sz w:val="28"/>
          <w:szCs w:val="28"/>
        </w:rPr>
        <w:t xml:space="preserve">  со знаниями  элементов  химии</w:t>
      </w:r>
      <w:r w:rsidR="00FB1462">
        <w:rPr>
          <w:rFonts w:ascii="Times New Roman" w:hAnsi="Times New Roman" w:cs="Times New Roman"/>
          <w:sz w:val="28"/>
          <w:szCs w:val="28"/>
        </w:rPr>
        <w:t xml:space="preserve"> через элективные  курсы  и внеклассную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7949">
        <w:rPr>
          <w:rFonts w:ascii="Times New Roman" w:hAnsi="Times New Roman" w:cs="Times New Roman"/>
          <w:sz w:val="28"/>
          <w:szCs w:val="28"/>
        </w:rPr>
        <w:t xml:space="preserve"> Для  этого составили план  мероприятий  связанных </w:t>
      </w:r>
      <w:r w:rsidR="00627B1C">
        <w:rPr>
          <w:rFonts w:ascii="Times New Roman" w:hAnsi="Times New Roman" w:cs="Times New Roman"/>
          <w:sz w:val="28"/>
          <w:szCs w:val="28"/>
        </w:rPr>
        <w:t xml:space="preserve"> непосредственно  с землёй так как,   элементарные  навыки  работы  с землёй для  сельских школьников не ново, это их повседневная   деятельность</w:t>
      </w:r>
      <w:r w:rsidR="002E2F66">
        <w:rPr>
          <w:rFonts w:ascii="Times New Roman" w:hAnsi="Times New Roman" w:cs="Times New Roman"/>
          <w:sz w:val="28"/>
          <w:szCs w:val="28"/>
        </w:rPr>
        <w:t xml:space="preserve">. </w:t>
      </w:r>
      <w:r w:rsidR="00313FD4">
        <w:rPr>
          <w:rFonts w:ascii="Times New Roman" w:hAnsi="Times New Roman" w:cs="Times New Roman"/>
          <w:sz w:val="28"/>
          <w:szCs w:val="28"/>
        </w:rPr>
        <w:t xml:space="preserve">В ходе  трудовой  деятельности у подростков вырабатывается умение  руководствоваться общественными интересами, возникает  чувство взаимопомощи, заботы друг о </w:t>
      </w:r>
      <w:r w:rsidR="007849DB">
        <w:rPr>
          <w:rFonts w:ascii="Times New Roman" w:hAnsi="Times New Roman" w:cs="Times New Roman"/>
          <w:sz w:val="28"/>
          <w:szCs w:val="28"/>
        </w:rPr>
        <w:t>друге, взаимной ответственности</w:t>
      </w:r>
      <w:r w:rsidR="00313FD4">
        <w:rPr>
          <w:rFonts w:ascii="Times New Roman" w:hAnsi="Times New Roman" w:cs="Times New Roman"/>
          <w:sz w:val="28"/>
          <w:szCs w:val="28"/>
        </w:rPr>
        <w:t xml:space="preserve"> </w:t>
      </w:r>
      <w:r w:rsidR="007849DB" w:rsidRPr="007849DB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="007849D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849DB" w:rsidRPr="007849DB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="007849D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13FD4">
        <w:rPr>
          <w:rFonts w:ascii="Times New Roman" w:hAnsi="Times New Roman" w:cs="Times New Roman"/>
          <w:sz w:val="28"/>
          <w:szCs w:val="28"/>
        </w:rPr>
        <w:t xml:space="preserve"> </w:t>
      </w:r>
      <w:r w:rsidR="007849DB" w:rsidRPr="007849DB">
        <w:rPr>
          <w:rFonts w:ascii="Times New Roman" w:hAnsi="Times New Roman" w:cs="Times New Roman"/>
          <w:sz w:val="28"/>
          <w:szCs w:val="28"/>
        </w:rPr>
        <w:t xml:space="preserve"> </w:t>
      </w:r>
      <w:r w:rsidR="00313FD4">
        <w:rPr>
          <w:rFonts w:ascii="Times New Roman" w:hAnsi="Times New Roman" w:cs="Times New Roman"/>
          <w:sz w:val="28"/>
          <w:szCs w:val="28"/>
        </w:rPr>
        <w:t xml:space="preserve">В ходе  реализации внеклассной работы  </w:t>
      </w:r>
      <w:r w:rsidR="00FB1462">
        <w:rPr>
          <w:rFonts w:ascii="Times New Roman" w:hAnsi="Times New Roman" w:cs="Times New Roman"/>
          <w:sz w:val="28"/>
          <w:szCs w:val="28"/>
        </w:rPr>
        <w:t>об</w:t>
      </w:r>
      <w:r w:rsidR="00313FD4">
        <w:rPr>
          <w:rFonts w:ascii="Times New Roman" w:hAnsi="Times New Roman" w:cs="Times New Roman"/>
          <w:sz w:val="28"/>
          <w:szCs w:val="28"/>
        </w:rPr>
        <w:t>уча</w:t>
      </w:r>
      <w:r w:rsidR="00FB1462">
        <w:rPr>
          <w:rFonts w:ascii="Times New Roman" w:hAnsi="Times New Roman" w:cs="Times New Roman"/>
          <w:sz w:val="28"/>
          <w:szCs w:val="28"/>
        </w:rPr>
        <w:t>ю</w:t>
      </w:r>
      <w:r w:rsidR="00313FD4">
        <w:rPr>
          <w:rFonts w:ascii="Times New Roman" w:hAnsi="Times New Roman" w:cs="Times New Roman"/>
          <w:sz w:val="28"/>
          <w:szCs w:val="28"/>
        </w:rPr>
        <w:t xml:space="preserve">щиеся подбирали  нужное  удобрение  для почвы  пришкольного участка,  рассчитывали  количество  вносимых в почву </w:t>
      </w:r>
      <w:r w:rsidR="00DA270B">
        <w:rPr>
          <w:rFonts w:ascii="Times New Roman" w:hAnsi="Times New Roman" w:cs="Times New Roman"/>
          <w:sz w:val="28"/>
          <w:szCs w:val="28"/>
        </w:rPr>
        <w:t xml:space="preserve">минеральных и органических </w:t>
      </w:r>
      <w:r w:rsidR="00313FD4">
        <w:rPr>
          <w:rFonts w:ascii="Times New Roman" w:hAnsi="Times New Roman" w:cs="Times New Roman"/>
          <w:sz w:val="28"/>
          <w:szCs w:val="28"/>
        </w:rPr>
        <w:t xml:space="preserve"> удобрений, проводили  обработку  почвы, учились  делать правильно расчёты, решать задачи </w:t>
      </w:r>
      <w:r w:rsidR="00313FD4">
        <w:rPr>
          <w:rFonts w:ascii="Times New Roman" w:hAnsi="Times New Roman" w:cs="Times New Roman"/>
          <w:sz w:val="28"/>
          <w:szCs w:val="28"/>
        </w:rPr>
        <w:lastRenderedPageBreak/>
        <w:t>непосредственно свя</w:t>
      </w:r>
      <w:r w:rsidR="002B7D70">
        <w:rPr>
          <w:rFonts w:ascii="Times New Roman" w:hAnsi="Times New Roman" w:cs="Times New Roman"/>
          <w:sz w:val="28"/>
          <w:szCs w:val="28"/>
        </w:rPr>
        <w:t>занные  с пришкольным  участком. О</w:t>
      </w:r>
      <w:r w:rsidR="00313FD4">
        <w:rPr>
          <w:rFonts w:ascii="Times New Roman" w:hAnsi="Times New Roman" w:cs="Times New Roman"/>
          <w:sz w:val="28"/>
          <w:szCs w:val="28"/>
        </w:rPr>
        <w:t>пределяли содержание  нитратов  в овощах,   выращенных  на пришкольном  уч</w:t>
      </w:r>
      <w:r w:rsidR="00DA270B">
        <w:rPr>
          <w:rFonts w:ascii="Times New Roman" w:hAnsi="Times New Roman" w:cs="Times New Roman"/>
          <w:sz w:val="28"/>
          <w:szCs w:val="28"/>
        </w:rPr>
        <w:t>астке и купленных в розничной  торговле</w:t>
      </w:r>
      <w:r w:rsidR="007849DB" w:rsidRPr="007849DB">
        <w:rPr>
          <w:rFonts w:ascii="Times New Roman" w:hAnsi="Times New Roman" w:cs="Times New Roman"/>
          <w:sz w:val="28"/>
          <w:szCs w:val="28"/>
        </w:rPr>
        <w:t xml:space="preserve"> </w:t>
      </w:r>
      <w:r w:rsidR="007849DB" w:rsidRPr="007849DB">
        <w:rPr>
          <w:rFonts w:ascii="Times New Roman" w:hAnsi="Times New Roman" w:cs="Times New Roman"/>
          <w:color w:val="FF0000"/>
          <w:sz w:val="28"/>
          <w:szCs w:val="28"/>
        </w:rPr>
        <w:t>[2]</w:t>
      </w:r>
      <w:r w:rsidR="00313FD4">
        <w:rPr>
          <w:rFonts w:ascii="Times New Roman" w:hAnsi="Times New Roman" w:cs="Times New Roman"/>
          <w:sz w:val="28"/>
          <w:szCs w:val="28"/>
        </w:rPr>
        <w:t>.</w:t>
      </w:r>
      <w:r w:rsidR="00DA270B">
        <w:rPr>
          <w:rFonts w:ascii="Times New Roman" w:hAnsi="Times New Roman" w:cs="Times New Roman"/>
          <w:sz w:val="28"/>
          <w:szCs w:val="28"/>
        </w:rPr>
        <w:t xml:space="preserve"> </w:t>
      </w:r>
      <w:r w:rsidR="00313FD4">
        <w:rPr>
          <w:rFonts w:ascii="Times New Roman" w:hAnsi="Times New Roman" w:cs="Times New Roman"/>
          <w:sz w:val="28"/>
          <w:szCs w:val="28"/>
        </w:rPr>
        <w:t xml:space="preserve"> </w:t>
      </w:r>
      <w:r w:rsidR="00EC13F3">
        <w:rPr>
          <w:rFonts w:ascii="Times New Roman" w:hAnsi="Times New Roman" w:cs="Times New Roman"/>
          <w:sz w:val="28"/>
          <w:szCs w:val="28"/>
        </w:rPr>
        <w:t>Вот  так  незаметно</w:t>
      </w:r>
      <w:r w:rsidR="00313FD4">
        <w:rPr>
          <w:rFonts w:ascii="Times New Roman" w:hAnsi="Times New Roman" w:cs="Times New Roman"/>
          <w:sz w:val="28"/>
          <w:szCs w:val="28"/>
        </w:rPr>
        <w:t>, сами  того  не</w:t>
      </w:r>
      <w:r w:rsidR="00EC13F3">
        <w:rPr>
          <w:rFonts w:ascii="Times New Roman" w:hAnsi="Times New Roman" w:cs="Times New Roman"/>
          <w:sz w:val="28"/>
          <w:szCs w:val="28"/>
        </w:rPr>
        <w:t xml:space="preserve"> </w:t>
      </w:r>
      <w:r w:rsidR="00313FD4">
        <w:rPr>
          <w:rFonts w:ascii="Times New Roman" w:hAnsi="Times New Roman" w:cs="Times New Roman"/>
          <w:sz w:val="28"/>
          <w:szCs w:val="28"/>
        </w:rPr>
        <w:t>замечая</w:t>
      </w:r>
      <w:r w:rsidR="00EC13F3">
        <w:rPr>
          <w:rFonts w:ascii="Times New Roman" w:hAnsi="Times New Roman" w:cs="Times New Roman"/>
          <w:sz w:val="28"/>
          <w:szCs w:val="28"/>
        </w:rPr>
        <w:t xml:space="preserve">,  </w:t>
      </w:r>
      <w:r w:rsidR="00FB1462">
        <w:rPr>
          <w:rFonts w:ascii="Times New Roman" w:hAnsi="Times New Roman" w:cs="Times New Roman"/>
          <w:sz w:val="28"/>
          <w:szCs w:val="28"/>
        </w:rPr>
        <w:t>об</w:t>
      </w:r>
      <w:r w:rsidR="00EC13F3">
        <w:rPr>
          <w:rFonts w:ascii="Times New Roman" w:hAnsi="Times New Roman" w:cs="Times New Roman"/>
          <w:sz w:val="28"/>
          <w:szCs w:val="28"/>
        </w:rPr>
        <w:t>уча</w:t>
      </w:r>
      <w:r w:rsidR="00FB1462">
        <w:rPr>
          <w:rFonts w:ascii="Times New Roman" w:hAnsi="Times New Roman" w:cs="Times New Roman"/>
          <w:sz w:val="28"/>
          <w:szCs w:val="28"/>
        </w:rPr>
        <w:t>ю</w:t>
      </w:r>
      <w:r w:rsidR="00EC13F3">
        <w:rPr>
          <w:rFonts w:ascii="Times New Roman" w:hAnsi="Times New Roman" w:cs="Times New Roman"/>
          <w:sz w:val="28"/>
          <w:szCs w:val="28"/>
        </w:rPr>
        <w:t>щиеся  втягивались  в  интересы химии, кроме  того  они  учились  работать  с литературой, составлять  презентации, делать доклады, а главное  учились  делиться опытом. Такая  организация  работы  привела  к тому, что дети не  только  с удовольствием  работали  на пришкольном  участке, но и  перестали  пропускать школьные занятия по химии и не   только, а кроме этого стали интересоваться вопросами,   связанными  с профессиональной деятельностью.</w:t>
      </w:r>
      <w:r w:rsidR="00376884">
        <w:rPr>
          <w:rFonts w:ascii="Times New Roman" w:hAnsi="Times New Roman" w:cs="Times New Roman"/>
          <w:sz w:val="28"/>
          <w:szCs w:val="28"/>
        </w:rPr>
        <w:t xml:space="preserve">  Если раньше  на  элективные  </w:t>
      </w:r>
      <w:proofErr w:type="gramStart"/>
      <w:r w:rsidR="00376884">
        <w:rPr>
          <w:rFonts w:ascii="Times New Roman" w:hAnsi="Times New Roman" w:cs="Times New Roman"/>
          <w:sz w:val="28"/>
          <w:szCs w:val="28"/>
        </w:rPr>
        <w:t>курсы</w:t>
      </w:r>
      <w:proofErr w:type="gramEnd"/>
      <w:r w:rsidR="00DA270B">
        <w:rPr>
          <w:rFonts w:ascii="Times New Roman" w:hAnsi="Times New Roman" w:cs="Times New Roman"/>
          <w:sz w:val="28"/>
          <w:szCs w:val="28"/>
        </w:rPr>
        <w:t xml:space="preserve"> </w:t>
      </w:r>
      <w:r w:rsidR="00376884">
        <w:rPr>
          <w:rFonts w:ascii="Times New Roman" w:hAnsi="Times New Roman" w:cs="Times New Roman"/>
          <w:sz w:val="28"/>
          <w:szCs w:val="28"/>
        </w:rPr>
        <w:t xml:space="preserve">  связанные   с  углубленным  изучением  химии</w:t>
      </w:r>
      <w:r w:rsidR="00DA270B">
        <w:rPr>
          <w:rFonts w:ascii="Times New Roman" w:hAnsi="Times New Roman" w:cs="Times New Roman"/>
          <w:sz w:val="28"/>
          <w:szCs w:val="28"/>
        </w:rPr>
        <w:t xml:space="preserve">, </w:t>
      </w:r>
      <w:r w:rsidR="00376884">
        <w:rPr>
          <w:rFonts w:ascii="Times New Roman" w:hAnsi="Times New Roman" w:cs="Times New Roman"/>
          <w:sz w:val="28"/>
          <w:szCs w:val="28"/>
        </w:rPr>
        <w:t xml:space="preserve"> </w:t>
      </w:r>
      <w:r w:rsidR="00FB1462">
        <w:rPr>
          <w:rFonts w:ascii="Times New Roman" w:hAnsi="Times New Roman" w:cs="Times New Roman"/>
          <w:sz w:val="28"/>
          <w:szCs w:val="28"/>
        </w:rPr>
        <w:t>об</w:t>
      </w:r>
      <w:r w:rsidR="00376884">
        <w:rPr>
          <w:rFonts w:ascii="Times New Roman" w:hAnsi="Times New Roman" w:cs="Times New Roman"/>
          <w:sz w:val="28"/>
          <w:szCs w:val="28"/>
        </w:rPr>
        <w:t>уча</w:t>
      </w:r>
      <w:r w:rsidR="00FB1462">
        <w:rPr>
          <w:rFonts w:ascii="Times New Roman" w:hAnsi="Times New Roman" w:cs="Times New Roman"/>
          <w:sz w:val="28"/>
          <w:szCs w:val="28"/>
        </w:rPr>
        <w:t>ю</w:t>
      </w:r>
      <w:r w:rsidR="00376884">
        <w:rPr>
          <w:rFonts w:ascii="Times New Roman" w:hAnsi="Times New Roman" w:cs="Times New Roman"/>
          <w:sz w:val="28"/>
          <w:szCs w:val="28"/>
        </w:rPr>
        <w:t>щиеся  не записывались и эти курсы  были не востребованы, то  за  последние  три года  учащиеся  с большим  интересом  посещают  данные  элективные  курсы,   м</w:t>
      </w:r>
      <w:r w:rsidR="00EC13F3">
        <w:rPr>
          <w:rFonts w:ascii="Times New Roman" w:hAnsi="Times New Roman" w:cs="Times New Roman"/>
          <w:sz w:val="28"/>
          <w:szCs w:val="28"/>
        </w:rPr>
        <w:t>ожно также отметить, что за  два последних  года  в нашей  школе дети стали  выбирать химию для  сдачи ЕГЭ и экзамен по выбору  в 9 классе, чего   не  наблюдалось уже  за последние  десять лет.</w:t>
      </w:r>
      <w:r w:rsidR="00CB22A3">
        <w:rPr>
          <w:rFonts w:ascii="Times New Roman" w:hAnsi="Times New Roman" w:cs="Times New Roman"/>
          <w:sz w:val="28"/>
          <w:szCs w:val="28"/>
        </w:rPr>
        <w:t xml:space="preserve"> Можно также  отметить</w:t>
      </w:r>
      <w:r w:rsidR="00EC13F3">
        <w:rPr>
          <w:rFonts w:ascii="Times New Roman" w:hAnsi="Times New Roman" w:cs="Times New Roman"/>
          <w:sz w:val="28"/>
          <w:szCs w:val="28"/>
        </w:rPr>
        <w:t xml:space="preserve">, что  возрос  интерес  к олимпиадам, пусть небольшой  процент  </w:t>
      </w:r>
      <w:proofErr w:type="gramStart"/>
      <w:r w:rsidR="00643D6B">
        <w:rPr>
          <w:rFonts w:ascii="Times New Roman" w:hAnsi="Times New Roman" w:cs="Times New Roman"/>
          <w:sz w:val="28"/>
          <w:szCs w:val="28"/>
        </w:rPr>
        <w:t>об</w:t>
      </w:r>
      <w:r w:rsidR="00EC13F3">
        <w:rPr>
          <w:rFonts w:ascii="Times New Roman" w:hAnsi="Times New Roman" w:cs="Times New Roman"/>
          <w:sz w:val="28"/>
          <w:szCs w:val="28"/>
        </w:rPr>
        <w:t>уча</w:t>
      </w:r>
      <w:r w:rsidR="00643D6B">
        <w:rPr>
          <w:rFonts w:ascii="Times New Roman" w:hAnsi="Times New Roman" w:cs="Times New Roman"/>
          <w:sz w:val="28"/>
          <w:szCs w:val="28"/>
        </w:rPr>
        <w:t>ю</w:t>
      </w:r>
      <w:r w:rsidR="00EC13F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EC13F3">
        <w:rPr>
          <w:rFonts w:ascii="Times New Roman" w:hAnsi="Times New Roman" w:cs="Times New Roman"/>
          <w:sz w:val="28"/>
          <w:szCs w:val="28"/>
        </w:rPr>
        <w:t>, но  всё-таки это неплохое  начало.</w:t>
      </w:r>
      <w:r w:rsidR="00421617">
        <w:rPr>
          <w:rFonts w:ascii="Times New Roman" w:hAnsi="Times New Roman" w:cs="Times New Roman"/>
          <w:sz w:val="28"/>
          <w:szCs w:val="28"/>
        </w:rPr>
        <w:t xml:space="preserve"> </w:t>
      </w:r>
      <w:r w:rsidR="00421617" w:rsidRPr="00421617">
        <w:rPr>
          <w:rFonts w:ascii="Times New Roman" w:hAnsi="Times New Roman" w:cs="Times New Roman"/>
          <w:b/>
          <w:sz w:val="28"/>
          <w:szCs w:val="28"/>
        </w:rPr>
        <w:t>Таблица 2.</w:t>
      </w:r>
    </w:p>
    <w:p w:rsidR="00421617" w:rsidRDefault="00421617" w:rsidP="00421617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1617">
        <w:rPr>
          <w:rFonts w:ascii="Times New Roman" w:hAnsi="Times New Roman" w:cs="Times New Roman"/>
          <w:b/>
          <w:sz w:val="28"/>
          <w:szCs w:val="28"/>
        </w:rPr>
        <w:t>Таблица 2.</w:t>
      </w:r>
    </w:p>
    <w:p w:rsidR="00421617" w:rsidRDefault="00751790" w:rsidP="0042161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школьников в мероприятиях по химии </w:t>
      </w:r>
      <w:r w:rsidR="006D051B">
        <w:rPr>
          <w:rFonts w:ascii="Times New Roman" w:hAnsi="Times New Roman" w:cs="Times New Roman"/>
          <w:b/>
          <w:sz w:val="28"/>
          <w:szCs w:val="28"/>
        </w:rPr>
        <w:t>(сельская школа)</w:t>
      </w:r>
    </w:p>
    <w:p w:rsidR="00751790" w:rsidRPr="00421617" w:rsidRDefault="00751790" w:rsidP="0042161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3652"/>
        <w:gridCol w:w="1418"/>
        <w:gridCol w:w="1417"/>
        <w:gridCol w:w="1418"/>
        <w:gridCol w:w="1417"/>
      </w:tblGrid>
      <w:tr w:rsidR="0031549B" w:rsidTr="0031549B">
        <w:trPr>
          <w:trHeight w:val="317"/>
        </w:trPr>
        <w:tc>
          <w:tcPr>
            <w:tcW w:w="3652" w:type="dxa"/>
            <w:vMerge w:val="restart"/>
          </w:tcPr>
          <w:p w:rsidR="0031549B" w:rsidRDefault="0031549B" w:rsidP="0044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1549B" w:rsidRPr="00D3040A" w:rsidRDefault="00751790" w:rsidP="0044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670" w:type="dxa"/>
            <w:gridSpan w:val="4"/>
            <w:vAlign w:val="center"/>
          </w:tcPr>
          <w:p w:rsidR="0031549B" w:rsidRDefault="0031549B" w:rsidP="00442ED5">
            <w:pPr>
              <w:spacing w:after="300"/>
              <w:ind w:left="-190" w:firstLine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  <w:r w:rsidR="0000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процент участия</w:t>
            </w:r>
            <w:r w:rsidR="006D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31549B" w:rsidTr="0031549B">
        <w:trPr>
          <w:trHeight w:val="205"/>
        </w:trPr>
        <w:tc>
          <w:tcPr>
            <w:tcW w:w="3652" w:type="dxa"/>
            <w:vMerge/>
          </w:tcPr>
          <w:p w:rsidR="0031549B" w:rsidRPr="00D3040A" w:rsidRDefault="0031549B" w:rsidP="00D3040A">
            <w:pPr>
              <w:spacing w:after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549B" w:rsidRPr="00D3040A" w:rsidRDefault="0031549B" w:rsidP="004A3EE8">
            <w:pPr>
              <w:spacing w:after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vAlign w:val="center"/>
          </w:tcPr>
          <w:p w:rsidR="0031549B" w:rsidRPr="00D3040A" w:rsidRDefault="0031549B" w:rsidP="004A3EE8">
            <w:pPr>
              <w:spacing w:after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vAlign w:val="center"/>
          </w:tcPr>
          <w:p w:rsidR="0031549B" w:rsidRPr="00D3040A" w:rsidRDefault="0031549B" w:rsidP="004A3EE8">
            <w:pPr>
              <w:spacing w:after="300"/>
              <w:ind w:left="-190" w:firstLine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417" w:type="dxa"/>
          </w:tcPr>
          <w:p w:rsidR="0031549B" w:rsidRDefault="0031549B" w:rsidP="004A3EE8">
            <w:pPr>
              <w:spacing w:after="300"/>
              <w:ind w:left="-190" w:firstLine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</w:tr>
      <w:tr w:rsidR="0031549B" w:rsidTr="00751790">
        <w:trPr>
          <w:trHeight w:val="702"/>
        </w:trPr>
        <w:tc>
          <w:tcPr>
            <w:tcW w:w="3652" w:type="dxa"/>
          </w:tcPr>
          <w:p w:rsidR="0031549B" w:rsidRDefault="0031549B" w:rsidP="00F715C3">
            <w:pPr>
              <w:jc w:val="center"/>
              <w:rPr>
                <w:rFonts w:ascii="Times New Roman" w:hAnsi="Times New Roman" w:cs="Times New Roman"/>
              </w:rPr>
            </w:pPr>
            <w:r w:rsidRPr="00A94433">
              <w:rPr>
                <w:rFonts w:ascii="Times New Roman" w:hAnsi="Times New Roman" w:cs="Times New Roman"/>
              </w:rPr>
              <w:t>Электив</w:t>
            </w:r>
            <w:r>
              <w:rPr>
                <w:rFonts w:ascii="Times New Roman" w:hAnsi="Times New Roman" w:cs="Times New Roman"/>
              </w:rPr>
              <w:t>ный курс</w:t>
            </w:r>
            <w:r w:rsidRPr="00A94433">
              <w:rPr>
                <w:rFonts w:ascii="Times New Roman" w:hAnsi="Times New Roman" w:cs="Times New Roman"/>
              </w:rPr>
              <w:t xml:space="preserve"> </w:t>
            </w:r>
            <w:r w:rsidR="00751790">
              <w:rPr>
                <w:rFonts w:ascii="Times New Roman" w:hAnsi="Times New Roman" w:cs="Times New Roman"/>
              </w:rPr>
              <w:t>в 8 классе</w:t>
            </w:r>
          </w:p>
          <w:p w:rsidR="0031549B" w:rsidRPr="00A94433" w:rsidRDefault="0031549B" w:rsidP="00F71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94433">
              <w:rPr>
                <w:rFonts w:ascii="Times New Roman" w:hAnsi="Times New Roman" w:cs="Times New Roman"/>
              </w:rPr>
              <w:t>Химия  окружающей  среды</w:t>
            </w:r>
            <w:r>
              <w:rPr>
                <w:rFonts w:ascii="Times New Roman" w:hAnsi="Times New Roman" w:cs="Times New Roman"/>
              </w:rPr>
              <w:t>»</w:t>
            </w:r>
            <w:r w:rsidRPr="00A944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1549B" w:rsidRPr="00A94433" w:rsidRDefault="0031549B" w:rsidP="00442ED5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05FAD">
              <w:rPr>
                <w:rFonts w:ascii="Times New Roman" w:hAnsi="Times New Roman" w:cs="Times New Roman"/>
              </w:rPr>
              <w:t xml:space="preserve"> / 20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31549B" w:rsidRPr="00A94433" w:rsidRDefault="0031549B" w:rsidP="00442ED5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5FAD">
              <w:rPr>
                <w:rFonts w:ascii="Times New Roman" w:hAnsi="Times New Roman" w:cs="Times New Roman"/>
              </w:rPr>
              <w:t xml:space="preserve"> / 41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31549B" w:rsidRPr="00A94433" w:rsidRDefault="00751790" w:rsidP="00442ED5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5FAD">
              <w:rPr>
                <w:rFonts w:ascii="Times New Roman" w:hAnsi="Times New Roman" w:cs="Times New Roman"/>
              </w:rPr>
              <w:t xml:space="preserve"> / 63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31549B" w:rsidRDefault="00751790" w:rsidP="00751790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05FAD">
              <w:rPr>
                <w:rFonts w:ascii="Times New Roman" w:hAnsi="Times New Roman" w:cs="Times New Roman"/>
              </w:rPr>
              <w:t xml:space="preserve"> / 75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</w:tr>
      <w:tr w:rsidR="0031549B" w:rsidTr="00751790">
        <w:trPr>
          <w:trHeight w:val="698"/>
        </w:trPr>
        <w:tc>
          <w:tcPr>
            <w:tcW w:w="3652" w:type="dxa"/>
          </w:tcPr>
          <w:p w:rsidR="0031549B" w:rsidRDefault="0031549B" w:rsidP="00F715C3">
            <w:pPr>
              <w:jc w:val="center"/>
              <w:rPr>
                <w:rFonts w:ascii="Times New Roman" w:hAnsi="Times New Roman" w:cs="Times New Roman"/>
              </w:rPr>
            </w:pPr>
            <w:r w:rsidRPr="00A94433">
              <w:rPr>
                <w:rFonts w:ascii="Times New Roman" w:hAnsi="Times New Roman" w:cs="Times New Roman"/>
              </w:rPr>
              <w:t>Электив</w:t>
            </w:r>
            <w:r>
              <w:rPr>
                <w:rFonts w:ascii="Times New Roman" w:hAnsi="Times New Roman" w:cs="Times New Roman"/>
              </w:rPr>
              <w:t>ный курс</w:t>
            </w:r>
            <w:r w:rsidRPr="00A94433">
              <w:rPr>
                <w:rFonts w:ascii="Times New Roman" w:hAnsi="Times New Roman" w:cs="Times New Roman"/>
              </w:rPr>
              <w:t xml:space="preserve"> </w:t>
            </w:r>
            <w:r w:rsidR="00751790">
              <w:rPr>
                <w:rFonts w:ascii="Times New Roman" w:hAnsi="Times New Roman" w:cs="Times New Roman"/>
              </w:rPr>
              <w:t>в 9 классе</w:t>
            </w:r>
          </w:p>
          <w:p w:rsidR="0031549B" w:rsidRPr="00A94433" w:rsidRDefault="0031549B" w:rsidP="00F71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 и сельское  хозяйство»</w:t>
            </w:r>
          </w:p>
        </w:tc>
        <w:tc>
          <w:tcPr>
            <w:tcW w:w="1418" w:type="dxa"/>
            <w:vAlign w:val="center"/>
          </w:tcPr>
          <w:p w:rsidR="0031549B" w:rsidRDefault="0031549B" w:rsidP="00442ED5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1549B" w:rsidRDefault="0031549B" w:rsidP="00442ED5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31549B" w:rsidRDefault="00751790" w:rsidP="00442ED5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5FAD">
              <w:rPr>
                <w:rFonts w:ascii="Times New Roman" w:hAnsi="Times New Roman" w:cs="Times New Roman"/>
              </w:rPr>
              <w:t xml:space="preserve"> / 34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31549B" w:rsidRDefault="00751790" w:rsidP="00751790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05FAD">
              <w:rPr>
                <w:rFonts w:ascii="Times New Roman" w:hAnsi="Times New Roman" w:cs="Times New Roman"/>
              </w:rPr>
              <w:t xml:space="preserve"> / 50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</w:tr>
      <w:tr w:rsidR="0031549B" w:rsidTr="00751790">
        <w:trPr>
          <w:trHeight w:val="411"/>
        </w:trPr>
        <w:tc>
          <w:tcPr>
            <w:tcW w:w="3652" w:type="dxa"/>
          </w:tcPr>
          <w:p w:rsidR="0031549B" w:rsidRPr="00A94433" w:rsidRDefault="0031549B" w:rsidP="00F715C3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Э</w:t>
            </w:r>
            <w:r w:rsidRPr="00F715C3">
              <w:rPr>
                <w:rFonts w:ascii="Times New Roman" w:hAnsi="Times New Roman" w:cs="Times New Roman"/>
                <w:spacing w:val="-2"/>
              </w:rPr>
              <w:t>кзамен</w:t>
            </w:r>
            <w:r>
              <w:rPr>
                <w:rFonts w:ascii="Times New Roman" w:hAnsi="Times New Roman" w:cs="Times New Roman"/>
                <w:spacing w:val="-2"/>
              </w:rPr>
              <w:t xml:space="preserve"> в традиционной форме </w:t>
            </w:r>
            <w:r w:rsidRPr="00F715C3">
              <w:rPr>
                <w:rFonts w:ascii="Times New Roman" w:hAnsi="Times New Roman" w:cs="Times New Roman"/>
                <w:spacing w:val="-2"/>
              </w:rPr>
              <w:t>(химия</w:t>
            </w:r>
            <w:r w:rsidR="00751790">
              <w:rPr>
                <w:rFonts w:ascii="Times New Roman" w:hAnsi="Times New Roman" w:cs="Times New Roman"/>
                <w:spacing w:val="-2"/>
              </w:rPr>
              <w:t xml:space="preserve"> -9 класс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31549B" w:rsidRPr="00A94433" w:rsidRDefault="0031549B" w:rsidP="004A3EE8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1549B" w:rsidRPr="00A94433" w:rsidRDefault="0031549B" w:rsidP="004A3EE8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5FAD">
              <w:rPr>
                <w:rFonts w:ascii="Times New Roman" w:hAnsi="Times New Roman" w:cs="Times New Roman"/>
              </w:rPr>
              <w:t xml:space="preserve"> / 3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31549B" w:rsidRPr="00A94433" w:rsidRDefault="00751790" w:rsidP="004A3EE8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5FAD">
              <w:rPr>
                <w:rFonts w:ascii="Times New Roman" w:hAnsi="Times New Roman" w:cs="Times New Roman"/>
              </w:rPr>
              <w:t xml:space="preserve"> / 3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31549B" w:rsidRDefault="00751790" w:rsidP="00751790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5FAD">
              <w:rPr>
                <w:rFonts w:ascii="Times New Roman" w:hAnsi="Times New Roman" w:cs="Times New Roman"/>
              </w:rPr>
              <w:t xml:space="preserve"> </w:t>
            </w:r>
            <w:r w:rsidR="006D051B">
              <w:rPr>
                <w:rFonts w:ascii="Times New Roman" w:hAnsi="Times New Roman" w:cs="Times New Roman"/>
              </w:rPr>
              <w:t>/ 8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</w:tr>
      <w:tr w:rsidR="0031549B" w:rsidTr="00751790">
        <w:trPr>
          <w:trHeight w:val="420"/>
        </w:trPr>
        <w:tc>
          <w:tcPr>
            <w:tcW w:w="3652" w:type="dxa"/>
          </w:tcPr>
          <w:p w:rsidR="0031549B" w:rsidRPr="00A94433" w:rsidRDefault="0031549B" w:rsidP="00F715C3">
            <w:pPr>
              <w:jc w:val="center"/>
              <w:rPr>
                <w:rFonts w:ascii="Times New Roman" w:hAnsi="Times New Roman" w:cs="Times New Roman"/>
              </w:rPr>
            </w:pPr>
            <w:r w:rsidRPr="00A94433">
              <w:rPr>
                <w:rFonts w:ascii="Times New Roman" w:hAnsi="Times New Roman" w:cs="Times New Roman"/>
              </w:rPr>
              <w:t>ЕГЭ</w:t>
            </w:r>
            <w:r>
              <w:rPr>
                <w:rFonts w:ascii="Times New Roman" w:hAnsi="Times New Roman" w:cs="Times New Roman"/>
              </w:rPr>
              <w:t xml:space="preserve"> (химия</w:t>
            </w:r>
            <w:r w:rsidR="00751790">
              <w:rPr>
                <w:rFonts w:ascii="Times New Roman" w:hAnsi="Times New Roman" w:cs="Times New Roman"/>
              </w:rPr>
              <w:t xml:space="preserve"> – 11 класс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31549B" w:rsidRPr="00A94433" w:rsidRDefault="0031549B" w:rsidP="004A3EE8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1549B" w:rsidRPr="00A94433" w:rsidRDefault="0031549B" w:rsidP="004A3EE8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51B">
              <w:rPr>
                <w:rFonts w:ascii="Times New Roman" w:hAnsi="Times New Roman" w:cs="Times New Roman"/>
              </w:rPr>
              <w:t xml:space="preserve"> / 17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31549B" w:rsidRPr="00A94433" w:rsidRDefault="0031549B" w:rsidP="004A3EE8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51B">
              <w:rPr>
                <w:rFonts w:ascii="Times New Roman" w:hAnsi="Times New Roman" w:cs="Times New Roman"/>
              </w:rPr>
              <w:t xml:space="preserve"> / 11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31549B" w:rsidRDefault="00751790" w:rsidP="00751790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51B">
              <w:rPr>
                <w:rFonts w:ascii="Times New Roman" w:hAnsi="Times New Roman" w:cs="Times New Roman"/>
              </w:rPr>
              <w:t xml:space="preserve"> / 11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</w:tr>
      <w:tr w:rsidR="0031549B" w:rsidTr="00751790">
        <w:trPr>
          <w:trHeight w:val="555"/>
        </w:trPr>
        <w:tc>
          <w:tcPr>
            <w:tcW w:w="3652" w:type="dxa"/>
          </w:tcPr>
          <w:p w:rsidR="0031549B" w:rsidRPr="00A94433" w:rsidRDefault="0031549B" w:rsidP="00421617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региональных олимпиадах</w:t>
            </w:r>
          </w:p>
        </w:tc>
        <w:tc>
          <w:tcPr>
            <w:tcW w:w="1418" w:type="dxa"/>
            <w:vAlign w:val="center"/>
          </w:tcPr>
          <w:p w:rsidR="0031549B" w:rsidRPr="00A94433" w:rsidRDefault="0031549B" w:rsidP="00751790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51B">
              <w:rPr>
                <w:rFonts w:ascii="Times New Roman" w:hAnsi="Times New Roman" w:cs="Times New Roman"/>
              </w:rPr>
              <w:t xml:space="preserve"> / 10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31549B" w:rsidRPr="00A94433" w:rsidRDefault="0031549B" w:rsidP="00751790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051B">
              <w:rPr>
                <w:rFonts w:ascii="Times New Roman" w:hAnsi="Times New Roman" w:cs="Times New Roman"/>
              </w:rPr>
              <w:t xml:space="preserve"> / 20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31549B" w:rsidRPr="00A94433" w:rsidRDefault="0031549B" w:rsidP="00751790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051B">
              <w:rPr>
                <w:rFonts w:ascii="Times New Roman" w:hAnsi="Times New Roman" w:cs="Times New Roman"/>
              </w:rPr>
              <w:t xml:space="preserve"> / 22</w:t>
            </w:r>
            <w:r w:rsidR="008157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31549B" w:rsidRDefault="00751790" w:rsidP="00751790">
            <w:pPr>
              <w:spacing w:after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1E" w:rsidRDefault="006D051B" w:rsidP="006D051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процент участия учащихся в мероприятии от общего количества учащихся в классе.</w:t>
      </w:r>
    </w:p>
    <w:p w:rsidR="00925E61" w:rsidRDefault="00F41C6B" w:rsidP="00D97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таблицы  видно, что за  последние  годы пусть и не  намного, но растёт процент  участия </w:t>
      </w:r>
      <w:r w:rsidR="00643D6B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 в мероприятиях по химии. Постепенное  в</w:t>
      </w:r>
      <w:r w:rsidR="0069738C">
        <w:rPr>
          <w:rFonts w:ascii="Times New Roman" w:hAnsi="Times New Roman" w:cs="Times New Roman"/>
          <w:sz w:val="28"/>
          <w:szCs w:val="28"/>
        </w:rPr>
        <w:t>овлечение</w:t>
      </w:r>
      <w:r w:rsidR="00D97BAE">
        <w:rPr>
          <w:rFonts w:ascii="Times New Roman" w:hAnsi="Times New Roman" w:cs="Times New Roman"/>
          <w:sz w:val="28"/>
          <w:szCs w:val="28"/>
        </w:rPr>
        <w:t xml:space="preserve">  обучающихся  </w:t>
      </w:r>
      <w:r w:rsidR="0069738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элективные  курсы</w:t>
      </w:r>
      <w:r w:rsidR="00D97BAE">
        <w:rPr>
          <w:rFonts w:ascii="Times New Roman" w:hAnsi="Times New Roman" w:cs="Times New Roman"/>
          <w:sz w:val="28"/>
          <w:szCs w:val="28"/>
        </w:rPr>
        <w:t xml:space="preserve"> и внеклассную работу  увеличивают охват    интересующихся</w:t>
      </w:r>
      <w:r w:rsidR="00643D6B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D97BAE">
        <w:rPr>
          <w:rFonts w:ascii="Times New Roman" w:hAnsi="Times New Roman" w:cs="Times New Roman"/>
          <w:sz w:val="28"/>
          <w:szCs w:val="28"/>
        </w:rPr>
        <w:t xml:space="preserve">  химией.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1C6B">
        <w:rPr>
          <w:rFonts w:ascii="Times New Roman" w:hAnsi="Times New Roman" w:cs="Times New Roman"/>
          <w:sz w:val="28"/>
          <w:szCs w:val="28"/>
        </w:rPr>
        <w:t xml:space="preserve"> </w:t>
      </w:r>
      <w:r w:rsidR="000F0B18">
        <w:rPr>
          <w:rFonts w:ascii="Times New Roman" w:hAnsi="Times New Roman" w:cs="Times New Roman"/>
          <w:sz w:val="28"/>
          <w:szCs w:val="28"/>
        </w:rPr>
        <w:t>П</w:t>
      </w:r>
      <w:r w:rsidRPr="00F41C6B">
        <w:rPr>
          <w:rFonts w:ascii="Times New Roman" w:hAnsi="Times New Roman" w:cs="Times New Roman"/>
          <w:sz w:val="28"/>
          <w:szCs w:val="28"/>
        </w:rPr>
        <w:t>остепенно в школе создается атмо</w:t>
      </w:r>
      <w:r w:rsidR="00E27B8C">
        <w:rPr>
          <w:rFonts w:ascii="Times New Roman" w:hAnsi="Times New Roman" w:cs="Times New Roman"/>
          <w:sz w:val="28"/>
          <w:szCs w:val="28"/>
        </w:rPr>
        <w:t>сфера увлеченности предметом,  а следстви</w:t>
      </w:r>
      <w:r w:rsidR="00F47577">
        <w:rPr>
          <w:rFonts w:ascii="Times New Roman" w:hAnsi="Times New Roman" w:cs="Times New Roman"/>
          <w:sz w:val="28"/>
          <w:szCs w:val="28"/>
        </w:rPr>
        <w:t>е  этого  может  быть повышение  качества учебного процесса.</w:t>
      </w:r>
      <w:r w:rsidR="00925E61">
        <w:rPr>
          <w:rFonts w:ascii="Times New Roman" w:hAnsi="Times New Roman" w:cs="Times New Roman"/>
          <w:sz w:val="28"/>
          <w:szCs w:val="28"/>
        </w:rPr>
        <w:t xml:space="preserve"> </w:t>
      </w:r>
      <w:r w:rsidR="00925E61" w:rsidRPr="00925E61">
        <w:rPr>
          <w:rFonts w:ascii="Times New Roman" w:hAnsi="Times New Roman" w:cs="Times New Roman"/>
          <w:color w:val="FF0000"/>
          <w:sz w:val="28"/>
          <w:szCs w:val="28"/>
        </w:rPr>
        <w:t xml:space="preserve">Так  </w:t>
      </w:r>
      <w:r w:rsidR="00925E61" w:rsidRPr="00925E61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 период 201</w:t>
      </w:r>
      <w:r w:rsidR="00925E61">
        <w:rPr>
          <w:rFonts w:ascii="Times New Roman" w:hAnsi="Times New Roman" w:cs="Times New Roman"/>
          <w:color w:val="FF0000"/>
          <w:sz w:val="28"/>
          <w:szCs w:val="28"/>
        </w:rPr>
        <w:t xml:space="preserve">2-2013 учебного года некоторые  обучающиеся  нашей школы смогли повысить качество </w:t>
      </w:r>
      <w:proofErr w:type="spellStart"/>
      <w:r w:rsidR="00925E61">
        <w:rPr>
          <w:rFonts w:ascii="Times New Roman" w:hAnsi="Times New Roman" w:cs="Times New Roman"/>
          <w:color w:val="FF0000"/>
          <w:sz w:val="28"/>
          <w:szCs w:val="28"/>
        </w:rPr>
        <w:t>обученности</w:t>
      </w:r>
      <w:proofErr w:type="spellEnd"/>
      <w:r w:rsidR="00925E61">
        <w:rPr>
          <w:rFonts w:ascii="Times New Roman" w:hAnsi="Times New Roman" w:cs="Times New Roman"/>
          <w:color w:val="FF0000"/>
          <w:sz w:val="28"/>
          <w:szCs w:val="28"/>
        </w:rPr>
        <w:t xml:space="preserve"> по предмету химия, что представлено в Таблице №3</w:t>
      </w:r>
      <w:r w:rsidR="00925E61" w:rsidRPr="00925E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5E61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</w:p>
    <w:p w:rsidR="00CB195F" w:rsidRDefault="00CB195F" w:rsidP="00D97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5F" w:rsidRDefault="00CB195F" w:rsidP="00D97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5F" w:rsidRDefault="00CB195F" w:rsidP="00D97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195F" w:rsidRDefault="00CB195F" w:rsidP="00D97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5E61" w:rsidRDefault="00925E61" w:rsidP="00925E61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25E61">
        <w:rPr>
          <w:rFonts w:ascii="Times New Roman" w:hAnsi="Times New Roman" w:cs="Times New Roman"/>
          <w:color w:val="FF0000"/>
          <w:sz w:val="28"/>
          <w:szCs w:val="28"/>
        </w:rPr>
        <w:t>Таблица 3</w:t>
      </w:r>
    </w:p>
    <w:p w:rsidR="00925E61" w:rsidRDefault="00925E61" w:rsidP="00925E6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Изменение качества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по химии за период 2012-2013 учебный год.</w:t>
      </w:r>
    </w:p>
    <w:p w:rsidR="00925E61" w:rsidRDefault="00925E61" w:rsidP="00925E6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983"/>
        <w:gridCol w:w="2107"/>
        <w:gridCol w:w="1103"/>
        <w:gridCol w:w="2412"/>
        <w:gridCol w:w="2425"/>
      </w:tblGrid>
      <w:tr w:rsidR="00CB195F" w:rsidTr="00B8215F">
        <w:tc>
          <w:tcPr>
            <w:tcW w:w="541" w:type="dxa"/>
            <w:vMerge w:val="restart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3" w:type="dxa"/>
            <w:vMerge w:val="restart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07" w:type="dxa"/>
            <w:vMerge w:val="restart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Кол-во  </w:t>
            </w:r>
            <w:proofErr w:type="gramStart"/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40" w:type="dxa"/>
            <w:gridSpan w:val="3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Качество  знаний  </w:t>
            </w:r>
            <w:r w:rsidR="004318F4"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CB195F" w:rsidTr="00CB195F">
        <w:tc>
          <w:tcPr>
            <w:tcW w:w="541" w:type="dxa"/>
            <w:vMerge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</w:p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четверть</w:t>
            </w:r>
          </w:p>
        </w:tc>
        <w:tc>
          <w:tcPr>
            <w:tcW w:w="2412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</w:p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четверть</w:t>
            </w:r>
          </w:p>
        </w:tc>
        <w:tc>
          <w:tcPr>
            <w:tcW w:w="2425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</w:p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четверть</w:t>
            </w:r>
          </w:p>
        </w:tc>
      </w:tr>
      <w:tr w:rsidR="00CB195F" w:rsidTr="00CB195F">
        <w:tc>
          <w:tcPr>
            <w:tcW w:w="541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2412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425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B195F" w:rsidTr="00CB195F">
        <w:tc>
          <w:tcPr>
            <w:tcW w:w="541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83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412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2425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CB195F" w:rsidTr="00CB195F">
        <w:tc>
          <w:tcPr>
            <w:tcW w:w="541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83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107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2425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87(ориентировочно)</w:t>
            </w:r>
          </w:p>
        </w:tc>
      </w:tr>
      <w:tr w:rsidR="00CB195F" w:rsidTr="00CB195F">
        <w:tc>
          <w:tcPr>
            <w:tcW w:w="541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83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107" w:type="dxa"/>
          </w:tcPr>
          <w:p w:rsidR="00CB195F" w:rsidRPr="004318F4" w:rsidRDefault="00CB195F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2425" w:type="dxa"/>
          </w:tcPr>
          <w:p w:rsidR="00CB195F" w:rsidRPr="004318F4" w:rsidRDefault="004318F4" w:rsidP="00925E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80(ориентировочно)</w:t>
            </w:r>
          </w:p>
        </w:tc>
      </w:tr>
    </w:tbl>
    <w:p w:rsidR="00925E61" w:rsidRDefault="00925E61" w:rsidP="00CB195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25E61" w:rsidRPr="00925E61" w:rsidRDefault="00925E61" w:rsidP="00925E61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27B8C" w:rsidRPr="00E27B8C" w:rsidRDefault="00F47577" w:rsidP="00D97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8C">
        <w:rPr>
          <w:rFonts w:ascii="Times New Roman" w:hAnsi="Times New Roman" w:cs="Times New Roman"/>
          <w:sz w:val="28"/>
          <w:szCs w:val="28"/>
        </w:rPr>
        <w:t xml:space="preserve">  </w:t>
      </w:r>
      <w:r w:rsidR="00E94904">
        <w:rPr>
          <w:rFonts w:ascii="Times New Roman" w:hAnsi="Times New Roman" w:cs="Times New Roman"/>
          <w:sz w:val="28"/>
          <w:szCs w:val="28"/>
        </w:rPr>
        <w:t>И</w:t>
      </w:r>
      <w:r w:rsidR="00CB195F">
        <w:rPr>
          <w:rFonts w:ascii="Times New Roman" w:hAnsi="Times New Roman" w:cs="Times New Roman"/>
          <w:sz w:val="28"/>
          <w:szCs w:val="28"/>
        </w:rPr>
        <w:t xml:space="preserve">з данных таблицы  видно, что </w:t>
      </w:r>
      <w:proofErr w:type="gramStart"/>
      <w:r w:rsidR="00CB19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B195F">
        <w:rPr>
          <w:rFonts w:ascii="Times New Roman" w:hAnsi="Times New Roman" w:cs="Times New Roman"/>
          <w:sz w:val="28"/>
          <w:szCs w:val="28"/>
        </w:rPr>
        <w:t xml:space="preserve"> </w:t>
      </w:r>
      <w:r w:rsidR="00E1566B">
        <w:rPr>
          <w:rFonts w:ascii="Times New Roman" w:hAnsi="Times New Roman" w:cs="Times New Roman"/>
          <w:sz w:val="28"/>
          <w:szCs w:val="28"/>
        </w:rPr>
        <w:t>обучающих</w:t>
      </w:r>
      <w:r w:rsidR="0069738C">
        <w:rPr>
          <w:rFonts w:ascii="Times New Roman" w:hAnsi="Times New Roman" w:cs="Times New Roman"/>
          <w:sz w:val="28"/>
          <w:szCs w:val="28"/>
        </w:rPr>
        <w:t xml:space="preserve">ся </w:t>
      </w:r>
      <w:r w:rsidR="00E1566B">
        <w:rPr>
          <w:rFonts w:ascii="Times New Roman" w:hAnsi="Times New Roman" w:cs="Times New Roman"/>
          <w:sz w:val="28"/>
          <w:szCs w:val="28"/>
        </w:rPr>
        <w:t xml:space="preserve"> </w:t>
      </w:r>
      <w:r w:rsidR="00E94904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E1566B">
        <w:rPr>
          <w:rFonts w:ascii="Times New Roman" w:hAnsi="Times New Roman" w:cs="Times New Roman"/>
          <w:sz w:val="28"/>
          <w:szCs w:val="28"/>
        </w:rPr>
        <w:t xml:space="preserve"> повышае</w:t>
      </w:r>
      <w:r w:rsidR="00D97BAE">
        <w:rPr>
          <w:rFonts w:ascii="Times New Roman" w:hAnsi="Times New Roman" w:cs="Times New Roman"/>
          <w:sz w:val="28"/>
          <w:szCs w:val="28"/>
        </w:rPr>
        <w:t>т</w:t>
      </w:r>
      <w:r w:rsidR="00E1566B">
        <w:rPr>
          <w:rFonts w:ascii="Times New Roman" w:hAnsi="Times New Roman" w:cs="Times New Roman"/>
          <w:sz w:val="28"/>
          <w:szCs w:val="28"/>
        </w:rPr>
        <w:t>с</w:t>
      </w:r>
      <w:r w:rsidR="00D97BAE">
        <w:rPr>
          <w:rFonts w:ascii="Times New Roman" w:hAnsi="Times New Roman" w:cs="Times New Roman"/>
          <w:sz w:val="28"/>
          <w:szCs w:val="28"/>
        </w:rPr>
        <w:t>я</w:t>
      </w:r>
      <w:r w:rsidR="00E94904">
        <w:rPr>
          <w:rFonts w:ascii="Times New Roman" w:hAnsi="Times New Roman" w:cs="Times New Roman"/>
          <w:sz w:val="28"/>
          <w:szCs w:val="28"/>
        </w:rPr>
        <w:t xml:space="preserve"> качество по предмету химия. </w:t>
      </w:r>
      <w:r w:rsidR="00D97BAE">
        <w:rPr>
          <w:rFonts w:ascii="Times New Roman" w:hAnsi="Times New Roman" w:cs="Times New Roman"/>
          <w:sz w:val="28"/>
          <w:szCs w:val="28"/>
        </w:rPr>
        <w:t xml:space="preserve">   </w:t>
      </w:r>
      <w:r w:rsidR="00E9490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  через  разные  формы  работы</w:t>
      </w:r>
      <w:r w:rsidR="00E94904">
        <w:rPr>
          <w:rFonts w:ascii="Times New Roman" w:hAnsi="Times New Roman" w:cs="Times New Roman"/>
          <w:sz w:val="28"/>
          <w:szCs w:val="28"/>
        </w:rPr>
        <w:t xml:space="preserve">, </w:t>
      </w:r>
      <w:r w:rsidR="00E94904" w:rsidRPr="00E94904">
        <w:rPr>
          <w:rFonts w:ascii="Times New Roman" w:hAnsi="Times New Roman" w:cs="Times New Roman"/>
          <w:sz w:val="28"/>
          <w:szCs w:val="28"/>
        </w:rPr>
        <w:t xml:space="preserve"> </w:t>
      </w:r>
      <w:r w:rsidR="00E94904">
        <w:rPr>
          <w:rFonts w:ascii="Times New Roman" w:hAnsi="Times New Roman" w:cs="Times New Roman"/>
          <w:sz w:val="28"/>
          <w:szCs w:val="28"/>
        </w:rPr>
        <w:t xml:space="preserve">интерес  к предмету  химия постепенно растёт.  </w:t>
      </w:r>
    </w:p>
    <w:p w:rsidR="00643D6B" w:rsidRDefault="00643D6B" w:rsidP="00F41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D6B" w:rsidRDefault="00643D6B" w:rsidP="00F41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85" w:rsidRPr="00E94904" w:rsidRDefault="00F02885" w:rsidP="00F02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 литература:</w:t>
      </w:r>
    </w:p>
    <w:p w:rsidR="003C3F78" w:rsidRPr="00E94904" w:rsidRDefault="003C3F78" w:rsidP="00F02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F78" w:rsidRDefault="003C3F78" w:rsidP="00F028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Н.Ф. Увлекат</w:t>
      </w:r>
      <w:r w:rsidRPr="003C3F78">
        <w:rPr>
          <w:rFonts w:ascii="Times New Roman" w:hAnsi="Times New Roman" w:cs="Times New Roman"/>
          <w:sz w:val="28"/>
          <w:szCs w:val="28"/>
        </w:rPr>
        <w:t>ельн</w:t>
      </w:r>
      <w:r w:rsidR="00683086">
        <w:rPr>
          <w:rFonts w:ascii="Times New Roman" w:hAnsi="Times New Roman" w:cs="Times New Roman"/>
          <w:sz w:val="28"/>
          <w:szCs w:val="28"/>
        </w:rPr>
        <w:t>ая  внеклассная  работа в 6-11</w:t>
      </w:r>
      <w:r w:rsidR="00512B2A">
        <w:rPr>
          <w:rFonts w:ascii="Times New Roman" w:hAnsi="Times New Roman" w:cs="Times New Roman"/>
          <w:sz w:val="28"/>
          <w:szCs w:val="28"/>
        </w:rPr>
        <w:t xml:space="preserve">-х </w:t>
      </w:r>
      <w:r w:rsidRPr="003C3F78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F7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F78">
        <w:rPr>
          <w:rFonts w:ascii="Times New Roman" w:hAnsi="Times New Roman" w:cs="Times New Roman"/>
          <w:sz w:val="28"/>
          <w:szCs w:val="28"/>
        </w:rPr>
        <w:t>Н.Ф. Дик, Т.И. Дик. –</w:t>
      </w:r>
      <w:r w:rsidR="0031224C">
        <w:rPr>
          <w:rFonts w:ascii="Times New Roman" w:hAnsi="Times New Roman" w:cs="Times New Roman"/>
          <w:sz w:val="28"/>
          <w:szCs w:val="28"/>
        </w:rPr>
        <w:t xml:space="preserve"> </w:t>
      </w:r>
      <w:r w:rsidRPr="003C3F78">
        <w:rPr>
          <w:rFonts w:ascii="Times New Roman" w:hAnsi="Times New Roman" w:cs="Times New Roman"/>
          <w:sz w:val="28"/>
          <w:szCs w:val="28"/>
        </w:rPr>
        <w:t xml:space="preserve">Ростов </w:t>
      </w:r>
      <w:proofErr w:type="spellStart"/>
      <w:r w:rsidRPr="003C3F7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1224C">
        <w:rPr>
          <w:rFonts w:ascii="Times New Roman" w:hAnsi="Times New Roman" w:cs="Times New Roman"/>
          <w:sz w:val="28"/>
          <w:szCs w:val="28"/>
        </w:rPr>
        <w:t xml:space="preserve"> /Д</w:t>
      </w:r>
      <w:r w:rsidRPr="003C3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F78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3C3F78">
        <w:rPr>
          <w:rFonts w:ascii="Times New Roman" w:hAnsi="Times New Roman" w:cs="Times New Roman"/>
          <w:sz w:val="28"/>
          <w:szCs w:val="28"/>
        </w:rPr>
        <w:t>еникс, 2007. -315,</w:t>
      </w:r>
    </w:p>
    <w:p w:rsidR="009C62A4" w:rsidRPr="00A16631" w:rsidRDefault="003C3F78" w:rsidP="00F0288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631" w:rsidRPr="003C3F78">
        <w:rPr>
          <w:rFonts w:ascii="Times New Roman" w:hAnsi="Times New Roman" w:cs="Times New Roman"/>
          <w:sz w:val="28"/>
          <w:szCs w:val="28"/>
        </w:rPr>
        <w:t>Дьякова</w:t>
      </w:r>
      <w:proofErr w:type="gramStart"/>
      <w:r w:rsidR="00A16631" w:rsidRPr="003C3F7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16631" w:rsidRPr="003C3F78">
        <w:rPr>
          <w:rFonts w:ascii="Times New Roman" w:hAnsi="Times New Roman" w:cs="Times New Roman"/>
          <w:sz w:val="28"/>
          <w:szCs w:val="28"/>
        </w:rPr>
        <w:t>.Б</w:t>
      </w:r>
      <w:proofErr w:type="spellEnd"/>
      <w:r w:rsidR="00A16631" w:rsidRPr="003C3F78">
        <w:rPr>
          <w:rFonts w:ascii="Times New Roman" w:hAnsi="Times New Roman" w:cs="Times New Roman"/>
          <w:sz w:val="28"/>
          <w:szCs w:val="28"/>
        </w:rPr>
        <w:t xml:space="preserve">.  Элективные  и факультативные  курсы по химии: сборник программ в  помощь молодому  учителю. -Иркутск:  </w:t>
      </w:r>
      <w:proofErr w:type="spellStart"/>
      <w:proofErr w:type="gramStart"/>
      <w:r w:rsidR="00A16631" w:rsidRPr="003C3F78">
        <w:rPr>
          <w:rFonts w:ascii="Times New Roman" w:hAnsi="Times New Roman" w:cs="Times New Roman"/>
          <w:sz w:val="28"/>
          <w:szCs w:val="28"/>
        </w:rPr>
        <w:t>Вост</w:t>
      </w:r>
      <w:proofErr w:type="spellEnd"/>
      <w:proofErr w:type="gramEnd"/>
      <w:r w:rsidR="00A16631" w:rsidRPr="003C3F78">
        <w:rPr>
          <w:rFonts w:ascii="Times New Roman" w:hAnsi="Times New Roman" w:cs="Times New Roman"/>
          <w:sz w:val="28"/>
          <w:szCs w:val="28"/>
        </w:rPr>
        <w:t xml:space="preserve"> -    </w:t>
      </w:r>
      <w:proofErr w:type="spellStart"/>
      <w:r w:rsidR="00A16631" w:rsidRPr="003C3F7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A16631" w:rsidRPr="003C3F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6631" w:rsidRPr="003C3F7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A16631" w:rsidRPr="003C3F78">
        <w:rPr>
          <w:rFonts w:ascii="Times New Roman" w:hAnsi="Times New Roman" w:cs="Times New Roman"/>
          <w:sz w:val="28"/>
          <w:szCs w:val="28"/>
        </w:rPr>
        <w:t>. акад. обр.,2012, - 96с.</w:t>
      </w:r>
    </w:p>
    <w:p w:rsidR="00A16631" w:rsidRDefault="00A16631" w:rsidP="00A1663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 Р.Г.  Общая  методика химии в  школе/</w:t>
      </w:r>
      <w:r w:rsidRPr="00F02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Иванова  Р.Г., Городилова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 и др.; под ред.Р.Г. Ивановой. – М.: Дрофа, 2008.-319,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631" w:rsidRPr="00F2453B" w:rsidRDefault="00F2453B" w:rsidP="00F2453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2453B">
        <w:rPr>
          <w:rFonts w:ascii="Times New Roman" w:hAnsi="Times New Roman" w:cs="Times New Roman"/>
          <w:color w:val="FF0000"/>
          <w:sz w:val="28"/>
          <w:szCs w:val="28"/>
        </w:rPr>
        <w:t>Пухнаревич</w:t>
      </w:r>
      <w:proofErr w:type="spellEnd"/>
      <w:r w:rsidRPr="00F2453B">
        <w:rPr>
          <w:rFonts w:ascii="Times New Roman" w:hAnsi="Times New Roman" w:cs="Times New Roman"/>
          <w:color w:val="FF0000"/>
          <w:sz w:val="28"/>
          <w:szCs w:val="28"/>
        </w:rPr>
        <w:t xml:space="preserve"> В.Б., Большакова С.А.  Введение в химию окружающей среды: Учеб. Пособие для студентов </w:t>
      </w:r>
      <w:proofErr w:type="spellStart"/>
      <w:r w:rsidRPr="00F2453B">
        <w:rPr>
          <w:rFonts w:ascii="Times New Roman" w:hAnsi="Times New Roman" w:cs="Times New Roman"/>
          <w:color w:val="FF0000"/>
          <w:sz w:val="28"/>
          <w:szCs w:val="28"/>
        </w:rPr>
        <w:t>пед</w:t>
      </w:r>
      <w:proofErr w:type="spellEnd"/>
      <w:r w:rsidRPr="00F2453B">
        <w:rPr>
          <w:rFonts w:ascii="Times New Roman" w:hAnsi="Times New Roman" w:cs="Times New Roman"/>
          <w:color w:val="FF0000"/>
          <w:sz w:val="28"/>
          <w:szCs w:val="28"/>
        </w:rPr>
        <w:t xml:space="preserve">. Вузов. – Иркутск: Изд-во Иркутск. </w:t>
      </w:r>
      <w:proofErr w:type="spellStart"/>
      <w:r w:rsidRPr="00F2453B">
        <w:rPr>
          <w:rFonts w:ascii="Times New Roman" w:hAnsi="Times New Roman" w:cs="Times New Roman"/>
          <w:color w:val="FF0000"/>
          <w:sz w:val="28"/>
          <w:szCs w:val="28"/>
        </w:rPr>
        <w:t>гос</w:t>
      </w:r>
      <w:proofErr w:type="gramStart"/>
      <w:r w:rsidRPr="00F2453B">
        <w:rPr>
          <w:rFonts w:ascii="Times New Roman" w:hAnsi="Times New Roman" w:cs="Times New Roman"/>
          <w:color w:val="FF0000"/>
          <w:sz w:val="28"/>
          <w:szCs w:val="28"/>
        </w:rPr>
        <w:t>.п</w:t>
      </w:r>
      <w:proofErr w:type="gramEnd"/>
      <w:r w:rsidRPr="00F2453B">
        <w:rPr>
          <w:rFonts w:ascii="Times New Roman" w:hAnsi="Times New Roman" w:cs="Times New Roman"/>
          <w:color w:val="FF0000"/>
          <w:sz w:val="28"/>
          <w:szCs w:val="28"/>
        </w:rPr>
        <w:t>ед.ун</w:t>
      </w:r>
      <w:proofErr w:type="spellEnd"/>
      <w:r w:rsidRPr="00F2453B">
        <w:rPr>
          <w:rFonts w:ascii="Times New Roman" w:hAnsi="Times New Roman" w:cs="Times New Roman"/>
          <w:color w:val="FF0000"/>
          <w:sz w:val="28"/>
          <w:szCs w:val="28"/>
        </w:rPr>
        <w:t xml:space="preserve"> – та, 2002.-112с.</w:t>
      </w:r>
    </w:p>
    <w:sectPr w:rsidR="00A16631" w:rsidRPr="00F2453B" w:rsidSect="00AD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B42"/>
    <w:multiLevelType w:val="hybridMultilevel"/>
    <w:tmpl w:val="FFC60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F0AD2"/>
    <w:multiLevelType w:val="hybridMultilevel"/>
    <w:tmpl w:val="733E992E"/>
    <w:lvl w:ilvl="0" w:tplc="81C02B1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590976"/>
    <w:multiLevelType w:val="hybridMultilevel"/>
    <w:tmpl w:val="3A8C7DEC"/>
    <w:lvl w:ilvl="0" w:tplc="2B26BB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142"/>
  <w:characterSpacingControl w:val="doNotCompress"/>
  <w:compat/>
  <w:rsids>
    <w:rsidRoot w:val="002B498E"/>
    <w:rsid w:val="00005FAD"/>
    <w:rsid w:val="000525AC"/>
    <w:rsid w:val="0009431E"/>
    <w:rsid w:val="000A0A5C"/>
    <w:rsid w:val="000A702E"/>
    <w:rsid w:val="000F0B18"/>
    <w:rsid w:val="000F6036"/>
    <w:rsid w:val="001859D5"/>
    <w:rsid w:val="002B498E"/>
    <w:rsid w:val="002B7D70"/>
    <w:rsid w:val="002E2F66"/>
    <w:rsid w:val="002F666E"/>
    <w:rsid w:val="0031224C"/>
    <w:rsid w:val="00313FD4"/>
    <w:rsid w:val="0031549B"/>
    <w:rsid w:val="00323FE1"/>
    <w:rsid w:val="0034523C"/>
    <w:rsid w:val="00365FF8"/>
    <w:rsid w:val="00376884"/>
    <w:rsid w:val="003C3F78"/>
    <w:rsid w:val="003F2366"/>
    <w:rsid w:val="00421617"/>
    <w:rsid w:val="004318F4"/>
    <w:rsid w:val="00442ED5"/>
    <w:rsid w:val="00512B2A"/>
    <w:rsid w:val="00560BB4"/>
    <w:rsid w:val="005862E1"/>
    <w:rsid w:val="005E56D0"/>
    <w:rsid w:val="005F258B"/>
    <w:rsid w:val="00627B1C"/>
    <w:rsid w:val="00643D6B"/>
    <w:rsid w:val="00683086"/>
    <w:rsid w:val="0069738C"/>
    <w:rsid w:val="006D051B"/>
    <w:rsid w:val="006D4686"/>
    <w:rsid w:val="00751790"/>
    <w:rsid w:val="00773BE9"/>
    <w:rsid w:val="007849DB"/>
    <w:rsid w:val="00794DE7"/>
    <w:rsid w:val="007E39B5"/>
    <w:rsid w:val="008157F3"/>
    <w:rsid w:val="0089715A"/>
    <w:rsid w:val="00925E61"/>
    <w:rsid w:val="00956171"/>
    <w:rsid w:val="009C62A4"/>
    <w:rsid w:val="00A16631"/>
    <w:rsid w:val="00A2018A"/>
    <w:rsid w:val="00A94433"/>
    <w:rsid w:val="00A97949"/>
    <w:rsid w:val="00AD251E"/>
    <w:rsid w:val="00AD40F0"/>
    <w:rsid w:val="00B97227"/>
    <w:rsid w:val="00BA2C3B"/>
    <w:rsid w:val="00BB4282"/>
    <w:rsid w:val="00C13902"/>
    <w:rsid w:val="00C81DDD"/>
    <w:rsid w:val="00CB195F"/>
    <w:rsid w:val="00CB22A3"/>
    <w:rsid w:val="00D0576F"/>
    <w:rsid w:val="00D20AEA"/>
    <w:rsid w:val="00D3040A"/>
    <w:rsid w:val="00D62D4E"/>
    <w:rsid w:val="00D97BAE"/>
    <w:rsid w:val="00DA270B"/>
    <w:rsid w:val="00E04EC4"/>
    <w:rsid w:val="00E1566B"/>
    <w:rsid w:val="00E2521B"/>
    <w:rsid w:val="00E27B8C"/>
    <w:rsid w:val="00E94904"/>
    <w:rsid w:val="00EA0766"/>
    <w:rsid w:val="00EC13F3"/>
    <w:rsid w:val="00F02885"/>
    <w:rsid w:val="00F2453B"/>
    <w:rsid w:val="00F41C6B"/>
    <w:rsid w:val="00F4448B"/>
    <w:rsid w:val="00F47577"/>
    <w:rsid w:val="00F715C3"/>
    <w:rsid w:val="00FB1462"/>
    <w:rsid w:val="00FC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9B5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E39B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7E39B5"/>
    <w:rPr>
      <w:color w:val="4682B4"/>
    </w:rPr>
  </w:style>
  <w:style w:type="table" w:styleId="a5">
    <w:name w:val="Table Grid"/>
    <w:basedOn w:val="a1"/>
    <w:uiPriority w:val="59"/>
    <w:rsid w:val="00D0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0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90564-CE3D-4416-90A3-88337CD0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В.Лазер</dc:creator>
  <cp:keywords/>
  <dc:description/>
  <cp:lastModifiedBy>В.Лазер</cp:lastModifiedBy>
  <cp:revision>42</cp:revision>
  <dcterms:created xsi:type="dcterms:W3CDTF">2013-02-04T10:50:00Z</dcterms:created>
  <dcterms:modified xsi:type="dcterms:W3CDTF">2014-02-11T11:58:00Z</dcterms:modified>
</cp:coreProperties>
</file>