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3A" w:rsidRPr="00BC0E3D" w:rsidRDefault="000B683A" w:rsidP="00BC0E3D">
      <w:pPr>
        <w:ind w:left="2124"/>
        <w:jc w:val="center"/>
        <w:rPr>
          <w:b/>
          <w:sz w:val="32"/>
          <w:szCs w:val="32"/>
        </w:rPr>
      </w:pPr>
      <w:r w:rsidRPr="00BC0E3D">
        <w:rPr>
          <w:b/>
          <w:sz w:val="32"/>
          <w:szCs w:val="32"/>
        </w:rPr>
        <w:t>Пикник с родителями и учениками (8 класс)</w:t>
      </w:r>
    </w:p>
    <w:p w:rsidR="000B683A" w:rsidRPr="00BC0E3D" w:rsidRDefault="000B683A" w:rsidP="00DA6CED">
      <w:pPr>
        <w:ind w:firstLine="360"/>
      </w:pPr>
    </w:p>
    <w:p w:rsidR="00DA6CED" w:rsidRPr="00BC0E3D" w:rsidRDefault="00DA6CED" w:rsidP="00DA6CED">
      <w:pPr>
        <w:ind w:firstLine="360"/>
      </w:pPr>
      <w:r w:rsidRPr="00BC0E3D">
        <w:t xml:space="preserve">На себя мы берем организацию места, мясо и его жарку, а так же развлекательную программу. Родительский комитет решает вопрос </w:t>
      </w:r>
      <w:r w:rsidR="00E76B1A">
        <w:t xml:space="preserve">еды </w:t>
      </w:r>
      <w:bookmarkStart w:id="0" w:name="_GoBack"/>
      <w:bookmarkEnd w:id="0"/>
      <w:r w:rsidRPr="00BC0E3D">
        <w:t xml:space="preserve"> и прочего. Во время жарки мяса, шашлыков дети играют в футбол, родители помогают с приготовлением стола. Ведется непринужденная беседа о лицее. </w:t>
      </w:r>
    </w:p>
    <w:p w:rsidR="00DA6CED" w:rsidRPr="00BC0E3D" w:rsidRDefault="00DA6CED" w:rsidP="00DA6CED">
      <w:pPr>
        <w:pStyle w:val="5"/>
        <w:shd w:val="clear" w:color="auto" w:fill="FDFEFF"/>
        <w:spacing w:before="0" w:beforeAutospacing="0" w:after="0" w:afterAutospacing="0" w:line="204" w:lineRule="atLeast"/>
        <w:rPr>
          <w:b w:val="0"/>
          <w:sz w:val="24"/>
          <w:szCs w:val="24"/>
        </w:rPr>
      </w:pPr>
      <w:r w:rsidRPr="00BC0E3D">
        <w:rPr>
          <w:b w:val="0"/>
          <w:sz w:val="24"/>
          <w:szCs w:val="24"/>
        </w:rPr>
        <w:t>Минут за 20 до окончания готов</w:t>
      </w:r>
      <w:r w:rsidR="000B683A" w:rsidRPr="00BC0E3D">
        <w:rPr>
          <w:b w:val="0"/>
          <w:sz w:val="24"/>
          <w:szCs w:val="24"/>
        </w:rPr>
        <w:t xml:space="preserve">ки мяса, мы все собираемся, и классный </w:t>
      </w:r>
      <w:r w:rsidRPr="00BC0E3D">
        <w:rPr>
          <w:b w:val="0"/>
          <w:sz w:val="24"/>
          <w:szCs w:val="24"/>
        </w:rPr>
        <w:t xml:space="preserve">руководитель начинает проводить игры. </w:t>
      </w:r>
    </w:p>
    <w:p w:rsidR="00DA6CED" w:rsidRPr="00BC0E3D" w:rsidRDefault="00DA6CED" w:rsidP="00DA6CED">
      <w:pPr>
        <w:pStyle w:val="5"/>
        <w:shd w:val="clear" w:color="auto" w:fill="FDFEFF"/>
        <w:spacing w:before="0" w:beforeAutospacing="0" w:after="0" w:afterAutospacing="0" w:line="204" w:lineRule="atLeast"/>
        <w:rPr>
          <w:sz w:val="24"/>
          <w:szCs w:val="24"/>
        </w:rPr>
      </w:pPr>
    </w:p>
    <w:p w:rsidR="00DA6CED" w:rsidRPr="00BC0E3D" w:rsidRDefault="00DA6CED" w:rsidP="00DA6CED">
      <w:pPr>
        <w:pStyle w:val="5"/>
        <w:shd w:val="clear" w:color="auto" w:fill="FDFEFF"/>
        <w:spacing w:before="0" w:beforeAutospacing="0" w:after="0" w:afterAutospacing="0" w:line="204" w:lineRule="atLeast"/>
        <w:rPr>
          <w:sz w:val="24"/>
          <w:szCs w:val="24"/>
        </w:rPr>
      </w:pPr>
    </w:p>
    <w:p w:rsidR="007B2D00" w:rsidRPr="00BC0E3D" w:rsidRDefault="007B2D00" w:rsidP="00DA6CED">
      <w:pPr>
        <w:pStyle w:val="5"/>
        <w:shd w:val="clear" w:color="auto" w:fill="FDFEFF"/>
        <w:spacing w:before="0" w:beforeAutospacing="0" w:after="0" w:afterAutospacing="0" w:line="204" w:lineRule="atLeast"/>
        <w:rPr>
          <w:sz w:val="24"/>
          <w:szCs w:val="24"/>
        </w:rPr>
      </w:pPr>
      <w:r w:rsidRPr="00BC0E3D">
        <w:rPr>
          <w:sz w:val="24"/>
          <w:szCs w:val="24"/>
        </w:rPr>
        <w:t>1. Добрый день, селям, салют!</w:t>
      </w:r>
      <w:r w:rsidR="00BC0E3D" w:rsidRPr="00BC0E3D">
        <w:rPr>
          <w:sz w:val="24"/>
          <w:szCs w:val="24"/>
        </w:rPr>
        <w:t xml:space="preserve"> (Играют учащиеся)</w:t>
      </w:r>
    </w:p>
    <w:p w:rsidR="007B2D00" w:rsidRPr="00BC0E3D" w:rsidRDefault="007B2D00" w:rsidP="00DA6CED">
      <w:r w:rsidRPr="00BC0E3D">
        <w:t>Участники представляются и приветствуют друг друга на разных языках</w:t>
      </w:r>
    </w:p>
    <w:p w:rsidR="007B2D00" w:rsidRPr="00BC0E3D" w:rsidRDefault="007B2D00" w:rsidP="00DA6CED">
      <w:r w:rsidRPr="00BC0E3D">
        <w:t>— 10 минут —</w:t>
      </w:r>
    </w:p>
    <w:p w:rsidR="007B2D00" w:rsidRPr="00BC0E3D" w:rsidRDefault="007B2D00" w:rsidP="00DA6CED">
      <w:r w:rsidRPr="00BC0E3D">
        <w:t>Подготовка:</w:t>
      </w:r>
    </w:p>
    <w:p w:rsidR="00BC0E3D" w:rsidRPr="00BC0E3D" w:rsidRDefault="007B2D00" w:rsidP="00DA6CED">
      <w:r w:rsidRPr="00BC0E3D">
        <w:t xml:space="preserve">Приготовьте для каждого участника карточку, где написано слово «здравствуйте» на разных языках. (Возможно, с помощью членов группы Вы расширите список слов-приветствий.) </w:t>
      </w:r>
    </w:p>
    <w:p w:rsidR="007B2D00" w:rsidRPr="00BC0E3D" w:rsidRDefault="007B2D00" w:rsidP="00DA6CED">
      <w:r w:rsidRPr="00BC0E3D">
        <w:t>1. Попросите участников начать игру, встав в круг.</w:t>
      </w:r>
    </w:p>
    <w:p w:rsidR="007B2D00" w:rsidRPr="00BC0E3D" w:rsidRDefault="007B2D00" w:rsidP="00DA6CED">
      <w:r w:rsidRPr="00BC0E3D">
        <w:t xml:space="preserve">2. Пройдите по кругу, держа в руках (или в шляпе) заготовленные карточки, и пусть каждый </w:t>
      </w:r>
      <w:r w:rsidR="005557A3" w:rsidRPr="00BC0E3D">
        <w:t>вытащит,</w:t>
      </w:r>
      <w:r w:rsidRPr="00BC0E3D">
        <w:t xml:space="preserve"> не глядя по одной.</w:t>
      </w:r>
    </w:p>
    <w:p w:rsidR="007B2D00" w:rsidRPr="00BC0E3D" w:rsidRDefault="007B2D00" w:rsidP="00DA6CED">
      <w:r w:rsidRPr="00BC0E3D">
        <w:t>3. Предложите членам группы прогуляться по комнате и при этом здороваться с каждым встречным: сначала поприветствовать его, затем назвать собственное имя.</w:t>
      </w:r>
    </w:p>
    <w:p w:rsidR="007B2D00" w:rsidRPr="00BC0E3D" w:rsidRDefault="007B2D00" w:rsidP="00DA6CED">
      <w:r w:rsidRPr="00BC0E3D">
        <w:t>4. В заключение предложите участникам кратко обменяться впечатлениями.</w:t>
      </w:r>
    </w:p>
    <w:p w:rsidR="007B2D00" w:rsidRPr="00BC0E3D" w:rsidRDefault="007B2D00" w:rsidP="00DA6CED">
      <w:r w:rsidRPr="00BC0E3D">
        <w:t>Замечания:</w:t>
      </w:r>
    </w:p>
    <w:p w:rsidR="007B2D00" w:rsidRPr="00BC0E3D" w:rsidRDefault="007B2D00" w:rsidP="00DA6CED">
      <w:r w:rsidRPr="00BC0E3D">
        <w:t>Карточка участника игры «Добрый день, селям, салют!»</w:t>
      </w:r>
    </w:p>
    <w:p w:rsidR="005557A3" w:rsidRPr="00BC0E3D" w:rsidRDefault="005557A3" w:rsidP="005557A3">
      <w:r w:rsidRPr="00BC0E3D">
        <w:t xml:space="preserve">Италия: Bon giorno (Бон джорно); </w:t>
      </w:r>
    </w:p>
    <w:p w:rsidR="005557A3" w:rsidRPr="00BC0E3D" w:rsidRDefault="005557A3" w:rsidP="005557A3">
      <w:r w:rsidRPr="00BC0E3D">
        <w:t xml:space="preserve">Швеция: Hei (хэй); </w:t>
      </w:r>
    </w:p>
    <w:p w:rsidR="005557A3" w:rsidRPr="00BC0E3D" w:rsidRDefault="005557A3" w:rsidP="005557A3">
      <w:r w:rsidRPr="00BC0E3D">
        <w:t xml:space="preserve">США: Hi (Хай); </w:t>
      </w:r>
    </w:p>
    <w:p w:rsidR="005557A3" w:rsidRPr="00BC0E3D" w:rsidRDefault="005557A3" w:rsidP="005557A3">
      <w:r w:rsidRPr="00BC0E3D">
        <w:t xml:space="preserve">Англия: Hello (Хеллоу); </w:t>
      </w:r>
    </w:p>
    <w:p w:rsidR="005557A3" w:rsidRPr="00BC0E3D" w:rsidRDefault="005557A3" w:rsidP="005557A3">
      <w:r w:rsidRPr="00BC0E3D">
        <w:t xml:space="preserve">Германия: Guten Tag (Гутен так); </w:t>
      </w:r>
    </w:p>
    <w:p w:rsidR="005557A3" w:rsidRPr="00BC0E3D" w:rsidRDefault="005557A3" w:rsidP="005557A3">
      <w:r w:rsidRPr="00BC0E3D">
        <w:t xml:space="preserve">Испания: Buenos Dias (буЭнос дИас); </w:t>
      </w:r>
    </w:p>
    <w:p w:rsidR="005557A3" w:rsidRPr="00BC0E3D" w:rsidRDefault="005557A3" w:rsidP="005557A3">
      <w:r w:rsidRPr="00BC0E3D">
        <w:t xml:space="preserve">Гавайи: A loha (Алоха); </w:t>
      </w:r>
    </w:p>
    <w:p w:rsidR="005557A3" w:rsidRPr="00BC0E3D" w:rsidRDefault="005557A3" w:rsidP="005557A3">
      <w:r w:rsidRPr="00BC0E3D">
        <w:t xml:space="preserve">Испания Hola (Оля); </w:t>
      </w:r>
    </w:p>
    <w:p w:rsidR="005557A3" w:rsidRPr="00BC0E3D" w:rsidRDefault="005557A3" w:rsidP="005557A3">
      <w:r w:rsidRPr="00BC0E3D">
        <w:t xml:space="preserve">Франция: Salut (салЮ); </w:t>
      </w:r>
    </w:p>
    <w:p w:rsidR="005557A3" w:rsidRPr="00BC0E3D" w:rsidRDefault="005557A3" w:rsidP="005557A3">
      <w:r w:rsidRPr="00BC0E3D">
        <w:t xml:space="preserve">Болгария: Здравей (ЗдравЭй); </w:t>
      </w:r>
    </w:p>
    <w:p w:rsidR="005557A3" w:rsidRPr="00BC0E3D" w:rsidRDefault="005557A3" w:rsidP="005557A3">
      <w:r w:rsidRPr="00BC0E3D">
        <w:t xml:space="preserve">Россия:Здравствуй; ; </w:t>
      </w:r>
    </w:p>
    <w:p w:rsidR="005557A3" w:rsidRPr="00BC0E3D" w:rsidRDefault="005557A3" w:rsidP="005557A3">
      <w:r w:rsidRPr="00BC0E3D">
        <w:t xml:space="preserve">Израиль: Shalom (Шалом); </w:t>
      </w:r>
    </w:p>
    <w:p w:rsidR="005557A3" w:rsidRPr="00BC0E3D" w:rsidRDefault="005557A3" w:rsidP="005557A3">
      <w:r w:rsidRPr="00BC0E3D">
        <w:t xml:space="preserve">Татарстан: Селям; </w:t>
      </w:r>
    </w:p>
    <w:p w:rsidR="005557A3" w:rsidRPr="00BC0E3D" w:rsidRDefault="005557A3" w:rsidP="005557A3">
      <w:r w:rsidRPr="00BC0E3D">
        <w:t xml:space="preserve">Египет: Asalamu Aleikum (Асаламу Алейкум); </w:t>
      </w:r>
    </w:p>
    <w:p w:rsidR="005557A3" w:rsidRPr="00BC0E3D" w:rsidRDefault="005557A3" w:rsidP="005557A3">
      <w:r w:rsidRPr="00BC0E3D">
        <w:t>Япония: Konnichiwa (Коннитива)</w:t>
      </w:r>
      <w:r w:rsidR="00BC0E3D" w:rsidRPr="00BC0E3D">
        <w:t>;</w:t>
      </w:r>
      <w:r w:rsidRPr="00BC0E3D">
        <w:t xml:space="preserve"> </w:t>
      </w:r>
    </w:p>
    <w:p w:rsidR="005557A3" w:rsidRPr="00BC0E3D" w:rsidRDefault="005557A3" w:rsidP="005557A3">
      <w:r w:rsidRPr="00BC0E3D">
        <w:t xml:space="preserve">Япония: Yahhoo (Яххо); </w:t>
      </w:r>
    </w:p>
    <w:p w:rsidR="005557A3" w:rsidRPr="00BC0E3D" w:rsidRDefault="005557A3" w:rsidP="005557A3">
      <w:r w:rsidRPr="00BC0E3D">
        <w:t xml:space="preserve">Финляндия: Hyvapaivaa(Хюва паиваа); </w:t>
      </w:r>
    </w:p>
    <w:p w:rsidR="005557A3" w:rsidRPr="00BC0E3D" w:rsidRDefault="005557A3" w:rsidP="005557A3">
      <w:r w:rsidRPr="00BC0E3D">
        <w:t xml:space="preserve">Дания: Goddag (ГудЭ); </w:t>
      </w:r>
    </w:p>
    <w:p w:rsidR="005557A3" w:rsidRPr="00BC0E3D" w:rsidRDefault="005557A3" w:rsidP="005557A3">
      <w:r w:rsidRPr="00BC0E3D">
        <w:t xml:space="preserve">Турция: Merhaba (Мерхаба), </w:t>
      </w:r>
    </w:p>
    <w:p w:rsidR="005557A3" w:rsidRPr="00BC0E3D" w:rsidRDefault="005557A3" w:rsidP="005557A3">
      <w:r w:rsidRPr="00BC0E3D">
        <w:t xml:space="preserve">Чехия: Dobry den; </w:t>
      </w:r>
    </w:p>
    <w:p w:rsidR="005557A3" w:rsidRPr="00BC0E3D" w:rsidRDefault="005557A3" w:rsidP="005557A3">
      <w:r w:rsidRPr="00BC0E3D">
        <w:t>Белоруссия: Прывітанне (прывитАнне)</w:t>
      </w:r>
      <w:r w:rsidR="00BC0E3D" w:rsidRPr="00BC0E3D">
        <w:t>;</w:t>
      </w:r>
      <w:r w:rsidRPr="00BC0E3D">
        <w:t xml:space="preserve"> </w:t>
      </w:r>
    </w:p>
    <w:p w:rsidR="007B2D00" w:rsidRPr="00BC0E3D" w:rsidRDefault="005557A3" w:rsidP="005557A3">
      <w:r w:rsidRPr="00BC0E3D">
        <w:t>Греция:Geia sou (я су).</w:t>
      </w:r>
    </w:p>
    <w:p w:rsidR="008D21EE" w:rsidRPr="00BC0E3D" w:rsidRDefault="008D21EE" w:rsidP="008D21EE">
      <w:pPr>
        <w:pStyle w:val="5"/>
        <w:shd w:val="clear" w:color="auto" w:fill="FDFEFF"/>
        <w:spacing w:before="0" w:beforeAutospacing="0" w:after="0" w:afterAutospacing="0" w:line="204" w:lineRule="atLeast"/>
        <w:rPr>
          <w:sz w:val="24"/>
          <w:szCs w:val="24"/>
        </w:rPr>
      </w:pPr>
    </w:p>
    <w:p w:rsidR="00BC0E3D" w:rsidRPr="00BC0E3D" w:rsidRDefault="00BC0E3D" w:rsidP="008D21EE">
      <w:pPr>
        <w:pStyle w:val="5"/>
        <w:shd w:val="clear" w:color="auto" w:fill="FDFEFF"/>
        <w:spacing w:before="0" w:beforeAutospacing="0" w:after="0" w:afterAutospacing="0" w:line="204" w:lineRule="atLeast"/>
        <w:rPr>
          <w:sz w:val="24"/>
          <w:szCs w:val="24"/>
        </w:rPr>
      </w:pPr>
    </w:p>
    <w:p w:rsidR="00BC0E3D" w:rsidRPr="00BC0E3D" w:rsidRDefault="00BC0E3D" w:rsidP="008D21EE">
      <w:pPr>
        <w:pStyle w:val="5"/>
        <w:shd w:val="clear" w:color="auto" w:fill="FDFEFF"/>
        <w:spacing w:before="0" w:beforeAutospacing="0" w:after="0" w:afterAutospacing="0" w:line="204" w:lineRule="atLeast"/>
        <w:rPr>
          <w:sz w:val="24"/>
          <w:szCs w:val="24"/>
        </w:rPr>
      </w:pPr>
    </w:p>
    <w:p w:rsidR="00BC0E3D" w:rsidRPr="00BC0E3D" w:rsidRDefault="007B2D00" w:rsidP="00BC0E3D">
      <w:pPr>
        <w:pStyle w:val="5"/>
        <w:shd w:val="clear" w:color="auto" w:fill="FDFEFF"/>
        <w:spacing w:before="0" w:beforeAutospacing="0" w:after="0" w:afterAutospacing="0" w:line="204" w:lineRule="atLeast"/>
        <w:rPr>
          <w:color w:val="393939"/>
          <w:sz w:val="24"/>
          <w:szCs w:val="24"/>
        </w:rPr>
      </w:pPr>
      <w:r w:rsidRPr="00BC0E3D">
        <w:rPr>
          <w:sz w:val="24"/>
          <w:szCs w:val="24"/>
        </w:rPr>
        <w:t xml:space="preserve">2. </w:t>
      </w:r>
      <w:r w:rsidR="00BC0E3D" w:rsidRPr="00BC0E3D">
        <w:rPr>
          <w:color w:val="393939"/>
          <w:sz w:val="24"/>
          <w:szCs w:val="24"/>
        </w:rPr>
        <w:t>Тост за группу (играют родители)</w:t>
      </w:r>
    </w:p>
    <w:p w:rsidR="00BC0E3D" w:rsidRPr="00BC0E3D" w:rsidRDefault="00BC0E3D" w:rsidP="00BC0E3D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i/>
          <w:iCs/>
          <w:color w:val="393939"/>
        </w:rPr>
        <w:lastRenderedPageBreak/>
        <w:t>Это старый английский ритуал, в котором участвуют все; он превратился в интересную игру — диалог между группой-хором и отдельным участником</w:t>
      </w:r>
    </w:p>
    <w:p w:rsidR="00BC0E3D" w:rsidRPr="00BC0E3D" w:rsidRDefault="00BC0E3D" w:rsidP="00BC0E3D">
      <w:pPr>
        <w:pStyle w:val="book"/>
        <w:shd w:val="clear" w:color="auto" w:fill="FDFEFF"/>
        <w:tabs>
          <w:tab w:val="center" w:pos="4827"/>
        </w:tabs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— 5 минут —</w:t>
      </w:r>
      <w:r w:rsidRPr="00BC0E3D">
        <w:rPr>
          <w:color w:val="393939"/>
        </w:rPr>
        <w:tab/>
      </w:r>
    </w:p>
    <w:p w:rsidR="00BC0E3D" w:rsidRPr="00BC0E3D" w:rsidRDefault="00BC0E3D" w:rsidP="00BC0E3D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1. Участники становятся в круг.</w:t>
      </w:r>
    </w:p>
    <w:p w:rsidR="00BC0E3D" w:rsidRPr="00BC0E3D" w:rsidRDefault="00BC0E3D" w:rsidP="00BC0E3D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2. Ведущий выходит в середину круга и громко произносит свое имя: «Я — Марат Сафин». Игроки хором говорят: «Это наш хозяин. Если он не справится…» В этот момент игрок, стоявший в круге слева от ведущего, до того как тот вышел в центр, должен сделать шаг вперед и громко и отчетливо произнести свое имя со следующими словами: «…тогда это сможет Даня Данилов». При этих словах ведущий возвращается в круг, а Даня Данилов занимает его место в центре. Группа говорит: «Это наш хозяин. Если он не справится…» В этот момент шаг вперед делает игрок, находившийся слева от Дани Данилова, пока тот стоял в кругу вместе со всеми, и говорит: «…тогда это сможет Руслан Юсупов».</w:t>
      </w:r>
    </w:p>
    <w:p w:rsidR="00BC0E3D" w:rsidRPr="00BC0E3D" w:rsidRDefault="00BC0E3D" w:rsidP="00BC0E3D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3. Когда участники усвоят эти правила, начните ритмично хлопать в ладоши и предложите группе поддержать Вас. Назовите свое имя.</w:t>
      </w:r>
    </w:p>
    <w:p w:rsidR="00BC0E3D" w:rsidRPr="00BC0E3D" w:rsidRDefault="00BC0E3D" w:rsidP="00BC0E3D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4. После того как все участники побывают в центре круга, игра заканчивается. Провозгласите тост за группу. Пусть участники поаплодируют друг другу.</w:t>
      </w:r>
    </w:p>
    <w:p w:rsidR="008D21EE" w:rsidRPr="00BC0E3D" w:rsidRDefault="008D21EE" w:rsidP="00BC0E3D">
      <w:pPr>
        <w:pStyle w:val="5"/>
        <w:shd w:val="clear" w:color="auto" w:fill="FDFEFF"/>
        <w:spacing w:before="0" w:beforeAutospacing="0" w:after="0" w:afterAutospacing="0" w:line="204" w:lineRule="atLeast"/>
        <w:rPr>
          <w:color w:val="393939"/>
          <w:sz w:val="24"/>
          <w:szCs w:val="24"/>
        </w:rPr>
      </w:pPr>
    </w:p>
    <w:p w:rsidR="00195C51" w:rsidRPr="00BC0E3D" w:rsidRDefault="00195C51" w:rsidP="008D21EE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</w:p>
    <w:p w:rsidR="00195C51" w:rsidRPr="00BC0E3D" w:rsidRDefault="00195C51" w:rsidP="008D21EE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</w:p>
    <w:p w:rsidR="00195C51" w:rsidRPr="00BC0E3D" w:rsidRDefault="00195C51" w:rsidP="00195C51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b/>
          <w:color w:val="393939"/>
        </w:rPr>
      </w:pPr>
    </w:p>
    <w:p w:rsidR="008D21EE" w:rsidRPr="00BC0E3D" w:rsidRDefault="00195C51" w:rsidP="00195C51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</w:pPr>
      <w:r w:rsidRPr="00BC0E3D">
        <w:rPr>
          <w:b/>
          <w:color w:val="393939"/>
        </w:rPr>
        <w:t>Здесь можно сделать перерыв на еду.</w:t>
      </w:r>
      <w:r w:rsidRPr="00BC0E3D">
        <w:rPr>
          <w:b/>
          <w:color w:val="393939"/>
        </w:rPr>
        <w:cr/>
      </w:r>
    </w:p>
    <w:p w:rsidR="008D21EE" w:rsidRPr="00BC0E3D" w:rsidRDefault="008D21EE" w:rsidP="007B2D00">
      <w:pPr>
        <w:pStyle w:val="5"/>
        <w:shd w:val="clear" w:color="auto" w:fill="FDFEFF"/>
        <w:spacing w:before="0" w:beforeAutospacing="0" w:after="0" w:afterAutospacing="0" w:line="204" w:lineRule="atLeast"/>
        <w:rPr>
          <w:color w:val="393939"/>
          <w:sz w:val="24"/>
          <w:szCs w:val="24"/>
        </w:rPr>
      </w:pPr>
    </w:p>
    <w:p w:rsidR="007B2D00" w:rsidRPr="00BC0E3D" w:rsidRDefault="008D21EE" w:rsidP="007B2D00">
      <w:pPr>
        <w:pStyle w:val="5"/>
        <w:shd w:val="clear" w:color="auto" w:fill="FDFEFF"/>
        <w:spacing w:before="0" w:beforeAutospacing="0" w:after="0" w:afterAutospacing="0" w:line="204" w:lineRule="atLeast"/>
        <w:rPr>
          <w:color w:val="393939"/>
          <w:sz w:val="24"/>
          <w:szCs w:val="24"/>
        </w:rPr>
      </w:pPr>
      <w:r w:rsidRPr="00BC0E3D">
        <w:rPr>
          <w:color w:val="393939"/>
          <w:sz w:val="24"/>
          <w:szCs w:val="24"/>
        </w:rPr>
        <w:t xml:space="preserve">3. </w:t>
      </w:r>
      <w:r w:rsidR="007B2D00" w:rsidRPr="00BC0E3D">
        <w:rPr>
          <w:color w:val="393939"/>
          <w:sz w:val="24"/>
          <w:szCs w:val="24"/>
        </w:rPr>
        <w:t>Застольная беседа</w:t>
      </w:r>
      <w:r w:rsidR="00DA6CED" w:rsidRPr="00BC0E3D">
        <w:rPr>
          <w:color w:val="393939"/>
          <w:sz w:val="24"/>
          <w:szCs w:val="24"/>
        </w:rPr>
        <w:t xml:space="preserve"> (родители вместе с родителями, ученики играют с учениками)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i/>
          <w:iCs/>
          <w:color w:val="393939"/>
        </w:rPr>
        <w:t>Игровая ситуация: участники знакомятся и налаживают контакт в воображаемом ресторане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— 30 минут —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i/>
          <w:iCs/>
          <w:color w:val="393939"/>
        </w:rPr>
        <w:t>Подготовка: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Отставьте в сторону стулья и столы, так чтобы участники могли свободно ходить по помещению.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1. Воссоздайте дух застольной беседы, описав ресторан, известный своей приятной атмосферой и изысканной кухней. Участники пришли сюда поесть, познакомиться друг с другом, поговорить.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2. Разрешите группе свободно двигаться по помещению. Затем перевоплотитесь в «старшего кельнера» и крикните: «Столик на двоих!» Это означает, что каждый участник должен найти себе пару — того, кто стоит ближе всех. Партнеры представляются друг другу. Дайте им пару минут на обсуждение темы «Какую пищу я предпочитаю?».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3. Теперь крикните: «Столик на четверых!» Сейчас каждая пара должна объединиться с какой-нибудь другой. Они называют свои имена и беседуют на следующую тему: «Чем я охотнее всего занимаюсь в свободное время?»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4. Следующий этап игры — «Столик на восьмерых». Пусть все квартеты объединятся попарно. Участники знакомятся друг с другом и затем ведут беседу: «Место, которое я обязательно хотел бы посетить».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5. Дайте возможность группе собраться вместе для краткого обмена впечатлениями: «Что я узнал о других членах группы? Что было особенно интересным или неожиданным?»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i/>
          <w:iCs/>
          <w:color w:val="393939"/>
        </w:rPr>
        <w:t>Варианты: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Другие интересные темы для бесед: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• Чем бы я хотел более всего заниматься в этой группе?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• Что я здесь больше всего хочу узнать?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• Цель, которой мы вместе, надо надеяться, достигнем.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lastRenderedPageBreak/>
        <w:t>• Есть ли у нас общая цель? Какова она?</w:t>
      </w:r>
    </w:p>
    <w:p w:rsidR="007B2D00" w:rsidRPr="00BC0E3D" w:rsidRDefault="007B2D00" w:rsidP="007B2D00"/>
    <w:p w:rsidR="00586279" w:rsidRPr="00BC0E3D" w:rsidRDefault="00586279"/>
    <w:p w:rsidR="007B2D00" w:rsidRPr="00BC0E3D" w:rsidRDefault="008D21EE" w:rsidP="008D21EE">
      <w:pPr>
        <w:pStyle w:val="5"/>
        <w:shd w:val="clear" w:color="auto" w:fill="FDFEFF"/>
        <w:spacing w:before="0" w:beforeAutospacing="0" w:after="0" w:afterAutospacing="0" w:line="204" w:lineRule="atLeast"/>
        <w:rPr>
          <w:color w:val="393939"/>
          <w:sz w:val="24"/>
          <w:szCs w:val="24"/>
        </w:rPr>
      </w:pPr>
      <w:r w:rsidRPr="00BC0E3D">
        <w:rPr>
          <w:color w:val="393939"/>
          <w:sz w:val="24"/>
          <w:szCs w:val="24"/>
        </w:rPr>
        <w:t xml:space="preserve">4. </w:t>
      </w:r>
      <w:r w:rsidR="007B2D00" w:rsidRPr="00BC0E3D">
        <w:rPr>
          <w:color w:val="393939"/>
          <w:sz w:val="24"/>
          <w:szCs w:val="24"/>
        </w:rPr>
        <w:t>Вопросы ведущему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i/>
          <w:iCs/>
          <w:color w:val="393939"/>
        </w:rPr>
        <w:t>Участникам группы предоставляется возможность лучше узнать своего классного руководителя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— 20 минут —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i/>
          <w:iCs/>
          <w:color w:val="393939"/>
        </w:rPr>
        <w:t>Материалы: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Бумага и карандаши для каждого участника.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1. Попросите участников сесть в круг.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2. Каждый обдумывает про себя вопрос, который он хотел бы задать руководителю класса. Вопрос может касаться любой сферы: частной жизни ведущего, его личности, темперамента, слабостей и т. д. Разумеется, вопросы могут затрагивать и профессиональную сторону жизни, его опыт, образование, успехи и неудачи.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3. Участники записывают свои вопросы, а затем каждый проводит маленький мысленный эксперимент: закрывает глаза и представляет себе, что подходит к ведущему, задает свой вопрос и выслушивает ответ. Этот воображаемый ответ также записывается.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4. Объявите группе, что Вы готовы отвечать на вопросы. Пообещайте как можно искреннее ответить на них. С другой стороны, Вы можете оставить за собой право не отвечать на некоторые вопросы. Иногда можно прямо сказать: «На этот вопрос я не хотел бы отвечать».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5. Участники один за другим задают вопросы, затем кратко подводятся итоги. Члены группы могут сравнить услышанные ответы с тем, что они себе представили.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i/>
          <w:iCs/>
          <w:color w:val="393939"/>
        </w:rPr>
        <w:t>Варианты:</w:t>
      </w:r>
    </w:p>
    <w:p w:rsidR="007B2D00" w:rsidRPr="00BC0E3D" w:rsidRDefault="007B2D00" w:rsidP="007B2D00">
      <w:pPr>
        <w:pStyle w:val="book"/>
        <w:shd w:val="clear" w:color="auto" w:fill="FDFEFF"/>
        <w:spacing w:before="0" w:beforeAutospacing="0" w:after="0" w:afterAutospacing="0" w:line="204" w:lineRule="atLeast"/>
        <w:ind w:firstLine="300"/>
        <w:jc w:val="both"/>
        <w:rPr>
          <w:color w:val="393939"/>
        </w:rPr>
      </w:pPr>
      <w:r w:rsidRPr="00BC0E3D">
        <w:rPr>
          <w:color w:val="393939"/>
        </w:rPr>
        <w:t>Если в Вашей группе много скептиков, которым трудно доверять другим, Вы можете использовать это недоверие и придать игре новый оборот и особую привлекательность. Вы говорите примерно следующее: «Я отвечу искренне на все вопросы, кроме одного. На него я нарочно отвечу неправду. Попытайтесь почувствовать, какой из моих ответов неискренен».</w:t>
      </w:r>
    </w:p>
    <w:p w:rsidR="007B2D00" w:rsidRPr="00BC0E3D" w:rsidRDefault="007B2D00"/>
    <w:p w:rsidR="008D21EE" w:rsidRPr="00BC0E3D" w:rsidRDefault="008D21EE"/>
    <w:p w:rsidR="007B2D00" w:rsidRPr="00BC0E3D" w:rsidRDefault="008D21EE">
      <w:pPr>
        <w:rPr>
          <w:b/>
        </w:rPr>
      </w:pPr>
      <w:r w:rsidRPr="00BC0E3D">
        <w:rPr>
          <w:b/>
        </w:rPr>
        <w:t>Педагогический момент</w:t>
      </w:r>
    </w:p>
    <w:p w:rsidR="008D21EE" w:rsidRPr="00BC0E3D" w:rsidRDefault="008D21EE">
      <w:r w:rsidRPr="00BC0E3D">
        <w:t>Классный руководитель рассказывает историю про иностранца:</w:t>
      </w:r>
    </w:p>
    <w:p w:rsidR="008D21EE" w:rsidRPr="00BC0E3D" w:rsidRDefault="008D21EE" w:rsidP="008D21EE">
      <w:pPr>
        <w:pStyle w:val="a3"/>
        <w:spacing w:before="0" w:beforeAutospacing="0" w:after="171" w:afterAutospacing="0" w:line="343" w:lineRule="atLeast"/>
        <w:rPr>
          <w:color w:val="000000"/>
        </w:rPr>
      </w:pPr>
      <w:r w:rsidRPr="00BC0E3D">
        <w:rPr>
          <w:rStyle w:val="a4"/>
          <w:color w:val="000000"/>
        </w:rPr>
        <w:t>Иностранец</w:t>
      </w:r>
    </w:p>
    <w:p w:rsidR="008D21EE" w:rsidRPr="00BC0E3D" w:rsidRDefault="008D21EE" w:rsidP="008D21EE">
      <w:pPr>
        <w:pStyle w:val="a3"/>
        <w:spacing w:before="0" w:beforeAutospacing="0" w:after="171" w:afterAutospacing="0" w:line="343" w:lineRule="atLeast"/>
        <w:rPr>
          <w:color w:val="000000"/>
        </w:rPr>
      </w:pPr>
      <w:r w:rsidRPr="00BC0E3D">
        <w:rPr>
          <w:color w:val="000000"/>
        </w:rPr>
        <w:t>Еще до того как я родился, в наш город приехал иностранец. Сразу после своего приезда он подружился с некоторыми жителями города. В это же время он познакомился с моим отцом. Они настолько подружились с ним, что отец пригласил его к нам домой. Его в нашем доме приняли как родного. Я всегда думал, что он член нашей семьи.</w:t>
      </w:r>
    </w:p>
    <w:p w:rsidR="008D21EE" w:rsidRPr="00BC0E3D" w:rsidRDefault="008D21EE" w:rsidP="008D21EE">
      <w:pPr>
        <w:pStyle w:val="a3"/>
        <w:spacing w:before="0" w:beforeAutospacing="0" w:after="171" w:afterAutospacing="0" w:line="343" w:lineRule="atLeast"/>
        <w:rPr>
          <w:color w:val="000000"/>
        </w:rPr>
      </w:pPr>
      <w:r w:rsidRPr="00BC0E3D">
        <w:rPr>
          <w:color w:val="000000"/>
        </w:rPr>
        <w:t>Он всегда рассказывал очень интересные истории: приключения, шутки, спортивные события, таинственные случаи</w:t>
      </w:r>
      <w:r w:rsidR="00DA6CED" w:rsidRPr="00BC0E3D">
        <w:rPr>
          <w:color w:val="000000"/>
        </w:rPr>
        <w:t>.…  У</w:t>
      </w:r>
      <w:r w:rsidRPr="00BC0E3D">
        <w:rPr>
          <w:color w:val="000000"/>
        </w:rPr>
        <w:t xml:space="preserve"> него был дар рассказывать интересные истории. Он это мог делать часами. Но со временем он начал надоедать мне, потому что он уж очень много разговаривал.</w:t>
      </w:r>
    </w:p>
    <w:p w:rsidR="008D21EE" w:rsidRPr="00BC0E3D" w:rsidRDefault="008D21EE" w:rsidP="008D21EE">
      <w:pPr>
        <w:pStyle w:val="a3"/>
        <w:spacing w:before="0" w:beforeAutospacing="0" w:after="171" w:afterAutospacing="0" w:line="343" w:lineRule="atLeast"/>
        <w:rPr>
          <w:color w:val="000000"/>
        </w:rPr>
      </w:pPr>
      <w:r w:rsidRPr="00BC0E3D">
        <w:rPr>
          <w:color w:val="000000"/>
        </w:rPr>
        <w:t>Моя мама была семейной и богобоязненной женщиной. Папа вроде тоже считался таким же. Но он не был так внимателен к некоторым вещам. И мама, и папа хотели, чтобы их дети были хорошо воспитанными и богобоязненными. Но в историях иностранца иногда присутствовали плохие вещи. Папа видел это, но ничего не предпринимал.</w:t>
      </w:r>
    </w:p>
    <w:p w:rsidR="008D21EE" w:rsidRPr="00BC0E3D" w:rsidRDefault="008D21EE" w:rsidP="008D21EE">
      <w:pPr>
        <w:pStyle w:val="a3"/>
        <w:spacing w:before="0" w:beforeAutospacing="0" w:after="171" w:afterAutospacing="0" w:line="343" w:lineRule="atLeast"/>
        <w:rPr>
          <w:color w:val="000000"/>
        </w:rPr>
      </w:pPr>
      <w:r w:rsidRPr="00BC0E3D">
        <w:rPr>
          <w:color w:val="000000"/>
        </w:rPr>
        <w:lastRenderedPageBreak/>
        <w:t>Именно иностранец приучил меня к сигаретам. И потребительское отношение ко всему вокруг он тоже прививал мне с детства. К сожалению, и пошлости и всякие непристойные шутки я тоже набрался от него. И только сейчас я понимаю, что лишь Всевышний уберег меня от всей этой грязи и не позволил мне обмануться этими вещами.</w:t>
      </w:r>
    </w:p>
    <w:p w:rsidR="008D21EE" w:rsidRPr="00BC0E3D" w:rsidRDefault="008D21EE" w:rsidP="008D21EE">
      <w:pPr>
        <w:pStyle w:val="a3"/>
        <w:spacing w:before="0" w:beforeAutospacing="0" w:after="171" w:afterAutospacing="0" w:line="343" w:lineRule="atLeast"/>
        <w:rPr>
          <w:color w:val="000000"/>
        </w:rPr>
      </w:pPr>
      <w:r w:rsidRPr="00BC0E3D">
        <w:rPr>
          <w:color w:val="000000"/>
        </w:rPr>
        <w:t>После 30 лет проведенных в заблуждении, даже если у нас были хорошие моменты, я понимаю, что в этом незнакомце нет ничего хорошего. Если бы не он, я был бы намного лучше, чем сейчас. И поэтому, когда я вырос, женился и стал жить отдельно, я не позволил ему приближаться к моему дому. А сам он остался жить у отца. Ах, я же забыл сказать его имя! Мы его коротко называли «телик», а люди называют его «телевизор».     </w:t>
      </w:r>
    </w:p>
    <w:p w:rsidR="008D21EE" w:rsidRPr="00BC0E3D" w:rsidRDefault="008D21EE">
      <w:pPr>
        <w:rPr>
          <w:b/>
        </w:rPr>
      </w:pPr>
      <w:r w:rsidRPr="00BC0E3D">
        <w:rPr>
          <w:b/>
        </w:rPr>
        <w:t>Вывод:</w:t>
      </w:r>
      <w:r w:rsidR="00DA6CED" w:rsidRPr="00BC0E3D">
        <w:rPr>
          <w:b/>
        </w:rPr>
        <w:t xml:space="preserve"> ….</w:t>
      </w:r>
    </w:p>
    <w:p w:rsidR="008D21EE" w:rsidRPr="00BC0E3D" w:rsidRDefault="008D21EE"/>
    <w:p w:rsidR="008D21EE" w:rsidRPr="00BC0E3D" w:rsidRDefault="008D21EE"/>
    <w:p w:rsidR="00DA6CED" w:rsidRPr="00BC0E3D" w:rsidRDefault="00DA6CED" w:rsidP="00DA6CED"/>
    <w:p w:rsidR="007B2D00" w:rsidRPr="00BC0E3D" w:rsidRDefault="007B2D00"/>
    <w:sectPr w:rsidR="007B2D00" w:rsidRPr="00BC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00"/>
    <w:rsid w:val="000B683A"/>
    <w:rsid w:val="00152F4E"/>
    <w:rsid w:val="001877E9"/>
    <w:rsid w:val="00195C51"/>
    <w:rsid w:val="005557A3"/>
    <w:rsid w:val="00586279"/>
    <w:rsid w:val="00793CE5"/>
    <w:rsid w:val="007B2D00"/>
    <w:rsid w:val="0086736F"/>
    <w:rsid w:val="008D21EE"/>
    <w:rsid w:val="00A3157D"/>
    <w:rsid w:val="00B038B5"/>
    <w:rsid w:val="00BC0E3D"/>
    <w:rsid w:val="00DA6CED"/>
    <w:rsid w:val="00DB146C"/>
    <w:rsid w:val="00E76B1A"/>
    <w:rsid w:val="00F7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7B2D0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B2D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7B2D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2D00"/>
  </w:style>
  <w:style w:type="paragraph" w:styleId="a3">
    <w:name w:val="Normal (Web)"/>
    <w:basedOn w:val="a"/>
    <w:uiPriority w:val="99"/>
    <w:semiHidden/>
    <w:unhideWhenUsed/>
    <w:rsid w:val="008D21E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D21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7B2D0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B2D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7B2D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2D00"/>
  </w:style>
  <w:style w:type="paragraph" w:styleId="a3">
    <w:name w:val="Normal (Web)"/>
    <w:basedOn w:val="a"/>
    <w:uiPriority w:val="99"/>
    <w:semiHidden/>
    <w:unhideWhenUsed/>
    <w:rsid w:val="008D21E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D2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gusman</dc:creator>
  <cp:lastModifiedBy>gusman</cp:lastModifiedBy>
  <cp:revision>4</cp:revision>
  <dcterms:created xsi:type="dcterms:W3CDTF">2014-03-24T16:10:00Z</dcterms:created>
  <dcterms:modified xsi:type="dcterms:W3CDTF">2014-03-24T16:10:00Z</dcterms:modified>
</cp:coreProperties>
</file>