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78" w:rsidRPr="00716200" w:rsidRDefault="00497978" w:rsidP="00497978">
      <w:pPr>
        <w:rPr>
          <w:rFonts w:ascii="Times New Roman" w:hAnsi="Times New Roman"/>
          <w:b/>
          <w:color w:val="0D0D0D" w:themeColor="text1" w:themeTint="F2"/>
          <w:sz w:val="28"/>
          <w:szCs w:val="28"/>
        </w:rPr>
      </w:pPr>
      <w:r w:rsidRPr="00716200">
        <w:rPr>
          <w:rFonts w:ascii="Times New Roman" w:hAnsi="Times New Roman"/>
          <w:b/>
          <w:color w:val="0D0D0D" w:themeColor="text1" w:themeTint="F2"/>
          <w:sz w:val="28"/>
          <w:szCs w:val="28"/>
        </w:rPr>
        <w:t xml:space="preserve">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w:t>
      </w:r>
      <w:r w:rsidRPr="00716200">
        <w:rPr>
          <w:rFonts w:ascii="Times New Roman" w:hAnsi="Times New Roman"/>
          <w:b/>
          <w:color w:val="0D0D0D" w:themeColor="text1" w:themeTint="F2"/>
          <w:sz w:val="28"/>
          <w:szCs w:val="28"/>
          <w:lang w:val="en-US"/>
        </w:rPr>
        <w:t>VIII</w:t>
      </w:r>
      <w:r w:rsidRPr="00716200">
        <w:rPr>
          <w:rFonts w:ascii="Times New Roman" w:hAnsi="Times New Roman"/>
          <w:b/>
          <w:color w:val="0D0D0D" w:themeColor="text1" w:themeTint="F2"/>
          <w:sz w:val="28"/>
          <w:szCs w:val="28"/>
        </w:rPr>
        <w:t xml:space="preserve"> вида пгт Кумены Куменского района Кировской области</w:t>
      </w:r>
    </w:p>
    <w:p w:rsidR="00497978" w:rsidRPr="00716200" w:rsidRDefault="00497978" w:rsidP="00497978">
      <w:pPr>
        <w:jc w:val="center"/>
        <w:rPr>
          <w:b/>
          <w:color w:val="0D0D0D" w:themeColor="text1" w:themeTint="F2"/>
          <w:sz w:val="28"/>
          <w:szCs w:val="28"/>
        </w:rPr>
      </w:pPr>
    </w:p>
    <w:p w:rsidR="00497978" w:rsidRPr="00716200" w:rsidRDefault="00497978" w:rsidP="00497978">
      <w:pPr>
        <w:jc w:val="center"/>
        <w:rPr>
          <w:b/>
          <w:color w:val="0D0D0D" w:themeColor="text1" w:themeTint="F2"/>
          <w:sz w:val="28"/>
          <w:szCs w:val="28"/>
        </w:rPr>
      </w:pPr>
    </w:p>
    <w:p w:rsidR="00497978" w:rsidRPr="00716200" w:rsidRDefault="00497978" w:rsidP="00497978">
      <w:pPr>
        <w:rPr>
          <w:b/>
          <w:color w:val="0D0D0D" w:themeColor="text1" w:themeTint="F2"/>
          <w:sz w:val="28"/>
          <w:szCs w:val="28"/>
        </w:rPr>
      </w:pPr>
      <w:r w:rsidRPr="00716200">
        <w:rPr>
          <w:b/>
          <w:color w:val="0D0D0D" w:themeColor="text1" w:themeTint="F2"/>
          <w:sz w:val="28"/>
          <w:szCs w:val="28"/>
        </w:rPr>
        <w:t xml:space="preserve">                                                                                     </w:t>
      </w:r>
      <w:bookmarkStart w:id="0" w:name="_GoBack"/>
      <w:bookmarkEnd w:id="0"/>
      <w:r w:rsidRPr="00716200">
        <w:rPr>
          <w:b/>
          <w:color w:val="0D0D0D" w:themeColor="text1" w:themeTint="F2"/>
          <w:sz w:val="28"/>
          <w:szCs w:val="28"/>
        </w:rPr>
        <w:t xml:space="preserve">                     </w:t>
      </w:r>
    </w:p>
    <w:p w:rsidR="00497978" w:rsidRPr="00716200" w:rsidRDefault="00497978" w:rsidP="00497978">
      <w:pPr>
        <w:rPr>
          <w:rFonts w:ascii="Times New Roman" w:hAnsi="Times New Roman"/>
          <w:b/>
          <w:color w:val="0D0D0D" w:themeColor="text1" w:themeTint="F2"/>
          <w:sz w:val="28"/>
          <w:szCs w:val="28"/>
        </w:rPr>
      </w:pPr>
      <w:r w:rsidRPr="00716200">
        <w:rPr>
          <w:b/>
          <w:color w:val="0D0D0D" w:themeColor="text1" w:themeTint="F2"/>
          <w:sz w:val="28"/>
          <w:szCs w:val="28"/>
        </w:rPr>
        <w:t xml:space="preserve">                                                                                                                     </w:t>
      </w:r>
      <w:r w:rsidRPr="00716200">
        <w:rPr>
          <w:rFonts w:ascii="Times New Roman" w:hAnsi="Times New Roman"/>
          <w:b/>
          <w:color w:val="0D0D0D" w:themeColor="text1" w:themeTint="F2"/>
          <w:sz w:val="28"/>
          <w:szCs w:val="28"/>
        </w:rPr>
        <w:t>Утверждаю</w:t>
      </w:r>
    </w:p>
    <w:p w:rsidR="00497978" w:rsidRPr="00716200" w:rsidRDefault="00497978" w:rsidP="00497978">
      <w:pPr>
        <w:rPr>
          <w:rFonts w:ascii="Times New Roman" w:hAnsi="Times New Roman"/>
          <w:b/>
          <w:color w:val="0D0D0D" w:themeColor="text1" w:themeTint="F2"/>
          <w:sz w:val="28"/>
          <w:szCs w:val="28"/>
        </w:rPr>
      </w:pPr>
      <w:r w:rsidRPr="00716200">
        <w:rPr>
          <w:rFonts w:ascii="Times New Roman" w:hAnsi="Times New Roman"/>
          <w:b/>
          <w:color w:val="0D0D0D" w:themeColor="text1" w:themeTint="F2"/>
          <w:sz w:val="28"/>
          <w:szCs w:val="28"/>
        </w:rPr>
        <w:t xml:space="preserve">                                                                                                          Директор школы                        Г.В.Зыкова                                                                                        </w:t>
      </w:r>
    </w:p>
    <w:p w:rsidR="00497978" w:rsidRPr="00716200" w:rsidRDefault="00497978" w:rsidP="00497978">
      <w:pPr>
        <w:rPr>
          <w:rFonts w:ascii="Times New Roman" w:hAnsi="Times New Roman"/>
          <w:b/>
          <w:color w:val="0D0D0D" w:themeColor="text1" w:themeTint="F2"/>
          <w:sz w:val="28"/>
          <w:szCs w:val="28"/>
        </w:rPr>
      </w:pPr>
      <w:r w:rsidRPr="00716200">
        <w:rPr>
          <w:rFonts w:ascii="Times New Roman" w:hAnsi="Times New Roman"/>
          <w:b/>
          <w:color w:val="0D0D0D" w:themeColor="text1" w:themeTint="F2"/>
          <w:sz w:val="28"/>
          <w:szCs w:val="28"/>
        </w:rPr>
        <w:t xml:space="preserve">                                                                                                          Приказ №           от                            г.</w:t>
      </w:r>
    </w:p>
    <w:p w:rsidR="00497978" w:rsidRPr="00716200" w:rsidRDefault="00497978" w:rsidP="00497978">
      <w:pPr>
        <w:rPr>
          <w:rFonts w:ascii="Times New Roman" w:hAnsi="Times New Roman"/>
          <w:color w:val="0D0D0D" w:themeColor="text1" w:themeTint="F2"/>
        </w:rPr>
      </w:pPr>
    </w:p>
    <w:p w:rsidR="00497978" w:rsidRPr="00716200" w:rsidRDefault="00497978" w:rsidP="00716200">
      <w:pPr>
        <w:jc w:val="center"/>
        <w:rPr>
          <w:rFonts w:ascii="Times New Roman" w:hAnsi="Times New Roman"/>
          <w:color w:val="0D0D0D" w:themeColor="text1" w:themeTint="F2"/>
        </w:rPr>
      </w:pPr>
      <w:r w:rsidRPr="00716200">
        <w:rPr>
          <w:rFonts w:ascii="Times New Roman" w:hAnsi="Times New Roman"/>
          <w:b/>
          <w:i/>
          <w:color w:val="0D0D0D" w:themeColor="text1" w:themeTint="F2"/>
          <w:sz w:val="52"/>
          <w:szCs w:val="52"/>
        </w:rPr>
        <w:t xml:space="preserve">Рабочая программа по </w:t>
      </w:r>
      <w:r w:rsidR="00946F9F" w:rsidRPr="00716200">
        <w:rPr>
          <w:rFonts w:ascii="Times New Roman" w:hAnsi="Times New Roman"/>
          <w:b/>
          <w:i/>
          <w:color w:val="0D0D0D" w:themeColor="text1" w:themeTint="F2"/>
          <w:sz w:val="52"/>
          <w:szCs w:val="52"/>
        </w:rPr>
        <w:t>трудовому обучению</w:t>
      </w:r>
    </w:p>
    <w:p w:rsidR="00651926" w:rsidRPr="00716200" w:rsidRDefault="00651926" w:rsidP="00497978">
      <w:pPr>
        <w:jc w:val="center"/>
        <w:rPr>
          <w:rFonts w:ascii="Times New Roman" w:hAnsi="Times New Roman"/>
          <w:b/>
          <w:i/>
          <w:color w:val="0D0D0D" w:themeColor="text1" w:themeTint="F2"/>
          <w:sz w:val="32"/>
          <w:szCs w:val="32"/>
        </w:rPr>
      </w:pPr>
      <w:r w:rsidRPr="00716200">
        <w:rPr>
          <w:rFonts w:ascii="Times New Roman" w:hAnsi="Times New Roman"/>
          <w:b/>
          <w:i/>
          <w:color w:val="0D0D0D" w:themeColor="text1" w:themeTint="F2"/>
          <w:sz w:val="32"/>
          <w:szCs w:val="32"/>
        </w:rPr>
        <w:t>Базовый уровень</w:t>
      </w:r>
    </w:p>
    <w:p w:rsidR="00497978" w:rsidRPr="00716200" w:rsidRDefault="00497978" w:rsidP="00497978">
      <w:pPr>
        <w:ind w:firstLine="570"/>
        <w:jc w:val="center"/>
        <w:rPr>
          <w:rFonts w:ascii="Times New Roman" w:hAnsi="Times New Roman"/>
          <w:b/>
          <w:i/>
          <w:color w:val="0D0D0D" w:themeColor="text1" w:themeTint="F2"/>
          <w:sz w:val="32"/>
          <w:szCs w:val="32"/>
        </w:rPr>
      </w:pPr>
      <w:r w:rsidRPr="00716200">
        <w:rPr>
          <w:rFonts w:ascii="Times New Roman" w:hAnsi="Times New Roman"/>
          <w:b/>
          <w:i/>
          <w:color w:val="0D0D0D" w:themeColor="text1" w:themeTint="F2"/>
          <w:sz w:val="32"/>
          <w:szCs w:val="32"/>
        </w:rPr>
        <w:t>1 класс.</w:t>
      </w:r>
    </w:p>
    <w:p w:rsidR="00497978" w:rsidRPr="00716200" w:rsidRDefault="00497978" w:rsidP="00497978">
      <w:pPr>
        <w:jc w:val="both"/>
        <w:rPr>
          <w:rFonts w:ascii="Times New Roman" w:hAnsi="Times New Roman"/>
          <w:b/>
          <w:color w:val="0D0D0D" w:themeColor="text1" w:themeTint="F2"/>
          <w:sz w:val="28"/>
          <w:szCs w:val="28"/>
        </w:rPr>
      </w:pPr>
    </w:p>
    <w:p w:rsidR="00497978" w:rsidRPr="00716200" w:rsidRDefault="00497978" w:rsidP="00497978">
      <w:pPr>
        <w:jc w:val="both"/>
        <w:rPr>
          <w:rFonts w:ascii="Times New Roman" w:hAnsi="Times New Roman"/>
          <w:color w:val="0D0D0D" w:themeColor="text1" w:themeTint="F2"/>
          <w:sz w:val="28"/>
          <w:szCs w:val="28"/>
        </w:rPr>
      </w:pPr>
      <w:r w:rsidRPr="00716200">
        <w:rPr>
          <w:rFonts w:ascii="Times New Roman" w:hAnsi="Times New Roman"/>
          <w:b/>
          <w:color w:val="0D0D0D" w:themeColor="text1" w:themeTint="F2"/>
          <w:sz w:val="28"/>
          <w:szCs w:val="28"/>
        </w:rPr>
        <w:t>Всего 66  учебных часов</w:t>
      </w:r>
    </w:p>
    <w:p w:rsidR="00716200" w:rsidRPr="00716200" w:rsidRDefault="00497978" w:rsidP="00716200">
      <w:pPr>
        <w:jc w:val="right"/>
        <w:rPr>
          <w:rFonts w:ascii="Times New Roman" w:hAnsi="Times New Roman"/>
          <w:b/>
          <w:color w:val="0D0D0D" w:themeColor="text1" w:themeTint="F2"/>
          <w:sz w:val="28"/>
          <w:szCs w:val="28"/>
        </w:rPr>
      </w:pPr>
      <w:r w:rsidRPr="00716200">
        <w:rPr>
          <w:b/>
          <w:color w:val="0D0D0D" w:themeColor="text1" w:themeTint="F2"/>
          <w:sz w:val="32"/>
          <w:szCs w:val="32"/>
        </w:rPr>
        <w:t xml:space="preserve">                                                                           </w:t>
      </w:r>
      <w:r w:rsidRPr="00716200">
        <w:rPr>
          <w:rFonts w:ascii="Times New Roman" w:hAnsi="Times New Roman"/>
          <w:b/>
          <w:color w:val="0D0D0D" w:themeColor="text1" w:themeTint="F2"/>
          <w:sz w:val="28"/>
          <w:szCs w:val="28"/>
        </w:rPr>
        <w:t>Учитель:  Шилохвостова Татьяна Николаевна</w:t>
      </w:r>
    </w:p>
    <w:p w:rsidR="00497978" w:rsidRPr="00716200" w:rsidRDefault="00497978" w:rsidP="00716200">
      <w:pPr>
        <w:jc w:val="center"/>
        <w:rPr>
          <w:rFonts w:ascii="Times New Roman" w:hAnsi="Times New Roman"/>
          <w:b/>
          <w:color w:val="0D0D0D" w:themeColor="text1" w:themeTint="F2"/>
          <w:sz w:val="28"/>
          <w:szCs w:val="28"/>
        </w:rPr>
      </w:pPr>
      <w:r w:rsidRPr="00716200">
        <w:rPr>
          <w:rFonts w:ascii="Times New Roman" w:hAnsi="Times New Roman"/>
          <w:b/>
          <w:color w:val="0D0D0D" w:themeColor="text1" w:themeTint="F2"/>
          <w:sz w:val="28"/>
          <w:szCs w:val="28"/>
        </w:rPr>
        <w:t>2013-2014 учебный год</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8"/>
          <w:szCs w:val="28"/>
          <w:lang w:eastAsia="ru-RU"/>
        </w:rPr>
      </w:pPr>
      <w:r w:rsidRPr="00716200">
        <w:rPr>
          <w:rFonts w:ascii="Times New Roman" w:eastAsia="Times New Roman" w:hAnsi="Times New Roman"/>
          <w:b/>
          <w:bCs/>
          <w:color w:val="0D0D0D" w:themeColor="text1" w:themeTint="F2"/>
          <w:sz w:val="28"/>
          <w:szCs w:val="28"/>
          <w:lang w:eastAsia="ru-RU"/>
        </w:rPr>
        <w:lastRenderedPageBreak/>
        <w:t>ПОЯСНИТЕЛЬНАЯ ЗАПИСКА</w:t>
      </w:r>
    </w:p>
    <w:p w:rsidR="00AA324C" w:rsidRDefault="00497978" w:rsidP="00716200">
      <w:pPr>
        <w:spacing w:before="100" w:beforeAutospacing="1" w:after="100" w:afterAutospacing="1"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t>      Обучение труду в младших классах направлено на решение следующих задач:</w:t>
      </w:r>
      <w:r w:rsidRPr="00716200">
        <w:rPr>
          <w:rFonts w:ascii="Times New Roman" w:eastAsia="Times New Roman" w:hAnsi="Times New Roman"/>
          <w:color w:val="0D0D0D" w:themeColor="text1" w:themeTint="F2"/>
          <w:sz w:val="24"/>
          <w:szCs w:val="24"/>
          <w:lang w:eastAsia="ru-RU"/>
        </w:rPr>
        <w:br/>
        <w:t>      воспитание положительных качеств личности ученика (трудолюбия, настойчивости, умения работать в коллективе и т. д.);</w:t>
      </w:r>
      <w:r w:rsidRPr="00716200">
        <w:rPr>
          <w:rFonts w:ascii="Times New Roman" w:eastAsia="Times New Roman" w:hAnsi="Times New Roman"/>
          <w:color w:val="0D0D0D" w:themeColor="text1" w:themeTint="F2"/>
          <w:sz w:val="24"/>
          <w:szCs w:val="24"/>
          <w:lang w:eastAsia="ru-RU"/>
        </w:rPr>
        <w:br/>
        <w:t>      уважение к людям труда;</w:t>
      </w:r>
      <w:r w:rsidRPr="00716200">
        <w:rPr>
          <w:rFonts w:ascii="Times New Roman" w:eastAsia="Times New Roman" w:hAnsi="Times New Roman"/>
          <w:color w:val="0D0D0D" w:themeColor="text1" w:themeTint="F2"/>
          <w:sz w:val="24"/>
          <w:szCs w:val="24"/>
          <w:lang w:eastAsia="ru-RU"/>
        </w:rPr>
        <w:br/>
        <w:t>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w:t>
      </w:r>
      <w:r w:rsidRPr="00716200">
        <w:rPr>
          <w:rFonts w:ascii="Times New Roman" w:eastAsia="Times New Roman" w:hAnsi="Times New Roman"/>
          <w:color w:val="0D0D0D" w:themeColor="text1" w:themeTint="F2"/>
          <w:sz w:val="24"/>
          <w:szCs w:val="24"/>
          <w:lang w:eastAsia="ru-RU"/>
        </w:rPr>
        <w:br/>
        <w:t>      формирование организационных умений в труде — вовремя приходить на занятия, организованно входить в мастерскую,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r w:rsidRPr="00716200">
        <w:rPr>
          <w:rFonts w:ascii="Times New Roman" w:eastAsia="Times New Roman" w:hAnsi="Times New Roman"/>
          <w:color w:val="0D0D0D" w:themeColor="text1" w:themeTint="F2"/>
          <w:sz w:val="24"/>
          <w:szCs w:val="24"/>
          <w:lang w:eastAsia="ru-RU"/>
        </w:rPr>
        <w:br/>
        <w:t>      Наряду с этими задачами на занятиях трудом в коррекционных образовательных учреждениях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w:t>
      </w:r>
      <w:r w:rsidRPr="00716200">
        <w:rPr>
          <w:rFonts w:ascii="Times New Roman" w:eastAsia="Times New Roman" w:hAnsi="Times New Roman"/>
          <w:color w:val="0D0D0D" w:themeColor="text1" w:themeTint="F2"/>
          <w:sz w:val="24"/>
          <w:szCs w:val="24"/>
          <w:lang w:eastAsia="ru-RU"/>
        </w:rPr>
        <w:br/>
        <w:t>      ориентироваться в задании (анализировать объект, условия работы);</w:t>
      </w:r>
      <w:r w:rsidRPr="00716200">
        <w:rPr>
          <w:rFonts w:ascii="Times New Roman" w:eastAsia="Times New Roman" w:hAnsi="Times New Roman"/>
          <w:color w:val="0D0D0D" w:themeColor="text1" w:themeTint="F2"/>
          <w:sz w:val="24"/>
          <w:szCs w:val="24"/>
          <w:lang w:eastAsia="ru-RU"/>
        </w:rPr>
        <w:br/>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r w:rsidRPr="00716200">
        <w:rPr>
          <w:rFonts w:ascii="Times New Roman" w:eastAsia="Times New Roman" w:hAnsi="Times New Roman"/>
          <w:color w:val="0D0D0D" w:themeColor="text1" w:themeTint="F2"/>
          <w:sz w:val="24"/>
          <w:szCs w:val="24"/>
          <w:lang w:eastAsia="ru-RU"/>
        </w:rPr>
        <w:br/>
        <w:t>      контролировать свою работу (определять правильность действий и результатов, оценивать качество готовых изделий).</w:t>
      </w:r>
      <w:r w:rsidRPr="00716200">
        <w:rPr>
          <w:rFonts w:ascii="Times New Roman" w:eastAsia="Times New Roman" w:hAnsi="Times New Roman"/>
          <w:color w:val="0D0D0D" w:themeColor="text1" w:themeTint="F2"/>
          <w:sz w:val="24"/>
          <w:szCs w:val="24"/>
          <w:lang w:eastAsia="ru-RU"/>
        </w:rPr>
        <w:br/>
        <w:t>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r w:rsidRPr="00716200">
        <w:rPr>
          <w:rFonts w:ascii="Times New Roman" w:eastAsia="Times New Roman" w:hAnsi="Times New Roman"/>
          <w:color w:val="0D0D0D" w:themeColor="text1" w:themeTint="F2"/>
          <w:sz w:val="24"/>
          <w:szCs w:val="24"/>
          <w:lang w:eastAsia="ru-RU"/>
        </w:rPr>
        <w:br/>
        <w:t>      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r w:rsidRPr="00716200">
        <w:rPr>
          <w:rFonts w:ascii="Times New Roman" w:eastAsia="Times New Roman" w:hAnsi="Times New Roman"/>
          <w:color w:val="0D0D0D" w:themeColor="text1" w:themeTint="F2"/>
          <w:sz w:val="24"/>
          <w:szCs w:val="24"/>
          <w:lang w:eastAsia="ru-RU"/>
        </w:rPr>
        <w:br/>
        <w:t>      Уроки труда должны быть тесно связаны с уроками чтения и развития речи, рисования, математики.</w:t>
      </w:r>
      <w:r w:rsidRPr="00716200">
        <w:rPr>
          <w:rFonts w:ascii="Times New Roman" w:eastAsia="Times New Roman" w:hAnsi="Times New Roman"/>
          <w:color w:val="0D0D0D" w:themeColor="text1" w:themeTint="F2"/>
          <w:sz w:val="24"/>
          <w:szCs w:val="24"/>
          <w:lang w:eastAsia="ru-RU"/>
        </w:rPr>
        <w:br/>
        <w:t>      Учебный материал в программе распределен по годам обучения с учетом возрастных и психофизических особенностей умственно отсталых школьников.</w:t>
      </w:r>
      <w:r w:rsidRPr="00716200">
        <w:rPr>
          <w:rFonts w:ascii="Times New Roman" w:eastAsia="Times New Roman" w:hAnsi="Times New Roman"/>
          <w:color w:val="0D0D0D" w:themeColor="text1" w:themeTint="F2"/>
          <w:sz w:val="24"/>
          <w:szCs w:val="24"/>
          <w:lang w:eastAsia="ru-RU"/>
        </w:rPr>
        <w:br/>
        <w:t>      </w:t>
      </w:r>
      <w:r w:rsidR="00AA324C">
        <w:rPr>
          <w:rFonts w:ascii="Times New Roman" w:eastAsia="Times New Roman" w:hAnsi="Times New Roman"/>
          <w:color w:val="0D0D0D" w:themeColor="text1" w:themeTint="F2"/>
          <w:sz w:val="24"/>
          <w:szCs w:val="24"/>
          <w:lang w:eastAsia="ru-RU"/>
        </w:rPr>
        <w:t xml:space="preserve"> В 1 классе п</w:t>
      </w:r>
      <w:r w:rsidRPr="00716200">
        <w:rPr>
          <w:rFonts w:ascii="Times New Roman" w:eastAsia="Times New Roman" w:hAnsi="Times New Roman"/>
          <w:color w:val="0D0D0D" w:themeColor="text1" w:themeTint="F2"/>
          <w:sz w:val="24"/>
          <w:szCs w:val="24"/>
          <w:lang w:eastAsia="ru-RU"/>
        </w:rPr>
        <w:t>редусмотрены следующие виды труда:</w:t>
      </w:r>
      <w:r w:rsidRPr="00716200">
        <w:rPr>
          <w:rFonts w:ascii="Times New Roman" w:eastAsia="Times New Roman" w:hAnsi="Times New Roman"/>
          <w:color w:val="0D0D0D" w:themeColor="text1" w:themeTint="F2"/>
          <w:sz w:val="24"/>
          <w:szCs w:val="24"/>
          <w:lang w:eastAsia="ru-RU"/>
        </w:rPr>
        <w:br/>
        <w:t>    </w:t>
      </w:r>
      <w:r w:rsidR="00AA324C">
        <w:rPr>
          <w:rFonts w:ascii="Times New Roman" w:eastAsia="Times New Roman" w:hAnsi="Times New Roman"/>
          <w:color w:val="0D0D0D" w:themeColor="text1" w:themeTint="F2"/>
          <w:sz w:val="24"/>
          <w:szCs w:val="24"/>
          <w:lang w:eastAsia="ru-RU"/>
        </w:rPr>
        <w:t>  работа с глиной и пластилином 15 часов</w:t>
      </w:r>
      <w:r w:rsidRPr="00716200">
        <w:rPr>
          <w:rFonts w:ascii="Times New Roman" w:eastAsia="Times New Roman" w:hAnsi="Times New Roman"/>
          <w:color w:val="0D0D0D" w:themeColor="text1" w:themeTint="F2"/>
          <w:sz w:val="24"/>
          <w:szCs w:val="24"/>
          <w:lang w:eastAsia="ru-RU"/>
        </w:rPr>
        <w:br/>
        <w:t>      работа с природными материалами</w:t>
      </w:r>
      <w:r w:rsidR="00AA324C">
        <w:rPr>
          <w:rFonts w:ascii="Times New Roman" w:eastAsia="Times New Roman" w:hAnsi="Times New Roman"/>
          <w:color w:val="0D0D0D" w:themeColor="text1" w:themeTint="F2"/>
          <w:sz w:val="24"/>
          <w:szCs w:val="24"/>
          <w:lang w:eastAsia="ru-RU"/>
        </w:rPr>
        <w:t xml:space="preserve"> 18 часов</w:t>
      </w:r>
      <w:r w:rsidRPr="00716200">
        <w:rPr>
          <w:rFonts w:ascii="Times New Roman" w:eastAsia="Times New Roman" w:hAnsi="Times New Roman"/>
          <w:color w:val="0D0D0D" w:themeColor="text1" w:themeTint="F2"/>
          <w:sz w:val="24"/>
          <w:szCs w:val="24"/>
          <w:lang w:eastAsia="ru-RU"/>
        </w:rPr>
        <w:t>;</w:t>
      </w:r>
      <w:r w:rsidRPr="00716200">
        <w:rPr>
          <w:rFonts w:ascii="Times New Roman" w:eastAsia="Times New Roman" w:hAnsi="Times New Roman"/>
          <w:color w:val="0D0D0D" w:themeColor="text1" w:themeTint="F2"/>
          <w:sz w:val="24"/>
          <w:szCs w:val="24"/>
          <w:lang w:eastAsia="ru-RU"/>
        </w:rPr>
        <w:br/>
        <w:t>  </w:t>
      </w:r>
      <w:r w:rsidR="00AA324C">
        <w:rPr>
          <w:rFonts w:ascii="Times New Roman" w:eastAsia="Times New Roman" w:hAnsi="Times New Roman"/>
          <w:color w:val="0D0D0D" w:themeColor="text1" w:themeTint="F2"/>
          <w:sz w:val="24"/>
          <w:szCs w:val="24"/>
          <w:lang w:eastAsia="ru-RU"/>
        </w:rPr>
        <w:t>    работа с бумагой и картоном 30 часов</w:t>
      </w:r>
      <w:r w:rsidRPr="00716200">
        <w:rPr>
          <w:rFonts w:ascii="Times New Roman" w:eastAsia="Times New Roman" w:hAnsi="Times New Roman"/>
          <w:color w:val="0D0D0D" w:themeColor="text1" w:themeTint="F2"/>
          <w:sz w:val="24"/>
          <w:szCs w:val="24"/>
          <w:lang w:eastAsia="ru-RU"/>
        </w:rPr>
        <w:br/>
        <w:t>      ра</w:t>
      </w:r>
      <w:r w:rsidR="00716200">
        <w:rPr>
          <w:rFonts w:ascii="Times New Roman" w:eastAsia="Times New Roman" w:hAnsi="Times New Roman"/>
          <w:color w:val="0D0D0D" w:themeColor="text1" w:themeTint="F2"/>
          <w:sz w:val="24"/>
          <w:szCs w:val="24"/>
          <w:lang w:eastAsia="ru-RU"/>
        </w:rPr>
        <w:t>бота с текстильными материалами</w:t>
      </w:r>
      <w:r w:rsidR="00AA324C">
        <w:rPr>
          <w:rFonts w:ascii="Times New Roman" w:eastAsia="Times New Roman" w:hAnsi="Times New Roman"/>
          <w:color w:val="0D0D0D" w:themeColor="text1" w:themeTint="F2"/>
          <w:sz w:val="24"/>
          <w:szCs w:val="24"/>
          <w:lang w:eastAsia="ru-RU"/>
        </w:rPr>
        <w:t xml:space="preserve">  8 часов                                                                                                                                              </w:t>
      </w:r>
    </w:p>
    <w:p w:rsidR="00716200" w:rsidRDefault="00497978" w:rsidP="00716200">
      <w:pPr>
        <w:spacing w:before="100" w:beforeAutospacing="1" w:after="100" w:afterAutospacing="1"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t>  Необходимо обратить особое внимание на соблюдение правил безопасности работы и гигиены труда при проведении практических работ.</w:t>
      </w:r>
      <w:r w:rsidRPr="00716200">
        <w:rPr>
          <w:rFonts w:ascii="Times New Roman" w:eastAsia="Times New Roman" w:hAnsi="Times New Roman"/>
          <w:color w:val="0D0D0D" w:themeColor="text1" w:themeTint="F2"/>
          <w:sz w:val="24"/>
          <w:szCs w:val="24"/>
          <w:lang w:eastAsia="ru-RU"/>
        </w:rPr>
        <w:br/>
        <w:t>      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r w:rsidRPr="00716200">
        <w:rPr>
          <w:rFonts w:ascii="Times New Roman" w:eastAsia="Times New Roman" w:hAnsi="Times New Roman"/>
          <w:color w:val="0D0D0D" w:themeColor="text1" w:themeTint="F2"/>
          <w:sz w:val="24"/>
          <w:szCs w:val="24"/>
          <w:lang w:eastAsia="ru-RU"/>
        </w:rPr>
        <w:br/>
        <w:t>      В целях ознакомления учащихся младших классов с видами и характером профессионального труда предусмотрены экскурсии в мастерские школы.</w:t>
      </w:r>
      <w:r w:rsidRPr="00716200">
        <w:rPr>
          <w:rFonts w:ascii="Times New Roman" w:eastAsia="Times New Roman" w:hAnsi="Times New Roman"/>
          <w:color w:val="0D0D0D" w:themeColor="text1" w:themeTint="F2"/>
          <w:sz w:val="24"/>
          <w:szCs w:val="24"/>
          <w:lang w:eastAsia="ru-RU"/>
        </w:rPr>
        <w:br/>
      </w:r>
      <w:r w:rsidRPr="00716200">
        <w:rPr>
          <w:rFonts w:ascii="Times New Roman" w:eastAsia="Times New Roman" w:hAnsi="Times New Roman"/>
          <w:color w:val="0D0D0D" w:themeColor="text1" w:themeTint="F2"/>
          <w:sz w:val="24"/>
          <w:szCs w:val="24"/>
          <w:lang w:eastAsia="ru-RU"/>
        </w:rPr>
        <w:lastRenderedPageBreak/>
        <w:t>      Занятия по труду в 1—3 классах необходимо проводить в специально оборудованной мастерской.</w:t>
      </w:r>
      <w:r w:rsidRPr="00716200">
        <w:rPr>
          <w:rFonts w:ascii="Times New Roman" w:eastAsia="Times New Roman" w:hAnsi="Times New Roman"/>
          <w:color w:val="0D0D0D" w:themeColor="text1" w:themeTint="F2"/>
          <w:sz w:val="24"/>
          <w:szCs w:val="24"/>
          <w:lang w:eastAsia="ru-RU"/>
        </w:rPr>
        <w:br/>
        <w:t>      На уроках труда в 4 классе решаются задачи развития трудовой деятельности учащихся и непосредственной их подготовки к профессиональному обучению. К основным из них относятся:</w:t>
      </w:r>
      <w:r w:rsidRPr="00716200">
        <w:rPr>
          <w:rFonts w:ascii="Times New Roman" w:eastAsia="Times New Roman" w:hAnsi="Times New Roman"/>
          <w:color w:val="0D0D0D" w:themeColor="text1" w:themeTint="F2"/>
          <w:sz w:val="24"/>
          <w:szCs w:val="24"/>
          <w:lang w:eastAsia="ru-RU"/>
        </w:rPr>
        <w:br/>
        <w:t>      выявление актуальных и потенциальных способностей учащихся в трудовом обучении;</w:t>
      </w:r>
      <w:r w:rsidRPr="00716200">
        <w:rPr>
          <w:rFonts w:ascii="Times New Roman" w:eastAsia="Times New Roman" w:hAnsi="Times New Roman"/>
          <w:color w:val="0D0D0D" w:themeColor="text1" w:themeTint="F2"/>
          <w:sz w:val="24"/>
          <w:szCs w:val="24"/>
          <w:lang w:eastAsia="ru-RU"/>
        </w:rPr>
        <w:br/>
        <w:t>      воспитание организационных умений и привычек, необходимых для продуктивной и безопасной работы в учебных мастерских;</w:t>
      </w:r>
      <w:r w:rsidRPr="00716200">
        <w:rPr>
          <w:rFonts w:ascii="Times New Roman" w:eastAsia="Times New Roman" w:hAnsi="Times New Roman"/>
          <w:color w:val="0D0D0D" w:themeColor="text1" w:themeTint="F2"/>
          <w:sz w:val="24"/>
          <w:szCs w:val="24"/>
          <w:lang w:eastAsia="ru-RU"/>
        </w:rPr>
        <w:br/>
        <w:t>      обучение простейшим технико-технологическим знаниям и практическим умениям, которые служат опорой для усвоения учебного материала в дальнейшей трудовой подготовке.</w:t>
      </w:r>
      <w:r w:rsidRPr="00716200">
        <w:rPr>
          <w:rFonts w:ascii="Times New Roman" w:eastAsia="Times New Roman" w:hAnsi="Times New Roman"/>
          <w:color w:val="0D0D0D" w:themeColor="text1" w:themeTint="F2"/>
          <w:sz w:val="24"/>
          <w:szCs w:val="24"/>
          <w:lang w:eastAsia="ru-RU"/>
        </w:rPr>
        <w:br/>
        <w:t>      Первая из указанных задач является главной для эффективного осуществления предстоящей профессиональной подготовки. Она решается совместной работой учителей, ведущих уроки в данном классе, воспитателя, психолога и медицинского персонала в школе.</w:t>
      </w:r>
      <w:r w:rsidRPr="00716200">
        <w:rPr>
          <w:rFonts w:ascii="Times New Roman" w:eastAsia="Times New Roman" w:hAnsi="Times New Roman"/>
          <w:color w:val="0D0D0D" w:themeColor="text1" w:themeTint="F2"/>
          <w:sz w:val="24"/>
          <w:szCs w:val="24"/>
          <w:lang w:eastAsia="ru-RU"/>
        </w:rPr>
        <w:br/>
        <w:t>      Программа состоит из четырех блоков: работа с бумагой и картоном; с тканью; с металлом и древесиной; с пластическими материалами и растворами.</w:t>
      </w:r>
      <w:r w:rsidRPr="00716200">
        <w:rPr>
          <w:rFonts w:ascii="Times New Roman" w:eastAsia="Times New Roman" w:hAnsi="Times New Roman"/>
          <w:color w:val="0D0D0D" w:themeColor="text1" w:themeTint="F2"/>
          <w:sz w:val="24"/>
          <w:szCs w:val="24"/>
          <w:lang w:eastAsia="ru-RU"/>
        </w:rPr>
        <w:br/>
        <w:t>      С учетом местных условий учебный план трудового обучения в классе может включать все содержание программы или 1—2 блока.</w:t>
      </w:r>
      <w:r w:rsidRPr="00716200">
        <w:rPr>
          <w:rFonts w:ascii="Times New Roman" w:eastAsia="Times New Roman" w:hAnsi="Times New Roman"/>
          <w:color w:val="0D0D0D" w:themeColor="text1" w:themeTint="F2"/>
          <w:sz w:val="24"/>
          <w:szCs w:val="24"/>
          <w:lang w:eastAsia="ru-RU"/>
        </w:rPr>
        <w:br/>
        <w:t>      В последнем случае содержание оставшихся блоков дополняется или остается без изменений (если в учебную подгруппу подобраны учащиеся с более низкими способностями).</w:t>
      </w:r>
      <w:r w:rsidRPr="00716200">
        <w:rPr>
          <w:rFonts w:ascii="Times New Roman" w:eastAsia="Times New Roman" w:hAnsi="Times New Roman"/>
          <w:color w:val="0D0D0D" w:themeColor="text1" w:themeTint="F2"/>
          <w:sz w:val="24"/>
          <w:szCs w:val="24"/>
          <w:lang w:eastAsia="ru-RU"/>
        </w:rPr>
        <w:br/>
        <w:t>      Возможно дополнение программы путем разработки школой блоков с другим содержанием: растениеводство, животноводство, работа с кожей и кожезаменителями, вязание, плетение, уборка помещений.</w:t>
      </w:r>
      <w:r w:rsidRPr="00716200">
        <w:rPr>
          <w:rFonts w:ascii="Times New Roman" w:eastAsia="Times New Roman" w:hAnsi="Times New Roman"/>
          <w:color w:val="0D0D0D" w:themeColor="text1" w:themeTint="F2"/>
          <w:sz w:val="24"/>
          <w:szCs w:val="24"/>
          <w:lang w:eastAsia="ru-RU"/>
        </w:rPr>
        <w:br/>
        <w:t>      В зависимости от конкретных условий, складывающихся в предстоящем и последующем учебном году, школа может подбирать вариант данной учебной программы на определенный срок (один-два года).</w:t>
      </w:r>
      <w:r w:rsidRPr="00716200">
        <w:rPr>
          <w:rFonts w:ascii="Times New Roman" w:eastAsia="Times New Roman" w:hAnsi="Times New Roman"/>
          <w:color w:val="0D0D0D" w:themeColor="text1" w:themeTint="F2"/>
          <w:sz w:val="24"/>
          <w:szCs w:val="24"/>
          <w:lang w:eastAsia="ru-RU"/>
        </w:rPr>
        <w:br/>
        <w:t>      Обучение проводится в соответствующих содержанию программы учебных мастерских или в мастерской ручного труда с подгруппами учащихся. Количество учебных часов принимается в соответствии с принятым школой учебным планом.</w:t>
      </w:r>
      <w:r w:rsidRPr="00716200">
        <w:rPr>
          <w:rFonts w:ascii="Times New Roman" w:eastAsia="Times New Roman" w:hAnsi="Times New Roman"/>
          <w:color w:val="0D0D0D" w:themeColor="text1" w:themeTint="F2"/>
          <w:sz w:val="24"/>
          <w:szCs w:val="24"/>
          <w:lang w:eastAsia="ru-RU"/>
        </w:rPr>
        <w:br/>
        <w:t>      Изучение содержания каждого блока начинается с вводного занятия. К общим вопросам таких занятий относятся:</w:t>
      </w:r>
      <w:r w:rsidRPr="00716200">
        <w:rPr>
          <w:rFonts w:ascii="Times New Roman" w:eastAsia="Times New Roman" w:hAnsi="Times New Roman"/>
          <w:color w:val="0D0D0D" w:themeColor="text1" w:themeTint="F2"/>
          <w:sz w:val="24"/>
          <w:szCs w:val="24"/>
          <w:lang w:eastAsia="ru-RU"/>
        </w:rPr>
        <w:br/>
        <w:t>      значение производства товаров для жизни людей;</w:t>
      </w:r>
      <w:r w:rsidRPr="00716200">
        <w:rPr>
          <w:rFonts w:ascii="Times New Roman" w:eastAsia="Times New Roman" w:hAnsi="Times New Roman"/>
          <w:color w:val="0D0D0D" w:themeColor="text1" w:themeTint="F2"/>
          <w:sz w:val="24"/>
          <w:szCs w:val="24"/>
          <w:lang w:eastAsia="ru-RU"/>
        </w:rPr>
        <w:br/>
        <w:t>      сведения о профессиях, соответствующих содержанию блока;</w:t>
      </w:r>
      <w:r w:rsidRPr="00716200">
        <w:rPr>
          <w:rFonts w:ascii="Times New Roman" w:eastAsia="Times New Roman" w:hAnsi="Times New Roman"/>
          <w:color w:val="0D0D0D" w:themeColor="text1" w:themeTint="F2"/>
          <w:sz w:val="24"/>
          <w:szCs w:val="24"/>
          <w:lang w:eastAsia="ru-RU"/>
        </w:rPr>
        <w:br/>
        <w:t>      демонстрация лучших изделий учащихся, выполненных в прошлом году;</w:t>
      </w:r>
      <w:r w:rsidRPr="00716200">
        <w:rPr>
          <w:rFonts w:ascii="Times New Roman" w:eastAsia="Times New Roman" w:hAnsi="Times New Roman"/>
          <w:color w:val="0D0D0D" w:themeColor="text1" w:themeTint="F2"/>
          <w:sz w:val="24"/>
          <w:szCs w:val="24"/>
          <w:lang w:eastAsia="ru-RU"/>
        </w:rPr>
        <w:br/>
        <w:t>      соблюдение установленных правил и порядка в мастерской — основа успешного овладения профессией;</w:t>
      </w:r>
      <w:r w:rsidRPr="00716200">
        <w:rPr>
          <w:rFonts w:ascii="Times New Roman" w:eastAsia="Times New Roman" w:hAnsi="Times New Roman"/>
          <w:color w:val="0D0D0D" w:themeColor="text1" w:themeTint="F2"/>
          <w:sz w:val="24"/>
          <w:szCs w:val="24"/>
          <w:lang w:eastAsia="ru-RU"/>
        </w:rPr>
        <w:br/>
        <w:t>      знакомство с оборудованием мастерской и общими правилами безопасности.</w:t>
      </w:r>
      <w:r w:rsidRPr="00716200">
        <w:rPr>
          <w:rFonts w:ascii="Times New Roman" w:eastAsia="Times New Roman" w:hAnsi="Times New Roman"/>
          <w:color w:val="0D0D0D" w:themeColor="text1" w:themeTint="F2"/>
          <w:sz w:val="24"/>
          <w:szCs w:val="24"/>
          <w:lang w:eastAsia="ru-RU"/>
        </w:rPr>
        <w:br/>
        <w:t>      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r w:rsidRPr="00716200">
        <w:rPr>
          <w:rFonts w:ascii="Times New Roman" w:eastAsia="Times New Roman" w:hAnsi="Times New Roman"/>
          <w:color w:val="0D0D0D" w:themeColor="text1" w:themeTint="F2"/>
          <w:sz w:val="24"/>
          <w:szCs w:val="24"/>
          <w:lang w:eastAsia="ru-RU"/>
        </w:rPr>
        <w:br/>
        <w:t>      Помощь в планировании работы осуществляется в групповой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w:t>
      </w:r>
      <w:r w:rsidR="00F14C70" w:rsidRPr="00716200">
        <w:rPr>
          <w:rFonts w:ascii="Times New Roman" w:eastAsia="Times New Roman" w:hAnsi="Times New Roman"/>
          <w:color w:val="0D0D0D" w:themeColor="text1" w:themeTint="F2"/>
          <w:sz w:val="24"/>
          <w:szCs w:val="24"/>
          <w:lang w:eastAsia="ru-RU"/>
        </w:rPr>
        <w:t>дуальных трудовых способностей</w:t>
      </w:r>
    </w:p>
    <w:p w:rsidR="00497978" w:rsidRPr="00716200" w:rsidRDefault="00497978" w:rsidP="00716200">
      <w:pPr>
        <w:spacing w:before="100" w:beforeAutospacing="1" w:after="100" w:afterAutospacing="1"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lastRenderedPageBreak/>
        <w:t>ПРОГРАММА</w:t>
      </w:r>
      <w:r w:rsidRPr="00716200">
        <w:rPr>
          <w:rFonts w:ascii="Times New Roman" w:eastAsia="Times New Roman" w:hAnsi="Times New Roman"/>
          <w:b/>
          <w:bCs/>
          <w:color w:val="0D0D0D" w:themeColor="text1" w:themeTint="F2"/>
          <w:sz w:val="24"/>
          <w:szCs w:val="24"/>
          <w:lang w:eastAsia="ru-RU"/>
        </w:rPr>
        <w:br/>
      </w:r>
      <w:r w:rsidRPr="00716200">
        <w:rPr>
          <w:rFonts w:ascii="Times New Roman" w:eastAsia="Times New Roman" w:hAnsi="Times New Roman"/>
          <w:b/>
          <w:bCs/>
          <w:color w:val="0D0D0D" w:themeColor="text1" w:themeTint="F2"/>
          <w:sz w:val="24"/>
          <w:szCs w:val="24"/>
          <w:lang w:eastAsia="ru-RU"/>
        </w:rPr>
        <w:br/>
        <w:t>ВВОДНОЕ ЗАНЯТИЕ</w:t>
      </w:r>
    </w:p>
    <w:p w:rsidR="00497978" w:rsidRPr="00716200" w:rsidRDefault="00497978" w:rsidP="00497978">
      <w:pPr>
        <w:spacing w:before="100" w:beforeAutospacing="1" w:after="100" w:afterAutospacing="1"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t>      Беседа о труде и профессиях. Ознакомление учащихся с особенностями урока труда.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Выявление знаний и умений учащихся.</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ГЛИНОЙ И ПЛАСТИЛИНОМ</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t>      </w:t>
      </w:r>
      <w:r w:rsidRPr="00716200">
        <w:rPr>
          <w:rFonts w:ascii="Times New Roman" w:eastAsia="Times New Roman" w:hAnsi="Times New Roman"/>
          <w:b/>
          <w:bCs/>
          <w:color w:val="0D0D0D" w:themeColor="text1" w:themeTint="F2"/>
          <w:sz w:val="24"/>
          <w:szCs w:val="24"/>
          <w:lang w:eastAsia="ru-RU"/>
        </w:rPr>
        <w:t>Упражнения в подготовке материала к лепке</w:t>
      </w:r>
      <w:r w:rsidRPr="00716200">
        <w:rPr>
          <w:rFonts w:ascii="Times New Roman" w:eastAsia="Times New Roman" w:hAnsi="Times New Roman"/>
          <w:color w:val="0D0D0D" w:themeColor="text1" w:themeTint="F2"/>
          <w:sz w:val="24"/>
          <w:szCs w:val="24"/>
          <w:lang w:eastAsia="ru-RU"/>
        </w:rPr>
        <w:br/>
        <w:t>      Изготовление лесенки, забора, домика, елки, самолета из предварительно подготовленных палочек и столбиков различной длины и толщины:</w:t>
      </w:r>
      <w:r w:rsidRPr="00716200">
        <w:rPr>
          <w:rFonts w:ascii="Times New Roman" w:eastAsia="Times New Roman" w:hAnsi="Times New Roman"/>
          <w:color w:val="0D0D0D" w:themeColor="text1" w:themeTint="F2"/>
          <w:sz w:val="24"/>
          <w:szCs w:val="24"/>
          <w:lang w:eastAsia="ru-RU"/>
        </w:rPr>
        <w:br/>
        <w:t>      Лепка по образцу предметов шаровидной формы: бус, ягод, мяча, куклы-неваляшки из двух шаров различной величины.</w:t>
      </w:r>
      <w:r w:rsidRPr="00716200">
        <w:rPr>
          <w:rFonts w:ascii="Times New Roman" w:eastAsia="Times New Roman" w:hAnsi="Times New Roman"/>
          <w:color w:val="0D0D0D" w:themeColor="text1" w:themeTint="F2"/>
          <w:sz w:val="24"/>
          <w:szCs w:val="24"/>
          <w:lang w:eastAsia="ru-RU"/>
        </w:rPr>
        <w:br/>
        <w:t>      Лепка по образцу овощей и фруктов, имеющих форму шара: яблока, помидора, апельсина; составление композиции из изготовленных овощей и фруктов (помидоры в корзине и т. п.).</w:t>
      </w:r>
      <w:r w:rsidRPr="00716200">
        <w:rPr>
          <w:rFonts w:ascii="Times New Roman" w:eastAsia="Times New Roman" w:hAnsi="Times New Roman"/>
          <w:color w:val="0D0D0D" w:themeColor="text1" w:themeTint="F2"/>
          <w:sz w:val="24"/>
          <w:szCs w:val="24"/>
          <w:lang w:eastAsia="ru-RU"/>
        </w:rPr>
        <w:br/>
        <w:t>      Лепка по образцу предметов овальной формы: сливы, огурца, картофеля; составление композиции (овощи на тарелке).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Пластические свойства глины и пластилина: сухая глина — твердая, размоченная — мягкая; холодный пластилин — твердый, теплый пластилин — мягкий и вязкий. Цвета глины: серый, красный, желтый. Цвета пластилина: красный, синий, желтый, оранжевый, зеленый, коричневый, черный, белый. Организация рабочего места при выполнении лепных работ.</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xml:space="preserve">. Раскатывание пластилина и глины в ладонях и на подкладной доске (столбики), скатывание кругообразными движениями в ладонях (шар), вдавливание на поверхности шара (яблоко), скатывание кругообразными движениями шара и раскатывание в ладонях до овальной формы (огурец). </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ПРИРОДНЫМИ МАТЕРИАЛАМИ</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Экскурсия на природу с целью сбора природного материала (листьев, цветов, семян-крылаток ясеня и клена, сучков и т. д.).</w:t>
      </w:r>
      <w:r w:rsidRPr="00716200">
        <w:rPr>
          <w:rFonts w:ascii="Times New Roman" w:eastAsia="Times New Roman" w:hAnsi="Times New Roman"/>
          <w:color w:val="0D0D0D" w:themeColor="text1" w:themeTint="F2"/>
          <w:sz w:val="24"/>
          <w:szCs w:val="24"/>
          <w:lang w:eastAsia="ru-RU"/>
        </w:rPr>
        <w:br/>
        <w:t>      Наклеивание на подложку из цветной бумаги засушенных листьев (лист большой, лист маленький).</w:t>
      </w:r>
      <w:r w:rsidRPr="00716200">
        <w:rPr>
          <w:rFonts w:ascii="Times New Roman" w:eastAsia="Times New Roman" w:hAnsi="Times New Roman"/>
          <w:color w:val="0D0D0D" w:themeColor="text1" w:themeTint="F2"/>
          <w:sz w:val="24"/>
          <w:szCs w:val="24"/>
          <w:lang w:eastAsia="ru-RU"/>
        </w:rPr>
        <w:br/>
        <w:t>      Наклеивание на подложку из цветной бумаги засушенных цветков с последующим наклеиванием вазы или горшочка, вырезанных из гуммированной бумаги.</w:t>
      </w:r>
      <w:r w:rsidRPr="00716200">
        <w:rPr>
          <w:rFonts w:ascii="Times New Roman" w:eastAsia="Times New Roman" w:hAnsi="Times New Roman"/>
          <w:color w:val="0D0D0D" w:themeColor="text1" w:themeTint="F2"/>
          <w:sz w:val="24"/>
          <w:szCs w:val="24"/>
          <w:lang w:eastAsia="ru-RU"/>
        </w:rPr>
        <w:br/>
        <w:t>      Для слабых учащихся можно ограничиться наклеиванием цветков.</w:t>
      </w:r>
      <w:r w:rsidRPr="00716200">
        <w:rPr>
          <w:rFonts w:ascii="Times New Roman" w:eastAsia="Times New Roman" w:hAnsi="Times New Roman"/>
          <w:color w:val="0D0D0D" w:themeColor="text1" w:themeTint="F2"/>
          <w:sz w:val="24"/>
          <w:szCs w:val="24"/>
          <w:lang w:eastAsia="ru-RU"/>
        </w:rPr>
        <w:br/>
        <w:t>      Составление по образцу сюжетной картинки из засушенных листьев: «Отлет птиц», «Букет».</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xml:space="preserve">. Элементарные понятия о природных материалах. Свойства природных материалов: цвет, форма, величина, </w:t>
      </w:r>
      <w:r w:rsidRPr="00716200">
        <w:rPr>
          <w:rFonts w:ascii="Times New Roman" w:eastAsia="Times New Roman" w:hAnsi="Times New Roman"/>
          <w:color w:val="0D0D0D" w:themeColor="text1" w:themeTint="F2"/>
          <w:sz w:val="24"/>
          <w:szCs w:val="24"/>
          <w:lang w:eastAsia="ru-RU"/>
        </w:rPr>
        <w:lastRenderedPageBreak/>
        <w:t>хрупкость засушенных листьев и цветов. Сбор, хранение природных материалов. Организация рабочего места. Соблюдение санитарно-гигиенических требований.</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xml:space="preserve">. Прикрепление засушенных листьев и цветов на подложку полосками гуммированной бумаги. Составление простейших композиций из листьев и цветов. </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БУМАГОЙ</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Упражнения в сгибании и разрывании бумаги по прямым линиям, изготовление книжечки.</w:t>
      </w:r>
      <w:r w:rsidRPr="00716200">
        <w:rPr>
          <w:rFonts w:ascii="Times New Roman" w:eastAsia="Times New Roman" w:hAnsi="Times New Roman"/>
          <w:color w:val="0D0D0D" w:themeColor="text1" w:themeTint="F2"/>
          <w:sz w:val="24"/>
          <w:szCs w:val="24"/>
          <w:lang w:eastAsia="ru-RU"/>
        </w:rPr>
        <w:br/>
        <w:t>      Изготовление по образцу наборной линейки из листа плотной рисовальной бумаги для работы с разрезной азбукой и цифрами.</w:t>
      </w:r>
      <w:r w:rsidRPr="00716200">
        <w:rPr>
          <w:rFonts w:ascii="Times New Roman" w:eastAsia="Times New Roman" w:hAnsi="Times New Roman"/>
          <w:color w:val="0D0D0D" w:themeColor="text1" w:themeTint="F2"/>
          <w:sz w:val="24"/>
          <w:szCs w:val="24"/>
          <w:lang w:eastAsia="ru-RU"/>
        </w:rPr>
        <w:br/>
        <w:t>      Изготовление по образцу летающих игрушек из плотной бумаги: стрелы, змея.</w:t>
      </w:r>
      <w:r w:rsidRPr="00716200">
        <w:rPr>
          <w:rFonts w:ascii="Times New Roman" w:eastAsia="Times New Roman" w:hAnsi="Times New Roman"/>
          <w:color w:val="0D0D0D" w:themeColor="text1" w:themeTint="F2"/>
          <w:sz w:val="24"/>
          <w:szCs w:val="24"/>
          <w:lang w:eastAsia="ru-RU"/>
        </w:rPr>
        <w:br/>
        <w:t>      Изготовление по образцу шапочки-пилотки из газетной или оберточной бумаги. Обертывание учебников покупными суперобложками, бумагой.</w:t>
      </w:r>
      <w:r w:rsidRPr="00716200">
        <w:rPr>
          <w:rFonts w:ascii="Times New Roman" w:eastAsia="Times New Roman" w:hAnsi="Times New Roman"/>
          <w:color w:val="0D0D0D" w:themeColor="text1" w:themeTint="F2"/>
          <w:sz w:val="24"/>
          <w:szCs w:val="24"/>
          <w:lang w:eastAsia="ru-RU"/>
        </w:rPr>
        <w:br/>
        <w:t>      Изготовление по образцу стаканчика для семян.</w:t>
      </w:r>
      <w:r w:rsidRPr="00716200">
        <w:rPr>
          <w:rFonts w:ascii="Times New Roman" w:eastAsia="Times New Roman" w:hAnsi="Times New Roman"/>
          <w:color w:val="0D0D0D" w:themeColor="text1" w:themeTint="F2"/>
          <w:sz w:val="24"/>
          <w:szCs w:val="24"/>
          <w:lang w:eastAsia="ru-RU"/>
        </w:rPr>
        <w:br/>
        <w:t>      Упражнения в резании ножницами по следу сгиба. Вырезание полосы. Резание полосы бумаги на квадраты, прямоугольники, образованные путем складывания из глянцевой бумаги желтого, красного, синего цветов (изготовление дидактического материала по математике).</w:t>
      </w:r>
      <w:r w:rsidRPr="00716200">
        <w:rPr>
          <w:rFonts w:ascii="Times New Roman" w:eastAsia="Times New Roman" w:hAnsi="Times New Roman"/>
          <w:color w:val="0D0D0D" w:themeColor="text1" w:themeTint="F2"/>
          <w:sz w:val="24"/>
          <w:szCs w:val="24"/>
          <w:lang w:eastAsia="ru-RU"/>
        </w:rPr>
        <w:br/>
        <w:t>      Вырезывание квадратов, прямоугольников, размеченных по шаблону (изготовление заготовок для упражнений в резании по кривым линиям).</w:t>
      </w:r>
      <w:r w:rsidRPr="00716200">
        <w:rPr>
          <w:rFonts w:ascii="Times New Roman" w:eastAsia="Times New Roman" w:hAnsi="Times New Roman"/>
          <w:color w:val="0D0D0D" w:themeColor="text1" w:themeTint="F2"/>
          <w:sz w:val="24"/>
          <w:szCs w:val="24"/>
          <w:lang w:eastAsia="ru-RU"/>
        </w:rPr>
        <w:br/>
        <w:t>      Скругление углов прямоугольников и квадратов на глаз (изготовление дидактического материала по математике).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Свойства бумаги: сгибается, мнется, разрывается, впитывает влагу, теряя при этом прочность, режется.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Основные цвета бумаги: красный, желтый, синий, зеленый. Инструменты для работы с бумагой: ножницы, карандаш, гладилка, шаблон, мерочка. Правила безопасной работы с режущими инструментами, организация рабочего места. Соблюдение санитарно-гигиенических требований при работе с бумагой.</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xml:space="preserve">. Складывание с угла на угол и по средней линии, разглаживание гладилкой от центра к краям, разрывание бумаги по сгибу. Хватка инструмента. Синхронность работы обеих рук: правая рука с ножницами — режет, левая — подает. Приемы резания ножницами по прямым и кривым линиям, скругление углов квадрата и прямоугольника. Обводка по шаблону, разметка бумаги с помощью мерочки. </w:t>
      </w:r>
    </w:p>
    <w:p w:rsidR="00497978" w:rsidRPr="00716200" w:rsidRDefault="00497978" w:rsidP="00AA324C">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Умения</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t xml:space="preserve">  Умения выслушать и повторить за учителем анализ образца изделия, через несколько занятий участвовать в коллективном анализе образца изделия по вопросам учителя. Сравнение образца изделия с натуральным объектом, чучелом, муляжом по вопросам учителя. Пооперационное выполнение работы по словесной инструкции учителя с показом приемов изготовления. Ответы на вопросы учителя полными предложениями, что и из чего сделано. Оценка своего изделия (аккуратное, красивое, похоже на образец и т. д.). Пространственная ориентировка при выполнении плоскостных и объемных изделий с помощью учителя: умение показать и назвать верх, низ, правую и левую сторону листа бумаги; разделить лист бумаги на равные части на глаз, правильно складывать по разным осям. Правильное расположение листа бумаги, </w:t>
      </w:r>
      <w:r w:rsidRPr="00716200">
        <w:rPr>
          <w:rFonts w:ascii="Times New Roman" w:eastAsia="Times New Roman" w:hAnsi="Times New Roman"/>
          <w:color w:val="0D0D0D" w:themeColor="text1" w:themeTint="F2"/>
          <w:sz w:val="24"/>
          <w:szCs w:val="24"/>
          <w:lang w:eastAsia="ru-RU"/>
        </w:rPr>
        <w:lastRenderedPageBreak/>
        <w:t>подставки, материалов для работы на рабочей плоскости. Анализ формы предметов (плоских и объемных) с помощью и под руководством учителя: узнавание, показ и называние основных геометрических форм (треугольник, квадрат, круг), узнавание и называние форм объемных предметов, изготовленных в первой четверти. Представление о величине предметов.</w:t>
      </w:r>
    </w:p>
    <w:p w:rsidR="00497978" w:rsidRPr="00716200" w:rsidRDefault="00497978" w:rsidP="00716200">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ГЛИНОЙ И ПЛАСТИЛИНОМ</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Лепка по образцу моркови, перца, груши, грибов.</w:t>
      </w:r>
      <w:r w:rsidRPr="00716200">
        <w:rPr>
          <w:rFonts w:ascii="Times New Roman" w:eastAsia="Times New Roman" w:hAnsi="Times New Roman"/>
          <w:color w:val="0D0D0D" w:themeColor="text1" w:themeTint="F2"/>
          <w:sz w:val="24"/>
          <w:szCs w:val="24"/>
          <w:lang w:eastAsia="ru-RU"/>
        </w:rPr>
        <w:br/>
        <w:t>      Лепка по образцу букв и цифр на подложке.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Применение глины при изготовлении игрушек, посуды. Способы подготовки пластического материала к работе: замачивание и замешивание глины, определение ее готовности к работе, подогрев и разминание пластилина. Организация рабочего места и соблюдение санитарно-гигиенических требований при лепке.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Лепка грибов двумя способами: вылепливание из целого куска и составление из двух половинок шара. Скатывание и расплющивание пирамидки. Вытягивание одного конца столбика при изготовлении моркови и боковины шара при изготовлении груши. Соединение плоских деталей с объемными при изготовлении рыбки. Соединение деталей примазыванием при изготовлении утенка. Выполнение заготовок для букв и цифр.</w:t>
      </w:r>
      <w:r w:rsidRPr="00716200">
        <w:rPr>
          <w:rFonts w:ascii="Times New Roman" w:eastAsia="Times New Roman" w:hAnsi="Times New Roman"/>
          <w:color w:val="0D0D0D" w:themeColor="text1" w:themeTint="F2"/>
          <w:sz w:val="24"/>
          <w:szCs w:val="24"/>
          <w:lang w:eastAsia="ru-RU"/>
        </w:rPr>
        <w:br/>
        <w:t>      Работа с природными материалами (несложные объемные изделия).</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Изготовление по образцу ежа из пластилина (иглы из обломанных крылаток ясеня или сосновых игл, веточек, шелухи подсолнуха).</w:t>
      </w:r>
      <w:r w:rsidRPr="00716200">
        <w:rPr>
          <w:rFonts w:ascii="Times New Roman" w:eastAsia="Times New Roman" w:hAnsi="Times New Roman"/>
          <w:color w:val="0D0D0D" w:themeColor="text1" w:themeTint="F2"/>
          <w:sz w:val="24"/>
          <w:szCs w:val="24"/>
          <w:lang w:eastAsia="ru-RU"/>
        </w:rPr>
        <w:br/>
        <w:t>      Изготовление по образцу цветка: цветоложе из пластилина, лепестки из крылаток ясеня или мелких листьев, соломы, цветоножка из проволоки.</w:t>
      </w:r>
      <w:r w:rsidRPr="00716200">
        <w:rPr>
          <w:rFonts w:ascii="Times New Roman" w:eastAsia="Times New Roman" w:hAnsi="Times New Roman"/>
          <w:color w:val="0D0D0D" w:themeColor="text1" w:themeTint="F2"/>
          <w:sz w:val="24"/>
          <w:szCs w:val="24"/>
          <w:lang w:eastAsia="ru-RU"/>
        </w:rPr>
        <w:br/>
        <w:t>      Изготовление по образцу бабочки из пластилина и крылаток клена или мелких листьев.</w:t>
      </w:r>
      <w:r w:rsidRPr="00716200">
        <w:rPr>
          <w:rFonts w:ascii="Times New Roman" w:eastAsia="Times New Roman" w:hAnsi="Times New Roman"/>
          <w:color w:val="0D0D0D" w:themeColor="text1" w:themeTint="F2"/>
          <w:sz w:val="24"/>
          <w:szCs w:val="24"/>
          <w:lang w:eastAsia="ru-RU"/>
        </w:rPr>
        <w:br/>
        <w:t>      Изготовление по образцу рыбки из сосновой или еловой шишки (хвост и плавники из пластилина).</w:t>
      </w:r>
      <w:r w:rsidRPr="00716200">
        <w:rPr>
          <w:rFonts w:ascii="Times New Roman" w:eastAsia="Times New Roman" w:hAnsi="Times New Roman"/>
          <w:color w:val="0D0D0D" w:themeColor="text1" w:themeTint="F2"/>
          <w:sz w:val="24"/>
          <w:szCs w:val="24"/>
          <w:lang w:eastAsia="ru-RU"/>
        </w:rPr>
        <w:br/>
        <w:t>      Изготовление по образцу мышки из желудя или нераскрывшейся сосновой шишки (хвост из мочала или проволоки), утенка из желудей, гриба из плодов каштана и пластилина.</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Свойства природных материалов, используемые при работе: цвет, форма, величина, твердость или мягкость, особенности поверхности.</w:t>
      </w:r>
      <w:r w:rsidRPr="00716200">
        <w:rPr>
          <w:rFonts w:ascii="Times New Roman" w:eastAsia="Times New Roman" w:hAnsi="Times New Roman"/>
          <w:color w:val="0D0D0D" w:themeColor="text1" w:themeTint="F2"/>
          <w:sz w:val="24"/>
          <w:szCs w:val="24"/>
          <w:lang w:eastAsia="ru-RU"/>
        </w:rPr>
        <w:br/>
        <w:t>      Подготовка материала к работе. Сочетание цветов пластилина и природного материала. Ознакомление с натуральными объектами. Организация рабочего места. Соблюдение санитарно-гигиенических требований.</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xml:space="preserve">. Рациональное использование пластилина и природного материала. Соединение пластилина с природным материалом способами примазывания, вкалывания деталей из природного материала в пластилин. </w:t>
      </w:r>
    </w:p>
    <w:p w:rsidR="00497978" w:rsidRPr="00716200" w:rsidRDefault="00497978" w:rsidP="00716200">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lastRenderedPageBreak/>
        <w:t>РАБОТА С БУМАГОЙ (С ПРИМЕНЕНИЕМ КЛЕЯ)</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Изготовление елочных гирлянд из полос цветной бумаги (цепочка, гармошка). Работа проводится группой по два человека.</w:t>
      </w:r>
      <w:r w:rsidRPr="00716200">
        <w:rPr>
          <w:rFonts w:ascii="Times New Roman" w:eastAsia="Times New Roman" w:hAnsi="Times New Roman"/>
          <w:color w:val="0D0D0D" w:themeColor="text1" w:themeTint="F2"/>
          <w:sz w:val="24"/>
          <w:szCs w:val="24"/>
          <w:lang w:eastAsia="ru-RU"/>
        </w:rPr>
        <w:br/>
        <w:t xml:space="preserve">      Изготовление гирлянд </w:t>
      </w:r>
      <w:r w:rsidRPr="00716200">
        <w:rPr>
          <w:rFonts w:ascii="Times New Roman" w:eastAsia="Times New Roman" w:hAnsi="Times New Roman"/>
          <w:i/>
          <w:iCs/>
          <w:color w:val="0D0D0D" w:themeColor="text1" w:themeTint="F2"/>
          <w:sz w:val="24"/>
          <w:szCs w:val="24"/>
          <w:lang w:eastAsia="ru-RU"/>
        </w:rPr>
        <w:t xml:space="preserve">змейка. </w:t>
      </w:r>
      <w:r w:rsidRPr="00716200">
        <w:rPr>
          <w:rFonts w:ascii="Times New Roman" w:eastAsia="Times New Roman" w:hAnsi="Times New Roman"/>
          <w:color w:val="0D0D0D" w:themeColor="text1" w:themeTint="F2"/>
          <w:sz w:val="24"/>
          <w:szCs w:val="24"/>
          <w:lang w:eastAsia="ru-RU"/>
        </w:rPr>
        <w:t>Резание полосы бумаги по длине попеременно с одного и другого края, не дорезая до конца.</w:t>
      </w:r>
      <w:r w:rsidRPr="00716200">
        <w:rPr>
          <w:rFonts w:ascii="Times New Roman" w:eastAsia="Times New Roman" w:hAnsi="Times New Roman"/>
          <w:color w:val="0D0D0D" w:themeColor="text1" w:themeTint="F2"/>
          <w:sz w:val="24"/>
          <w:szCs w:val="24"/>
          <w:lang w:eastAsia="ru-RU"/>
        </w:rPr>
        <w:br/>
        <w:t>      Изготовление деталей аппликаций на флажки. Упражнения в резании по размеченным кривым линиям.</w:t>
      </w:r>
      <w:r w:rsidRPr="00716200">
        <w:rPr>
          <w:rFonts w:ascii="Times New Roman" w:eastAsia="Times New Roman" w:hAnsi="Times New Roman"/>
          <w:color w:val="0D0D0D" w:themeColor="text1" w:themeTint="F2"/>
          <w:sz w:val="24"/>
          <w:szCs w:val="24"/>
          <w:lang w:eastAsia="ru-RU"/>
        </w:rPr>
        <w:br/>
        <w:t>      Симметричное вырезывание из листьев бумаги, сложенных пополам, изображений овощей и фруктов (сливы, яблока, огурца, помидора).</w:t>
      </w:r>
      <w:r w:rsidRPr="00716200">
        <w:rPr>
          <w:rFonts w:ascii="Times New Roman" w:eastAsia="Times New Roman" w:hAnsi="Times New Roman"/>
          <w:color w:val="0D0D0D" w:themeColor="text1" w:themeTint="F2"/>
          <w:sz w:val="24"/>
          <w:szCs w:val="24"/>
          <w:lang w:eastAsia="ru-RU"/>
        </w:rPr>
        <w:br/>
        <w:t>      Изготовление по образцу флажков из цветной бумаги.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Основные и дополнительные цвета бумаги. Клеящие составы: клейстер, казеиновый клей. Кисточка.</w:t>
      </w:r>
      <w:r w:rsidRPr="00716200">
        <w:rPr>
          <w:rFonts w:ascii="Times New Roman" w:eastAsia="Times New Roman" w:hAnsi="Times New Roman"/>
          <w:color w:val="0D0D0D" w:themeColor="text1" w:themeTint="F2"/>
          <w:sz w:val="24"/>
          <w:szCs w:val="24"/>
          <w:lang w:eastAsia="ru-RU"/>
        </w:rPr>
        <w:br/>
        <w:t>      Правила безопасности с режущими инструментами и клеем. Соблюдение санитарно-гигиенических требований при работе с клеем. Понятие об аппликации.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Смазывание поверхности бумаги клеем с помощью кисти. Рациональное использование материала (экономная разметка, использование остатков материала для дальнейшей работы).</w:t>
      </w:r>
      <w:r w:rsidRPr="00716200">
        <w:rPr>
          <w:rFonts w:ascii="Times New Roman" w:eastAsia="Times New Roman" w:hAnsi="Times New Roman"/>
          <w:color w:val="0D0D0D" w:themeColor="text1" w:themeTint="F2"/>
          <w:sz w:val="24"/>
          <w:szCs w:val="24"/>
          <w:lang w:eastAsia="ru-RU"/>
        </w:rPr>
        <w:br/>
        <w:t>      Симметричное вырезывание. Намазывание деталей аппликации клеем и наклеивание.</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Умения</w:t>
      </w:r>
    </w:p>
    <w:p w:rsidR="00716200" w:rsidRPr="00716200" w:rsidRDefault="00497978" w:rsidP="00716200">
      <w:pPr>
        <w:spacing w:after="240" w:line="240" w:lineRule="auto"/>
        <w:jc w:val="both"/>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xml:space="preserve">      Ориентировка в задании по вопросам учителя. Сравнение образца изделия с натуральным объектом: чучелом, муляжом — по отдельным вопросам учителя. Выполнение первого изделия каждого вида по показу учителя, чередующемуся с инструкцией, остальных изделий — с планированием учеником ближайшей операции. Контроль с помощью учителя правильности расположения деталей, соблюдения пропорций, размеров. Ответы на вопросы учителя: что и из чего сделано? Оценка своего изделия с указанием недостатков и достоинств с помощью учителя. </w:t>
      </w:r>
      <w:r w:rsidRPr="00716200">
        <w:rPr>
          <w:rFonts w:ascii="Times New Roman" w:eastAsia="Times New Roman" w:hAnsi="Times New Roman"/>
          <w:color w:val="0D0D0D" w:themeColor="text1" w:themeTint="F2"/>
          <w:sz w:val="24"/>
          <w:szCs w:val="24"/>
          <w:lang w:eastAsia="ru-RU"/>
        </w:rPr>
        <w:br/>
        <w:t>      Пространственная ориентировка при выполнении объемных работ с помощью учителя: правильное расположение деталей, соблюдение пропорций и размеров. Показ и называние с помощью учителя верха, правой, левой стороны листа бумаги и объемного изделия, длинных и коротких, маленьких и больших деталей. Узнавание и называние основных геометрических и пластических форм. Умение с помощью учителя называть операции, материалы, инструменты, приспособления.</w:t>
      </w:r>
    </w:p>
    <w:p w:rsidR="00716200" w:rsidRDefault="00497978" w:rsidP="00716200">
      <w:pPr>
        <w:spacing w:after="240" w:line="240" w:lineRule="auto"/>
        <w:jc w:val="center"/>
        <w:rPr>
          <w:rFonts w:ascii="Times New Roman" w:eastAsia="Times New Roman" w:hAnsi="Times New Roman"/>
          <w:b/>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r>
      <w:r w:rsidR="00775661" w:rsidRPr="00716200">
        <w:rPr>
          <w:rFonts w:ascii="Times New Roman" w:eastAsia="Times New Roman" w:hAnsi="Times New Roman"/>
          <w:color w:val="0D0D0D" w:themeColor="text1" w:themeTint="F2"/>
          <w:sz w:val="24"/>
          <w:szCs w:val="24"/>
          <w:lang w:eastAsia="ru-RU"/>
        </w:rPr>
        <w:t xml:space="preserve"> </w:t>
      </w:r>
      <w:r w:rsidRPr="00716200">
        <w:rPr>
          <w:rFonts w:ascii="Times New Roman" w:eastAsia="Times New Roman" w:hAnsi="Times New Roman"/>
          <w:b/>
          <w:color w:val="0D0D0D" w:themeColor="text1" w:themeTint="F2"/>
          <w:sz w:val="24"/>
          <w:szCs w:val="24"/>
          <w:lang w:eastAsia="ru-RU"/>
        </w:rPr>
        <w:t xml:space="preserve">Работа с глиной и пластилином с применением </w:t>
      </w:r>
      <w:r w:rsidR="00716200">
        <w:rPr>
          <w:rFonts w:ascii="Times New Roman" w:eastAsia="Times New Roman" w:hAnsi="Times New Roman"/>
          <w:b/>
          <w:color w:val="0D0D0D" w:themeColor="text1" w:themeTint="F2"/>
          <w:sz w:val="24"/>
          <w:szCs w:val="24"/>
          <w:lang w:eastAsia="ru-RU"/>
        </w:rPr>
        <w:t>инструментов.</w:t>
      </w:r>
    </w:p>
    <w:p w:rsidR="00497978" w:rsidRPr="00716200" w:rsidRDefault="00497978" w:rsidP="00716200">
      <w:pPr>
        <w:spacing w:after="24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Лепка по образцу рельефов букв и цифр на подкладной доске или подложке из картона.</w:t>
      </w:r>
      <w:r w:rsidRPr="00716200">
        <w:rPr>
          <w:rFonts w:ascii="Times New Roman" w:eastAsia="Times New Roman" w:hAnsi="Times New Roman"/>
          <w:color w:val="0D0D0D" w:themeColor="text1" w:themeTint="F2"/>
          <w:sz w:val="24"/>
          <w:szCs w:val="24"/>
          <w:lang w:eastAsia="ru-RU"/>
        </w:rPr>
        <w:br/>
      </w:r>
      <w:r w:rsidRPr="00716200">
        <w:rPr>
          <w:rFonts w:ascii="Times New Roman" w:eastAsia="Times New Roman" w:hAnsi="Times New Roman"/>
          <w:color w:val="0D0D0D" w:themeColor="text1" w:themeTint="F2"/>
          <w:sz w:val="24"/>
          <w:szCs w:val="24"/>
          <w:lang w:eastAsia="ru-RU"/>
        </w:rPr>
        <w:lastRenderedPageBreak/>
        <w:t>      Лепка по образцу стилизованной фигуры человека.</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Инструменты, применяемые при лепке, их названия и назначение (стека). Виды лепки: на плоскости (рельеф) и круглая (скульптура). Расположение материалов и инструментов на рабочем месте. Соблюдение санитарно-гигиенических требований при выполнении лепки.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Применение в работе инструментов для резания материала, зачистки изделий и обработки деталей фигуры.</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ПРИРОДНЫМИ МАТЕРИАЛАМИ</w:t>
      </w:r>
      <w:r w:rsidRPr="00716200">
        <w:rPr>
          <w:rFonts w:ascii="Times New Roman" w:eastAsia="Times New Roman" w:hAnsi="Times New Roman"/>
          <w:b/>
          <w:bCs/>
          <w:color w:val="0D0D0D" w:themeColor="text1" w:themeTint="F2"/>
          <w:sz w:val="24"/>
          <w:szCs w:val="24"/>
          <w:lang w:eastAsia="ru-RU"/>
        </w:rPr>
        <w:br/>
        <w:t>(МНОГОДЕТАЛЬНЫЕ ИЗДЕЛИЯ)</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Изготовление по образцу птички из шишки ели (сосны, платана, кедра), пластилина и веточек. Слабоуспевающие учащиеся делают птичку без ножек.</w:t>
      </w:r>
      <w:r w:rsidRPr="00716200">
        <w:rPr>
          <w:rFonts w:ascii="Times New Roman" w:eastAsia="Times New Roman" w:hAnsi="Times New Roman"/>
          <w:color w:val="0D0D0D" w:themeColor="text1" w:themeTint="F2"/>
          <w:sz w:val="24"/>
          <w:szCs w:val="24"/>
          <w:lang w:eastAsia="ru-RU"/>
        </w:rPr>
        <w:br/>
        <w:t>      Изготовление по образцу кораблика из скорлупы грецкого ореха, каштана, ракушек, сосновой коры: с парусом из стружки, бумаги или листьев дерева.</w:t>
      </w:r>
      <w:r w:rsidRPr="00716200">
        <w:rPr>
          <w:rFonts w:ascii="Times New Roman" w:eastAsia="Times New Roman" w:hAnsi="Times New Roman"/>
          <w:color w:val="0D0D0D" w:themeColor="text1" w:themeTint="F2"/>
          <w:sz w:val="24"/>
          <w:szCs w:val="24"/>
          <w:lang w:eastAsia="ru-RU"/>
        </w:rPr>
        <w:br/>
        <w:t>      Изготовление по образцу совы из шишки ели или кедра, бумажных, поролоновых или кожаных деталей и плюсок желудей (глаза).</w:t>
      </w:r>
      <w:r w:rsidRPr="00716200">
        <w:rPr>
          <w:rFonts w:ascii="Times New Roman" w:eastAsia="Times New Roman" w:hAnsi="Times New Roman"/>
          <w:color w:val="0D0D0D" w:themeColor="text1" w:themeTint="F2"/>
          <w:sz w:val="24"/>
          <w:szCs w:val="24"/>
          <w:lang w:eastAsia="ru-RU"/>
        </w:rPr>
        <w:br/>
        <w:t>      Изготовление по образцу поросенка из нераскрывшейся еловой шишки, пластилина и зерен (глаза).</w:t>
      </w:r>
      <w:r w:rsidRPr="00716200">
        <w:rPr>
          <w:rFonts w:ascii="Times New Roman" w:eastAsia="Times New Roman" w:hAnsi="Times New Roman"/>
          <w:color w:val="0D0D0D" w:themeColor="text1" w:themeTint="F2"/>
          <w:sz w:val="24"/>
          <w:szCs w:val="24"/>
          <w:lang w:eastAsia="ru-RU"/>
        </w:rPr>
        <w:br/>
        <w:t>      Изготовление по образцу пингвина из шишки ели, крылаток клена и пластилина.</w:t>
      </w:r>
      <w:r w:rsidRPr="00716200">
        <w:rPr>
          <w:rFonts w:ascii="Times New Roman" w:eastAsia="Times New Roman" w:hAnsi="Times New Roman"/>
          <w:color w:val="0D0D0D" w:themeColor="text1" w:themeTint="F2"/>
          <w:sz w:val="24"/>
          <w:szCs w:val="24"/>
          <w:lang w:eastAsia="ru-RU"/>
        </w:rPr>
        <w:br/>
        <w:t>      Оформление макетов изготовленными изделиями с созданием игровой ситуации.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Свойства материалов, используемые для работы. Инструмент (ножницы). Применение и назначение бумаги, пластилина, материалоотходов. Организация рабочего места. Соблюдение санитарно-гигиенических требований. Правила безопасной работы с режущими инструментами.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Соединение отдельных деталей с помощью пластилина.</w:t>
      </w:r>
      <w:r w:rsidRPr="00716200">
        <w:rPr>
          <w:rFonts w:ascii="Times New Roman" w:eastAsia="Times New Roman" w:hAnsi="Times New Roman"/>
          <w:color w:val="0D0D0D" w:themeColor="text1" w:themeTint="F2"/>
          <w:sz w:val="24"/>
          <w:szCs w:val="24"/>
          <w:lang w:eastAsia="ru-RU"/>
        </w:rPr>
        <w:br/>
        <w:t>      Рациональное использование пластилина и материалоотходов. Расположение деталей на подставке. Применение дополнительных материалов для оформления макета.</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БУМАГОЙ (АППЛИКАЦИИ)</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F14C70" w:rsidRPr="00716200" w:rsidRDefault="00497978" w:rsidP="00716200">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Составление по образцу композиции из геометрических фигур (снеговик, домик).</w:t>
      </w:r>
      <w:r w:rsidRPr="00716200">
        <w:rPr>
          <w:rFonts w:ascii="Times New Roman" w:eastAsia="Times New Roman" w:hAnsi="Times New Roman"/>
          <w:color w:val="0D0D0D" w:themeColor="text1" w:themeTint="F2"/>
          <w:sz w:val="24"/>
          <w:szCs w:val="24"/>
          <w:lang w:eastAsia="ru-RU"/>
        </w:rPr>
        <w:br/>
        <w:t>      Составление по образцу орнамента в полосе из геометрических фигур (квадратов, треугольников, кругов), чередующихся по форме и цвету.</w:t>
      </w:r>
      <w:r w:rsidRPr="00716200">
        <w:rPr>
          <w:rFonts w:ascii="Times New Roman" w:eastAsia="Times New Roman" w:hAnsi="Times New Roman"/>
          <w:color w:val="0D0D0D" w:themeColor="text1" w:themeTint="F2"/>
          <w:sz w:val="24"/>
          <w:szCs w:val="24"/>
          <w:lang w:eastAsia="ru-RU"/>
        </w:rPr>
        <w:br/>
        <w:t>      Самостоятельное изготовление по образцам (на выбор) орнамента в квадрате. Слабые учащиеся выполняют работу с помощью учителя.</w:t>
      </w:r>
      <w:r w:rsidRPr="00716200">
        <w:rPr>
          <w:rFonts w:ascii="Times New Roman" w:eastAsia="Times New Roman" w:hAnsi="Times New Roman"/>
          <w:color w:val="0D0D0D" w:themeColor="text1" w:themeTint="F2"/>
          <w:sz w:val="24"/>
          <w:szCs w:val="24"/>
          <w:lang w:eastAsia="ru-RU"/>
        </w:rPr>
        <w:br/>
        <w:t>      Составление по образцу композиций: лодочка, пирамидка, фрукты, овощи. Слабые учащиеся выполняют работу с помощью учителя.</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xml:space="preserve">. Ознакомление с оттенками цветов бумаги. Сочетание цветов бумаги в орнаменте, правила составления </w:t>
      </w:r>
      <w:r w:rsidRPr="00716200">
        <w:rPr>
          <w:rFonts w:ascii="Times New Roman" w:eastAsia="Times New Roman" w:hAnsi="Times New Roman"/>
          <w:color w:val="0D0D0D" w:themeColor="text1" w:themeTint="F2"/>
          <w:sz w:val="24"/>
          <w:szCs w:val="24"/>
          <w:lang w:eastAsia="ru-RU"/>
        </w:rPr>
        <w:lastRenderedPageBreak/>
        <w:t>аппликации. Правила безопасной работы с клеем и режущими инструментами. Организация рабочего места.</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Размещение на листе бумаги элементов аппликации. Смазывание деталей аппликации клеем и наклеивание их.</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НИТКАМИ</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Свойства ниток: упражнения в разрывании и резании ниток разной длины. Связывание цветных ниток, наматывание в клубок на картонку. Составление коллекции ниток — наклеивание на подложку из плотной бумаги.</w:t>
      </w:r>
      <w:r w:rsidRPr="00716200">
        <w:rPr>
          <w:rFonts w:ascii="Times New Roman" w:eastAsia="Times New Roman" w:hAnsi="Times New Roman"/>
          <w:color w:val="0D0D0D" w:themeColor="text1" w:themeTint="F2"/>
          <w:sz w:val="24"/>
          <w:szCs w:val="24"/>
          <w:lang w:eastAsia="ru-RU"/>
        </w:rPr>
        <w:br/>
        <w:t>      Витье шнура из толстых цветных ниток. Завязывание узелков на концах шнурка, связывание бантиком и петлей.</w:t>
      </w:r>
      <w:r w:rsidRPr="00716200">
        <w:rPr>
          <w:rFonts w:ascii="Times New Roman" w:eastAsia="Times New Roman" w:hAnsi="Times New Roman"/>
          <w:color w:val="0D0D0D" w:themeColor="text1" w:themeTint="F2"/>
          <w:sz w:val="24"/>
          <w:szCs w:val="24"/>
          <w:lang w:eastAsia="ru-RU"/>
        </w:rPr>
        <w:br/>
        <w:t>      Изготовление цветка, кисточки из цветных ниток к шапочке.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Применение ниток. Свойства и особенности ниток: тонкие, толстые; разрываются, разрезаются, связываются, скручиваются, могут окрашиваться в разные цвета. Ножницы. Организация рабочего места. Соблюдение санитарно-гигиенических требований при работе с нитками.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Связывание ниток и завязывание бантиком, петлей. Приемы витья шнурка. Изготовление кисточки.</w:t>
      </w:r>
      <w:r w:rsidRPr="00716200">
        <w:rPr>
          <w:rFonts w:ascii="Times New Roman" w:eastAsia="Times New Roman" w:hAnsi="Times New Roman"/>
          <w:color w:val="0D0D0D" w:themeColor="text1" w:themeTint="F2"/>
          <w:sz w:val="24"/>
          <w:szCs w:val="24"/>
          <w:lang w:eastAsia="ru-RU"/>
        </w:rPr>
        <w:br/>
        <w:t> </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Умения</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Ориентировка в задании частично с помощью учителя. Сравнение образца деталей с натуральным объектом, чучелом, муляжом по вопросам учителя. Выполнение работ с планированием учащимися ближайшей операции (в сложных изделиях операция указывается учителем).</w:t>
      </w:r>
      <w:r w:rsidRPr="00716200">
        <w:rPr>
          <w:rFonts w:ascii="Times New Roman" w:eastAsia="Times New Roman" w:hAnsi="Times New Roman"/>
          <w:color w:val="0D0D0D" w:themeColor="text1" w:themeTint="F2"/>
          <w:sz w:val="24"/>
          <w:szCs w:val="24"/>
          <w:lang w:eastAsia="ru-RU"/>
        </w:rPr>
        <w:br/>
        <w:t xml:space="preserve">      Осуществление текущего самоконтроля с помощью учителя. Отчет по вопросам учителя о последовательности изготовления несложного изделия. Краткая оценка своего изделия с указанием достоинств и недостатков. Пространственная ориентировка: правильное расположение деталей с соблюдением пропорций и размеров, материала на рабочем месте, деталей макета на подставке. Показ и называние сторон листа бумаги, углов; с помощью учителя показ и называние положений впереди, сзади, прямо. Дифференцирование понятий </w:t>
      </w:r>
      <w:r w:rsidRPr="00716200">
        <w:rPr>
          <w:rFonts w:ascii="Times New Roman" w:eastAsia="Times New Roman" w:hAnsi="Times New Roman"/>
          <w:i/>
          <w:iCs/>
          <w:color w:val="0D0D0D" w:themeColor="text1" w:themeTint="F2"/>
          <w:sz w:val="24"/>
          <w:szCs w:val="24"/>
          <w:lang w:eastAsia="ru-RU"/>
        </w:rPr>
        <w:t xml:space="preserve">большой — маленький, широкий — узкий, длинный — короткий. </w:t>
      </w:r>
      <w:r w:rsidRPr="00716200">
        <w:rPr>
          <w:rFonts w:ascii="Times New Roman" w:eastAsia="Times New Roman" w:hAnsi="Times New Roman"/>
          <w:color w:val="0D0D0D" w:themeColor="text1" w:themeTint="F2"/>
          <w:sz w:val="24"/>
          <w:szCs w:val="24"/>
          <w:lang w:eastAsia="ru-RU"/>
        </w:rPr>
        <w:t xml:space="preserve">Частично с помощью учителя называние операций, материалов, инструментов, приспособлений. </w:t>
      </w:r>
    </w:p>
    <w:p w:rsidR="00497978" w:rsidRPr="00716200" w:rsidRDefault="00497978" w:rsidP="00497978">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ГЛИНОЙ И ПЛАСТИЛИНОМ (МАКЕТЫ)</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Лепка по образцу и представлению деталей для макетов на темы сказок, бытовых сюжетов и сборка макетов на подставках из плотного картона или тонкой фанеры с помощью учителя (макеты: «Репка», «За грибами», «Снегурочка в лесу»,  «Колобок», «Весна»). Работа выполняется группами по два человека. Слабые учащиеся работают в паре с сильными, выполняют несложные детали макета (скамейку, колобок, репку, грибы и т. д.).</w:t>
      </w:r>
      <w:r w:rsidRPr="00716200">
        <w:rPr>
          <w:rFonts w:ascii="Times New Roman" w:eastAsia="Times New Roman" w:hAnsi="Times New Roman"/>
          <w:color w:val="0D0D0D" w:themeColor="text1" w:themeTint="F2"/>
          <w:sz w:val="24"/>
          <w:szCs w:val="24"/>
          <w:lang w:eastAsia="ru-RU"/>
        </w:rPr>
        <w:br/>
      </w:r>
      <w:r w:rsidRPr="00716200">
        <w:rPr>
          <w:rFonts w:ascii="Times New Roman" w:eastAsia="Times New Roman" w:hAnsi="Times New Roman"/>
          <w:color w:val="0D0D0D" w:themeColor="text1" w:themeTint="F2"/>
          <w:sz w:val="24"/>
          <w:szCs w:val="24"/>
          <w:lang w:eastAsia="ru-RU"/>
        </w:rPr>
        <w:lastRenderedPageBreak/>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Понятие о расположении предметов на подставке в определенной последовательности. Использование материалоотходов при оформлении макетов. Инструменты, организация рабочего места.</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Закрепление деталей на подставке. Использование цвета пластилина в макете. Рациональное использование случайных материалов (ветки, бумага, картон).</w:t>
      </w:r>
      <w:r w:rsidRPr="00716200">
        <w:rPr>
          <w:rFonts w:ascii="Times New Roman" w:eastAsia="Times New Roman" w:hAnsi="Times New Roman"/>
          <w:color w:val="0D0D0D" w:themeColor="text1" w:themeTint="F2"/>
          <w:sz w:val="24"/>
          <w:szCs w:val="24"/>
          <w:lang w:eastAsia="ru-RU"/>
        </w:rPr>
        <w:br/>
        <w:t xml:space="preserve">                                                                          </w:t>
      </w:r>
      <w:r w:rsidRPr="00716200">
        <w:rPr>
          <w:rFonts w:ascii="Times New Roman" w:eastAsia="Times New Roman" w:hAnsi="Times New Roman"/>
          <w:b/>
          <w:bCs/>
          <w:color w:val="0D0D0D" w:themeColor="text1" w:themeTint="F2"/>
          <w:sz w:val="24"/>
          <w:szCs w:val="24"/>
          <w:lang w:eastAsia="ru-RU"/>
        </w:rPr>
        <w:t>РАБОТА С БУМАГОЙ (АППЛИКАЦИЯ)</w:t>
      </w:r>
    </w:p>
    <w:p w:rsidR="00497978" w:rsidRPr="00716200" w:rsidRDefault="00497978" w:rsidP="00497978">
      <w:pPr>
        <w:spacing w:before="100" w:beforeAutospacing="1" w:after="100" w:afterAutospacing="1"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t>      Изготовление по образцу растительного орнамента в полосе.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Понятие о геометрическом и растительном орнаментах.</w:t>
      </w:r>
      <w:r w:rsidRPr="00716200">
        <w:rPr>
          <w:rFonts w:ascii="Times New Roman" w:eastAsia="Times New Roman" w:hAnsi="Times New Roman"/>
          <w:color w:val="0D0D0D" w:themeColor="text1" w:themeTint="F2"/>
          <w:sz w:val="24"/>
          <w:szCs w:val="24"/>
          <w:lang w:eastAsia="ru-RU"/>
        </w:rPr>
        <w:br/>
        <w:t>      Правила составления растительного орнамента.</w:t>
      </w:r>
      <w:r w:rsidRPr="00716200">
        <w:rPr>
          <w:rFonts w:ascii="Times New Roman" w:eastAsia="Times New Roman" w:hAnsi="Times New Roman"/>
          <w:color w:val="0D0D0D" w:themeColor="text1" w:themeTint="F2"/>
          <w:sz w:val="24"/>
          <w:szCs w:val="24"/>
          <w:lang w:eastAsia="ru-RU"/>
        </w:rPr>
        <w:br/>
        <w:t>      Организация рабочего места. Правила безопасной работы с клеем и режущими инструментами.</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Размещение на листе бумаги элементов аппликации, их наклеивание.</w:t>
      </w:r>
    </w:p>
    <w:p w:rsidR="00497978" w:rsidRPr="00716200" w:rsidRDefault="00497978" w:rsidP="00716200">
      <w:pPr>
        <w:spacing w:before="100" w:beforeAutospacing="1" w:after="100" w:afterAutospacing="1"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РАБОТА С НИТКАМИ (ШИТЬЕ ПО ПРОКОЛУ)</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Практические работы</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Упражнения по вдеванию нитки в иголку. Закрепление нитки в начале и конце строчки. Шитье по проколам способом «игла вверх-вниз» на полоске тонкого картона (закладка для книг).</w:t>
      </w:r>
      <w:r w:rsidRPr="00716200">
        <w:rPr>
          <w:rFonts w:ascii="Times New Roman" w:eastAsia="Times New Roman" w:hAnsi="Times New Roman"/>
          <w:color w:val="0D0D0D" w:themeColor="text1" w:themeTint="F2"/>
          <w:sz w:val="24"/>
          <w:szCs w:val="24"/>
          <w:lang w:eastAsia="ru-RU"/>
        </w:rPr>
        <w:br/>
        <w:t>      Вышивание по готовым проколам геометрических фигур: круга, квадрата, треугольника. Закрашивание контура.</w:t>
      </w:r>
      <w:r w:rsidRPr="00716200">
        <w:rPr>
          <w:rFonts w:ascii="Times New Roman" w:eastAsia="Times New Roman" w:hAnsi="Times New Roman"/>
          <w:color w:val="0D0D0D" w:themeColor="text1" w:themeTint="F2"/>
          <w:sz w:val="24"/>
          <w:szCs w:val="24"/>
          <w:lang w:eastAsia="ru-RU"/>
        </w:rPr>
        <w:br/>
        <w:t>      Вышивание по готовым проколам контуров овощей и фруктов с последующим раскрашиванием.</w:t>
      </w:r>
      <w:r w:rsidRPr="00716200">
        <w:rPr>
          <w:rFonts w:ascii="Times New Roman" w:eastAsia="Times New Roman" w:hAnsi="Times New Roman"/>
          <w:color w:val="0D0D0D" w:themeColor="text1" w:themeTint="F2"/>
          <w:sz w:val="24"/>
          <w:szCs w:val="24"/>
          <w:lang w:eastAsia="ru-RU"/>
        </w:rPr>
        <w:br/>
        <w:t>      Вышивание по рисунку, составленному учителем, с самостоятельным прокалыванием и последующим раскрашиванием. Слабые учащиеся вышивают по готовым проколам.</w:t>
      </w:r>
      <w:r w:rsidRPr="00716200">
        <w:rPr>
          <w:rFonts w:ascii="Times New Roman" w:eastAsia="Times New Roman" w:hAnsi="Times New Roman"/>
          <w:color w:val="0D0D0D" w:themeColor="text1" w:themeTint="F2"/>
          <w:sz w:val="24"/>
          <w:szCs w:val="24"/>
          <w:lang w:eastAsia="ru-RU"/>
        </w:rPr>
        <w:br/>
        <w:t>      Вышивание разнообразных фигур по рисунку, составленному учителем, с самостоятельным прокалыванием. Вышивание в два приема (прошить способом «игла вверх-вниз», затем расстояние между стежками прошить ниткой того же цвета). Слабые учащиеся вышивают без вторичного прошивания.</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Технические сведения</w:t>
      </w:r>
      <w:r w:rsidRPr="00716200">
        <w:rPr>
          <w:rFonts w:ascii="Times New Roman" w:eastAsia="Times New Roman" w:hAnsi="Times New Roman"/>
          <w:color w:val="0D0D0D" w:themeColor="text1" w:themeTint="F2"/>
          <w:sz w:val="24"/>
          <w:szCs w:val="24"/>
          <w:lang w:eastAsia="ru-RU"/>
        </w:rPr>
        <w:t>. Свойства ниток: толщина, цвет, легко режутся. Инструменты для работы с нитками и их назначение: ножницы, иглы (короткие и длинные, толстые и тонкие), хранение игл (игольница, подушечка для игл). Сочетание цвета ниток и карандаша для раскраски контура. Организация рабочего места. Правила безопасной работы. Соблюдение санитарно-гигиенических требований при работе.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Приемы работы</w:t>
      </w:r>
      <w:r w:rsidRPr="00716200">
        <w:rPr>
          <w:rFonts w:ascii="Times New Roman" w:eastAsia="Times New Roman" w:hAnsi="Times New Roman"/>
          <w:color w:val="0D0D0D" w:themeColor="text1" w:themeTint="F2"/>
          <w:sz w:val="24"/>
          <w:szCs w:val="24"/>
          <w:lang w:eastAsia="ru-RU"/>
        </w:rPr>
        <w:t>. Правильная хватка инструментов, пользование наперстком. Приемы вдевания нитки в иглу и закрепление нитки повторением двух-трех стежков на одном месте. Шитье по проколам приемом «игла вверх-вниз» по намеченным линиям.</w:t>
      </w:r>
    </w:p>
    <w:p w:rsidR="00497978" w:rsidRPr="00716200" w:rsidRDefault="00497978" w:rsidP="00497978">
      <w:pPr>
        <w:spacing w:after="0" w:line="240" w:lineRule="auto"/>
        <w:jc w:val="center"/>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Умения</w:t>
      </w:r>
    </w:p>
    <w:p w:rsidR="00497978" w:rsidRPr="00716200" w:rsidRDefault="00497978" w:rsidP="00497978">
      <w:pPr>
        <w:spacing w:after="24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z w:val="24"/>
          <w:szCs w:val="24"/>
          <w:lang w:eastAsia="ru-RU"/>
        </w:rPr>
        <w:br/>
        <w:t xml:space="preserve">      Ориентировка в задании, сравнение образца с натуральным объектом, чучелом, муляжом с частичной помощью учителя. Изготовление изделий с планированием учеником ближайшей операции по предметной карте и без нее. Умение по вопросам дать отчет о последовательности </w:t>
      </w:r>
      <w:r w:rsidRPr="00716200">
        <w:rPr>
          <w:rFonts w:ascii="Times New Roman" w:eastAsia="Times New Roman" w:hAnsi="Times New Roman"/>
          <w:color w:val="0D0D0D" w:themeColor="text1" w:themeTint="F2"/>
          <w:sz w:val="24"/>
          <w:szCs w:val="24"/>
          <w:lang w:eastAsia="ru-RU"/>
        </w:rPr>
        <w:lastRenderedPageBreak/>
        <w:t>изготовления изделий. Контроль правильности выполнения изделий с помощью учителя. Самостоятельная краткая оценка своего изделия. Пространственная ориентировка: правильное расположение деталей, соблюдение пропорций и размеров, рациональное расположение материала на рабочем месте, деталей макета на подставке. Более точная ориентировка с помощью учителя на плоскости листа бумаги, подставки: верхний левый, верхний правый, нижний левый, нижний правый углы; соответственно этому определять стороны, указывать с частичной помощью учителя положения: сзади, между, сверху, снизу, рядом, справа, слева. Употребление в речи слов, характеризующих пространственные признаки предметов и пространственные отношения между ними, операций, материалов, инструментов, приспособлений.</w:t>
      </w:r>
    </w:p>
    <w:p w:rsidR="00716200" w:rsidRDefault="00497978" w:rsidP="00716200">
      <w:pPr>
        <w:spacing w:after="0" w:line="240" w:lineRule="auto"/>
        <w:jc w:val="center"/>
        <w:rPr>
          <w:rFonts w:ascii="Times New Roman" w:eastAsia="Times New Roman" w:hAnsi="Times New Roman"/>
          <w:b/>
          <w:bCs/>
          <w:color w:val="0D0D0D" w:themeColor="text1" w:themeTint="F2"/>
          <w:sz w:val="24"/>
          <w:szCs w:val="24"/>
          <w:lang w:eastAsia="ru-RU"/>
        </w:rPr>
      </w:pPr>
      <w:r w:rsidRPr="00716200">
        <w:rPr>
          <w:rFonts w:ascii="Times New Roman" w:eastAsia="Times New Roman" w:hAnsi="Times New Roman"/>
          <w:b/>
          <w:bCs/>
          <w:color w:val="0D0D0D" w:themeColor="text1" w:themeTint="F2"/>
          <w:sz w:val="24"/>
          <w:szCs w:val="24"/>
          <w:lang w:eastAsia="ru-RU"/>
        </w:rPr>
        <w:t>Межпредметные связи</w:t>
      </w:r>
    </w:p>
    <w:p w:rsidR="00716200" w:rsidRDefault="00716200" w:rsidP="00716200">
      <w:pPr>
        <w:spacing w:after="0" w:line="240" w:lineRule="auto"/>
        <w:rPr>
          <w:rFonts w:ascii="Times New Roman" w:eastAsia="Times New Roman" w:hAnsi="Times New Roman"/>
          <w:color w:val="0D0D0D" w:themeColor="text1" w:themeTint="F2"/>
          <w:sz w:val="24"/>
          <w:szCs w:val="24"/>
          <w:lang w:eastAsia="ru-RU"/>
        </w:rPr>
      </w:pPr>
    </w:p>
    <w:p w:rsidR="00716200" w:rsidRDefault="00497978" w:rsidP="00716200">
      <w:pPr>
        <w:spacing w:after="0" w:line="240" w:lineRule="auto"/>
        <w:rPr>
          <w:rFonts w:ascii="Times New Roman" w:eastAsia="Times New Roman" w:hAnsi="Times New Roman"/>
          <w:color w:val="0D0D0D" w:themeColor="text1" w:themeTint="F2"/>
          <w:sz w:val="24"/>
          <w:szCs w:val="24"/>
          <w:lang w:eastAsia="ru-RU"/>
        </w:rPr>
      </w:pPr>
      <w:r w:rsidRPr="00716200">
        <w:rPr>
          <w:rFonts w:ascii="Times New Roman" w:eastAsia="Times New Roman" w:hAnsi="Times New Roman"/>
          <w:color w:val="0D0D0D" w:themeColor="text1" w:themeTint="F2"/>
          <w:spacing w:val="48"/>
          <w:sz w:val="24"/>
          <w:szCs w:val="24"/>
          <w:lang w:eastAsia="ru-RU"/>
        </w:rPr>
        <w:t>Математика</w:t>
      </w:r>
      <w:r w:rsidRPr="00716200">
        <w:rPr>
          <w:rFonts w:ascii="Times New Roman" w:eastAsia="Times New Roman" w:hAnsi="Times New Roman"/>
          <w:color w:val="0D0D0D" w:themeColor="text1" w:themeTint="F2"/>
          <w:sz w:val="24"/>
          <w:szCs w:val="24"/>
          <w:lang w:eastAsia="ru-RU"/>
        </w:rPr>
        <w:t>. Счет в пределах 10. Представление о треугольнике, квадрате, прямоугольнике, круге.</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Изобразительное искусство</w:t>
      </w:r>
      <w:r w:rsidRPr="00716200">
        <w:rPr>
          <w:rFonts w:ascii="Times New Roman" w:eastAsia="Times New Roman" w:hAnsi="Times New Roman"/>
          <w:color w:val="0D0D0D" w:themeColor="text1" w:themeTint="F2"/>
          <w:sz w:val="24"/>
          <w:szCs w:val="24"/>
          <w:lang w:eastAsia="ru-RU"/>
        </w:rPr>
        <w:t>. Основные и дополнительные цвета. Аппликация на белом и цветном фоне, геометрический и растительный орнамент.</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color w:val="0D0D0D" w:themeColor="text1" w:themeTint="F2"/>
          <w:spacing w:val="48"/>
          <w:sz w:val="24"/>
          <w:szCs w:val="24"/>
          <w:lang w:eastAsia="ru-RU"/>
        </w:rPr>
        <w:t>Развитие устной речи на основе изучения предметов и явлений окружающей действительности</w:t>
      </w:r>
      <w:r w:rsidRPr="00716200">
        <w:rPr>
          <w:rFonts w:ascii="Times New Roman" w:eastAsia="Times New Roman" w:hAnsi="Times New Roman"/>
          <w:color w:val="0D0D0D" w:themeColor="text1" w:themeTint="F2"/>
          <w:sz w:val="24"/>
          <w:szCs w:val="24"/>
          <w:lang w:eastAsia="ru-RU"/>
        </w:rPr>
        <w:t>. Называние предметов, их характеристик, правильное построение простых нераспространенных предложений при ответах на вопросы.</w:t>
      </w:r>
      <w:r w:rsidRPr="00716200">
        <w:rPr>
          <w:rFonts w:ascii="Times New Roman" w:eastAsia="Times New Roman" w:hAnsi="Times New Roman"/>
          <w:color w:val="0D0D0D" w:themeColor="text1" w:themeTint="F2"/>
          <w:sz w:val="24"/>
          <w:szCs w:val="24"/>
          <w:lang w:eastAsia="ru-RU"/>
        </w:rPr>
        <w:br/>
        <w:t>      </w:t>
      </w:r>
      <w:r w:rsidRPr="00716200">
        <w:rPr>
          <w:rFonts w:ascii="Times New Roman" w:eastAsia="Times New Roman" w:hAnsi="Times New Roman"/>
          <w:i/>
          <w:iCs/>
          <w:color w:val="0D0D0D" w:themeColor="text1" w:themeTint="F2"/>
          <w:sz w:val="24"/>
          <w:szCs w:val="24"/>
          <w:lang w:eastAsia="ru-RU"/>
        </w:rPr>
        <w:t xml:space="preserve">Примечание. </w:t>
      </w:r>
      <w:r w:rsidRPr="00716200">
        <w:rPr>
          <w:rFonts w:ascii="Times New Roman" w:eastAsia="Times New Roman" w:hAnsi="Times New Roman"/>
          <w:color w:val="0D0D0D" w:themeColor="text1" w:themeTint="F2"/>
          <w:sz w:val="24"/>
          <w:szCs w:val="24"/>
          <w:lang w:eastAsia="ru-RU"/>
        </w:rPr>
        <w:t>Слабые учащиеся к концу учебного года должны усвоить основные приемы работы с различными материалами, научиться выслушивать инструкцию, ориентироваться в задании по вопросам учителя, участвовать в планировании ближайшей операции и с помощью учителя выполнять работу, уметь показывать и называть верх, низ, правую, левую сторону листа бумаги и объемного изделия, длинные и короткие, маленькие и большие детали, узнавать и называт</w:t>
      </w:r>
      <w:r w:rsidR="00716200" w:rsidRPr="00716200">
        <w:rPr>
          <w:rFonts w:ascii="Times New Roman" w:eastAsia="Times New Roman" w:hAnsi="Times New Roman"/>
          <w:color w:val="0D0D0D" w:themeColor="text1" w:themeTint="F2"/>
          <w:sz w:val="24"/>
          <w:szCs w:val="24"/>
          <w:lang w:eastAsia="ru-RU"/>
        </w:rPr>
        <w:t>ь основные геометрические формы</w:t>
      </w:r>
    </w:p>
    <w:p w:rsidR="00716200" w:rsidRDefault="00716200" w:rsidP="00716200">
      <w:pPr>
        <w:spacing w:after="0" w:line="240" w:lineRule="auto"/>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AA324C" w:rsidRDefault="00AA324C" w:rsidP="00716200">
      <w:pPr>
        <w:jc w:val="center"/>
        <w:rPr>
          <w:rFonts w:ascii="Times New Roman" w:hAnsi="Times New Roman"/>
          <w:b/>
          <w:color w:val="0D0D0D" w:themeColor="text1" w:themeTint="F2"/>
          <w:sz w:val="24"/>
          <w:szCs w:val="24"/>
        </w:rPr>
      </w:pPr>
    </w:p>
    <w:p w:rsidR="00F26965" w:rsidRPr="00716200" w:rsidRDefault="003A1C3D" w:rsidP="00716200">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lastRenderedPageBreak/>
        <w:t>Календарно-тематический план по трудовому обучению</w:t>
      </w:r>
    </w:p>
    <w:tbl>
      <w:tblPr>
        <w:tblStyle w:val="a3"/>
        <w:tblW w:w="14992" w:type="dxa"/>
        <w:tblLayout w:type="fixed"/>
        <w:tblLook w:val="04A0" w:firstRow="1" w:lastRow="0" w:firstColumn="1" w:lastColumn="0" w:noHBand="0" w:noVBand="1"/>
      </w:tblPr>
      <w:tblGrid>
        <w:gridCol w:w="670"/>
        <w:gridCol w:w="3259"/>
        <w:gridCol w:w="6097"/>
        <w:gridCol w:w="1980"/>
        <w:gridCol w:w="9"/>
        <w:gridCol w:w="1417"/>
        <w:gridCol w:w="1560"/>
      </w:tblGrid>
      <w:tr w:rsidR="00716200" w:rsidRPr="00716200" w:rsidTr="005F2CBA">
        <w:tc>
          <w:tcPr>
            <w:tcW w:w="670" w:type="dxa"/>
            <w:tcBorders>
              <w:bottom w:val="nil"/>
            </w:tcBorders>
          </w:tcPr>
          <w:p w:rsidR="00F26965" w:rsidRPr="00716200" w:rsidRDefault="00F26965" w:rsidP="000A373E">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w:t>
            </w:r>
          </w:p>
          <w:p w:rsidR="00F26965" w:rsidRPr="00716200" w:rsidRDefault="00F26965" w:rsidP="000A373E">
            <w:pPr>
              <w:pStyle w:val="a4"/>
              <w:spacing w:before="0" w:after="0"/>
              <w:rPr>
                <w:color w:val="0D0D0D" w:themeColor="text1" w:themeTint="F2"/>
              </w:rPr>
            </w:pPr>
            <w:r w:rsidRPr="00716200">
              <w:rPr>
                <w:b/>
                <w:color w:val="0D0D0D" w:themeColor="text1" w:themeTint="F2"/>
              </w:rPr>
              <w:t>п/п</w:t>
            </w:r>
          </w:p>
        </w:tc>
        <w:tc>
          <w:tcPr>
            <w:tcW w:w="3259" w:type="dxa"/>
            <w:tcBorders>
              <w:bottom w:val="nil"/>
            </w:tcBorders>
          </w:tcPr>
          <w:p w:rsidR="00F26965" w:rsidRPr="00716200" w:rsidRDefault="00F26965" w:rsidP="000A373E">
            <w:pPr>
              <w:pStyle w:val="a4"/>
              <w:spacing w:before="0" w:after="0"/>
              <w:jc w:val="center"/>
              <w:rPr>
                <w:color w:val="0D0D0D" w:themeColor="text1" w:themeTint="F2"/>
              </w:rPr>
            </w:pPr>
            <w:r w:rsidRPr="00716200">
              <w:rPr>
                <w:color w:val="0D0D0D" w:themeColor="text1" w:themeTint="F2"/>
              </w:rPr>
              <w:t>Тема урока</w:t>
            </w:r>
          </w:p>
        </w:tc>
        <w:tc>
          <w:tcPr>
            <w:tcW w:w="8077" w:type="dxa"/>
            <w:gridSpan w:val="2"/>
            <w:tcBorders>
              <w:bottom w:val="nil"/>
            </w:tcBorders>
          </w:tcPr>
          <w:p w:rsidR="00F26965" w:rsidRPr="00716200" w:rsidRDefault="00F26965" w:rsidP="008B75EC">
            <w:pPr>
              <w:pStyle w:val="a4"/>
              <w:spacing w:before="0" w:after="0"/>
              <w:jc w:val="center"/>
              <w:rPr>
                <w:color w:val="0D0D0D" w:themeColor="text1" w:themeTint="F2"/>
              </w:rPr>
            </w:pPr>
            <w:r w:rsidRPr="00716200">
              <w:rPr>
                <w:b/>
                <w:color w:val="0D0D0D" w:themeColor="text1" w:themeTint="F2"/>
              </w:rPr>
              <w:t>Со</w:t>
            </w:r>
            <w:r w:rsidR="00946F9F" w:rsidRPr="00716200">
              <w:rPr>
                <w:b/>
                <w:color w:val="0D0D0D" w:themeColor="text1" w:themeTint="F2"/>
              </w:rPr>
              <w:t xml:space="preserve">держание урока </w:t>
            </w:r>
          </w:p>
        </w:tc>
        <w:tc>
          <w:tcPr>
            <w:tcW w:w="2986" w:type="dxa"/>
            <w:gridSpan w:val="3"/>
            <w:tcBorders>
              <w:top w:val="single" w:sz="4" w:space="0" w:color="auto"/>
              <w:bottom w:val="single" w:sz="4" w:space="0" w:color="auto"/>
            </w:tcBorders>
          </w:tcPr>
          <w:p w:rsidR="00F26965" w:rsidRPr="00716200" w:rsidRDefault="00F26965" w:rsidP="000A373E">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Дата проведения</w:t>
            </w:r>
          </w:p>
        </w:tc>
      </w:tr>
      <w:tr w:rsidR="00716200" w:rsidRPr="00716200" w:rsidTr="005F2CBA">
        <w:tc>
          <w:tcPr>
            <w:tcW w:w="670" w:type="dxa"/>
            <w:tcBorders>
              <w:top w:val="nil"/>
              <w:bottom w:val="single" w:sz="4" w:space="0" w:color="auto"/>
            </w:tcBorders>
          </w:tcPr>
          <w:p w:rsidR="008B75EC" w:rsidRPr="00716200" w:rsidRDefault="008B75EC" w:rsidP="000A373E">
            <w:pPr>
              <w:pStyle w:val="a4"/>
              <w:spacing w:before="0" w:after="0"/>
              <w:rPr>
                <w:color w:val="0D0D0D" w:themeColor="text1" w:themeTint="F2"/>
              </w:rPr>
            </w:pPr>
          </w:p>
        </w:tc>
        <w:tc>
          <w:tcPr>
            <w:tcW w:w="3259" w:type="dxa"/>
            <w:tcBorders>
              <w:top w:val="nil"/>
              <w:bottom w:val="single" w:sz="4" w:space="0" w:color="auto"/>
            </w:tcBorders>
          </w:tcPr>
          <w:p w:rsidR="008B75EC" w:rsidRPr="00716200" w:rsidRDefault="008B75EC" w:rsidP="000A373E">
            <w:pPr>
              <w:pStyle w:val="a4"/>
              <w:spacing w:before="0" w:after="0"/>
              <w:rPr>
                <w:color w:val="0D0D0D" w:themeColor="text1" w:themeTint="F2"/>
              </w:rPr>
            </w:pPr>
          </w:p>
        </w:tc>
        <w:tc>
          <w:tcPr>
            <w:tcW w:w="6097" w:type="dxa"/>
            <w:tcBorders>
              <w:top w:val="nil"/>
              <w:bottom w:val="single" w:sz="4" w:space="0" w:color="auto"/>
            </w:tcBorders>
          </w:tcPr>
          <w:p w:rsidR="008B75EC" w:rsidRPr="00716200" w:rsidRDefault="008B75EC" w:rsidP="000A373E">
            <w:pPr>
              <w:pStyle w:val="a4"/>
              <w:spacing w:before="0" w:after="0"/>
              <w:rPr>
                <w:color w:val="0D0D0D" w:themeColor="text1" w:themeTint="F2"/>
              </w:rPr>
            </w:pPr>
          </w:p>
        </w:tc>
        <w:tc>
          <w:tcPr>
            <w:tcW w:w="1980" w:type="dxa"/>
            <w:tcBorders>
              <w:top w:val="nil"/>
              <w:bottom w:val="single" w:sz="4" w:space="0" w:color="auto"/>
            </w:tcBorders>
          </w:tcPr>
          <w:p w:rsidR="008B75EC" w:rsidRPr="00716200" w:rsidRDefault="008B75EC" w:rsidP="000A373E">
            <w:pPr>
              <w:pStyle w:val="a4"/>
              <w:spacing w:before="0" w:after="0"/>
              <w:rPr>
                <w:color w:val="0D0D0D" w:themeColor="text1" w:themeTint="F2"/>
              </w:rPr>
            </w:pPr>
          </w:p>
        </w:tc>
        <w:tc>
          <w:tcPr>
            <w:tcW w:w="1426" w:type="dxa"/>
            <w:gridSpan w:val="2"/>
            <w:tcBorders>
              <w:top w:val="single" w:sz="4" w:space="0" w:color="auto"/>
              <w:bottom w:val="single" w:sz="4" w:space="0" w:color="auto"/>
            </w:tcBorders>
          </w:tcPr>
          <w:p w:rsidR="008B75EC" w:rsidRPr="00716200" w:rsidRDefault="008B75EC" w:rsidP="000A373E">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план</w:t>
            </w:r>
          </w:p>
        </w:tc>
        <w:tc>
          <w:tcPr>
            <w:tcW w:w="1560" w:type="dxa"/>
            <w:tcBorders>
              <w:top w:val="single" w:sz="4" w:space="0" w:color="auto"/>
              <w:bottom w:val="single" w:sz="4" w:space="0" w:color="auto"/>
            </w:tcBorders>
          </w:tcPr>
          <w:p w:rsidR="008B75EC" w:rsidRPr="00716200" w:rsidRDefault="008B75EC" w:rsidP="000A373E">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факт</w:t>
            </w: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1.</w:t>
            </w:r>
          </w:p>
        </w:tc>
        <w:tc>
          <w:tcPr>
            <w:tcW w:w="3259" w:type="dxa"/>
          </w:tcPr>
          <w:p w:rsidR="00F26965" w:rsidRPr="00716200" w:rsidRDefault="00F26965" w:rsidP="008B75E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Беседа о труде и профессиях. Ознакомление с правилами поведения на уроке труда</w:t>
            </w:r>
          </w:p>
        </w:tc>
        <w:tc>
          <w:tcPr>
            <w:tcW w:w="8077" w:type="dxa"/>
            <w:gridSpan w:val="2"/>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Обогащение опыта школьников знаниями и сведениями о труде и профессиях, об окружающих предметах рукотворного мира; расширение знаний о предметном мире как результате трудовой деятельности человека; проверка знаний о природном и рукотворном мире. Формирование умений узнавать, называть и вспоминать известные предметы. Закрепление имеющихся представлений о предметном мире. Знакомство с особенностями урока труда, с требованиями к нему и организацией рабочего места; с материалами и инструментами, которые используются на уроке труда.</w:t>
            </w:r>
          </w:p>
          <w:p w:rsidR="00F26965" w:rsidRPr="00716200" w:rsidRDefault="00F26965" w:rsidP="00497978">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Учебник-с.4-11</w:t>
            </w:r>
          </w:p>
        </w:tc>
        <w:tc>
          <w:tcPr>
            <w:tcW w:w="1426" w:type="dxa"/>
            <w:gridSpan w:val="2"/>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14992" w:type="dxa"/>
            <w:gridSpan w:val="7"/>
          </w:tcPr>
          <w:p w:rsidR="008B75EC" w:rsidRPr="00716200" w:rsidRDefault="008B75EC" w:rsidP="008B75EC">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t>Работа с глиной и пластилином без применения инструментов 5 часов</w:t>
            </w: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w:t>
            </w:r>
          </w:p>
        </w:tc>
        <w:tc>
          <w:tcPr>
            <w:tcW w:w="3259"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Упражнения в подготовке материала к лепке (палочки, столбики). Изготовление лесенки, забора, домика, елки</w:t>
            </w:r>
          </w:p>
        </w:tc>
        <w:tc>
          <w:tcPr>
            <w:tcW w:w="8086" w:type="dxa"/>
            <w:gridSpan w:val="3"/>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Формирование представлений о глине как поделочном материале и её физических свойствах; формирование умения узнавать и называть предметы, сделанные из глины. Знакомство с физическими свойствами пластилина, определение цвета пластилина. Изучение правил обращения с пластилином, инструментами и другим оборудованием. Знакомство с понятием «аппликация». Обучение приёмам разминания пластилина в руках и размазывания его по поверхности. </w:t>
            </w:r>
          </w:p>
        </w:tc>
        <w:tc>
          <w:tcPr>
            <w:tcW w:w="1417" w:type="dxa"/>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w:t>
            </w:r>
          </w:p>
        </w:tc>
        <w:tc>
          <w:tcPr>
            <w:tcW w:w="3259"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самолета из предварительно подготовленных палочек и столбиков различной толщины и длины</w:t>
            </w:r>
          </w:p>
        </w:tc>
        <w:tc>
          <w:tcPr>
            <w:tcW w:w="8086" w:type="dxa"/>
            <w:gridSpan w:val="3"/>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пластилине и его физических свойствах; знакомство с конструктивным способом лепки . Обучать приёму «раскатывание пластилина столбиками (палочками)»; формирование представлений о величине (длинный, короткий, средний), толщине (тонкий, толстый); формирование умения сравнивать длину вылепленной из пластилина заготовки со схемами в учебнике; обучение планированию хода работы по изобразительно-графическому плану; развитие мышечной системы, координации движений рук.</w:t>
            </w:r>
          </w:p>
        </w:tc>
        <w:tc>
          <w:tcPr>
            <w:tcW w:w="1417" w:type="dxa"/>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w:t>
            </w:r>
          </w:p>
        </w:tc>
        <w:tc>
          <w:tcPr>
            <w:tcW w:w="3259"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по образцу предметов шаровидной формы.</w:t>
            </w:r>
          </w:p>
        </w:tc>
        <w:tc>
          <w:tcPr>
            <w:tcW w:w="8086" w:type="dxa"/>
            <w:gridSpan w:val="3"/>
          </w:tcPr>
          <w:p w:rsidR="00F26965" w:rsidRPr="00716200" w:rsidRDefault="00F26965" w:rsidP="00716200">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пластилине и его физических свойствах. Знакомство с пластическим способом лепки однодетальных предметов  шаровидной или овальной формы из одного куска пластилина. Формирование представлений о предметах природного мира группы «Фрукты».</w:t>
            </w:r>
          </w:p>
        </w:tc>
        <w:tc>
          <w:tcPr>
            <w:tcW w:w="1417" w:type="dxa"/>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5</w:t>
            </w:r>
          </w:p>
        </w:tc>
        <w:tc>
          <w:tcPr>
            <w:tcW w:w="3259"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по образцу овощей и фруктов, имеющих форму шара. Составление композиций из овощей и фруктов</w:t>
            </w:r>
          </w:p>
        </w:tc>
        <w:tc>
          <w:tcPr>
            <w:tcW w:w="8086" w:type="dxa"/>
            <w:gridSpan w:val="3"/>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 Развитие мышечной системы, пространственной ориентировки.</w:t>
            </w:r>
          </w:p>
        </w:tc>
        <w:tc>
          <w:tcPr>
            <w:tcW w:w="1417" w:type="dxa"/>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6</w:t>
            </w:r>
          </w:p>
        </w:tc>
        <w:tc>
          <w:tcPr>
            <w:tcW w:w="3259"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по образцу предметов овальной формы. Составление композиции «Овощи на тарелке».</w:t>
            </w:r>
          </w:p>
        </w:tc>
        <w:tc>
          <w:tcPr>
            <w:tcW w:w="8086" w:type="dxa"/>
            <w:gridSpan w:val="3"/>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пластилине и его физических свойствах. Знакомство с пластическим способом лепки однодетальных предметов шаровидной или овальной формы из одного куска пластилина. Формирование представлений о предметах природного мира группы «Овощи». Обучение приёмам «скатывание в ладонях шара из пластилина кругообразными движениями» (помидор)  «раскатывание пластилина в ладонях до овальной формы» (огурец) и «вдавливание пальцем пластилина на поверхности шара или овала». Обучение работе с опорой на предметно-операционный план с частичной помощью учителя</w:t>
            </w:r>
          </w:p>
        </w:tc>
        <w:tc>
          <w:tcPr>
            <w:tcW w:w="1417" w:type="dxa"/>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14992" w:type="dxa"/>
            <w:gridSpan w:val="7"/>
          </w:tcPr>
          <w:p w:rsidR="00D804E9" w:rsidRPr="00716200" w:rsidRDefault="00D804E9" w:rsidP="00D804E9">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t xml:space="preserve">Работа с природным материалом 4 часа </w:t>
            </w:r>
          </w:p>
        </w:tc>
      </w:tr>
      <w:tr w:rsidR="00716200" w:rsidRPr="00716200" w:rsidTr="005F2CBA">
        <w:tc>
          <w:tcPr>
            <w:tcW w:w="670" w:type="dxa"/>
          </w:tcPr>
          <w:p w:rsidR="00F26965" w:rsidRPr="00716200" w:rsidRDefault="00F26965"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7</w:t>
            </w:r>
          </w:p>
        </w:tc>
        <w:tc>
          <w:tcPr>
            <w:tcW w:w="3259" w:type="dxa"/>
          </w:tcPr>
          <w:p w:rsidR="00F26965" w:rsidRPr="00716200" w:rsidRDefault="00D804E9"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Экскурсия в природу с целью сбора природного материала</w:t>
            </w:r>
          </w:p>
        </w:tc>
        <w:tc>
          <w:tcPr>
            <w:tcW w:w="8077" w:type="dxa"/>
            <w:gridSpan w:val="2"/>
          </w:tcPr>
          <w:p w:rsidR="00F26965"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Формирование знаний о природных материалах и той среде, где их находят; расширение представлений о предметах природного мира</w:t>
            </w:r>
          </w:p>
        </w:tc>
        <w:tc>
          <w:tcPr>
            <w:tcW w:w="1426" w:type="dxa"/>
            <w:gridSpan w:val="2"/>
          </w:tcPr>
          <w:p w:rsidR="00F26965" w:rsidRPr="00716200" w:rsidRDefault="00F26965" w:rsidP="00497978">
            <w:pPr>
              <w:rPr>
                <w:rFonts w:ascii="Times New Roman" w:hAnsi="Times New Roman"/>
                <w:color w:val="0D0D0D" w:themeColor="text1" w:themeTint="F2"/>
                <w:sz w:val="24"/>
                <w:szCs w:val="24"/>
              </w:rPr>
            </w:pPr>
          </w:p>
        </w:tc>
        <w:tc>
          <w:tcPr>
            <w:tcW w:w="1560" w:type="dxa"/>
          </w:tcPr>
          <w:p w:rsidR="00F26965" w:rsidRPr="00716200" w:rsidRDefault="00F26965" w:rsidP="00497978">
            <w:pPr>
              <w:rPr>
                <w:rFonts w:ascii="Times New Roman" w:hAnsi="Times New Roman"/>
                <w:color w:val="0D0D0D" w:themeColor="text1" w:themeTint="F2"/>
                <w:sz w:val="24"/>
                <w:szCs w:val="24"/>
              </w:rPr>
            </w:pPr>
          </w:p>
        </w:tc>
      </w:tr>
      <w:tr w:rsidR="00716200" w:rsidRPr="00716200" w:rsidTr="005F2CBA">
        <w:tc>
          <w:tcPr>
            <w:tcW w:w="670" w:type="dxa"/>
          </w:tcPr>
          <w:p w:rsidR="00D804E9" w:rsidRPr="00716200" w:rsidRDefault="00D804E9"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8</w:t>
            </w:r>
          </w:p>
        </w:tc>
        <w:tc>
          <w:tcPr>
            <w:tcW w:w="3259" w:type="dxa"/>
          </w:tcPr>
          <w:p w:rsidR="00D804E9" w:rsidRPr="00716200" w:rsidRDefault="00D804E9"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Наклеивание на подложку из цветной бумаги засушенных листьев( лист большой, лист маленький)</w:t>
            </w:r>
          </w:p>
        </w:tc>
        <w:tc>
          <w:tcPr>
            <w:tcW w:w="8077" w:type="dxa"/>
            <w:gridSpan w:val="2"/>
          </w:tcPr>
          <w:p w:rsidR="00D804E9"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Формирование представлений о природном материале как поделочном и о его художественно-выразительных свойствах; расширение представлений о предметах рукотворного мира, сделанных из цветов, веточек, травы, и определение их функциональной значимости в жизни человека. </w:t>
            </w:r>
          </w:p>
        </w:tc>
        <w:tc>
          <w:tcPr>
            <w:tcW w:w="1426" w:type="dxa"/>
            <w:gridSpan w:val="2"/>
          </w:tcPr>
          <w:p w:rsidR="00D804E9" w:rsidRPr="00716200" w:rsidRDefault="00D804E9" w:rsidP="00497978">
            <w:pPr>
              <w:rPr>
                <w:rFonts w:ascii="Times New Roman" w:hAnsi="Times New Roman"/>
                <w:color w:val="0D0D0D" w:themeColor="text1" w:themeTint="F2"/>
                <w:sz w:val="24"/>
                <w:szCs w:val="24"/>
              </w:rPr>
            </w:pPr>
          </w:p>
        </w:tc>
        <w:tc>
          <w:tcPr>
            <w:tcW w:w="1560" w:type="dxa"/>
          </w:tcPr>
          <w:p w:rsidR="00D804E9" w:rsidRPr="00716200" w:rsidRDefault="00D804E9" w:rsidP="00497978">
            <w:pPr>
              <w:rPr>
                <w:rFonts w:ascii="Times New Roman" w:hAnsi="Times New Roman"/>
                <w:color w:val="0D0D0D" w:themeColor="text1" w:themeTint="F2"/>
                <w:sz w:val="24"/>
                <w:szCs w:val="24"/>
              </w:rPr>
            </w:pPr>
          </w:p>
        </w:tc>
      </w:tr>
      <w:tr w:rsidR="00716200" w:rsidRPr="00716200" w:rsidTr="005F2CBA">
        <w:tc>
          <w:tcPr>
            <w:tcW w:w="670" w:type="dxa"/>
          </w:tcPr>
          <w:p w:rsidR="00D804E9" w:rsidRPr="00716200" w:rsidRDefault="00D804E9"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9</w:t>
            </w:r>
          </w:p>
        </w:tc>
        <w:tc>
          <w:tcPr>
            <w:tcW w:w="3259" w:type="dxa"/>
          </w:tcPr>
          <w:p w:rsidR="00D804E9" w:rsidRPr="00716200" w:rsidRDefault="00D804E9"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Наклеивание на подложку из цветной бумаги засушенных цветов. Составление композиции в вазе</w:t>
            </w:r>
          </w:p>
        </w:tc>
        <w:tc>
          <w:tcPr>
            <w:tcW w:w="8077" w:type="dxa"/>
            <w:gridSpan w:val="2"/>
          </w:tcPr>
          <w:p w:rsidR="00D804E9" w:rsidRPr="00716200" w:rsidRDefault="00D804E9" w:rsidP="00716200">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представлений о деревьях; развитие воображения; закрепление понятия «аппликация»; формирование умения повторять за учителем анализ образца, выполнение аппликации по инструкции учителя предметно-операционному плану; 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поверхностью с помощью пластилина. Воспитание навыков пользования графическими изображениями на листах дидактического материала.</w:t>
            </w:r>
          </w:p>
        </w:tc>
        <w:tc>
          <w:tcPr>
            <w:tcW w:w="1426" w:type="dxa"/>
            <w:gridSpan w:val="2"/>
          </w:tcPr>
          <w:p w:rsidR="00D804E9" w:rsidRPr="00716200" w:rsidRDefault="00D804E9" w:rsidP="00497978">
            <w:pPr>
              <w:rPr>
                <w:rFonts w:ascii="Times New Roman" w:hAnsi="Times New Roman"/>
                <w:color w:val="0D0D0D" w:themeColor="text1" w:themeTint="F2"/>
                <w:sz w:val="24"/>
                <w:szCs w:val="24"/>
              </w:rPr>
            </w:pPr>
          </w:p>
        </w:tc>
        <w:tc>
          <w:tcPr>
            <w:tcW w:w="1560" w:type="dxa"/>
          </w:tcPr>
          <w:p w:rsidR="00D804E9" w:rsidRPr="00716200" w:rsidRDefault="00D804E9" w:rsidP="00497978">
            <w:pPr>
              <w:rPr>
                <w:rFonts w:ascii="Times New Roman" w:hAnsi="Times New Roman"/>
                <w:color w:val="0D0D0D" w:themeColor="text1" w:themeTint="F2"/>
                <w:sz w:val="24"/>
                <w:szCs w:val="24"/>
              </w:rPr>
            </w:pPr>
          </w:p>
        </w:tc>
      </w:tr>
      <w:tr w:rsidR="00716200" w:rsidRPr="00716200" w:rsidTr="005F2CBA">
        <w:tc>
          <w:tcPr>
            <w:tcW w:w="670" w:type="dxa"/>
          </w:tcPr>
          <w:p w:rsidR="00D804E9" w:rsidRPr="00716200" w:rsidRDefault="00D804E9"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10</w:t>
            </w:r>
          </w:p>
        </w:tc>
        <w:tc>
          <w:tcPr>
            <w:tcW w:w="3259" w:type="dxa"/>
          </w:tcPr>
          <w:p w:rsidR="00D804E9" w:rsidRPr="00716200" w:rsidRDefault="00D804E9"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Составление по образцу сюжетной картинки «Отлет птиц», «Букет» из </w:t>
            </w:r>
            <w:r w:rsidRPr="00716200">
              <w:rPr>
                <w:rFonts w:ascii="Times New Roman" w:hAnsi="Times New Roman"/>
                <w:color w:val="0D0D0D" w:themeColor="text1" w:themeTint="F2"/>
                <w:sz w:val="24"/>
                <w:szCs w:val="24"/>
              </w:rPr>
              <w:lastRenderedPageBreak/>
              <w:t xml:space="preserve">засушенных листьев </w:t>
            </w:r>
          </w:p>
        </w:tc>
        <w:tc>
          <w:tcPr>
            <w:tcW w:w="8077" w:type="dxa"/>
            <w:gridSpan w:val="2"/>
          </w:tcPr>
          <w:p w:rsidR="00D804E9" w:rsidRPr="00716200" w:rsidRDefault="00D804E9"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w:t>
            </w:r>
            <w:r w:rsidRPr="00716200">
              <w:rPr>
                <w:rFonts w:ascii="Times New Roman" w:hAnsi="Times New Roman"/>
                <w:color w:val="0D0D0D" w:themeColor="text1" w:themeTint="F2"/>
                <w:sz w:val="24"/>
                <w:szCs w:val="24"/>
              </w:rPr>
              <w:lastRenderedPageBreak/>
              <w:t>поверхностью с помощью пластилина. Воспитание навыков пользования графическими изображениями на листах дидактического материала.</w:t>
            </w:r>
          </w:p>
          <w:p w:rsidR="00775661" w:rsidRPr="00716200" w:rsidRDefault="00D804E9" w:rsidP="0049797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умения состав</w:t>
            </w:r>
            <w:r w:rsidR="00716200">
              <w:rPr>
                <w:rFonts w:ascii="Times New Roman" w:hAnsi="Times New Roman"/>
                <w:color w:val="0D0D0D" w:themeColor="text1" w:themeTint="F2"/>
                <w:sz w:val="24"/>
                <w:szCs w:val="24"/>
              </w:rPr>
              <w:t>лять коллекцию из сухих листьев</w:t>
            </w:r>
          </w:p>
        </w:tc>
        <w:tc>
          <w:tcPr>
            <w:tcW w:w="1426" w:type="dxa"/>
            <w:gridSpan w:val="2"/>
          </w:tcPr>
          <w:p w:rsidR="00D804E9" w:rsidRPr="00716200" w:rsidRDefault="00D804E9" w:rsidP="00497978">
            <w:pPr>
              <w:rPr>
                <w:rFonts w:ascii="Times New Roman" w:hAnsi="Times New Roman"/>
                <w:color w:val="0D0D0D" w:themeColor="text1" w:themeTint="F2"/>
                <w:sz w:val="24"/>
                <w:szCs w:val="24"/>
              </w:rPr>
            </w:pPr>
          </w:p>
        </w:tc>
        <w:tc>
          <w:tcPr>
            <w:tcW w:w="1560" w:type="dxa"/>
          </w:tcPr>
          <w:p w:rsidR="00D804E9" w:rsidRPr="00716200" w:rsidRDefault="00D804E9" w:rsidP="00497978">
            <w:pPr>
              <w:rPr>
                <w:rFonts w:ascii="Times New Roman" w:hAnsi="Times New Roman"/>
                <w:color w:val="0D0D0D" w:themeColor="text1" w:themeTint="F2"/>
                <w:sz w:val="24"/>
                <w:szCs w:val="24"/>
              </w:rPr>
            </w:pPr>
          </w:p>
        </w:tc>
      </w:tr>
      <w:tr w:rsidR="00716200" w:rsidRPr="00716200" w:rsidTr="005F2CBA">
        <w:tc>
          <w:tcPr>
            <w:tcW w:w="14992" w:type="dxa"/>
            <w:gridSpan w:val="7"/>
          </w:tcPr>
          <w:p w:rsidR="00D804E9" w:rsidRPr="00716200" w:rsidRDefault="00D804E9" w:rsidP="00D804E9">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lastRenderedPageBreak/>
              <w:t>Работа с бумагой с применением режущих инструментов 7 часов</w:t>
            </w:r>
          </w:p>
        </w:tc>
      </w:tr>
      <w:tr w:rsidR="00716200" w:rsidRPr="00716200" w:rsidTr="005F2CBA">
        <w:tc>
          <w:tcPr>
            <w:tcW w:w="670" w:type="dxa"/>
          </w:tcPr>
          <w:p w:rsidR="00D804E9"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11</w:t>
            </w:r>
          </w:p>
        </w:tc>
        <w:tc>
          <w:tcPr>
            <w:tcW w:w="3259" w:type="dxa"/>
          </w:tcPr>
          <w:p w:rsidR="00D804E9"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D804E9"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«Что надо знать о бумаге».</w:t>
            </w:r>
          </w:p>
          <w:p w:rsidR="00D804E9" w:rsidRPr="00716200" w:rsidRDefault="00D804E9" w:rsidP="00D804E9">
            <w:pPr>
              <w:rPr>
                <w:rFonts w:ascii="Times New Roman" w:hAnsi="Times New Roman"/>
                <w:color w:val="0D0D0D" w:themeColor="text1" w:themeTint="F2"/>
                <w:sz w:val="18"/>
                <w:szCs w:val="18"/>
              </w:rPr>
            </w:pPr>
          </w:p>
        </w:tc>
        <w:tc>
          <w:tcPr>
            <w:tcW w:w="8077" w:type="dxa"/>
            <w:gridSpan w:val="2"/>
          </w:tcPr>
          <w:p w:rsidR="00D804E9" w:rsidRPr="00716200" w:rsidRDefault="00074A72"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Расширение социального опыта ребёнка. Формирование представлений о бумаге </w:t>
            </w:r>
            <w:r w:rsidR="00D804E9" w:rsidRPr="00716200">
              <w:rPr>
                <w:rFonts w:ascii="Times New Roman" w:hAnsi="Times New Roman"/>
                <w:color w:val="0D0D0D" w:themeColor="text1" w:themeTint="F2"/>
                <w:sz w:val="24"/>
                <w:szCs w:val="24"/>
              </w:rPr>
              <w:t>как поделочном материале; формирование умения узнавать и называть предметы, сделанные из бумаги, и определять их функциональную значимость в быту, игре, учёбе. Знакомство с некоторыми сортами бумаги (писчая, печатная, рисовальная, впитывающая, упаковочная, бумага для труда), их физическими свойствами (плотная, тонкая, гладкая, шероховатая, блестящая, матовая и т. д.) и назначением. Развитие осязания и слуховой чувствительности. Формирование умения узнавать и называть цвета бумаги (красный, оранжевый, жёлтый, синий, зелёный, коричневый), различать нецветную бумагу (белая, серая, чёрная), делать коллекцию сортов бумаги.</w:t>
            </w:r>
            <w:r w:rsidR="001C5907" w:rsidRPr="00716200">
              <w:rPr>
                <w:rFonts w:ascii="Times New Roman" w:hAnsi="Times New Roman"/>
                <w:color w:val="0D0D0D" w:themeColor="text1" w:themeTint="F2"/>
                <w:sz w:val="18"/>
                <w:szCs w:val="18"/>
              </w:rPr>
              <w:t xml:space="preserve"> Учебник-с.20-24</w:t>
            </w:r>
          </w:p>
        </w:tc>
        <w:tc>
          <w:tcPr>
            <w:tcW w:w="1426" w:type="dxa"/>
            <w:gridSpan w:val="2"/>
          </w:tcPr>
          <w:p w:rsidR="00D804E9" w:rsidRPr="00716200" w:rsidRDefault="00D804E9" w:rsidP="00D804E9">
            <w:pPr>
              <w:rPr>
                <w:rFonts w:ascii="Times New Roman" w:hAnsi="Times New Roman"/>
                <w:color w:val="0D0D0D" w:themeColor="text1" w:themeTint="F2"/>
                <w:sz w:val="24"/>
                <w:szCs w:val="24"/>
              </w:rPr>
            </w:pPr>
          </w:p>
        </w:tc>
        <w:tc>
          <w:tcPr>
            <w:tcW w:w="1560" w:type="dxa"/>
          </w:tcPr>
          <w:p w:rsidR="00D804E9" w:rsidRPr="00716200" w:rsidRDefault="00D804E9" w:rsidP="00D804E9">
            <w:pPr>
              <w:rPr>
                <w:rFonts w:ascii="Times New Roman" w:hAnsi="Times New Roman"/>
                <w:color w:val="0D0D0D" w:themeColor="text1" w:themeTint="F2"/>
                <w:sz w:val="24"/>
                <w:szCs w:val="24"/>
              </w:rPr>
            </w:pPr>
          </w:p>
        </w:tc>
      </w:tr>
      <w:tr w:rsidR="00716200" w:rsidRPr="00716200" w:rsidTr="005F2CBA">
        <w:tc>
          <w:tcPr>
            <w:tcW w:w="670" w:type="dxa"/>
          </w:tcPr>
          <w:p w:rsidR="00D804E9"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12</w:t>
            </w:r>
          </w:p>
        </w:tc>
        <w:tc>
          <w:tcPr>
            <w:tcW w:w="3259" w:type="dxa"/>
          </w:tcPr>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«Что надо знать о треугольнике».</w:t>
            </w:r>
          </w:p>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сгибать бумагу треугольной формы».</w:t>
            </w:r>
          </w:p>
          <w:p w:rsidR="00D804E9"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из бумаги  «Елочка»</w:t>
            </w:r>
          </w:p>
          <w:p w:rsidR="002E4252" w:rsidRPr="00716200" w:rsidRDefault="002E4252" w:rsidP="00074A72">
            <w:pPr>
              <w:rPr>
                <w:rFonts w:ascii="Times New Roman" w:hAnsi="Times New Roman"/>
                <w:color w:val="0D0D0D" w:themeColor="text1" w:themeTint="F2"/>
                <w:sz w:val="24"/>
                <w:szCs w:val="24"/>
              </w:rPr>
            </w:pPr>
          </w:p>
          <w:p w:rsidR="002E4252" w:rsidRPr="00716200" w:rsidRDefault="002E4252" w:rsidP="00074A72">
            <w:pPr>
              <w:rPr>
                <w:rFonts w:ascii="Times New Roman" w:hAnsi="Times New Roman"/>
                <w:color w:val="0D0D0D" w:themeColor="text1" w:themeTint="F2"/>
                <w:sz w:val="18"/>
                <w:szCs w:val="18"/>
              </w:rPr>
            </w:pPr>
          </w:p>
        </w:tc>
        <w:tc>
          <w:tcPr>
            <w:tcW w:w="8077" w:type="dxa"/>
            <w:gridSpan w:val="2"/>
          </w:tcPr>
          <w:p w:rsidR="00D804E9" w:rsidRPr="00716200" w:rsidRDefault="00D804E9"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бумаге: назначение, сорта. Формирование знаний о геометрической фигуре «треугольник». Дать сведения об основных признаках фигуры «треугольник» (три стороны, три угла, середина). Развитие умения различать треугольники по величине. Обучение навыку устанавливать сходство треугольника с предметами природного и рукотворного мира, имеющими треугольную форму. Обучение навыку устанавливать сходство треугольника с предметами природного и рукотворного мира, имеющими треугольную форму. Обучение приёму сгибания треугольника пополам.</w:t>
            </w:r>
          </w:p>
          <w:p w:rsidR="00D804E9" w:rsidRPr="00716200" w:rsidRDefault="00D804E9"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Коррекция восприятия пространства (наверху, внизу, слева, справа) и формирование умения ориентироваться в пространстве геометрической фигуры «треугольник» (верхний угол, нижний угол, правая, левая, боковая, нижняя сторона). Развитие умения понимать инструкцию, содержащую пространственную характеристику. Исправление недостатков зрительно-двигательной координации. Развитие комментирующей речи. </w:t>
            </w:r>
            <w:r w:rsidR="001C5907" w:rsidRPr="00716200">
              <w:rPr>
                <w:rFonts w:ascii="Times New Roman" w:hAnsi="Times New Roman"/>
                <w:color w:val="0D0D0D" w:themeColor="text1" w:themeTint="F2"/>
                <w:sz w:val="18"/>
                <w:szCs w:val="18"/>
              </w:rPr>
              <w:t>Учебник – с.25-27</w:t>
            </w:r>
          </w:p>
        </w:tc>
        <w:tc>
          <w:tcPr>
            <w:tcW w:w="1426" w:type="dxa"/>
            <w:gridSpan w:val="2"/>
          </w:tcPr>
          <w:p w:rsidR="00D804E9" w:rsidRPr="00716200" w:rsidRDefault="00D804E9" w:rsidP="00D804E9">
            <w:pPr>
              <w:rPr>
                <w:rFonts w:ascii="Times New Roman" w:hAnsi="Times New Roman"/>
                <w:color w:val="0D0D0D" w:themeColor="text1" w:themeTint="F2"/>
                <w:sz w:val="24"/>
                <w:szCs w:val="24"/>
              </w:rPr>
            </w:pPr>
          </w:p>
        </w:tc>
        <w:tc>
          <w:tcPr>
            <w:tcW w:w="1560" w:type="dxa"/>
          </w:tcPr>
          <w:p w:rsidR="00D804E9" w:rsidRPr="00716200" w:rsidRDefault="00D804E9" w:rsidP="00D804E9">
            <w:pPr>
              <w:rPr>
                <w:rFonts w:ascii="Times New Roman" w:hAnsi="Times New Roman"/>
                <w:color w:val="0D0D0D" w:themeColor="text1" w:themeTint="F2"/>
                <w:sz w:val="24"/>
                <w:szCs w:val="24"/>
              </w:rPr>
            </w:pPr>
          </w:p>
        </w:tc>
      </w:tr>
      <w:tr w:rsidR="00716200" w:rsidRPr="00716200" w:rsidTr="005F2CBA">
        <w:tc>
          <w:tcPr>
            <w:tcW w:w="670" w:type="dxa"/>
          </w:tcPr>
          <w:p w:rsidR="00074A72" w:rsidRPr="00716200" w:rsidRDefault="00074A7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13</w:t>
            </w:r>
          </w:p>
        </w:tc>
        <w:tc>
          <w:tcPr>
            <w:tcW w:w="3259" w:type="dxa"/>
          </w:tcPr>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Что надо знать о квадрате».</w:t>
            </w:r>
          </w:p>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сгибать бумагу квадратной формы».</w:t>
            </w:r>
          </w:p>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из бумаги.</w:t>
            </w:r>
          </w:p>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 «</w:t>
            </w:r>
            <w:r w:rsidR="002E4252" w:rsidRPr="00716200">
              <w:rPr>
                <w:rFonts w:ascii="Times New Roman" w:hAnsi="Times New Roman"/>
                <w:color w:val="0D0D0D" w:themeColor="text1" w:themeTint="F2"/>
                <w:sz w:val="24"/>
                <w:szCs w:val="24"/>
              </w:rPr>
              <w:t>Стаканчик для игрушки «Поймай пуговицу</w:t>
            </w:r>
            <w:r w:rsidRPr="00716200">
              <w:rPr>
                <w:rFonts w:ascii="Times New Roman" w:hAnsi="Times New Roman"/>
                <w:color w:val="0D0D0D" w:themeColor="text1" w:themeTint="F2"/>
                <w:sz w:val="24"/>
                <w:szCs w:val="24"/>
              </w:rPr>
              <w:t>»</w:t>
            </w:r>
          </w:p>
          <w:p w:rsidR="00074A72" w:rsidRPr="00716200" w:rsidRDefault="00074A72" w:rsidP="00074A72">
            <w:pPr>
              <w:rPr>
                <w:rFonts w:ascii="Times New Roman" w:hAnsi="Times New Roman"/>
                <w:color w:val="0D0D0D" w:themeColor="text1" w:themeTint="F2"/>
                <w:sz w:val="18"/>
                <w:szCs w:val="18"/>
              </w:rPr>
            </w:pPr>
          </w:p>
        </w:tc>
        <w:tc>
          <w:tcPr>
            <w:tcW w:w="8077" w:type="dxa"/>
            <w:gridSpan w:val="2"/>
          </w:tcPr>
          <w:p w:rsidR="00074A72" w:rsidRPr="00716200" w:rsidRDefault="00074A72"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Закрепление знаний о бумаге: назначение, сорта. Формирование знаний о геометрической фигуре «квадрат». Дать сведения об основных признаках фигуры «квадрат» (четыре стороны, четыре угла, середина). Развитие умения различать квадрат по величине. Обучение навыку устанавливать </w:t>
            </w:r>
            <w:r w:rsidRPr="00716200">
              <w:rPr>
                <w:rFonts w:ascii="Times New Roman" w:hAnsi="Times New Roman"/>
                <w:color w:val="0D0D0D" w:themeColor="text1" w:themeTint="F2"/>
                <w:sz w:val="24"/>
                <w:szCs w:val="24"/>
              </w:rPr>
              <w:lastRenderedPageBreak/>
              <w:t>сходство квадрата с предметами, имеющими квадратную форму. Обучению приёму «сгибание квадрата с угла на угол». Формирование умения ориентироваться в пространстве геометрической фигуры «квадрат» (верхний угол, нижний угол, правая, левая, боковая, нижняя сторона). Закрепление представлений и знаний о геометрической фигуре «треугольник». Формирование умения устанавливать сходство и различие между фигурами «треугольник» и «квадрат». Развитие умение понимать инструкцию, содержащую пространственную характеристику. Исправление недостатков зрительно-двигательной координации. Развитие комментирующей речи.</w:t>
            </w:r>
            <w:r w:rsidR="001C5907" w:rsidRPr="00716200">
              <w:rPr>
                <w:rFonts w:ascii="Times New Roman" w:hAnsi="Times New Roman"/>
                <w:color w:val="0D0D0D" w:themeColor="text1" w:themeTint="F2"/>
                <w:sz w:val="18"/>
                <w:szCs w:val="18"/>
              </w:rPr>
              <w:t xml:space="preserve"> Учебник-с.28,29</w:t>
            </w:r>
          </w:p>
        </w:tc>
        <w:tc>
          <w:tcPr>
            <w:tcW w:w="1426" w:type="dxa"/>
            <w:gridSpan w:val="2"/>
          </w:tcPr>
          <w:p w:rsidR="00074A72" w:rsidRPr="00716200" w:rsidRDefault="00074A72" w:rsidP="00D804E9">
            <w:pPr>
              <w:rPr>
                <w:rFonts w:ascii="Times New Roman" w:hAnsi="Times New Roman"/>
                <w:color w:val="0D0D0D" w:themeColor="text1" w:themeTint="F2"/>
                <w:sz w:val="24"/>
                <w:szCs w:val="24"/>
              </w:rPr>
            </w:pPr>
          </w:p>
        </w:tc>
        <w:tc>
          <w:tcPr>
            <w:tcW w:w="1560" w:type="dxa"/>
          </w:tcPr>
          <w:p w:rsidR="00074A72" w:rsidRPr="00716200" w:rsidRDefault="00074A72" w:rsidP="00D804E9">
            <w:pPr>
              <w:rPr>
                <w:rFonts w:ascii="Times New Roman" w:hAnsi="Times New Roman"/>
                <w:color w:val="0D0D0D" w:themeColor="text1" w:themeTint="F2"/>
                <w:sz w:val="24"/>
                <w:szCs w:val="24"/>
              </w:rPr>
            </w:pPr>
          </w:p>
        </w:tc>
      </w:tr>
      <w:tr w:rsidR="00716200" w:rsidRPr="00716200" w:rsidTr="005F2CBA">
        <w:tc>
          <w:tcPr>
            <w:tcW w:w="670" w:type="dxa"/>
          </w:tcPr>
          <w:p w:rsidR="00D804E9" w:rsidRPr="00716200" w:rsidRDefault="00074A7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14</w:t>
            </w:r>
          </w:p>
        </w:tc>
        <w:tc>
          <w:tcPr>
            <w:tcW w:w="3259" w:type="dxa"/>
          </w:tcPr>
          <w:p w:rsidR="00D804E9" w:rsidRPr="00716200" w:rsidRDefault="00074A7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наборной линейки из листа плотной рисовальной бумаги для работы с разрезной азбукой и цифрами</w:t>
            </w:r>
          </w:p>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из бумаги.</w:t>
            </w:r>
          </w:p>
          <w:p w:rsidR="002E4252" w:rsidRPr="00716200" w:rsidRDefault="002E4252" w:rsidP="002E4252">
            <w:pPr>
              <w:rPr>
                <w:rFonts w:ascii="Times New Roman" w:hAnsi="Times New Roman"/>
                <w:color w:val="0D0D0D" w:themeColor="text1" w:themeTint="F2"/>
                <w:sz w:val="24"/>
                <w:szCs w:val="24"/>
              </w:rPr>
            </w:pPr>
          </w:p>
        </w:tc>
        <w:tc>
          <w:tcPr>
            <w:tcW w:w="8077" w:type="dxa"/>
            <w:gridSpan w:val="2"/>
          </w:tcPr>
          <w:p w:rsidR="00D804E9" w:rsidRPr="00716200" w:rsidRDefault="00074A72"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знаний о геометрической фигуре «прямоугольник». Дать сведения об основных признаках фигуры «прямоугольник» (четыре стороны, по две - одинаковой длины, четыре угла- все прямые). Обучение навыку соотносить прямоугольник с предметами реальной окружающей действительности. Формирование умения устанавливать сходство и различие прямоугольника с квадратом и треугольником. Развитие умения ориентироваться в пространстве фигуры «прямоугольник» (верхняя, нижняя, правая, левая, боковая сторона, середина, верхний, нижний, левый, правый угол). Обучение приёмам «сгибание прямоугольника пополам» и «совмещение углов с опорными точками» в разных пространственных направлениях (сверху вниз, снизу вверх). Формирование представлений о функциональной значимости предметов, сложенных из бумаги.</w:t>
            </w:r>
          </w:p>
          <w:p w:rsidR="00651926" w:rsidRPr="00716200" w:rsidRDefault="00651926" w:rsidP="00D804E9">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 с.30,31</w:t>
            </w:r>
          </w:p>
        </w:tc>
        <w:tc>
          <w:tcPr>
            <w:tcW w:w="1426" w:type="dxa"/>
            <w:gridSpan w:val="2"/>
          </w:tcPr>
          <w:p w:rsidR="00D804E9" w:rsidRPr="00716200" w:rsidRDefault="00D804E9" w:rsidP="00D804E9">
            <w:pPr>
              <w:rPr>
                <w:rFonts w:ascii="Times New Roman" w:hAnsi="Times New Roman"/>
                <w:color w:val="0D0D0D" w:themeColor="text1" w:themeTint="F2"/>
                <w:sz w:val="24"/>
                <w:szCs w:val="24"/>
              </w:rPr>
            </w:pPr>
          </w:p>
        </w:tc>
        <w:tc>
          <w:tcPr>
            <w:tcW w:w="1560" w:type="dxa"/>
          </w:tcPr>
          <w:p w:rsidR="00D804E9" w:rsidRPr="00716200" w:rsidRDefault="00D804E9" w:rsidP="00D804E9">
            <w:pPr>
              <w:rPr>
                <w:rFonts w:ascii="Times New Roman" w:hAnsi="Times New Roman"/>
                <w:color w:val="0D0D0D" w:themeColor="text1" w:themeTint="F2"/>
                <w:sz w:val="24"/>
                <w:szCs w:val="24"/>
              </w:rPr>
            </w:pPr>
          </w:p>
        </w:tc>
      </w:tr>
      <w:tr w:rsidR="00716200" w:rsidRPr="00716200" w:rsidTr="005F2CBA">
        <w:tc>
          <w:tcPr>
            <w:tcW w:w="670" w:type="dxa"/>
          </w:tcPr>
          <w:p w:rsidR="00074A72" w:rsidRPr="00716200" w:rsidRDefault="00074A7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15</w:t>
            </w:r>
          </w:p>
        </w:tc>
        <w:tc>
          <w:tcPr>
            <w:tcW w:w="3259" w:type="dxa"/>
          </w:tcPr>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«Инструменты для работы с бумагой».</w:t>
            </w:r>
          </w:p>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«Что надо знать о ножницах».</w:t>
            </w:r>
          </w:p>
          <w:p w:rsidR="0051333E" w:rsidRPr="00716200" w:rsidRDefault="0051333E" w:rsidP="0051333E">
            <w:pPr>
              <w:rPr>
                <w:rFonts w:ascii="Times New Roman" w:hAnsi="Times New Roman"/>
                <w:color w:val="0D0D0D" w:themeColor="text1" w:themeTint="F2"/>
                <w:sz w:val="24"/>
                <w:szCs w:val="24"/>
              </w:rPr>
            </w:pPr>
          </w:p>
          <w:p w:rsidR="00074A72" w:rsidRPr="00716200" w:rsidRDefault="00074A72" w:rsidP="0051333E">
            <w:pPr>
              <w:rPr>
                <w:rFonts w:ascii="Times New Roman" w:hAnsi="Times New Roman"/>
                <w:color w:val="0D0D0D" w:themeColor="text1" w:themeTint="F2"/>
                <w:sz w:val="24"/>
                <w:szCs w:val="24"/>
              </w:rPr>
            </w:pPr>
          </w:p>
        </w:tc>
        <w:tc>
          <w:tcPr>
            <w:tcW w:w="8077" w:type="dxa"/>
            <w:gridSpan w:val="2"/>
          </w:tcPr>
          <w:p w:rsidR="00651926" w:rsidRPr="00716200" w:rsidRDefault="00074A72"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24"/>
                <w:szCs w:val="24"/>
              </w:rPr>
              <w:t>Закрепление знаний о бумаге: назначение, сорта, свойства (сгибается). Формирование представлений об орудиях труда. Расширение знаний о ножницах, их устройстве, функциональном назначении, правилах хранения, технике безопасности (в том числе при передаче их другому). Формирование правильной посадки при работе ножницами. Формирование умения правильно держать инструмент. Знакомство со строением кисти руки (ладонь, пальцы). Выявление наличия умений работать ножницами.</w:t>
            </w:r>
            <w:r w:rsidR="00651926" w:rsidRPr="00716200">
              <w:rPr>
                <w:rFonts w:ascii="Times New Roman" w:hAnsi="Times New Roman"/>
                <w:color w:val="0D0D0D" w:themeColor="text1" w:themeTint="F2"/>
                <w:sz w:val="24"/>
                <w:szCs w:val="24"/>
              </w:rPr>
              <w:t xml:space="preserve"> </w:t>
            </w:r>
            <w:r w:rsidR="00651926" w:rsidRPr="00716200">
              <w:rPr>
                <w:rFonts w:ascii="Times New Roman" w:hAnsi="Times New Roman"/>
                <w:color w:val="0D0D0D" w:themeColor="text1" w:themeTint="F2"/>
                <w:sz w:val="18"/>
                <w:szCs w:val="18"/>
              </w:rPr>
              <w:t>Учебник- с.36, 37.</w:t>
            </w:r>
          </w:p>
          <w:p w:rsidR="00651926" w:rsidRPr="00716200" w:rsidRDefault="00651926" w:rsidP="00651926">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18"/>
                <w:szCs w:val="18"/>
              </w:rPr>
              <w:t>Методические рекомендации (приложение) -с.45</w:t>
            </w:r>
          </w:p>
        </w:tc>
        <w:tc>
          <w:tcPr>
            <w:tcW w:w="1426" w:type="dxa"/>
            <w:gridSpan w:val="2"/>
          </w:tcPr>
          <w:p w:rsidR="00074A72" w:rsidRPr="00716200" w:rsidRDefault="00074A72" w:rsidP="00D804E9">
            <w:pPr>
              <w:rPr>
                <w:rFonts w:ascii="Times New Roman" w:hAnsi="Times New Roman"/>
                <w:color w:val="0D0D0D" w:themeColor="text1" w:themeTint="F2"/>
                <w:sz w:val="24"/>
                <w:szCs w:val="24"/>
              </w:rPr>
            </w:pPr>
          </w:p>
        </w:tc>
        <w:tc>
          <w:tcPr>
            <w:tcW w:w="1560" w:type="dxa"/>
          </w:tcPr>
          <w:p w:rsidR="00074A72" w:rsidRPr="00716200" w:rsidRDefault="00074A72" w:rsidP="00D804E9">
            <w:pPr>
              <w:rPr>
                <w:rFonts w:ascii="Times New Roman" w:hAnsi="Times New Roman"/>
                <w:color w:val="0D0D0D" w:themeColor="text1" w:themeTint="F2"/>
                <w:sz w:val="24"/>
                <w:szCs w:val="24"/>
              </w:rPr>
            </w:pPr>
          </w:p>
        </w:tc>
      </w:tr>
      <w:tr w:rsidR="00716200" w:rsidRPr="00716200" w:rsidTr="005F2CBA">
        <w:tc>
          <w:tcPr>
            <w:tcW w:w="670" w:type="dxa"/>
          </w:tcPr>
          <w:p w:rsidR="00074A72" w:rsidRPr="00716200" w:rsidRDefault="00074A7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16</w:t>
            </w:r>
          </w:p>
        </w:tc>
        <w:tc>
          <w:tcPr>
            <w:tcW w:w="3259" w:type="dxa"/>
          </w:tcPr>
          <w:p w:rsidR="00074A72" w:rsidRPr="00716200" w:rsidRDefault="00E10F08"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w:t>
            </w:r>
            <w:r w:rsidR="00074A72" w:rsidRPr="00716200">
              <w:rPr>
                <w:rFonts w:ascii="Times New Roman" w:hAnsi="Times New Roman"/>
                <w:color w:val="0D0D0D" w:themeColor="text1" w:themeTint="F2"/>
                <w:sz w:val="24"/>
                <w:szCs w:val="24"/>
              </w:rPr>
              <w:t xml:space="preserve">«Приёмы резания  ножницами по прямым линиям» (разрез по короткой </w:t>
            </w:r>
            <w:r w:rsidR="00074A72" w:rsidRPr="00716200">
              <w:rPr>
                <w:rFonts w:ascii="Times New Roman" w:hAnsi="Times New Roman"/>
                <w:color w:val="0D0D0D" w:themeColor="text1" w:themeTint="F2"/>
                <w:sz w:val="24"/>
                <w:szCs w:val="24"/>
              </w:rPr>
              <w:lastRenderedPageBreak/>
              <w:t>вертикальной линии).</w:t>
            </w:r>
          </w:p>
          <w:p w:rsidR="00074A72" w:rsidRPr="00716200" w:rsidRDefault="00074A72" w:rsidP="00074A7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«Геометрический орнамент из квадратов»</w:t>
            </w:r>
          </w:p>
          <w:p w:rsidR="0051333E" w:rsidRPr="00716200" w:rsidRDefault="0051333E" w:rsidP="00074A72">
            <w:pPr>
              <w:rPr>
                <w:rFonts w:ascii="Times New Roman" w:hAnsi="Times New Roman"/>
                <w:color w:val="0D0D0D" w:themeColor="text1" w:themeTint="F2"/>
                <w:sz w:val="24"/>
                <w:szCs w:val="24"/>
              </w:rPr>
            </w:pPr>
          </w:p>
          <w:p w:rsidR="0051333E" w:rsidRPr="00716200" w:rsidRDefault="0051333E" w:rsidP="00074A72">
            <w:pPr>
              <w:rPr>
                <w:rFonts w:ascii="Times New Roman" w:hAnsi="Times New Roman"/>
                <w:color w:val="0D0D0D" w:themeColor="text1" w:themeTint="F2"/>
                <w:sz w:val="24"/>
                <w:szCs w:val="24"/>
              </w:rPr>
            </w:pPr>
          </w:p>
          <w:p w:rsidR="00074A72" w:rsidRPr="00716200" w:rsidRDefault="00074A72" w:rsidP="0051333E">
            <w:pPr>
              <w:rPr>
                <w:rFonts w:ascii="Times New Roman" w:hAnsi="Times New Roman"/>
                <w:color w:val="0D0D0D" w:themeColor="text1" w:themeTint="F2"/>
                <w:sz w:val="24"/>
                <w:szCs w:val="24"/>
              </w:rPr>
            </w:pPr>
          </w:p>
        </w:tc>
        <w:tc>
          <w:tcPr>
            <w:tcW w:w="8077" w:type="dxa"/>
            <w:gridSpan w:val="2"/>
          </w:tcPr>
          <w:p w:rsidR="00651926" w:rsidRPr="00716200" w:rsidRDefault="00074A72"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Повторение правила обращения с ножницами. Закрепление знаний об устройстве ножниц. Закрепление знаний о геометрической фигуре «квадрат». Обучение имитирующим движениям с ножницами на весу (без </w:t>
            </w:r>
            <w:r w:rsidRPr="00716200">
              <w:rPr>
                <w:rFonts w:ascii="Times New Roman" w:hAnsi="Times New Roman"/>
                <w:color w:val="0D0D0D" w:themeColor="text1" w:themeTint="F2"/>
                <w:sz w:val="24"/>
                <w:szCs w:val="24"/>
              </w:rPr>
              <w:lastRenderedPageBreak/>
              <w:t>бумаги). Обучение приёму «разрез по короткой вертикальной линии, смыкая лезвия ножниц до конца». Развитие аккуратности, точности при резании по размеченным линиям. Коррекция зрительно-двигательной координации; выработка плавности движений.</w:t>
            </w:r>
          </w:p>
          <w:p w:rsidR="00651926" w:rsidRPr="00716200" w:rsidRDefault="00651926"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 xml:space="preserve"> Учебник- с.38.</w:t>
            </w:r>
          </w:p>
          <w:p w:rsidR="0051333E" w:rsidRPr="00716200" w:rsidRDefault="00651926" w:rsidP="0051333E">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Методические рекомендации (приложение)-с.46</w:t>
            </w:r>
          </w:p>
        </w:tc>
        <w:tc>
          <w:tcPr>
            <w:tcW w:w="1426" w:type="dxa"/>
            <w:gridSpan w:val="2"/>
          </w:tcPr>
          <w:p w:rsidR="00074A72" w:rsidRPr="00716200" w:rsidRDefault="00074A72" w:rsidP="00D804E9">
            <w:pPr>
              <w:rPr>
                <w:rFonts w:ascii="Times New Roman" w:hAnsi="Times New Roman"/>
                <w:color w:val="0D0D0D" w:themeColor="text1" w:themeTint="F2"/>
                <w:sz w:val="24"/>
                <w:szCs w:val="24"/>
              </w:rPr>
            </w:pPr>
          </w:p>
        </w:tc>
        <w:tc>
          <w:tcPr>
            <w:tcW w:w="1560" w:type="dxa"/>
          </w:tcPr>
          <w:p w:rsidR="00074A72" w:rsidRPr="00716200" w:rsidRDefault="00074A72" w:rsidP="00D804E9">
            <w:pPr>
              <w:rPr>
                <w:rFonts w:ascii="Times New Roman" w:hAnsi="Times New Roman"/>
                <w:color w:val="0D0D0D" w:themeColor="text1" w:themeTint="F2"/>
                <w:sz w:val="24"/>
                <w:szCs w:val="24"/>
              </w:rPr>
            </w:pPr>
          </w:p>
        </w:tc>
      </w:tr>
      <w:tr w:rsidR="00716200" w:rsidRPr="00716200" w:rsidTr="005F2CBA">
        <w:tc>
          <w:tcPr>
            <w:tcW w:w="670" w:type="dxa"/>
          </w:tcPr>
          <w:p w:rsidR="0051333E" w:rsidRPr="00716200" w:rsidRDefault="00E10F08"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17</w:t>
            </w:r>
          </w:p>
        </w:tc>
        <w:tc>
          <w:tcPr>
            <w:tcW w:w="3259" w:type="dxa"/>
          </w:tcPr>
          <w:p w:rsidR="00E10F08" w:rsidRPr="00716200" w:rsidRDefault="00E10F08" w:rsidP="00E10F08">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«Приёмы резания ножницами по прямым линиям» (разрез по короткой наклонной линии).</w:t>
            </w:r>
          </w:p>
          <w:p w:rsidR="0051333E" w:rsidRPr="00716200" w:rsidRDefault="0051333E" w:rsidP="00E10F08">
            <w:pPr>
              <w:rPr>
                <w:rFonts w:ascii="Times New Roman" w:hAnsi="Times New Roman"/>
                <w:color w:val="0D0D0D" w:themeColor="text1" w:themeTint="F2"/>
                <w:sz w:val="24"/>
                <w:szCs w:val="24"/>
              </w:rPr>
            </w:pPr>
          </w:p>
        </w:tc>
        <w:tc>
          <w:tcPr>
            <w:tcW w:w="8077" w:type="dxa"/>
            <w:gridSpan w:val="2"/>
          </w:tcPr>
          <w:p w:rsidR="0051333E" w:rsidRPr="00716200" w:rsidRDefault="00E10F08" w:rsidP="00D804E9">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геометрических фигурах «квадрат» и «треугольник». Обучение разметке по шаблону. Повторение правил обращения с ножницами. Закрепить знания об устройстве ножниц. Обучение имитирующим движениям ножницами на весу без бумаги. Обучение приёму «разрез по короткой наклонной линии, смыкая лезвия ножниц до конца». Закрепление приёма «разрез по короткой вертикальной линии, смыкая лезвия ножниц до конца». Развитие внимания, воображения. Обучение умению работать с предметно-операционным планом.</w:t>
            </w:r>
          </w:p>
          <w:p w:rsidR="00651926" w:rsidRPr="00716200" w:rsidRDefault="00651926"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 с.39.</w:t>
            </w:r>
          </w:p>
          <w:p w:rsidR="00775661" w:rsidRPr="00716200" w:rsidRDefault="00651926" w:rsidP="00D804E9">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Методические рекомендации (приложение) - с.47</w:t>
            </w:r>
          </w:p>
        </w:tc>
        <w:tc>
          <w:tcPr>
            <w:tcW w:w="1426" w:type="dxa"/>
            <w:gridSpan w:val="2"/>
          </w:tcPr>
          <w:p w:rsidR="0051333E" w:rsidRPr="00716200" w:rsidRDefault="0051333E" w:rsidP="00D804E9">
            <w:pPr>
              <w:rPr>
                <w:rFonts w:ascii="Times New Roman" w:hAnsi="Times New Roman"/>
                <w:color w:val="0D0D0D" w:themeColor="text1" w:themeTint="F2"/>
                <w:sz w:val="24"/>
                <w:szCs w:val="24"/>
              </w:rPr>
            </w:pPr>
          </w:p>
        </w:tc>
        <w:tc>
          <w:tcPr>
            <w:tcW w:w="1560" w:type="dxa"/>
          </w:tcPr>
          <w:p w:rsidR="0051333E" w:rsidRPr="00716200" w:rsidRDefault="0051333E" w:rsidP="00D804E9">
            <w:pPr>
              <w:rPr>
                <w:rFonts w:ascii="Times New Roman" w:hAnsi="Times New Roman"/>
                <w:color w:val="0D0D0D" w:themeColor="text1" w:themeTint="F2"/>
                <w:sz w:val="24"/>
                <w:szCs w:val="24"/>
              </w:rPr>
            </w:pPr>
          </w:p>
        </w:tc>
      </w:tr>
      <w:tr w:rsidR="00716200" w:rsidRPr="00716200" w:rsidTr="005F2CBA">
        <w:tc>
          <w:tcPr>
            <w:tcW w:w="14992" w:type="dxa"/>
            <w:gridSpan w:val="7"/>
          </w:tcPr>
          <w:p w:rsidR="002E4252" w:rsidRPr="00716200" w:rsidRDefault="00946F9F" w:rsidP="002E4252">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t>Рабо</w:t>
            </w:r>
            <w:r w:rsidR="00D64493" w:rsidRPr="00716200">
              <w:rPr>
                <w:rFonts w:ascii="Times New Roman" w:hAnsi="Times New Roman"/>
                <w:b/>
                <w:color w:val="0D0D0D" w:themeColor="text1" w:themeTint="F2"/>
                <w:sz w:val="24"/>
                <w:szCs w:val="24"/>
              </w:rPr>
              <w:t>та с глиной и пластилином 5 часов</w:t>
            </w:r>
          </w:p>
        </w:tc>
      </w:tr>
      <w:tr w:rsidR="00716200" w:rsidRPr="00716200" w:rsidTr="005F2CBA">
        <w:tc>
          <w:tcPr>
            <w:tcW w:w="670" w:type="dxa"/>
          </w:tcPr>
          <w:p w:rsidR="00D804E9" w:rsidRPr="00716200" w:rsidRDefault="00D804E9"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18</w:t>
            </w:r>
          </w:p>
        </w:tc>
        <w:tc>
          <w:tcPr>
            <w:tcW w:w="3259" w:type="dxa"/>
          </w:tcPr>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«Как работать с пластилином».</w:t>
            </w:r>
          </w:p>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работы с пластилином» (вытягивание одного конца столбика).</w:t>
            </w:r>
          </w:p>
          <w:p w:rsidR="00D804E9"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по образцу предметов: моркови, свеклы, репки</w:t>
            </w:r>
          </w:p>
        </w:tc>
        <w:tc>
          <w:tcPr>
            <w:tcW w:w="8077" w:type="dxa"/>
            <w:gridSpan w:val="2"/>
          </w:tcPr>
          <w:p w:rsidR="00D804E9" w:rsidRPr="00716200" w:rsidRDefault="002E425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Обучение пластическому способу лепки однодетальных предметов конической формы из одного куска пластилина. Формирование представлений о предметах природного мира группы «Овощи». Закрепление приёмов «скатывание в ладонях шара из пластилина кругообразными движениями» (свёкла, репка), «раскатывание пластилина в ладонях до овальной формы» (морковь), «вдавливание пальцем пластилина». Обучение приёму «вытягивание шара и овала до конической формы». Обучение работе с опорой на предметно-операционный план с частичной помощью учителя (морковь, свёкла) и самостоятельно (репка).</w:t>
            </w:r>
          </w:p>
          <w:p w:rsidR="00651926" w:rsidRPr="00716200" w:rsidRDefault="00651926" w:rsidP="00D804E9">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40,41</w:t>
            </w:r>
          </w:p>
        </w:tc>
        <w:tc>
          <w:tcPr>
            <w:tcW w:w="1426" w:type="dxa"/>
            <w:gridSpan w:val="2"/>
          </w:tcPr>
          <w:p w:rsidR="00D804E9" w:rsidRPr="00716200" w:rsidRDefault="00D804E9" w:rsidP="00D804E9">
            <w:pPr>
              <w:rPr>
                <w:rFonts w:ascii="Times New Roman" w:hAnsi="Times New Roman"/>
                <w:color w:val="0D0D0D" w:themeColor="text1" w:themeTint="F2"/>
                <w:sz w:val="24"/>
                <w:szCs w:val="24"/>
              </w:rPr>
            </w:pPr>
          </w:p>
        </w:tc>
        <w:tc>
          <w:tcPr>
            <w:tcW w:w="1560" w:type="dxa"/>
          </w:tcPr>
          <w:p w:rsidR="00D804E9" w:rsidRPr="00716200" w:rsidRDefault="00D804E9" w:rsidP="00D804E9">
            <w:pPr>
              <w:rPr>
                <w:rFonts w:ascii="Times New Roman" w:hAnsi="Times New Roman"/>
                <w:color w:val="0D0D0D" w:themeColor="text1" w:themeTint="F2"/>
                <w:sz w:val="24"/>
                <w:szCs w:val="24"/>
              </w:rPr>
            </w:pPr>
          </w:p>
        </w:tc>
      </w:tr>
      <w:tr w:rsidR="00716200" w:rsidRPr="00716200" w:rsidTr="005F2CBA">
        <w:tc>
          <w:tcPr>
            <w:tcW w:w="670" w:type="dxa"/>
          </w:tcPr>
          <w:p w:rsidR="002E4252" w:rsidRPr="00716200" w:rsidRDefault="002E425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19</w:t>
            </w:r>
          </w:p>
        </w:tc>
        <w:tc>
          <w:tcPr>
            <w:tcW w:w="3259" w:type="dxa"/>
          </w:tcPr>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«Приёмы работы с пластилином» (сплющивание шара)  </w:t>
            </w:r>
          </w:p>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«Пирамидка из четырёх колец»</w:t>
            </w:r>
          </w:p>
          <w:p w:rsidR="002E4252" w:rsidRPr="00716200" w:rsidRDefault="002E4252" w:rsidP="002E4252">
            <w:pPr>
              <w:rPr>
                <w:rFonts w:ascii="Times New Roman" w:hAnsi="Times New Roman"/>
                <w:color w:val="0D0D0D" w:themeColor="text1" w:themeTint="F2"/>
                <w:sz w:val="24"/>
                <w:szCs w:val="24"/>
              </w:rPr>
            </w:pPr>
          </w:p>
        </w:tc>
        <w:tc>
          <w:tcPr>
            <w:tcW w:w="8077" w:type="dxa"/>
            <w:gridSpan w:val="2"/>
            <w:vMerge w:val="restart"/>
          </w:tcPr>
          <w:p w:rsidR="002E4252" w:rsidRPr="00716200" w:rsidRDefault="002E425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Обучение конструктивному способу лепки многодетальных предметов. Формирование представлений о предметах рукотворного мира группы «Игрушки» и о предметах природного мира группы «Грибы». Обучение делить пластилин в соответствии с количеством, величиной и цветом деталей  изделия. Закрепление приёмов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Обучение </w:t>
            </w:r>
            <w:r w:rsidRPr="00716200">
              <w:rPr>
                <w:rFonts w:ascii="Times New Roman" w:hAnsi="Times New Roman"/>
                <w:color w:val="0D0D0D" w:themeColor="text1" w:themeTint="F2"/>
                <w:sz w:val="24"/>
                <w:szCs w:val="24"/>
              </w:rPr>
              <w:lastRenderedPageBreak/>
              <w:t>работе с опорой на пооперационный план с частичной помощью учителя. Формирование умения осуществлять контроль за выполнением практического действия, используя для контроля схемы учебника.</w:t>
            </w:r>
          </w:p>
          <w:p w:rsidR="00651926" w:rsidRPr="00716200" w:rsidRDefault="00651926" w:rsidP="00D804E9">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42-45</w:t>
            </w:r>
          </w:p>
        </w:tc>
        <w:tc>
          <w:tcPr>
            <w:tcW w:w="1426" w:type="dxa"/>
            <w:gridSpan w:val="2"/>
          </w:tcPr>
          <w:p w:rsidR="002E4252" w:rsidRPr="00716200" w:rsidRDefault="002E4252" w:rsidP="00D804E9">
            <w:pPr>
              <w:rPr>
                <w:rFonts w:ascii="Times New Roman" w:hAnsi="Times New Roman"/>
                <w:color w:val="0D0D0D" w:themeColor="text1" w:themeTint="F2"/>
                <w:sz w:val="24"/>
                <w:szCs w:val="24"/>
              </w:rPr>
            </w:pPr>
          </w:p>
        </w:tc>
        <w:tc>
          <w:tcPr>
            <w:tcW w:w="1560" w:type="dxa"/>
          </w:tcPr>
          <w:p w:rsidR="002E4252" w:rsidRPr="00716200" w:rsidRDefault="002E4252" w:rsidP="00D804E9">
            <w:pPr>
              <w:rPr>
                <w:rFonts w:ascii="Times New Roman" w:hAnsi="Times New Roman"/>
                <w:color w:val="0D0D0D" w:themeColor="text1" w:themeTint="F2"/>
                <w:sz w:val="24"/>
                <w:szCs w:val="24"/>
              </w:rPr>
            </w:pPr>
          </w:p>
        </w:tc>
      </w:tr>
      <w:tr w:rsidR="00716200" w:rsidRPr="00716200" w:rsidTr="005F2CBA">
        <w:tc>
          <w:tcPr>
            <w:tcW w:w="670" w:type="dxa"/>
          </w:tcPr>
          <w:p w:rsidR="002E4252" w:rsidRPr="00716200" w:rsidRDefault="002E4252"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20</w:t>
            </w:r>
          </w:p>
        </w:tc>
        <w:tc>
          <w:tcPr>
            <w:tcW w:w="3259" w:type="dxa"/>
          </w:tcPr>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2E4252" w:rsidRPr="00716200" w:rsidRDefault="002E4252" w:rsidP="002E4252">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работы с пластилином» (сплющивание шара) «Грибы»</w:t>
            </w:r>
          </w:p>
        </w:tc>
        <w:tc>
          <w:tcPr>
            <w:tcW w:w="8077" w:type="dxa"/>
            <w:gridSpan w:val="2"/>
            <w:vMerge/>
          </w:tcPr>
          <w:p w:rsidR="002E4252" w:rsidRPr="00716200" w:rsidRDefault="002E4252" w:rsidP="00D804E9">
            <w:pPr>
              <w:rPr>
                <w:rFonts w:ascii="Times New Roman" w:hAnsi="Times New Roman"/>
                <w:color w:val="0D0D0D" w:themeColor="text1" w:themeTint="F2"/>
                <w:sz w:val="24"/>
                <w:szCs w:val="24"/>
              </w:rPr>
            </w:pPr>
          </w:p>
        </w:tc>
        <w:tc>
          <w:tcPr>
            <w:tcW w:w="1426" w:type="dxa"/>
            <w:gridSpan w:val="2"/>
          </w:tcPr>
          <w:p w:rsidR="002E4252" w:rsidRPr="00716200" w:rsidRDefault="002E4252" w:rsidP="00D804E9">
            <w:pPr>
              <w:rPr>
                <w:rFonts w:ascii="Times New Roman" w:hAnsi="Times New Roman"/>
                <w:color w:val="0D0D0D" w:themeColor="text1" w:themeTint="F2"/>
                <w:sz w:val="24"/>
                <w:szCs w:val="24"/>
              </w:rPr>
            </w:pPr>
          </w:p>
        </w:tc>
        <w:tc>
          <w:tcPr>
            <w:tcW w:w="1560" w:type="dxa"/>
          </w:tcPr>
          <w:p w:rsidR="002E4252" w:rsidRPr="00716200" w:rsidRDefault="002E4252" w:rsidP="00D804E9">
            <w:pPr>
              <w:rPr>
                <w:rFonts w:ascii="Times New Roman" w:hAnsi="Times New Roman"/>
                <w:color w:val="0D0D0D" w:themeColor="text1" w:themeTint="F2"/>
                <w:sz w:val="24"/>
                <w:szCs w:val="24"/>
              </w:rPr>
            </w:pPr>
          </w:p>
        </w:tc>
      </w:tr>
      <w:tr w:rsidR="00716200" w:rsidRPr="00716200" w:rsidTr="005F2CBA">
        <w:tc>
          <w:tcPr>
            <w:tcW w:w="670" w:type="dxa"/>
          </w:tcPr>
          <w:p w:rsidR="00946F9F" w:rsidRPr="00716200" w:rsidRDefault="00946F9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21</w:t>
            </w:r>
          </w:p>
        </w:tc>
        <w:tc>
          <w:tcPr>
            <w:tcW w:w="3259" w:type="dxa"/>
          </w:tcPr>
          <w:p w:rsidR="00946F9F" w:rsidRPr="00716200" w:rsidRDefault="00946F9F" w:rsidP="00946F9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946F9F" w:rsidRPr="00716200" w:rsidRDefault="00946F9F" w:rsidP="00946F9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с пластилином» (приёмы работы с пластилином).</w:t>
            </w:r>
          </w:p>
          <w:p w:rsidR="00D64493" w:rsidRPr="00716200" w:rsidRDefault="00D64493" w:rsidP="00946F9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«Цыпленок»</w:t>
            </w:r>
          </w:p>
          <w:p w:rsidR="00946F9F" w:rsidRPr="00716200" w:rsidRDefault="00946F9F" w:rsidP="00946F9F">
            <w:pPr>
              <w:rPr>
                <w:rFonts w:ascii="Times New Roman" w:hAnsi="Times New Roman"/>
                <w:color w:val="0D0D0D" w:themeColor="text1" w:themeTint="F2"/>
                <w:sz w:val="24"/>
                <w:szCs w:val="24"/>
              </w:rPr>
            </w:pPr>
          </w:p>
          <w:p w:rsidR="00946F9F" w:rsidRPr="00716200" w:rsidRDefault="00946F9F" w:rsidP="00946F9F">
            <w:pPr>
              <w:rPr>
                <w:rFonts w:ascii="Times New Roman" w:hAnsi="Times New Roman"/>
                <w:color w:val="0D0D0D" w:themeColor="text1" w:themeTint="F2"/>
                <w:sz w:val="24"/>
                <w:szCs w:val="24"/>
              </w:rPr>
            </w:pPr>
          </w:p>
        </w:tc>
        <w:tc>
          <w:tcPr>
            <w:tcW w:w="8077" w:type="dxa"/>
            <w:gridSpan w:val="2"/>
            <w:vMerge w:val="restart"/>
          </w:tcPr>
          <w:p w:rsidR="00946F9F" w:rsidRPr="00716200" w:rsidRDefault="00946F9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представлений о предметах природного мира группы «Домашние птицы». Формирование умения анализировать образец объёмного многодетального изделия с помощью учителя. Обучение планированию ближайщей  операции с опорой на предметно-операционный план. Закрепление умения с</w:t>
            </w:r>
            <w:r w:rsidR="001C5907" w:rsidRPr="00716200">
              <w:rPr>
                <w:rFonts w:ascii="Times New Roman" w:hAnsi="Times New Roman"/>
                <w:color w:val="0D0D0D" w:themeColor="text1" w:themeTint="F2"/>
                <w:sz w:val="24"/>
                <w:szCs w:val="24"/>
              </w:rPr>
              <w:t>катывать заг</w:t>
            </w:r>
            <w:r w:rsidRPr="00716200">
              <w:rPr>
                <w:rFonts w:ascii="Times New Roman" w:hAnsi="Times New Roman"/>
                <w:color w:val="0D0D0D" w:themeColor="text1" w:themeTint="F2"/>
                <w:sz w:val="24"/>
                <w:szCs w:val="24"/>
              </w:rPr>
              <w:t>отовки шарообразной формы. Обучение приёму «пришипывание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 Коррекция мелкой моторики: координация движений пальцев, регуляция мышечного усилия.</w:t>
            </w:r>
            <w:r w:rsidR="00651926" w:rsidRPr="00716200">
              <w:rPr>
                <w:rFonts w:ascii="Times New Roman" w:hAnsi="Times New Roman"/>
                <w:color w:val="0D0D0D" w:themeColor="text1" w:themeTint="F2"/>
                <w:sz w:val="24"/>
                <w:szCs w:val="24"/>
              </w:rPr>
              <w:t xml:space="preserve"> </w:t>
            </w:r>
            <w:r w:rsidR="00651926" w:rsidRPr="00716200">
              <w:rPr>
                <w:rFonts w:ascii="Times New Roman" w:hAnsi="Times New Roman"/>
                <w:color w:val="0D0D0D" w:themeColor="text1" w:themeTint="F2"/>
                <w:sz w:val="18"/>
                <w:szCs w:val="18"/>
              </w:rPr>
              <w:t>Учебник-с.54,55</w:t>
            </w:r>
          </w:p>
        </w:tc>
        <w:tc>
          <w:tcPr>
            <w:tcW w:w="1426" w:type="dxa"/>
            <w:gridSpan w:val="2"/>
          </w:tcPr>
          <w:p w:rsidR="00946F9F" w:rsidRPr="00716200" w:rsidRDefault="00946F9F" w:rsidP="00D804E9">
            <w:pPr>
              <w:rPr>
                <w:rFonts w:ascii="Times New Roman" w:hAnsi="Times New Roman"/>
                <w:color w:val="0D0D0D" w:themeColor="text1" w:themeTint="F2"/>
                <w:sz w:val="24"/>
                <w:szCs w:val="24"/>
              </w:rPr>
            </w:pPr>
          </w:p>
        </w:tc>
        <w:tc>
          <w:tcPr>
            <w:tcW w:w="1560" w:type="dxa"/>
          </w:tcPr>
          <w:p w:rsidR="00946F9F" w:rsidRPr="00716200" w:rsidRDefault="00946F9F" w:rsidP="00D804E9">
            <w:pPr>
              <w:rPr>
                <w:rFonts w:ascii="Times New Roman" w:hAnsi="Times New Roman"/>
                <w:color w:val="0D0D0D" w:themeColor="text1" w:themeTint="F2"/>
                <w:sz w:val="24"/>
                <w:szCs w:val="24"/>
              </w:rPr>
            </w:pPr>
          </w:p>
        </w:tc>
      </w:tr>
      <w:tr w:rsidR="00716200" w:rsidRPr="00716200" w:rsidTr="005F2CBA">
        <w:tc>
          <w:tcPr>
            <w:tcW w:w="670" w:type="dxa"/>
          </w:tcPr>
          <w:p w:rsidR="00946F9F" w:rsidRPr="00716200" w:rsidRDefault="00D64493"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22</w:t>
            </w:r>
          </w:p>
        </w:tc>
        <w:tc>
          <w:tcPr>
            <w:tcW w:w="3259" w:type="dxa"/>
          </w:tcPr>
          <w:p w:rsidR="00D64493" w:rsidRPr="00716200" w:rsidRDefault="00D64493" w:rsidP="00D6449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D64493" w:rsidRPr="00716200" w:rsidRDefault="00D64493" w:rsidP="00D6449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с пластилином» (приёмы работы с пластилином).</w:t>
            </w:r>
          </w:p>
          <w:p w:rsidR="00D64493" w:rsidRPr="00716200" w:rsidRDefault="00D64493"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«Курочка в корзинке»</w:t>
            </w:r>
          </w:p>
        </w:tc>
        <w:tc>
          <w:tcPr>
            <w:tcW w:w="8077" w:type="dxa"/>
            <w:gridSpan w:val="2"/>
            <w:vMerge/>
          </w:tcPr>
          <w:p w:rsidR="00946F9F" w:rsidRPr="00716200" w:rsidRDefault="00946F9F" w:rsidP="00D804E9">
            <w:pPr>
              <w:rPr>
                <w:rFonts w:ascii="Times New Roman" w:hAnsi="Times New Roman"/>
                <w:color w:val="0D0D0D" w:themeColor="text1" w:themeTint="F2"/>
                <w:sz w:val="24"/>
                <w:szCs w:val="24"/>
              </w:rPr>
            </w:pPr>
          </w:p>
        </w:tc>
        <w:tc>
          <w:tcPr>
            <w:tcW w:w="1426" w:type="dxa"/>
            <w:gridSpan w:val="2"/>
          </w:tcPr>
          <w:p w:rsidR="00946F9F" w:rsidRPr="00716200" w:rsidRDefault="00946F9F" w:rsidP="00D804E9">
            <w:pPr>
              <w:rPr>
                <w:rFonts w:ascii="Times New Roman" w:hAnsi="Times New Roman"/>
                <w:color w:val="0D0D0D" w:themeColor="text1" w:themeTint="F2"/>
                <w:sz w:val="24"/>
                <w:szCs w:val="24"/>
              </w:rPr>
            </w:pPr>
          </w:p>
        </w:tc>
        <w:tc>
          <w:tcPr>
            <w:tcW w:w="1560" w:type="dxa"/>
          </w:tcPr>
          <w:p w:rsidR="00946F9F" w:rsidRPr="00716200" w:rsidRDefault="00946F9F" w:rsidP="00D804E9">
            <w:pPr>
              <w:rPr>
                <w:rFonts w:ascii="Times New Roman" w:hAnsi="Times New Roman"/>
                <w:color w:val="0D0D0D" w:themeColor="text1" w:themeTint="F2"/>
                <w:sz w:val="24"/>
                <w:szCs w:val="24"/>
              </w:rPr>
            </w:pPr>
          </w:p>
        </w:tc>
      </w:tr>
      <w:tr w:rsidR="00716200" w:rsidRPr="00716200" w:rsidTr="005F2CBA">
        <w:tc>
          <w:tcPr>
            <w:tcW w:w="14992" w:type="dxa"/>
            <w:gridSpan w:val="7"/>
          </w:tcPr>
          <w:p w:rsidR="00D64493" w:rsidRPr="00716200" w:rsidRDefault="00D64493" w:rsidP="00D64493">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t xml:space="preserve">Работа с природными материалами </w:t>
            </w:r>
            <w:r w:rsidR="000A373E" w:rsidRPr="00716200">
              <w:rPr>
                <w:rFonts w:ascii="Times New Roman" w:hAnsi="Times New Roman"/>
                <w:b/>
                <w:color w:val="0D0D0D" w:themeColor="text1" w:themeTint="F2"/>
                <w:sz w:val="24"/>
                <w:szCs w:val="24"/>
              </w:rPr>
              <w:t xml:space="preserve"> 5 час</w:t>
            </w:r>
            <w:r w:rsidR="008654EF" w:rsidRPr="00716200">
              <w:rPr>
                <w:rFonts w:ascii="Times New Roman" w:hAnsi="Times New Roman"/>
                <w:b/>
                <w:color w:val="0D0D0D" w:themeColor="text1" w:themeTint="F2"/>
                <w:sz w:val="24"/>
                <w:szCs w:val="24"/>
              </w:rPr>
              <w:t>ов</w:t>
            </w:r>
          </w:p>
        </w:tc>
      </w:tr>
      <w:tr w:rsidR="00716200" w:rsidRPr="00716200" w:rsidTr="005F2CBA">
        <w:tc>
          <w:tcPr>
            <w:tcW w:w="670" w:type="dxa"/>
          </w:tcPr>
          <w:p w:rsidR="008654EF"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23</w:t>
            </w:r>
          </w:p>
        </w:tc>
        <w:tc>
          <w:tcPr>
            <w:tcW w:w="3259" w:type="dxa"/>
          </w:tcPr>
          <w:p w:rsidR="008654EF" w:rsidRPr="00716200" w:rsidRDefault="008654EF" w:rsidP="00D6449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с еловыми шишками»</w:t>
            </w:r>
          </w:p>
          <w:p w:rsidR="008654EF" w:rsidRPr="00716200" w:rsidRDefault="008654EF" w:rsidP="00D6449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«Ежик»</w:t>
            </w:r>
          </w:p>
          <w:p w:rsidR="008654EF" w:rsidRPr="00716200" w:rsidRDefault="008654EF" w:rsidP="00D64493">
            <w:pPr>
              <w:rPr>
                <w:rFonts w:ascii="Times New Roman" w:hAnsi="Times New Roman"/>
                <w:color w:val="0D0D0D" w:themeColor="text1" w:themeTint="F2"/>
                <w:sz w:val="24"/>
                <w:szCs w:val="24"/>
              </w:rPr>
            </w:pPr>
          </w:p>
        </w:tc>
        <w:tc>
          <w:tcPr>
            <w:tcW w:w="8077" w:type="dxa"/>
            <w:gridSpan w:val="2"/>
            <w:vMerge w:val="restart"/>
          </w:tcPr>
          <w:p w:rsidR="008654EF"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представлений о животном и растительном мире. Формирование знаний о еловых шишках как природном материале. Знакомство с их свойствами (форма, цвет, величина, поверхность и т.д.). Обучение использованию шишки в конструктивной деятельности и развитие у детей воображения. Обучение последовательности конструирования с опорой на изобразительно-графический пооперационный план в коллективной беседе. Формирование практических умений работы с различными поделочными материалами. Закрепление приёмов работы с пластилином «раскатывание пластилина в ладонях до овальной формы», «вытягивание овала до конической формы» и «сплющивание пластилина ладонью». Коррекция недоразвития механизма мышечного регулирования.</w:t>
            </w:r>
          </w:p>
          <w:p w:rsidR="00651926" w:rsidRPr="00716200" w:rsidRDefault="00651926" w:rsidP="00D804E9">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46,47</w:t>
            </w:r>
          </w:p>
        </w:tc>
        <w:tc>
          <w:tcPr>
            <w:tcW w:w="1426" w:type="dxa"/>
            <w:gridSpan w:val="2"/>
          </w:tcPr>
          <w:p w:rsidR="008654EF" w:rsidRPr="00716200" w:rsidRDefault="008654EF" w:rsidP="00D804E9">
            <w:pPr>
              <w:rPr>
                <w:rFonts w:ascii="Times New Roman" w:hAnsi="Times New Roman"/>
                <w:color w:val="0D0D0D" w:themeColor="text1" w:themeTint="F2"/>
                <w:sz w:val="24"/>
                <w:szCs w:val="24"/>
              </w:rPr>
            </w:pPr>
          </w:p>
        </w:tc>
        <w:tc>
          <w:tcPr>
            <w:tcW w:w="1560" w:type="dxa"/>
          </w:tcPr>
          <w:p w:rsidR="008654EF" w:rsidRPr="00716200" w:rsidRDefault="008654EF" w:rsidP="00D804E9">
            <w:pPr>
              <w:rPr>
                <w:rFonts w:ascii="Times New Roman" w:hAnsi="Times New Roman"/>
                <w:color w:val="0D0D0D" w:themeColor="text1" w:themeTint="F2"/>
                <w:sz w:val="24"/>
                <w:szCs w:val="24"/>
              </w:rPr>
            </w:pPr>
          </w:p>
        </w:tc>
      </w:tr>
      <w:tr w:rsidR="00716200" w:rsidRPr="00716200" w:rsidTr="005F2CBA">
        <w:tc>
          <w:tcPr>
            <w:tcW w:w="670" w:type="dxa"/>
          </w:tcPr>
          <w:p w:rsidR="008654EF"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24</w:t>
            </w:r>
          </w:p>
        </w:tc>
        <w:tc>
          <w:tcPr>
            <w:tcW w:w="3259" w:type="dxa"/>
          </w:tcPr>
          <w:p w:rsidR="008654EF"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рыбки из сосновой или еловой шишки (хвост и плавники из пластилина)</w:t>
            </w:r>
          </w:p>
        </w:tc>
        <w:tc>
          <w:tcPr>
            <w:tcW w:w="8077" w:type="dxa"/>
            <w:gridSpan w:val="2"/>
            <w:vMerge/>
          </w:tcPr>
          <w:p w:rsidR="008654EF" w:rsidRPr="00716200" w:rsidRDefault="008654EF" w:rsidP="00D804E9">
            <w:pPr>
              <w:rPr>
                <w:rFonts w:ascii="Times New Roman" w:hAnsi="Times New Roman"/>
                <w:color w:val="0D0D0D" w:themeColor="text1" w:themeTint="F2"/>
                <w:sz w:val="24"/>
                <w:szCs w:val="24"/>
              </w:rPr>
            </w:pPr>
          </w:p>
        </w:tc>
        <w:tc>
          <w:tcPr>
            <w:tcW w:w="1426" w:type="dxa"/>
            <w:gridSpan w:val="2"/>
          </w:tcPr>
          <w:p w:rsidR="008654EF" w:rsidRPr="00716200" w:rsidRDefault="008654EF" w:rsidP="00D804E9">
            <w:pPr>
              <w:rPr>
                <w:rFonts w:ascii="Times New Roman" w:hAnsi="Times New Roman"/>
                <w:color w:val="0D0D0D" w:themeColor="text1" w:themeTint="F2"/>
                <w:sz w:val="24"/>
                <w:szCs w:val="24"/>
              </w:rPr>
            </w:pPr>
          </w:p>
        </w:tc>
        <w:tc>
          <w:tcPr>
            <w:tcW w:w="1560" w:type="dxa"/>
          </w:tcPr>
          <w:p w:rsidR="008654EF" w:rsidRPr="00716200" w:rsidRDefault="008654EF" w:rsidP="00D804E9">
            <w:pPr>
              <w:rPr>
                <w:rFonts w:ascii="Times New Roman" w:hAnsi="Times New Roman"/>
                <w:color w:val="0D0D0D" w:themeColor="text1" w:themeTint="F2"/>
                <w:sz w:val="24"/>
                <w:szCs w:val="24"/>
              </w:rPr>
            </w:pPr>
          </w:p>
        </w:tc>
      </w:tr>
      <w:tr w:rsidR="00716200" w:rsidRPr="00716200" w:rsidTr="005F2CBA">
        <w:tc>
          <w:tcPr>
            <w:tcW w:w="670" w:type="dxa"/>
          </w:tcPr>
          <w:p w:rsidR="008654EF"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25</w:t>
            </w:r>
          </w:p>
        </w:tc>
        <w:tc>
          <w:tcPr>
            <w:tcW w:w="3259" w:type="dxa"/>
          </w:tcPr>
          <w:p w:rsidR="008654EF"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мышки из нераскрывшейся шишки</w:t>
            </w:r>
          </w:p>
        </w:tc>
        <w:tc>
          <w:tcPr>
            <w:tcW w:w="8077" w:type="dxa"/>
            <w:gridSpan w:val="2"/>
            <w:vMerge/>
          </w:tcPr>
          <w:p w:rsidR="008654EF" w:rsidRPr="00716200" w:rsidRDefault="008654EF" w:rsidP="00D804E9">
            <w:pPr>
              <w:rPr>
                <w:rFonts w:ascii="Times New Roman" w:hAnsi="Times New Roman"/>
                <w:color w:val="0D0D0D" w:themeColor="text1" w:themeTint="F2"/>
                <w:sz w:val="24"/>
                <w:szCs w:val="24"/>
              </w:rPr>
            </w:pPr>
          </w:p>
        </w:tc>
        <w:tc>
          <w:tcPr>
            <w:tcW w:w="1426" w:type="dxa"/>
            <w:gridSpan w:val="2"/>
          </w:tcPr>
          <w:p w:rsidR="008654EF" w:rsidRPr="00716200" w:rsidRDefault="008654EF" w:rsidP="00D804E9">
            <w:pPr>
              <w:rPr>
                <w:rFonts w:ascii="Times New Roman" w:hAnsi="Times New Roman"/>
                <w:color w:val="0D0D0D" w:themeColor="text1" w:themeTint="F2"/>
                <w:sz w:val="24"/>
                <w:szCs w:val="24"/>
              </w:rPr>
            </w:pPr>
          </w:p>
        </w:tc>
        <w:tc>
          <w:tcPr>
            <w:tcW w:w="1560" w:type="dxa"/>
          </w:tcPr>
          <w:p w:rsidR="008654EF" w:rsidRPr="00716200" w:rsidRDefault="008654EF" w:rsidP="00D804E9">
            <w:pPr>
              <w:rPr>
                <w:rFonts w:ascii="Times New Roman" w:hAnsi="Times New Roman"/>
                <w:color w:val="0D0D0D" w:themeColor="text1" w:themeTint="F2"/>
                <w:sz w:val="24"/>
                <w:szCs w:val="24"/>
              </w:rPr>
            </w:pPr>
          </w:p>
        </w:tc>
      </w:tr>
      <w:tr w:rsidR="00716200" w:rsidRPr="00716200" w:rsidTr="005F2CBA">
        <w:tc>
          <w:tcPr>
            <w:tcW w:w="670" w:type="dxa"/>
          </w:tcPr>
          <w:p w:rsidR="00D64493" w:rsidRPr="00716200" w:rsidRDefault="00D64493"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26</w:t>
            </w:r>
          </w:p>
        </w:tc>
        <w:tc>
          <w:tcPr>
            <w:tcW w:w="3259" w:type="dxa"/>
          </w:tcPr>
          <w:p w:rsidR="00D64493" w:rsidRPr="00716200" w:rsidRDefault="00D64493"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Изготовление по образцу бабочки из пластилина и </w:t>
            </w:r>
            <w:r w:rsidRPr="00716200">
              <w:rPr>
                <w:rFonts w:ascii="Times New Roman" w:hAnsi="Times New Roman"/>
                <w:color w:val="0D0D0D" w:themeColor="text1" w:themeTint="F2"/>
                <w:sz w:val="24"/>
                <w:szCs w:val="24"/>
              </w:rPr>
              <w:lastRenderedPageBreak/>
              <w:t>крылаток или мелких л</w:t>
            </w:r>
            <w:r w:rsidR="008654EF" w:rsidRPr="00716200">
              <w:rPr>
                <w:rFonts w:ascii="Times New Roman" w:hAnsi="Times New Roman"/>
                <w:color w:val="0D0D0D" w:themeColor="text1" w:themeTint="F2"/>
                <w:sz w:val="24"/>
                <w:szCs w:val="24"/>
              </w:rPr>
              <w:t>и</w:t>
            </w:r>
            <w:r w:rsidRPr="00716200">
              <w:rPr>
                <w:rFonts w:ascii="Times New Roman" w:hAnsi="Times New Roman"/>
                <w:color w:val="0D0D0D" w:themeColor="text1" w:themeTint="F2"/>
                <w:sz w:val="24"/>
                <w:szCs w:val="24"/>
              </w:rPr>
              <w:t>стьев</w:t>
            </w:r>
          </w:p>
        </w:tc>
        <w:tc>
          <w:tcPr>
            <w:tcW w:w="8077" w:type="dxa"/>
            <w:gridSpan w:val="2"/>
            <w:vMerge w:val="restart"/>
          </w:tcPr>
          <w:p w:rsidR="00D64493" w:rsidRPr="00716200" w:rsidRDefault="00D64493" w:rsidP="00D6449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Закрепление представлений о деревьях; развитие воображения; закрепление понятия «аппликация»; формирование умения повторять за учителем </w:t>
            </w:r>
            <w:r w:rsidRPr="00716200">
              <w:rPr>
                <w:rFonts w:ascii="Times New Roman" w:hAnsi="Times New Roman"/>
                <w:color w:val="0D0D0D" w:themeColor="text1" w:themeTint="F2"/>
                <w:sz w:val="24"/>
                <w:szCs w:val="24"/>
              </w:rPr>
              <w:lastRenderedPageBreak/>
              <w:t>анализ образца, выполнение аппликации по инструкции учителя предметно-операционному плану; формирование представлений о направлении, положении и пространственных связях частей, развитие умения ориентироваться на плоскости листа; обучение приёмам соединения природного материала с поверхностью с  помощью пластилина. Воспитание навыков пользования графическими изображениями на листах дидактического материала</w:t>
            </w:r>
          </w:p>
        </w:tc>
        <w:tc>
          <w:tcPr>
            <w:tcW w:w="1426" w:type="dxa"/>
            <w:gridSpan w:val="2"/>
          </w:tcPr>
          <w:p w:rsidR="00D64493" w:rsidRPr="00716200" w:rsidRDefault="00D64493" w:rsidP="00D804E9">
            <w:pPr>
              <w:rPr>
                <w:rFonts w:ascii="Times New Roman" w:hAnsi="Times New Roman"/>
                <w:color w:val="0D0D0D" w:themeColor="text1" w:themeTint="F2"/>
                <w:sz w:val="24"/>
                <w:szCs w:val="24"/>
              </w:rPr>
            </w:pPr>
          </w:p>
        </w:tc>
        <w:tc>
          <w:tcPr>
            <w:tcW w:w="1560" w:type="dxa"/>
          </w:tcPr>
          <w:p w:rsidR="00D64493" w:rsidRPr="00716200" w:rsidRDefault="00D64493" w:rsidP="00D804E9">
            <w:pPr>
              <w:rPr>
                <w:rFonts w:ascii="Times New Roman" w:hAnsi="Times New Roman"/>
                <w:color w:val="0D0D0D" w:themeColor="text1" w:themeTint="F2"/>
                <w:sz w:val="24"/>
                <w:szCs w:val="24"/>
              </w:rPr>
            </w:pPr>
          </w:p>
        </w:tc>
      </w:tr>
      <w:tr w:rsidR="00716200" w:rsidRPr="00716200" w:rsidTr="005F2CBA">
        <w:tc>
          <w:tcPr>
            <w:tcW w:w="670" w:type="dxa"/>
          </w:tcPr>
          <w:p w:rsidR="00D64493"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27</w:t>
            </w:r>
          </w:p>
        </w:tc>
        <w:tc>
          <w:tcPr>
            <w:tcW w:w="3259" w:type="dxa"/>
          </w:tcPr>
          <w:p w:rsidR="00D64493" w:rsidRPr="00716200" w:rsidRDefault="00D64493"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аппликации «Птица»</w:t>
            </w:r>
          </w:p>
        </w:tc>
        <w:tc>
          <w:tcPr>
            <w:tcW w:w="8077" w:type="dxa"/>
            <w:gridSpan w:val="2"/>
            <w:vMerge/>
          </w:tcPr>
          <w:p w:rsidR="00D64493" w:rsidRPr="00716200" w:rsidRDefault="00D64493" w:rsidP="00D804E9">
            <w:pPr>
              <w:rPr>
                <w:rFonts w:ascii="Times New Roman" w:hAnsi="Times New Roman"/>
                <w:color w:val="0D0D0D" w:themeColor="text1" w:themeTint="F2"/>
                <w:sz w:val="24"/>
                <w:szCs w:val="24"/>
              </w:rPr>
            </w:pPr>
          </w:p>
        </w:tc>
        <w:tc>
          <w:tcPr>
            <w:tcW w:w="1426" w:type="dxa"/>
            <w:gridSpan w:val="2"/>
          </w:tcPr>
          <w:p w:rsidR="00D64493" w:rsidRPr="00716200" w:rsidRDefault="00D64493" w:rsidP="00D804E9">
            <w:pPr>
              <w:rPr>
                <w:rFonts w:ascii="Times New Roman" w:hAnsi="Times New Roman"/>
                <w:color w:val="0D0D0D" w:themeColor="text1" w:themeTint="F2"/>
                <w:sz w:val="24"/>
                <w:szCs w:val="24"/>
              </w:rPr>
            </w:pPr>
          </w:p>
        </w:tc>
        <w:tc>
          <w:tcPr>
            <w:tcW w:w="1560" w:type="dxa"/>
          </w:tcPr>
          <w:p w:rsidR="00D64493" w:rsidRPr="00716200" w:rsidRDefault="00D64493" w:rsidP="00D804E9">
            <w:pPr>
              <w:rPr>
                <w:rFonts w:ascii="Times New Roman" w:hAnsi="Times New Roman"/>
                <w:color w:val="0D0D0D" w:themeColor="text1" w:themeTint="F2"/>
                <w:sz w:val="24"/>
                <w:szCs w:val="24"/>
              </w:rPr>
            </w:pPr>
          </w:p>
        </w:tc>
      </w:tr>
      <w:tr w:rsidR="00716200" w:rsidRPr="00716200" w:rsidTr="005F2CBA">
        <w:tc>
          <w:tcPr>
            <w:tcW w:w="14992" w:type="dxa"/>
            <w:gridSpan w:val="7"/>
          </w:tcPr>
          <w:p w:rsidR="008654EF" w:rsidRPr="00716200" w:rsidRDefault="008654EF" w:rsidP="008654EF">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t>Работа с бумагой с применением клея</w:t>
            </w:r>
            <w:r w:rsidR="002E2834" w:rsidRPr="00716200">
              <w:rPr>
                <w:rFonts w:ascii="Times New Roman" w:hAnsi="Times New Roman"/>
                <w:b/>
                <w:color w:val="0D0D0D" w:themeColor="text1" w:themeTint="F2"/>
                <w:sz w:val="24"/>
                <w:szCs w:val="24"/>
              </w:rPr>
              <w:t xml:space="preserve"> 10</w:t>
            </w:r>
            <w:r w:rsidR="006F7F03" w:rsidRPr="00716200">
              <w:rPr>
                <w:rFonts w:ascii="Times New Roman" w:hAnsi="Times New Roman"/>
                <w:b/>
                <w:color w:val="0D0D0D" w:themeColor="text1" w:themeTint="F2"/>
                <w:sz w:val="24"/>
                <w:szCs w:val="24"/>
              </w:rPr>
              <w:t xml:space="preserve"> часов</w:t>
            </w:r>
          </w:p>
        </w:tc>
      </w:tr>
      <w:tr w:rsidR="00716200" w:rsidRPr="00716200" w:rsidTr="005F2CBA">
        <w:tc>
          <w:tcPr>
            <w:tcW w:w="670" w:type="dxa"/>
          </w:tcPr>
          <w:p w:rsidR="00D804E9"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28</w:t>
            </w:r>
          </w:p>
        </w:tc>
        <w:tc>
          <w:tcPr>
            <w:tcW w:w="3259" w:type="dxa"/>
          </w:tcPr>
          <w:p w:rsidR="008654EF" w:rsidRPr="00716200" w:rsidRDefault="008654EF" w:rsidP="008654E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 (с применением клея).</w:t>
            </w:r>
          </w:p>
          <w:p w:rsidR="008654EF" w:rsidRPr="00716200" w:rsidRDefault="008654EF" w:rsidP="008654E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с бумагой».</w:t>
            </w:r>
          </w:p>
          <w:p w:rsidR="008654EF" w:rsidRPr="00716200" w:rsidRDefault="008654EF" w:rsidP="008654E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Аппликация из обрывных кусочков бумаги</w:t>
            </w:r>
          </w:p>
          <w:p w:rsidR="008654EF" w:rsidRPr="00716200" w:rsidRDefault="008654EF" w:rsidP="008654E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«Осеннее дерево»</w:t>
            </w:r>
          </w:p>
          <w:p w:rsidR="00D804E9" w:rsidRPr="00716200" w:rsidRDefault="00D804E9" w:rsidP="008654EF">
            <w:pPr>
              <w:rPr>
                <w:rFonts w:ascii="Times New Roman" w:hAnsi="Times New Roman"/>
                <w:color w:val="0D0D0D" w:themeColor="text1" w:themeTint="F2"/>
                <w:sz w:val="24"/>
                <w:szCs w:val="24"/>
              </w:rPr>
            </w:pPr>
          </w:p>
        </w:tc>
        <w:tc>
          <w:tcPr>
            <w:tcW w:w="8077" w:type="dxa"/>
            <w:gridSpan w:val="2"/>
          </w:tcPr>
          <w:p w:rsidR="00D804E9" w:rsidRPr="00716200" w:rsidRDefault="008654EF"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Повторение ранее усвоенных знаний о бумаге (сорта бумаги). Закрепление понятий о цвете. Формирование представлений о физических свойствах бумаги (сгибается, режется, разрывается, обрывается) в процессе предметно-практических действий. Обучение приёму разрывания бумаги на две части по линии сгиба. Развитие координации правой и левой кистей рук, точности и плавности движений. Формирование умения анализировать аппликацию по вопросам учителя. Закрепление знаний об аппликации. Закрепление представлений о природных явлениях (осень) и предметах природного мира (деревьях). Обучение приёму обрывания кусочков цветной бумаги. Обучение приёму наклеивания обрывных кусочков на основу.</w:t>
            </w:r>
          </w:p>
          <w:p w:rsidR="00651926" w:rsidRPr="00716200" w:rsidRDefault="00651926" w:rsidP="00D804E9">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с.48,49</w:t>
            </w:r>
          </w:p>
        </w:tc>
        <w:tc>
          <w:tcPr>
            <w:tcW w:w="1426" w:type="dxa"/>
            <w:gridSpan w:val="2"/>
          </w:tcPr>
          <w:p w:rsidR="00D804E9" w:rsidRPr="00716200" w:rsidRDefault="00D804E9" w:rsidP="00D804E9">
            <w:pPr>
              <w:rPr>
                <w:rFonts w:ascii="Times New Roman" w:hAnsi="Times New Roman"/>
                <w:color w:val="0D0D0D" w:themeColor="text1" w:themeTint="F2"/>
                <w:sz w:val="24"/>
                <w:szCs w:val="24"/>
              </w:rPr>
            </w:pPr>
          </w:p>
        </w:tc>
        <w:tc>
          <w:tcPr>
            <w:tcW w:w="1560" w:type="dxa"/>
          </w:tcPr>
          <w:p w:rsidR="00D804E9" w:rsidRPr="00716200" w:rsidRDefault="00D804E9" w:rsidP="00D804E9">
            <w:pPr>
              <w:rPr>
                <w:rFonts w:ascii="Times New Roman" w:hAnsi="Times New Roman"/>
                <w:color w:val="0D0D0D" w:themeColor="text1" w:themeTint="F2"/>
                <w:sz w:val="24"/>
                <w:szCs w:val="24"/>
              </w:rPr>
            </w:pPr>
          </w:p>
        </w:tc>
      </w:tr>
      <w:tr w:rsidR="00716200" w:rsidRPr="00716200" w:rsidTr="005F2CBA">
        <w:tc>
          <w:tcPr>
            <w:tcW w:w="670" w:type="dxa"/>
          </w:tcPr>
          <w:p w:rsidR="006F7F03" w:rsidRPr="00716200" w:rsidRDefault="006F7F03"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29</w:t>
            </w:r>
          </w:p>
        </w:tc>
        <w:tc>
          <w:tcPr>
            <w:tcW w:w="3259" w:type="dxa"/>
          </w:tcPr>
          <w:p w:rsidR="006F7F03" w:rsidRPr="00716200" w:rsidRDefault="006F7F03" w:rsidP="008654E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6F7F03" w:rsidRPr="00716200" w:rsidRDefault="006F7F03" w:rsidP="008654EF">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фигурок из бумаги»</w:t>
            </w:r>
          </w:p>
          <w:p w:rsidR="006F7F03" w:rsidRPr="00716200" w:rsidRDefault="006F7F03"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«Открытка со складным цветком»</w:t>
            </w:r>
          </w:p>
          <w:p w:rsidR="006F7F03" w:rsidRPr="00716200" w:rsidRDefault="006F7F03" w:rsidP="006F7F03">
            <w:pPr>
              <w:rPr>
                <w:rFonts w:ascii="Times New Roman" w:hAnsi="Times New Roman"/>
                <w:color w:val="0D0D0D" w:themeColor="text1" w:themeTint="F2"/>
                <w:sz w:val="24"/>
                <w:szCs w:val="24"/>
              </w:rPr>
            </w:pPr>
          </w:p>
          <w:p w:rsidR="006F7F03" w:rsidRPr="00716200" w:rsidRDefault="006F7F03" w:rsidP="008654EF">
            <w:pPr>
              <w:rPr>
                <w:rFonts w:ascii="Times New Roman" w:hAnsi="Times New Roman"/>
                <w:color w:val="0D0D0D" w:themeColor="text1" w:themeTint="F2"/>
                <w:sz w:val="24"/>
                <w:szCs w:val="24"/>
              </w:rPr>
            </w:pPr>
          </w:p>
          <w:p w:rsidR="006F7F03" w:rsidRPr="00716200" w:rsidRDefault="006F7F03" w:rsidP="008654EF">
            <w:pPr>
              <w:rPr>
                <w:rFonts w:ascii="Times New Roman" w:hAnsi="Times New Roman"/>
                <w:color w:val="0D0D0D" w:themeColor="text1" w:themeTint="F2"/>
                <w:sz w:val="24"/>
                <w:szCs w:val="24"/>
              </w:rPr>
            </w:pPr>
          </w:p>
        </w:tc>
        <w:tc>
          <w:tcPr>
            <w:tcW w:w="8077" w:type="dxa"/>
            <w:gridSpan w:val="2"/>
          </w:tcPr>
          <w:p w:rsidR="006F7F03" w:rsidRPr="00716200" w:rsidRDefault="006F7F03"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представлений о растениях (цветах). Закрепление знаний о геометрических фигурах «треугольник», «квадрат», «прямоугольник», их признаках (стороны, углы). Развитие умений различать квадрат, прямоугольник и треугольник. Закрепление приёмов «сгибание квадрата с угла на угол ( по диагонали)». Обучение приёму «совмещение сторон с опорными точками». Коррекция восприятия пространства (наверху, внизу, слева, справа) и формирование умения ориентироваться в пространстве геометрических фигур «квадрат», «треугольник», «прямоугольник» (ве</w:t>
            </w:r>
            <w:r w:rsidR="003A1C3D" w:rsidRPr="00716200">
              <w:rPr>
                <w:rFonts w:ascii="Times New Roman" w:hAnsi="Times New Roman"/>
                <w:color w:val="0D0D0D" w:themeColor="text1" w:themeTint="F2"/>
                <w:sz w:val="24"/>
                <w:szCs w:val="24"/>
              </w:rPr>
              <w:t>рхний угол, нижний угол, правая)</w:t>
            </w:r>
            <w:r w:rsidRPr="00716200">
              <w:rPr>
                <w:rFonts w:ascii="Times New Roman" w:hAnsi="Times New Roman"/>
                <w:color w:val="0D0D0D" w:themeColor="text1" w:themeTint="F2"/>
                <w:sz w:val="24"/>
                <w:szCs w:val="24"/>
              </w:rPr>
              <w:t xml:space="preserve"> </w:t>
            </w:r>
          </w:p>
          <w:p w:rsidR="00716200" w:rsidRPr="00716200" w:rsidRDefault="00651926" w:rsidP="00D804E9">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50-53</w:t>
            </w:r>
          </w:p>
        </w:tc>
        <w:tc>
          <w:tcPr>
            <w:tcW w:w="1426" w:type="dxa"/>
            <w:gridSpan w:val="2"/>
          </w:tcPr>
          <w:p w:rsidR="006F7F03" w:rsidRPr="00716200" w:rsidRDefault="006F7F03" w:rsidP="00D804E9">
            <w:pPr>
              <w:rPr>
                <w:rFonts w:ascii="Times New Roman" w:hAnsi="Times New Roman"/>
                <w:color w:val="0D0D0D" w:themeColor="text1" w:themeTint="F2"/>
                <w:sz w:val="24"/>
                <w:szCs w:val="24"/>
              </w:rPr>
            </w:pPr>
          </w:p>
        </w:tc>
        <w:tc>
          <w:tcPr>
            <w:tcW w:w="1560" w:type="dxa"/>
          </w:tcPr>
          <w:p w:rsidR="006F7F03" w:rsidRPr="00716200" w:rsidRDefault="006F7F03" w:rsidP="00D804E9">
            <w:pPr>
              <w:rPr>
                <w:rFonts w:ascii="Times New Roman" w:hAnsi="Times New Roman"/>
                <w:color w:val="0D0D0D" w:themeColor="text1" w:themeTint="F2"/>
                <w:sz w:val="24"/>
                <w:szCs w:val="24"/>
              </w:rPr>
            </w:pPr>
          </w:p>
        </w:tc>
      </w:tr>
      <w:tr w:rsidR="00716200" w:rsidRPr="00716200" w:rsidTr="005F2CBA">
        <w:trPr>
          <w:trHeight w:val="15"/>
        </w:trPr>
        <w:tc>
          <w:tcPr>
            <w:tcW w:w="670" w:type="dxa"/>
            <w:vMerge w:val="restart"/>
          </w:tcPr>
          <w:p w:rsidR="003A1C3D" w:rsidRPr="00716200" w:rsidRDefault="003A1C3D"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30</w:t>
            </w:r>
          </w:p>
        </w:tc>
        <w:tc>
          <w:tcPr>
            <w:tcW w:w="3259" w:type="dxa"/>
            <w:vMerge w:val="restart"/>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«Складывание фигурок из бумаги»</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«Открытка со складной фигуркой кошечки</w:t>
            </w:r>
          </w:p>
        </w:tc>
        <w:tc>
          <w:tcPr>
            <w:tcW w:w="8077" w:type="dxa"/>
            <w:gridSpan w:val="2"/>
            <w:vMerge w:val="restart"/>
          </w:tcPr>
          <w:p w:rsidR="003A1C3D" w:rsidRPr="00716200" w:rsidRDefault="003A1C3D"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Расширение представлений о растениях (цветах). Закрепление знаний о </w:t>
            </w:r>
            <w:r w:rsidRPr="00716200">
              <w:rPr>
                <w:rFonts w:ascii="Times New Roman" w:hAnsi="Times New Roman"/>
                <w:color w:val="0D0D0D" w:themeColor="text1" w:themeTint="F2"/>
                <w:sz w:val="24"/>
                <w:szCs w:val="24"/>
              </w:rPr>
              <w:lastRenderedPageBreak/>
              <w:t xml:space="preserve">геометрических фигурах «треугольник», «квадрат», «прямоугольник», их признаках (стороны, углы). Развитие умений различать квадрат, прямоугольник и треугольник. Закрепление приёмов «сгибание квадрата с угла на угол ( по диагонали)». Обучение приёму «совмещение сторон с опорными точками». Коррекция восприятия пространства (наверху, внизу, слева, справа) и формирование умения ориентироваться в пространстве геометрических фигур «квадрат», «треугольник», «прямоугольник» (верхний угол, нижний угол, правая, </w:t>
            </w:r>
          </w:p>
          <w:p w:rsidR="003A1C3D" w:rsidRPr="00716200" w:rsidRDefault="003A1C3D"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левая, боковая, нижняя сторона, середина). Коррекция двигательной сферы.</w:t>
            </w:r>
          </w:p>
        </w:tc>
        <w:tc>
          <w:tcPr>
            <w:tcW w:w="1426" w:type="dxa"/>
            <w:gridSpan w:val="2"/>
          </w:tcPr>
          <w:p w:rsidR="003A1C3D" w:rsidRPr="00716200" w:rsidRDefault="003A1C3D" w:rsidP="00D804E9">
            <w:pPr>
              <w:rPr>
                <w:rFonts w:ascii="Times New Roman" w:hAnsi="Times New Roman"/>
                <w:color w:val="0D0D0D" w:themeColor="text1" w:themeTint="F2"/>
                <w:sz w:val="24"/>
                <w:szCs w:val="24"/>
              </w:rPr>
            </w:pPr>
          </w:p>
        </w:tc>
        <w:tc>
          <w:tcPr>
            <w:tcW w:w="1560" w:type="dxa"/>
            <w:vMerge w:val="restart"/>
          </w:tcPr>
          <w:p w:rsidR="003A1C3D" w:rsidRPr="00716200" w:rsidRDefault="003A1C3D" w:rsidP="00D804E9">
            <w:pPr>
              <w:rPr>
                <w:rFonts w:ascii="Times New Roman" w:hAnsi="Times New Roman"/>
                <w:color w:val="0D0D0D" w:themeColor="text1" w:themeTint="F2"/>
                <w:sz w:val="24"/>
                <w:szCs w:val="24"/>
              </w:rPr>
            </w:pPr>
          </w:p>
        </w:tc>
      </w:tr>
      <w:tr w:rsidR="00716200" w:rsidRPr="00716200" w:rsidTr="005F2CBA">
        <w:trPr>
          <w:trHeight w:val="1320"/>
        </w:trPr>
        <w:tc>
          <w:tcPr>
            <w:tcW w:w="670" w:type="dxa"/>
            <w:vMerge/>
          </w:tcPr>
          <w:p w:rsidR="003A1C3D" w:rsidRPr="00716200" w:rsidRDefault="003A1C3D" w:rsidP="00D804E9">
            <w:pPr>
              <w:rPr>
                <w:rFonts w:ascii="Times New Roman" w:hAnsi="Times New Roman"/>
                <w:color w:val="0D0D0D" w:themeColor="text1" w:themeTint="F2"/>
                <w:sz w:val="24"/>
                <w:szCs w:val="24"/>
              </w:rPr>
            </w:pPr>
          </w:p>
        </w:tc>
        <w:tc>
          <w:tcPr>
            <w:tcW w:w="3259" w:type="dxa"/>
            <w:vMerge/>
          </w:tcPr>
          <w:p w:rsidR="003A1C3D" w:rsidRPr="00716200" w:rsidRDefault="003A1C3D" w:rsidP="006F7F03">
            <w:pPr>
              <w:rPr>
                <w:rFonts w:ascii="Times New Roman" w:hAnsi="Times New Roman"/>
                <w:color w:val="0D0D0D" w:themeColor="text1" w:themeTint="F2"/>
                <w:sz w:val="24"/>
                <w:szCs w:val="24"/>
              </w:rPr>
            </w:pPr>
          </w:p>
        </w:tc>
        <w:tc>
          <w:tcPr>
            <w:tcW w:w="8077" w:type="dxa"/>
            <w:gridSpan w:val="2"/>
            <w:vMerge/>
          </w:tcPr>
          <w:p w:rsidR="003A1C3D" w:rsidRPr="00716200" w:rsidRDefault="003A1C3D" w:rsidP="00D804E9">
            <w:pPr>
              <w:rPr>
                <w:rFonts w:ascii="Times New Roman" w:hAnsi="Times New Roman"/>
                <w:color w:val="0D0D0D" w:themeColor="text1" w:themeTint="F2"/>
                <w:sz w:val="24"/>
                <w:szCs w:val="24"/>
              </w:rPr>
            </w:pPr>
          </w:p>
        </w:tc>
        <w:tc>
          <w:tcPr>
            <w:tcW w:w="1426" w:type="dxa"/>
            <w:gridSpan w:val="2"/>
          </w:tcPr>
          <w:p w:rsidR="003A1C3D" w:rsidRPr="00716200" w:rsidRDefault="003A1C3D" w:rsidP="00D804E9">
            <w:pPr>
              <w:rPr>
                <w:rFonts w:ascii="Times New Roman" w:hAnsi="Times New Roman"/>
                <w:color w:val="0D0D0D" w:themeColor="text1" w:themeTint="F2"/>
                <w:sz w:val="24"/>
                <w:szCs w:val="24"/>
              </w:rPr>
            </w:pPr>
          </w:p>
        </w:tc>
        <w:tc>
          <w:tcPr>
            <w:tcW w:w="1560" w:type="dxa"/>
            <w:vMerge/>
          </w:tcPr>
          <w:p w:rsidR="003A1C3D" w:rsidRPr="00716200" w:rsidRDefault="003A1C3D" w:rsidP="00D804E9">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D804E9">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31</w:t>
            </w:r>
          </w:p>
        </w:tc>
        <w:tc>
          <w:tcPr>
            <w:tcW w:w="3259" w:type="dxa"/>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Работа с бумагой. </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ножницами» (приёмы резания ножницами по прямым коротким вертикальным линиям).</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Конструирование. «Бумажный фонарик»</w:t>
            </w:r>
          </w:p>
          <w:p w:rsidR="003A1C3D" w:rsidRPr="00716200" w:rsidRDefault="003A1C3D" w:rsidP="00651926">
            <w:pPr>
              <w:rPr>
                <w:rFonts w:ascii="Times New Roman" w:hAnsi="Times New Roman"/>
                <w:color w:val="0D0D0D" w:themeColor="text1" w:themeTint="F2"/>
                <w:sz w:val="24"/>
                <w:szCs w:val="24"/>
              </w:rPr>
            </w:pPr>
          </w:p>
        </w:tc>
        <w:tc>
          <w:tcPr>
            <w:tcW w:w="8077" w:type="dxa"/>
            <w:gridSpan w:val="2"/>
          </w:tcPr>
          <w:p w:rsidR="003A1C3D" w:rsidRPr="00716200" w:rsidRDefault="00775661"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Повторение признаков фигуры «прямоугольник». Закрепление знаний о ножницах и правилах работы с ними. Формирование умения размечать по шаблону. Обучение приёму «надрез по короткой вертикальной линии, не смыкая лезвия ножниц». Коррекция недоразвития механизма мышечной регуляции. Формирование умения контролировать мышечное усилие при выполнении короткого разреза. Обучение сборке конструкции с опорой на предметно-операционный план. Коррекция восприятия цвета -закрепление умения узнавать, различать и называть цвета (жёлтый, оранжевый, красный</w:t>
            </w:r>
          </w:p>
          <w:p w:rsidR="00651926" w:rsidRPr="00716200" w:rsidRDefault="00651926"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56,57</w:t>
            </w:r>
          </w:p>
        </w:tc>
        <w:tc>
          <w:tcPr>
            <w:tcW w:w="1426" w:type="dxa"/>
            <w:gridSpan w:val="2"/>
          </w:tcPr>
          <w:p w:rsidR="003A1C3D" w:rsidRPr="00716200" w:rsidRDefault="003A1C3D" w:rsidP="00D804E9">
            <w:pPr>
              <w:rPr>
                <w:rFonts w:ascii="Times New Roman" w:hAnsi="Times New Roman"/>
                <w:color w:val="0D0D0D" w:themeColor="text1" w:themeTint="F2"/>
                <w:sz w:val="24"/>
                <w:szCs w:val="24"/>
              </w:rPr>
            </w:pPr>
          </w:p>
        </w:tc>
        <w:tc>
          <w:tcPr>
            <w:tcW w:w="1560" w:type="dxa"/>
          </w:tcPr>
          <w:p w:rsidR="003A1C3D" w:rsidRPr="00716200" w:rsidRDefault="003A1C3D" w:rsidP="00D804E9">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32</w:t>
            </w:r>
          </w:p>
        </w:tc>
        <w:tc>
          <w:tcPr>
            <w:tcW w:w="3259" w:type="dxa"/>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ножницами» (приёмы резания ножницами по прямым коротким вертикальным линиям)</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Конструирование. «Декоративная веточка»</w:t>
            </w:r>
          </w:p>
        </w:tc>
        <w:tc>
          <w:tcPr>
            <w:tcW w:w="8077" w:type="dxa"/>
            <w:gridSpan w:val="2"/>
          </w:tcPr>
          <w:p w:rsidR="003A1C3D" w:rsidRPr="00716200" w:rsidRDefault="003A1C3D" w:rsidP="006F7F03">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Обучение приёму «надрез по коротким вертикальным линиям» на глаз, без предварительной разметки. Коррекция зрительно-двигательной координации. Обучение приёму «накручивание закотовки на палочку (веточку)». Коррекция дифференциации движения пальцев и координации рук. Воспитание аккуратности.</w:t>
            </w:r>
          </w:p>
          <w:p w:rsidR="00651926" w:rsidRPr="00716200" w:rsidRDefault="00651926" w:rsidP="006F7F03">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с. 58</w:t>
            </w:r>
          </w:p>
        </w:tc>
        <w:tc>
          <w:tcPr>
            <w:tcW w:w="1426" w:type="dxa"/>
            <w:gridSpan w:val="2"/>
          </w:tcPr>
          <w:p w:rsidR="003A1C3D" w:rsidRPr="00716200" w:rsidRDefault="003A1C3D" w:rsidP="006F7F03">
            <w:pPr>
              <w:rPr>
                <w:rFonts w:ascii="Times New Roman" w:hAnsi="Times New Roman"/>
                <w:color w:val="0D0D0D" w:themeColor="text1" w:themeTint="F2"/>
                <w:sz w:val="24"/>
                <w:szCs w:val="24"/>
              </w:rPr>
            </w:pPr>
          </w:p>
        </w:tc>
        <w:tc>
          <w:tcPr>
            <w:tcW w:w="1560" w:type="dxa"/>
          </w:tcPr>
          <w:p w:rsidR="003A1C3D" w:rsidRPr="00716200" w:rsidRDefault="003A1C3D" w:rsidP="006F7F03">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33</w:t>
            </w:r>
          </w:p>
        </w:tc>
        <w:tc>
          <w:tcPr>
            <w:tcW w:w="3259" w:type="dxa"/>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Работа с бумагой. </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ножницами» (приёмы резания ножницами по прямым коротким наклонным линиям).</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Конструирование.</w:t>
            </w:r>
          </w:p>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«Флажки»</w:t>
            </w:r>
          </w:p>
          <w:p w:rsidR="003A1C3D" w:rsidRPr="00716200" w:rsidRDefault="003A1C3D" w:rsidP="006F7F03">
            <w:pPr>
              <w:rPr>
                <w:rFonts w:ascii="Times New Roman" w:hAnsi="Times New Roman"/>
                <w:color w:val="0D0D0D" w:themeColor="text1" w:themeTint="F2"/>
                <w:sz w:val="24"/>
                <w:szCs w:val="24"/>
              </w:rPr>
            </w:pPr>
          </w:p>
          <w:p w:rsidR="003A1C3D" w:rsidRPr="00716200" w:rsidRDefault="003A1C3D" w:rsidP="006F7F03">
            <w:pPr>
              <w:rPr>
                <w:rFonts w:ascii="Times New Roman" w:hAnsi="Times New Roman"/>
                <w:color w:val="0D0D0D" w:themeColor="text1" w:themeTint="F2"/>
                <w:sz w:val="24"/>
                <w:szCs w:val="24"/>
              </w:rPr>
            </w:pPr>
          </w:p>
        </w:tc>
        <w:tc>
          <w:tcPr>
            <w:tcW w:w="8077" w:type="dxa"/>
            <w:gridSpan w:val="2"/>
          </w:tcPr>
          <w:p w:rsidR="003A1C3D" w:rsidRPr="00716200" w:rsidRDefault="003A1C3D" w:rsidP="006F7F03">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Формирование умения планировать ближайшую операцию с помощью пооперационного плана. Закрепление понятий о геометрических фигурах «прямоугольник», «треугольник», «квадрат». Обучение разметке по шаблону. Закрепление умения резать по короткой наклонной линии. Развитие умения использовать контрастные цвета (жёлтый- фиолетовый, красный- зелёный, синий- оранжевый). Коррекция недоразвития механизма мышечной регуляции. Формирование умения контролировать мышечное усилие при выполнении короткого надреза. Обучение сборке конструкции с опорой на образец. </w:t>
            </w:r>
          </w:p>
          <w:p w:rsidR="00651926" w:rsidRPr="00716200" w:rsidRDefault="00651926" w:rsidP="006F7F03">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Учебник-с.59</w:t>
            </w:r>
          </w:p>
        </w:tc>
        <w:tc>
          <w:tcPr>
            <w:tcW w:w="1426" w:type="dxa"/>
            <w:gridSpan w:val="2"/>
          </w:tcPr>
          <w:p w:rsidR="003A1C3D" w:rsidRPr="00716200" w:rsidRDefault="003A1C3D" w:rsidP="006F7F03">
            <w:pPr>
              <w:rPr>
                <w:rFonts w:ascii="Times New Roman" w:hAnsi="Times New Roman"/>
                <w:color w:val="0D0D0D" w:themeColor="text1" w:themeTint="F2"/>
                <w:sz w:val="24"/>
                <w:szCs w:val="24"/>
              </w:rPr>
            </w:pPr>
          </w:p>
        </w:tc>
        <w:tc>
          <w:tcPr>
            <w:tcW w:w="1560" w:type="dxa"/>
          </w:tcPr>
          <w:p w:rsidR="003A1C3D" w:rsidRPr="00716200" w:rsidRDefault="003A1C3D" w:rsidP="006F7F03">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34</w:t>
            </w:r>
          </w:p>
        </w:tc>
        <w:tc>
          <w:tcPr>
            <w:tcW w:w="3259"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ножницами» (приём резания ножницами по прямым длинным линиям).</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Конструирование.</w:t>
            </w:r>
            <w:r w:rsidRPr="00716200">
              <w:rPr>
                <w:rFonts w:ascii="Times New Roman" w:hAnsi="Times New Roman"/>
                <w:color w:val="0D0D0D" w:themeColor="text1" w:themeTint="F2"/>
                <w:sz w:val="24"/>
                <w:szCs w:val="24"/>
              </w:rPr>
              <w:br/>
              <w:t>«Бумажный цветок»</w:t>
            </w:r>
          </w:p>
          <w:p w:rsidR="003A1C3D" w:rsidRPr="00716200" w:rsidRDefault="003A1C3D" w:rsidP="00651926">
            <w:pPr>
              <w:rPr>
                <w:rFonts w:ascii="Times New Roman" w:hAnsi="Times New Roman"/>
                <w:color w:val="0D0D0D" w:themeColor="text1" w:themeTint="F2"/>
                <w:sz w:val="24"/>
                <w:szCs w:val="24"/>
              </w:rPr>
            </w:pPr>
          </w:p>
        </w:tc>
        <w:tc>
          <w:tcPr>
            <w:tcW w:w="8077" w:type="dxa"/>
            <w:gridSpan w:val="2"/>
          </w:tcPr>
          <w:p w:rsidR="003A1C3D" w:rsidRPr="00716200" w:rsidRDefault="003A1C3D" w:rsidP="006F7F03">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Обучение рисованию по опорным точкам снизу вверх (графические упражнения). Формирование умения размечать по шаблону. Обучать приёму «разрез по длинной линии, не смыкая лезвия ножниц». Коррекция недоразвития координации правой и левой рук. Обучение синхронной работе обеих рук. Формирование умения правильно распределять мышечное усилие при выполнении разреза по длинной линии. Обучение сборке конструкции с опорой на предметно-операционный план.</w:t>
            </w:r>
          </w:p>
          <w:p w:rsidR="00651926" w:rsidRPr="00716200" w:rsidRDefault="00651926"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Учебник-с.60,61.</w:t>
            </w:r>
          </w:p>
          <w:p w:rsidR="00651926" w:rsidRPr="00716200" w:rsidRDefault="00651926" w:rsidP="006F7F03">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Методические рекомендации (приложение) - с.49</w:t>
            </w:r>
          </w:p>
        </w:tc>
        <w:tc>
          <w:tcPr>
            <w:tcW w:w="1426" w:type="dxa"/>
            <w:gridSpan w:val="2"/>
          </w:tcPr>
          <w:p w:rsidR="003A1C3D" w:rsidRPr="00716200" w:rsidRDefault="003A1C3D" w:rsidP="006F7F03">
            <w:pPr>
              <w:rPr>
                <w:rFonts w:ascii="Times New Roman" w:hAnsi="Times New Roman"/>
                <w:color w:val="0D0D0D" w:themeColor="text1" w:themeTint="F2"/>
                <w:sz w:val="24"/>
                <w:szCs w:val="24"/>
              </w:rPr>
            </w:pPr>
          </w:p>
        </w:tc>
        <w:tc>
          <w:tcPr>
            <w:tcW w:w="1560" w:type="dxa"/>
          </w:tcPr>
          <w:p w:rsidR="003A1C3D" w:rsidRPr="00716200" w:rsidRDefault="003A1C3D" w:rsidP="006F7F03">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35</w:t>
            </w:r>
          </w:p>
        </w:tc>
        <w:tc>
          <w:tcPr>
            <w:tcW w:w="3259"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ножницами» (приёмы резания ножницами по незначительно изогнутым линиям). «Листочки»</w:t>
            </w:r>
          </w:p>
          <w:p w:rsidR="003A1C3D" w:rsidRPr="00716200" w:rsidRDefault="003A1C3D" w:rsidP="002E2834">
            <w:pPr>
              <w:rPr>
                <w:rFonts w:ascii="Times New Roman" w:hAnsi="Times New Roman"/>
                <w:color w:val="0D0D0D" w:themeColor="text1" w:themeTint="F2"/>
                <w:sz w:val="24"/>
                <w:szCs w:val="24"/>
              </w:rPr>
            </w:pPr>
          </w:p>
        </w:tc>
        <w:tc>
          <w:tcPr>
            <w:tcW w:w="8077" w:type="dxa"/>
            <w:gridSpan w:val="2"/>
          </w:tcPr>
          <w:p w:rsidR="003A1C3D" w:rsidRPr="00716200" w:rsidRDefault="003A1C3D" w:rsidP="002E2834">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понятий о прямых линиях (вертикальные, горизонтальные, наклонные). Формирование представлений о кривых линиях (вертикальные, горизонтальные, наклонные). Формирование представлений о кривых линиях (дугообразные, волнообразные, спиралеобразные). Обучение рисованию по опорным точкам снизу вверх (графические упражнения). Формирование умения размечать по шаблону (графические упражнения). Обучать приёму «разрез по незначительно изогнутой линии (дуге</w:t>
            </w:r>
            <w:r w:rsidR="00803983">
              <w:rPr>
                <w:rFonts w:ascii="Times New Roman" w:hAnsi="Times New Roman"/>
                <w:color w:val="0D0D0D" w:themeColor="text1" w:themeTint="F2"/>
                <w:sz w:val="24"/>
                <w:szCs w:val="24"/>
              </w:rPr>
              <w:t>)</w:t>
            </w:r>
            <w:r w:rsidRPr="00716200">
              <w:rPr>
                <w:rFonts w:ascii="Times New Roman" w:hAnsi="Times New Roman"/>
                <w:color w:val="0D0D0D" w:themeColor="text1" w:themeTint="F2"/>
                <w:sz w:val="24"/>
                <w:szCs w:val="24"/>
              </w:rPr>
              <w:t xml:space="preserve">. Обучение синхронной работе обеих рук. Формирование умения правильно распределять мышечное усилие при выполнении разреза по дугообразной линии. </w:t>
            </w:r>
          </w:p>
          <w:p w:rsidR="00651926" w:rsidRPr="00716200" w:rsidRDefault="00651926" w:rsidP="002E2834">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64</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36</w:t>
            </w:r>
          </w:p>
        </w:tc>
        <w:tc>
          <w:tcPr>
            <w:tcW w:w="3259"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работы с бумагой» (сминание и скатывание бумаги). «Ветка рябины»</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Аппликация.</w:t>
            </w:r>
          </w:p>
          <w:p w:rsidR="003A1C3D" w:rsidRPr="00716200" w:rsidRDefault="003A1C3D" w:rsidP="002E2834">
            <w:pPr>
              <w:rPr>
                <w:rFonts w:ascii="Times New Roman" w:hAnsi="Times New Roman"/>
                <w:color w:val="0D0D0D" w:themeColor="text1" w:themeTint="F2"/>
                <w:sz w:val="24"/>
                <w:szCs w:val="24"/>
              </w:rPr>
            </w:pPr>
          </w:p>
        </w:tc>
        <w:tc>
          <w:tcPr>
            <w:tcW w:w="8077" w:type="dxa"/>
            <w:gridSpan w:val="2"/>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знаний о бумаге как о поделочном материале; закрепление приёма «разрывание бумаги по линии сгиба»; обучение приёму «сминание бумаги» (скатывание шариков); закрепление понятия «аппликация». Развитие умения узнавать и различать цвета - красный, оранжевый, зелёный. Формирование представлений о разных породах деревьев. Коррекция мелкой моторики: развитие дифференциации движений пальцев и координации правой и левой рук, развитие мышечного усилия и т.д.</w:t>
            </w:r>
          </w:p>
          <w:p w:rsidR="00651926" w:rsidRPr="00716200" w:rsidRDefault="00651926" w:rsidP="002E2834">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65</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37</w:t>
            </w:r>
          </w:p>
        </w:tc>
        <w:tc>
          <w:tcPr>
            <w:tcW w:w="3259"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ножницами» (приёмы резания ножницами по кривым линиям – скругление углов прямоугольных деталей).</w:t>
            </w: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Аппликация. «Цветы в </w:t>
            </w:r>
            <w:r w:rsidRPr="00716200">
              <w:rPr>
                <w:rFonts w:ascii="Times New Roman" w:hAnsi="Times New Roman"/>
                <w:color w:val="0D0D0D" w:themeColor="text1" w:themeTint="F2"/>
                <w:sz w:val="24"/>
                <w:szCs w:val="24"/>
              </w:rPr>
              <w:lastRenderedPageBreak/>
              <w:t>корзине»</w:t>
            </w:r>
          </w:p>
          <w:p w:rsidR="003A1C3D" w:rsidRPr="00716200" w:rsidRDefault="003A1C3D" w:rsidP="002E2834">
            <w:pPr>
              <w:rPr>
                <w:rFonts w:ascii="Times New Roman" w:hAnsi="Times New Roman"/>
                <w:color w:val="0D0D0D" w:themeColor="text1" w:themeTint="F2"/>
                <w:sz w:val="24"/>
                <w:szCs w:val="24"/>
              </w:rPr>
            </w:pPr>
          </w:p>
        </w:tc>
        <w:tc>
          <w:tcPr>
            <w:tcW w:w="8077" w:type="dxa"/>
            <w:gridSpan w:val="2"/>
          </w:tcPr>
          <w:p w:rsidR="00803983"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Формирование умения анализировать аппликацию по вопросам учителя. Повторение практических действий с бумагой (рвётся, мнётся, гнётся, клеится, режется). Закрепление приёма криволинейного вырезания «разрез по незначительно изогнутой линии (дуге), не смыкая лезвия ножниц». Повторение приёма «сминание бумаги». Формирование графических умений по скругление прямоугольных форм (квадрат). Обучение приёму </w:t>
            </w:r>
          </w:p>
          <w:p w:rsidR="00803983" w:rsidRDefault="00803983" w:rsidP="002E2834">
            <w:pPr>
              <w:rPr>
                <w:rFonts w:ascii="Times New Roman" w:hAnsi="Times New Roman"/>
                <w:color w:val="0D0D0D" w:themeColor="text1" w:themeTint="F2"/>
                <w:sz w:val="24"/>
                <w:szCs w:val="24"/>
              </w:rPr>
            </w:pPr>
          </w:p>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«скругление углов прямоугольной формы». Развитие навыков планирования ближайшей операции с помощью предметно-операционного плана. Коррекция недостатков пространственной ориентировки в процессе размещения и наклеивания заготовок внутри контура. Развитие синхронной работы рук. Развитие воображения.</w:t>
            </w:r>
          </w:p>
          <w:p w:rsidR="00651926" w:rsidRPr="00716200" w:rsidRDefault="00651926" w:rsidP="002E2834">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 66,67</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14992" w:type="dxa"/>
            <w:gridSpan w:val="7"/>
          </w:tcPr>
          <w:p w:rsidR="003A1C3D" w:rsidRPr="00716200" w:rsidRDefault="003A1C3D" w:rsidP="002F0EB1">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lastRenderedPageBreak/>
              <w:t>Работа с нитками 4 часа</w:t>
            </w: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38</w:t>
            </w:r>
          </w:p>
        </w:tc>
        <w:tc>
          <w:tcPr>
            <w:tcW w:w="3259" w:type="dxa"/>
          </w:tcPr>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«Что надо знать о нитках».</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«Наматывание ниток»</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«Клубок ниток»</w:t>
            </w:r>
          </w:p>
          <w:p w:rsidR="003A1C3D" w:rsidRPr="00716200" w:rsidRDefault="003A1C3D" w:rsidP="002F0EB1">
            <w:pPr>
              <w:rPr>
                <w:rFonts w:ascii="Times New Roman" w:hAnsi="Times New Roman"/>
                <w:color w:val="0D0D0D" w:themeColor="text1" w:themeTint="F2"/>
                <w:sz w:val="24"/>
                <w:szCs w:val="24"/>
              </w:rPr>
            </w:pPr>
          </w:p>
        </w:tc>
        <w:tc>
          <w:tcPr>
            <w:tcW w:w="8077" w:type="dxa"/>
            <w:gridSpan w:val="2"/>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представлений о нитках: нитки в природе и в жизни человека; из чего делают нитки. Обучение определению их физических свойств (тонкие, толстые, короткие, длинные, цветные). Ознакомление с работой с нитками (сматывание в клубок, наматывание на катушки, разрывание, разрезание). Формирование умений узнавать и называть предметы, сделанные из ниток, и определять их функциональную значимость в быту, в игре. Обучение наматыванию ниток в клубок. Обучение выполнению предметно-практических действий в заданном пространственном направлении (на себя, от себя).</w:t>
            </w:r>
          </w:p>
          <w:p w:rsidR="00651926" w:rsidRPr="00716200" w:rsidRDefault="00651926" w:rsidP="002E2834">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Учебник-с.68-70</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39</w:t>
            </w:r>
          </w:p>
        </w:tc>
        <w:tc>
          <w:tcPr>
            <w:tcW w:w="3259" w:type="dxa"/>
          </w:tcPr>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«Наматывание ниток».</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изделий из ниток. «Бабочка»</w:t>
            </w:r>
          </w:p>
          <w:p w:rsidR="003A1C3D" w:rsidRPr="00716200" w:rsidRDefault="003A1C3D" w:rsidP="002F0EB1">
            <w:pPr>
              <w:rPr>
                <w:rFonts w:ascii="Times New Roman" w:hAnsi="Times New Roman"/>
                <w:color w:val="0D0D0D" w:themeColor="text1" w:themeTint="F2"/>
                <w:sz w:val="24"/>
                <w:szCs w:val="24"/>
              </w:rPr>
            </w:pPr>
          </w:p>
          <w:p w:rsidR="003A1C3D" w:rsidRPr="00716200" w:rsidRDefault="003A1C3D" w:rsidP="002F0EB1">
            <w:pPr>
              <w:rPr>
                <w:rFonts w:ascii="Times New Roman" w:hAnsi="Times New Roman"/>
                <w:color w:val="0D0D0D" w:themeColor="text1" w:themeTint="F2"/>
                <w:sz w:val="24"/>
                <w:szCs w:val="24"/>
              </w:rPr>
            </w:pPr>
          </w:p>
        </w:tc>
        <w:tc>
          <w:tcPr>
            <w:tcW w:w="8077" w:type="dxa"/>
            <w:gridSpan w:val="2"/>
          </w:tcPr>
          <w:p w:rsidR="003A1C3D" w:rsidRPr="00716200" w:rsidRDefault="003A1C3D" w:rsidP="003A1C3D">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Закрепление знаний о нитках. Формирование умения узнавать и называть предметы, сделанные из ниток, и определять их функциональную значимость в быту, в игре. Обучение приёму «наматывание ниток на основу». Формирование умения повторять за учителем анализ образца и планировать ход работы по предметно-операционному плану. Обучение  предметно-практическим действиям в заданном пространственном направлении (на себя, от себя). </w:t>
            </w:r>
          </w:p>
          <w:p w:rsidR="00651926" w:rsidRPr="00716200" w:rsidRDefault="00651926" w:rsidP="003A1C3D">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Учебник-с.71</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40</w:t>
            </w:r>
          </w:p>
        </w:tc>
        <w:tc>
          <w:tcPr>
            <w:tcW w:w="3259" w:type="dxa"/>
          </w:tcPr>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«Наматывание ниток».</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изделий из ниток. «Кисточка»</w:t>
            </w:r>
          </w:p>
          <w:p w:rsidR="003A1C3D" w:rsidRPr="00716200" w:rsidRDefault="003A1C3D" w:rsidP="002F0EB1">
            <w:pPr>
              <w:rPr>
                <w:rFonts w:ascii="Times New Roman" w:hAnsi="Times New Roman"/>
                <w:color w:val="0D0D0D" w:themeColor="text1" w:themeTint="F2"/>
                <w:sz w:val="24"/>
                <w:szCs w:val="24"/>
              </w:rPr>
            </w:pPr>
          </w:p>
        </w:tc>
        <w:tc>
          <w:tcPr>
            <w:tcW w:w="8077" w:type="dxa"/>
            <w:gridSpan w:val="2"/>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Формирование умения узнавать и называть предметы, сделанные из ниток, и определять их функциональную значимость в быту, в игре. Обучение приёму «наматывание ниток на основу». Формирование умения повторять за учителем анализ образца и планировать ход работы по предметно-операционному плану. Обучение  предметно-практическим действиям в заданном пространственном направлении (на себя, от себя). Развитие пластичности кисти рук, точности движений. </w:t>
            </w:r>
          </w:p>
          <w:p w:rsidR="003A1C3D" w:rsidRPr="00716200" w:rsidRDefault="00651926"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Воспит</w:t>
            </w:r>
            <w:r w:rsidR="003A1C3D" w:rsidRPr="00716200">
              <w:rPr>
                <w:rFonts w:ascii="Times New Roman" w:hAnsi="Times New Roman"/>
                <w:color w:val="0D0D0D" w:themeColor="text1" w:themeTint="F2"/>
                <w:sz w:val="24"/>
                <w:szCs w:val="24"/>
              </w:rPr>
              <w:t>ание аккуратности.</w:t>
            </w:r>
          </w:p>
          <w:p w:rsidR="00651926" w:rsidRPr="00716200" w:rsidRDefault="00651926" w:rsidP="002E2834">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стр. 72</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41</w:t>
            </w:r>
          </w:p>
        </w:tc>
        <w:tc>
          <w:tcPr>
            <w:tcW w:w="3259" w:type="dxa"/>
          </w:tcPr>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«Наматывание ниток».</w:t>
            </w:r>
          </w:p>
          <w:p w:rsidR="003A1C3D" w:rsidRPr="00716200" w:rsidRDefault="003A1C3D" w:rsidP="002F0EB1">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изделий из ниток. «Бантик»</w:t>
            </w:r>
          </w:p>
          <w:p w:rsidR="003A1C3D" w:rsidRPr="00716200" w:rsidRDefault="003A1C3D" w:rsidP="002F0EB1">
            <w:pPr>
              <w:rPr>
                <w:rFonts w:ascii="Times New Roman" w:hAnsi="Times New Roman"/>
                <w:color w:val="0D0D0D" w:themeColor="text1" w:themeTint="F2"/>
                <w:sz w:val="24"/>
                <w:szCs w:val="24"/>
              </w:rPr>
            </w:pPr>
          </w:p>
        </w:tc>
        <w:tc>
          <w:tcPr>
            <w:tcW w:w="8077" w:type="dxa"/>
            <w:gridSpan w:val="2"/>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Формирование умения узнавать и называть предметы, сделанные из ниток, </w:t>
            </w:r>
            <w:r w:rsidRPr="00716200">
              <w:rPr>
                <w:rFonts w:ascii="Times New Roman" w:hAnsi="Times New Roman"/>
                <w:color w:val="0D0D0D" w:themeColor="text1" w:themeTint="F2"/>
                <w:sz w:val="24"/>
                <w:szCs w:val="24"/>
              </w:rPr>
              <w:lastRenderedPageBreak/>
              <w:t>и определять их функциональную значимость в быту, в игре. Обучение приёму «наматывание ниток на основу». Формирование умения повторять за учителем анализ образца и планировать ход работы по предметно-операционному плану. Обучение  предметно-практическим действиям в заданном пространственном направлении (на себя, от себя).</w:t>
            </w:r>
          </w:p>
          <w:p w:rsidR="00651926" w:rsidRPr="00716200" w:rsidRDefault="00651926" w:rsidP="002E2834">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Учебник-с73</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14992" w:type="dxa"/>
            <w:gridSpan w:val="7"/>
          </w:tcPr>
          <w:p w:rsidR="003A1C3D" w:rsidRPr="00716200" w:rsidRDefault="003A1C3D" w:rsidP="00316226">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lastRenderedPageBreak/>
              <w:t>Работа с глиной и пластилином с применением инструментов 4 часа</w:t>
            </w: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42</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по образцу рельефов букв и цифр на подкладной доске</w:t>
            </w:r>
          </w:p>
        </w:tc>
        <w:tc>
          <w:tcPr>
            <w:tcW w:w="8077" w:type="dxa"/>
            <w:gridSpan w:val="2"/>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Обучение планированию ближайщей  операции с опорой на предметно-операционный план. Закрепление умения скатывать заготовки шарообразной формы. Обучение приёму «прищипывание пластилина». Формирование умения соединять детали, используя приём «примазывания». Учить соблюдать пропорции и пространственные соотношения деталей, частей при лепке объёмной фигуры. Коррекция мелкой моторики: координация движений пальцев, регуляция мышечного усилия.</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2E2834">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43</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по образцу стилизованной фигуры человека</w:t>
            </w:r>
          </w:p>
        </w:tc>
        <w:tc>
          <w:tcPr>
            <w:tcW w:w="8077" w:type="dxa"/>
            <w:gridSpan w:val="2"/>
          </w:tcPr>
          <w:p w:rsidR="003A1C3D" w:rsidRPr="00716200" w:rsidRDefault="003A1C3D" w:rsidP="003A1C3D">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Развитие умения анализировать объект и планировать ближайшую операцию с опорой на изобразительно – географический  пооперационный план. Знакомство с элементарными представлениями о геометризации форм человеческой фигуры: голова – шар, туловище, руки, ноги  - усечённый конус. </w:t>
            </w:r>
          </w:p>
        </w:tc>
        <w:tc>
          <w:tcPr>
            <w:tcW w:w="1426" w:type="dxa"/>
            <w:gridSpan w:val="2"/>
          </w:tcPr>
          <w:p w:rsidR="003A1C3D" w:rsidRPr="00716200" w:rsidRDefault="003A1C3D" w:rsidP="002E2834">
            <w:pPr>
              <w:rPr>
                <w:rFonts w:ascii="Times New Roman" w:hAnsi="Times New Roman"/>
                <w:color w:val="0D0D0D" w:themeColor="text1" w:themeTint="F2"/>
                <w:sz w:val="24"/>
                <w:szCs w:val="24"/>
              </w:rPr>
            </w:pPr>
          </w:p>
        </w:tc>
        <w:tc>
          <w:tcPr>
            <w:tcW w:w="1560" w:type="dxa"/>
          </w:tcPr>
          <w:p w:rsidR="003A1C3D" w:rsidRPr="00716200" w:rsidRDefault="003A1C3D" w:rsidP="002E2834">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44</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из пластилина макета».«Снегурочка в лесу»</w:t>
            </w:r>
          </w:p>
        </w:tc>
        <w:tc>
          <w:tcPr>
            <w:tcW w:w="8077" w:type="dxa"/>
            <w:gridSpan w:val="2"/>
          </w:tcPr>
          <w:p w:rsidR="003A1C3D" w:rsidRPr="00716200" w:rsidRDefault="003A1C3D" w:rsidP="003A1C3D">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приёмов раскатывания пластилина. Обучение соблюдению пропорциональных отношений в изделии и соединение их в единую конструкцию.</w:t>
            </w:r>
          </w:p>
          <w:p w:rsidR="00651926" w:rsidRPr="00716200" w:rsidRDefault="00651926" w:rsidP="003A1C3D">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Учебники – с.90,91</w:t>
            </w:r>
          </w:p>
          <w:p w:rsidR="003A1C3D" w:rsidRPr="00716200" w:rsidRDefault="003A1C3D" w:rsidP="003A1C3D">
            <w:pPr>
              <w:jc w:val="both"/>
              <w:rPr>
                <w:rFonts w:ascii="Times New Roman" w:hAnsi="Times New Roman"/>
                <w:color w:val="0D0D0D" w:themeColor="text1" w:themeTint="F2"/>
                <w:sz w:val="24"/>
                <w:szCs w:val="24"/>
              </w:rPr>
            </w:pP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45</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глиной и пластилином.</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«Лепка из пластилина макета».«Клоун Федя»</w:t>
            </w:r>
          </w:p>
        </w:tc>
        <w:tc>
          <w:tcPr>
            <w:tcW w:w="8077" w:type="dxa"/>
            <w:gridSpan w:val="2"/>
          </w:tcPr>
          <w:p w:rsidR="003A1C3D" w:rsidRPr="00716200" w:rsidRDefault="003A1C3D" w:rsidP="003A1C3D">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приёмов. Обучение соблюдению пропорциональных отношений в изделии и соединение их в единую конструкцию.</w:t>
            </w:r>
          </w:p>
          <w:p w:rsidR="003A1C3D" w:rsidRPr="00716200" w:rsidRDefault="003A1C3D" w:rsidP="00316226">
            <w:pPr>
              <w:rPr>
                <w:rFonts w:ascii="Times New Roman" w:hAnsi="Times New Roman"/>
                <w:color w:val="0D0D0D" w:themeColor="text1" w:themeTint="F2"/>
                <w:sz w:val="24"/>
                <w:szCs w:val="24"/>
              </w:rPr>
            </w:pP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14992" w:type="dxa"/>
            <w:gridSpan w:val="7"/>
          </w:tcPr>
          <w:p w:rsidR="003A1C3D" w:rsidRPr="00716200" w:rsidRDefault="003A1C3D" w:rsidP="00316226">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Работа с бумагой 11 часов</w:t>
            </w: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46</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«Вырезание из бумаги предметов округлой формы»</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Аппликация. «Фрукты на тарелке»</w:t>
            </w: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Формирование представлений о предметах природного мира группы «Овощи». Развитие умения анализировать образец (название предметов, их форма, цвет). Формирование умения устанавливать пространственные соотношения предметов (на, перед, за, справа, слева, сверху). Формирование умения рисовать по линиям или опорным точкам предметы, </w:t>
            </w:r>
            <w:r w:rsidRPr="00716200">
              <w:rPr>
                <w:rFonts w:ascii="Times New Roman" w:hAnsi="Times New Roman"/>
                <w:color w:val="0D0D0D" w:themeColor="text1" w:themeTint="F2"/>
                <w:sz w:val="24"/>
                <w:szCs w:val="24"/>
              </w:rPr>
              <w:lastRenderedPageBreak/>
              <w:t>имеющие округлый  контур. Обучение приёму резания ножницами по кривой линии. Развитие синхронной работы рук.</w:t>
            </w:r>
          </w:p>
          <w:p w:rsidR="00651926" w:rsidRPr="00716200" w:rsidRDefault="00651926"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Учебник-с.74,75.</w:t>
            </w:r>
          </w:p>
          <w:p w:rsidR="00651926" w:rsidRPr="00716200" w:rsidRDefault="00651926"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18"/>
                <w:szCs w:val="18"/>
              </w:rPr>
              <w:t>Методические рекомендации (приложение) - с.49</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47</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«Вырезание из бумаги круга».</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Аппликация. «Снеговик»</w:t>
            </w: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представлений о геометрической фигуре «круг» и умений соотносить круг с предметами рукотворного мира, имеющими круглую форму. Развитие анализирующей способности в ходе обследования аппликации, состоящей из кругов. Развитие умения вырезать по кругу. Рационально используя приёмы резания бумаги.</w:t>
            </w:r>
          </w:p>
          <w:p w:rsidR="00651926" w:rsidRPr="00716200" w:rsidRDefault="00651926" w:rsidP="003162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Учебник-с.76,77</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48</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«Вырезание из бумаги круга».</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Аппликация. «Гусеница»</w:t>
            </w: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представлений о геометрической фигуре «круг» и умений соотносить круг с предметами рукотворного мира, имеющими круглую форму. Развитие анализирующей способности в ходе обследования аппликации, состоящей из кругов. Развитие умения вырезать по кругу. Рационально используя приёмы резания бумаги.</w:t>
            </w:r>
          </w:p>
          <w:p w:rsidR="00651926" w:rsidRPr="00716200" w:rsidRDefault="00651926" w:rsidP="003162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Учебник-с.76,77</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49</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«Вырезание из бумаги овала».</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Плоскостное конструирование. Игрушка «Цыплёнок в скорлупе» (из четырёх овалов)</w:t>
            </w: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представлений о геометрической фигуре «овал» и умений определять сходство и различие овала и круга. Формирование умения соотносить овал с предметами природного и рукотворного мира, имеющими овальную форму. Развитие умения планировать ход работы над изделием по вопросам учителя, с помощью предметно-операционного плана. Повторение правил работы ножницами. Закрепление приёмов разметки по шаблону. Обучение вырезанию по кривой линии. Развитие аккуратности, точности, плавности движений. Коррекция зрительно-двигательной координации, синхронности работы обеих рук и недостатков развития мышечного усилия.</w:t>
            </w:r>
          </w:p>
          <w:p w:rsidR="00651926" w:rsidRPr="00716200" w:rsidRDefault="00651926" w:rsidP="006519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Учебник-с.78,79</w:t>
            </w:r>
          </w:p>
          <w:p w:rsidR="00651926" w:rsidRPr="00716200" w:rsidRDefault="00651926"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18"/>
                <w:szCs w:val="18"/>
              </w:rPr>
              <w:t>Методические рекомендации (приложение) - с.50</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50</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фигурок из бумаги».</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сгибания бумаги» (сгибание сторон прямоугольника и квадрата к середине). «Пароход»</w:t>
            </w: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16226">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Расширение представлений о предметах рукотворного мира группы «Транспорт». Закрепление знаний о геометрических фигурах «треугольник». «прямоугольник», «квадрат» и их признаках. Закрепление приёмов «сгибание квадрата пополам» и «сгибание с угла на угол (по диагонали)». Обучать делению стороны на четыре равные части посредством сгибания её несколько раз. Обучение приёму «сгибание сторон к середине». Коррекция восприятия пространства (наверху, внизу, слева, справа) и формирование умения ориентироваться в пространстве </w:t>
            </w:r>
            <w:r w:rsidRPr="00716200">
              <w:rPr>
                <w:rFonts w:ascii="Times New Roman" w:hAnsi="Times New Roman"/>
                <w:color w:val="0D0D0D" w:themeColor="text1" w:themeTint="F2"/>
                <w:sz w:val="24"/>
                <w:szCs w:val="24"/>
              </w:rPr>
              <w:lastRenderedPageBreak/>
              <w:t xml:space="preserve">геометрической формы «квадрат» (верхний угол, нижний угол, правая, левая, боковая, нижняя сторона, середина). Развитие умения понимать и выполнять инструкцию, содержащую пространственную характеристику.  Коррекция анализирующего восприятия в процессе работы с пооперационным изобразительно-графическим планом. Развитие умения узнавать и называть геометрические формы в полуфабрикате по вопросам учителя. Коррекция зрительно-двигательной координации. Развитие комментирующей речи. </w:t>
            </w:r>
          </w:p>
          <w:p w:rsidR="003A1C3D" w:rsidRPr="00716200" w:rsidRDefault="00651926" w:rsidP="00716200">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 с.80,81</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51</w:t>
            </w:r>
          </w:p>
        </w:tc>
        <w:tc>
          <w:tcPr>
            <w:tcW w:w="3259"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фигурок из бумаги»</w:t>
            </w:r>
          </w:p>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сгибания бумаги» (сгибание углов прямоугольника и квадрата к середине). «Стрела»</w:t>
            </w: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представлений о предметах рукотворного мира группы «Транспорт». Закрепление знаний о геометрических фигурах «треугольник» и «прямоугольник» и их признаках. Закрепление приёмов «сгибание прямоугольника пополам» и «сгибание сторон к середине». Обучение приёму «сгибание углов к середине». Коррекция восприятия пространства (наверху, внизу, слева, справа) и формирование умения ориентироваться в пространстве геометрической фигуры «прямоугольник» (верхний угол, нижний угол, правая, левая, боковая, нижняя сторона, середина). Развитие способности понимать и выполнять инструкцию, содержащую пространственную характеристику. Формирование умения читать изобразительно-графический пооперационный план по вопросам учителя. Коррекция зрительно-двигательной координации. Развитие умения комментировать предметно-практические действия с бумагой</w:t>
            </w:r>
          </w:p>
          <w:p w:rsidR="00651926" w:rsidRPr="00716200" w:rsidRDefault="00651926" w:rsidP="00316226">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Учебник-с.82,83</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52</w:t>
            </w:r>
          </w:p>
        </w:tc>
        <w:tc>
          <w:tcPr>
            <w:tcW w:w="3259" w:type="dxa"/>
          </w:tcPr>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«Симметричное вырезание из бумаги, сложенной пополам».</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Плоскостное конструирование «Плетёный коврик из полос бумаги»</w:t>
            </w:r>
          </w:p>
          <w:p w:rsidR="003A1C3D" w:rsidRPr="00716200" w:rsidRDefault="003A1C3D" w:rsidP="00F9513E">
            <w:pPr>
              <w:rPr>
                <w:rFonts w:ascii="Times New Roman" w:hAnsi="Times New Roman"/>
                <w:color w:val="0D0D0D" w:themeColor="text1" w:themeTint="F2"/>
                <w:sz w:val="24"/>
                <w:szCs w:val="24"/>
              </w:rPr>
            </w:pPr>
          </w:p>
        </w:tc>
        <w:tc>
          <w:tcPr>
            <w:tcW w:w="8077" w:type="dxa"/>
            <w:gridSpan w:val="2"/>
          </w:tcPr>
          <w:p w:rsidR="003A1C3D" w:rsidRPr="00716200" w:rsidRDefault="003A1C3D" w:rsidP="00F9513E">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представлений о симметрии. Обучение способу симметричного вырезания. Повторение признаков геометрической фигуры «прямоугольника». Закрепление умения сгибать прямоугольник пополам. Закрепление приёмов прямолинейного вырезания по предварительно размеченным коротким и длинным линиям. Формирование умения делать разметку по шаблону. Обучение приёму « плетения вверх – вниз». Коррекция восприятия направления движения (сверху, снизу, выше, ниже). Развитие чувства ритма. Коррекция внимания.</w:t>
            </w:r>
          </w:p>
          <w:p w:rsidR="003A1C3D" w:rsidRPr="00716200" w:rsidRDefault="00651926" w:rsidP="00716200">
            <w:pPr>
              <w:jc w:val="both"/>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 с.84</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53</w:t>
            </w:r>
          </w:p>
        </w:tc>
        <w:tc>
          <w:tcPr>
            <w:tcW w:w="3259" w:type="dxa"/>
          </w:tcPr>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«Симметричное вырезание из бумаги, сложенной </w:t>
            </w:r>
            <w:r w:rsidRPr="00716200">
              <w:rPr>
                <w:rFonts w:ascii="Times New Roman" w:hAnsi="Times New Roman"/>
                <w:color w:val="0D0D0D" w:themeColor="text1" w:themeTint="F2"/>
                <w:sz w:val="24"/>
                <w:szCs w:val="24"/>
              </w:rPr>
              <w:lastRenderedPageBreak/>
              <w:t>пополам».</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Объёмное конструирование. «Птичка»</w:t>
            </w:r>
          </w:p>
        </w:tc>
        <w:tc>
          <w:tcPr>
            <w:tcW w:w="8077" w:type="dxa"/>
            <w:gridSpan w:val="2"/>
          </w:tcPr>
          <w:p w:rsidR="003A1C3D" w:rsidRPr="00716200" w:rsidRDefault="003A1C3D" w:rsidP="00F9513E">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Закрепление способа вырезания по кривой (волнообразной) линии. Обучение самостоятельной сборке конструкции с опорой на предметно – операционный план и образец и с частичной помощью учителя.</w:t>
            </w:r>
          </w:p>
          <w:p w:rsidR="003A1C3D" w:rsidRPr="00716200" w:rsidRDefault="003A1C3D" w:rsidP="00F9513E">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Развитие воображение, памяти.</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Воспитание аккуратности.</w:t>
            </w:r>
          </w:p>
          <w:p w:rsidR="00651926" w:rsidRPr="00716200" w:rsidRDefault="00651926" w:rsidP="00F9513E">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 с. 85</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54</w:t>
            </w:r>
          </w:p>
        </w:tc>
        <w:tc>
          <w:tcPr>
            <w:tcW w:w="3259" w:type="dxa"/>
          </w:tcPr>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«Симметричное вырезание орнаментов из бумаги, сложенной пополам». Плоскостное конструирование. « Закладка для книг с геометрическим прорезным орнаментом».</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представлений об орнаменте (в орнаменте все элементы могут чередоваться или повторяться). Формирование умения анализировать изделие по вопросам учителя, планировать ближайшую операцию с помощью предметно-операционного плана. Обучение приёму разметки по шаблону чередующихся геометрических форм (полукруг, треугольник). Закрепление умений вырезать геометрические формы симметричного строения (круг, квадрат).</w:t>
            </w:r>
          </w:p>
          <w:p w:rsidR="00651926" w:rsidRPr="00716200" w:rsidRDefault="00651926"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16"/>
                <w:szCs w:val="16"/>
              </w:rPr>
              <w:t>Учебник – С.86,87</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55</w:t>
            </w:r>
          </w:p>
        </w:tc>
        <w:tc>
          <w:tcPr>
            <w:tcW w:w="3259" w:type="dxa"/>
          </w:tcPr>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«Симметричное вырезание орнаментов из бумаги, сложенной пополам». Плоскостное конструирование. «Орнамент в квадрате»</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представлений об орнаменте (в орнаменте все элементы могут чередоваться или повторяться). Формирование умения анализировать изделие по вопросам учителя, планировать ближайшую операцию с помощью предметно-операционного плана. Обучение приёму разметки по шаблону чередующихся геометрических форм (полукруг, треугольник). Закрепление умений вырезать геометрические формы симметричного строения (круг, квадрат).</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56</w:t>
            </w:r>
          </w:p>
        </w:tc>
        <w:tc>
          <w:tcPr>
            <w:tcW w:w="3259" w:type="dxa"/>
          </w:tcPr>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«Симметричное вырезание предметов из бумаги, сложенной пополам»</w:t>
            </w:r>
          </w:p>
          <w:p w:rsidR="003A1C3D" w:rsidRPr="00716200" w:rsidRDefault="003A1C3D"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Аппликация. «Самолёт в облаках»</w:t>
            </w:r>
          </w:p>
          <w:p w:rsidR="003A1C3D" w:rsidRPr="00716200" w:rsidRDefault="003A1C3D" w:rsidP="00F9513E">
            <w:pPr>
              <w:rPr>
                <w:rFonts w:ascii="Times New Roman" w:hAnsi="Times New Roman"/>
                <w:color w:val="0D0D0D" w:themeColor="text1" w:themeTint="F2"/>
                <w:sz w:val="24"/>
                <w:szCs w:val="24"/>
              </w:rPr>
            </w:pPr>
          </w:p>
        </w:tc>
        <w:tc>
          <w:tcPr>
            <w:tcW w:w="8077" w:type="dxa"/>
            <w:gridSpan w:val="2"/>
          </w:tcPr>
          <w:p w:rsidR="003A1C3D" w:rsidRPr="00716200" w:rsidRDefault="003A1C3D" w:rsidP="00F9513E">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знаний о предметах рукотворного мира группы «Транспорт». Обучение анализированию  аппликации  с помощью учителя (определять тематику, выделять детали, цветовые отношения, пространственное расположение деталей, узнавать</w:t>
            </w:r>
          </w:p>
          <w:p w:rsidR="001C5907" w:rsidRPr="00716200" w:rsidRDefault="003A1C3D" w:rsidP="001C5907">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обработки бумаги ( разметка по шаблону, вырезание, обрывание, наклеивание)). Формирование представлений о предметах симметричного строения.  Обучение планированию хода работы с помощью предметно – операционного плана, оцениванию качества выполненного изделия, нахождение ошибок и причин их возникновения. Коррекция пространственных представлений и пространственной ориентировки.</w:t>
            </w:r>
          </w:p>
          <w:p w:rsidR="001C5907" w:rsidRPr="00716200" w:rsidRDefault="001C5907" w:rsidP="001C5907">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Учебник-с.88,89</w:t>
            </w:r>
          </w:p>
          <w:p w:rsidR="003A1C3D" w:rsidRPr="00716200" w:rsidRDefault="001C5907" w:rsidP="00F951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18"/>
                <w:szCs w:val="18"/>
              </w:rPr>
              <w:t>Методические рекомендации (приложение)-с.51</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14992" w:type="dxa"/>
            <w:gridSpan w:val="7"/>
          </w:tcPr>
          <w:p w:rsidR="003A1C3D" w:rsidRPr="00716200" w:rsidRDefault="003A1C3D" w:rsidP="000A373E">
            <w:pPr>
              <w:jc w:val="center"/>
              <w:rPr>
                <w:rFonts w:ascii="Times New Roman" w:hAnsi="Times New Roman"/>
                <w:color w:val="0D0D0D" w:themeColor="text1" w:themeTint="F2"/>
                <w:sz w:val="24"/>
                <w:szCs w:val="24"/>
              </w:rPr>
            </w:pPr>
            <w:r w:rsidRPr="00716200">
              <w:rPr>
                <w:rFonts w:ascii="Times New Roman" w:hAnsi="Times New Roman"/>
                <w:b/>
                <w:color w:val="0D0D0D" w:themeColor="text1" w:themeTint="F2"/>
                <w:sz w:val="24"/>
                <w:szCs w:val="24"/>
              </w:rPr>
              <w:t xml:space="preserve"> Работа с природными материалами (много детальные изделия) 4 часа</w:t>
            </w: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57</w:t>
            </w:r>
          </w:p>
        </w:tc>
        <w:tc>
          <w:tcPr>
            <w:tcW w:w="3259" w:type="dxa"/>
          </w:tcPr>
          <w:p w:rsidR="003A1C3D" w:rsidRPr="00716200" w:rsidRDefault="003A1C3D" w:rsidP="001C5907">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Работа с природными материалами. « Что надо знать о природных материалах. Травы». </w:t>
            </w:r>
            <w:r w:rsidRPr="00716200">
              <w:rPr>
                <w:rFonts w:ascii="Times New Roman" w:hAnsi="Times New Roman"/>
                <w:color w:val="0D0D0D" w:themeColor="text1" w:themeTint="F2"/>
                <w:sz w:val="24"/>
                <w:szCs w:val="24"/>
              </w:rPr>
              <w:lastRenderedPageBreak/>
              <w:t>Конструирование из тростниковой травы и пластилина. «Ежик»</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Закрепление знаний о природных материалах и их художественно – выразительных  свойствах. Совершенствование навыков скатывать из пластилина заготовку конической формы. Обучение планированию ближайщей операции с опорой  на пооперационный план. Развитие </w:t>
            </w:r>
            <w:r w:rsidRPr="00716200">
              <w:rPr>
                <w:rFonts w:ascii="Times New Roman" w:hAnsi="Times New Roman"/>
                <w:color w:val="0D0D0D" w:themeColor="text1" w:themeTint="F2"/>
                <w:sz w:val="24"/>
                <w:szCs w:val="24"/>
              </w:rPr>
              <w:lastRenderedPageBreak/>
              <w:t>воображения.</w:t>
            </w:r>
          </w:p>
          <w:p w:rsidR="001C5907" w:rsidRDefault="001C5907" w:rsidP="001C5907">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 – с. 92, 93</w:t>
            </w:r>
          </w:p>
          <w:p w:rsidR="00716200" w:rsidRPr="00716200" w:rsidRDefault="00716200" w:rsidP="001C5907">
            <w:pPr>
              <w:rPr>
                <w:rFonts w:ascii="Times New Roman" w:hAnsi="Times New Roman"/>
                <w:color w:val="0D0D0D" w:themeColor="text1" w:themeTint="F2"/>
                <w:sz w:val="18"/>
                <w:szCs w:val="18"/>
              </w:rPr>
            </w:pPr>
          </w:p>
          <w:p w:rsidR="001C5907" w:rsidRPr="00716200" w:rsidRDefault="001C5907" w:rsidP="00316226">
            <w:pPr>
              <w:rPr>
                <w:rFonts w:ascii="Times New Roman" w:hAnsi="Times New Roman"/>
                <w:color w:val="0D0D0D" w:themeColor="text1" w:themeTint="F2"/>
                <w:sz w:val="24"/>
                <w:szCs w:val="24"/>
              </w:rPr>
            </w:pP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58</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птички из шишки ели, пластилина и веточки</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пластилине и его физических свойствах; знакомство с конструктивным способом лепки</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59</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кораблика из скорлупы грецкого ореха с парусом из бумаги</w:t>
            </w:r>
          </w:p>
        </w:tc>
        <w:tc>
          <w:tcPr>
            <w:tcW w:w="8077" w:type="dxa"/>
            <w:gridSpan w:val="2"/>
          </w:tcPr>
          <w:p w:rsidR="003A1C3D" w:rsidRPr="00716200" w:rsidRDefault="003A1C3D" w:rsidP="000A373E">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Обучение работе с опорой на предметно-операционный план с частичной помощью учителя.</w:t>
            </w:r>
          </w:p>
          <w:p w:rsidR="003A1C3D" w:rsidRPr="00716200" w:rsidRDefault="003A1C3D" w:rsidP="00316226">
            <w:pPr>
              <w:rPr>
                <w:rFonts w:ascii="Times New Roman" w:hAnsi="Times New Roman"/>
                <w:color w:val="0D0D0D" w:themeColor="text1" w:themeTint="F2"/>
                <w:sz w:val="24"/>
                <w:szCs w:val="24"/>
              </w:rPr>
            </w:pP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60</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Изготовление по образцу совы из шишки ели, бумажных деталей и плюсок желудей</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Формирование умения повторять за учителем анализ образца и планировать ход работы. Обучение пониманию и использованию в работе графических изображений на листах дидактического материала. Развитие мышечной системы, пространственной ориентировки</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14992" w:type="dxa"/>
            <w:gridSpan w:val="7"/>
          </w:tcPr>
          <w:p w:rsidR="003A1C3D" w:rsidRPr="00716200" w:rsidRDefault="003A1C3D" w:rsidP="000A373E">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Работа с бумагой 2 часа</w:t>
            </w: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61</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 « Вырезание симметричных форм из бумаги, сложенной несколько раз». Коллективная аппликация. « Букет цветов»</w:t>
            </w:r>
          </w:p>
          <w:p w:rsidR="003A1C3D" w:rsidRPr="00716200" w:rsidRDefault="003A1C3D" w:rsidP="000A373E">
            <w:pPr>
              <w:rPr>
                <w:rFonts w:ascii="Times New Roman" w:hAnsi="Times New Roman"/>
                <w:color w:val="0D0D0D" w:themeColor="text1" w:themeTint="F2"/>
                <w:sz w:val="18"/>
                <w:szCs w:val="18"/>
              </w:rPr>
            </w:pP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Расширение представлений о растениях. Знакомство с группой цветков, у которых лепестки равномерно повторяются от середины по окружности ( ромашки, маргаритки, ноготки и т.д.). Обучение навыку вырезать четырёхлепестковые цветки (жасмин, гортензия и т.д.).Формирование умения определять форму, количество лепестков, величину, протяжённость(длинный . короткий, узкий, широкий), контур лепестков( заострённый, закруглённый, с выемкой). Обучение выполнению практических действий с опорой на предметно – операционный план.  Формирование умение сгибать квадрат в ти раза. Закрепление приёмов «сгибания бумаги пополам» и «сгибание бумаги с угла на угол». Повторение признаков геометрических фигур « квадрат», «прямоугольник» и «треугольник». Закрепление приёмов «вырезание по незначительно изогнутой линии».</w:t>
            </w:r>
          </w:p>
          <w:p w:rsidR="001C5907" w:rsidRPr="00716200" w:rsidRDefault="001C5907"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18"/>
                <w:szCs w:val="18"/>
              </w:rPr>
              <w:t>Учебник – с. 94, 95</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716200">
        <w:trPr>
          <w:trHeight w:val="2274"/>
        </w:trPr>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62</w:t>
            </w:r>
          </w:p>
        </w:tc>
        <w:tc>
          <w:tcPr>
            <w:tcW w:w="3259" w:type="dxa"/>
          </w:tcPr>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бумагой.</w:t>
            </w:r>
          </w:p>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«Складывание из бумаги».</w:t>
            </w:r>
          </w:p>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сгибания бумаги» (сгибание бумаги по типу гармошки).</w:t>
            </w:r>
          </w:p>
          <w:p w:rsidR="003A1C3D" w:rsidRPr="00716200" w:rsidRDefault="003A1C3D" w:rsidP="000A373E">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Конструирование. «Декоративная птица со складными крыльями»</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Обучение складыванию гармошки. Закрепление приёма «сгибание бумаги пополам». Расширение представлений о птицах. Развитие воображения. Закрепление способа предметного симметричного вырезания из бумаги, сложенной пополам. Формирование умений производить разметку по шаблону. Обучение самостоятельной сборке конструкции с опорой на образец и с частичной помощью учителя</w:t>
            </w:r>
          </w:p>
          <w:p w:rsidR="001C5907" w:rsidRPr="00716200" w:rsidRDefault="001C5907" w:rsidP="001C5907">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 xml:space="preserve">Учебник-с.96,97. </w:t>
            </w:r>
          </w:p>
          <w:p w:rsidR="00716200" w:rsidRPr="00716200" w:rsidRDefault="001C5907" w:rsidP="001C5907">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Методические рекомендации (приложение) - с.52</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716200">
        <w:trPr>
          <w:trHeight w:val="417"/>
        </w:trPr>
        <w:tc>
          <w:tcPr>
            <w:tcW w:w="14992" w:type="dxa"/>
            <w:gridSpan w:val="7"/>
          </w:tcPr>
          <w:p w:rsidR="003A1C3D" w:rsidRPr="00716200" w:rsidRDefault="003A1C3D" w:rsidP="003A1C3D">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t>Работа с нитками</w:t>
            </w:r>
            <w:r w:rsidR="00775661" w:rsidRPr="00716200">
              <w:rPr>
                <w:rFonts w:ascii="Times New Roman" w:hAnsi="Times New Roman"/>
                <w:b/>
                <w:color w:val="0D0D0D" w:themeColor="text1" w:themeTint="F2"/>
                <w:sz w:val="24"/>
                <w:szCs w:val="24"/>
              </w:rPr>
              <w:t xml:space="preserve"> 4 часа</w:t>
            </w:r>
          </w:p>
          <w:p w:rsidR="003A1C3D" w:rsidRPr="00716200" w:rsidRDefault="003A1C3D" w:rsidP="0067038C">
            <w:pPr>
              <w:jc w:val="cente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63</w:t>
            </w:r>
          </w:p>
        </w:tc>
        <w:tc>
          <w:tcPr>
            <w:tcW w:w="3259" w:type="dxa"/>
          </w:tcPr>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с нитками».</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«Инструменты для швейных работ». Упражнения по вдеванию нитки в иголку. Закрепление нитки в начале и конце строчки. Шитье по проколам способом «игла вверх- вниз» на полоске тонкого картона (закладка для книг».</w:t>
            </w:r>
          </w:p>
        </w:tc>
        <w:tc>
          <w:tcPr>
            <w:tcW w:w="8077" w:type="dxa"/>
            <w:gridSpan w:val="2"/>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Повторение свойств ниток, способов их хранения и приёмов использования в быту. Формирование представлений об инструментах (иглы, ножницы, напёрсток). Знакомство с правилами безопасной работы с иглой. Выработка умения вдевать нитку в иголку. Закрепление нитки в начале и конце строчки (прошивание два-три раза на одном месте). Обучение приёму шитья «игла вверх-вниз». Коррекция зрительно-двигательной координации, точности движений, внимания. Развитие ритмической упорядочности движений при выполнении практических действий (вверх, вниз). Закрепление представлений о разнохарактерных линиях (прямая, вертикальная, наклонная).  </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64</w:t>
            </w:r>
          </w:p>
        </w:tc>
        <w:tc>
          <w:tcPr>
            <w:tcW w:w="3259" w:type="dxa"/>
          </w:tcPr>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«Как работать с нитками».</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«Приёмы шитья». «Шитьё по проколам» (треугольник, квадрат, круг)</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Вышивание по готовым проколам контуров овощей и фруктов с последующим раскрашиванием</w:t>
            </w:r>
          </w:p>
          <w:p w:rsidR="003A1C3D" w:rsidRPr="00716200" w:rsidRDefault="003A1C3D" w:rsidP="0067038C">
            <w:pPr>
              <w:rPr>
                <w:rFonts w:ascii="Times New Roman" w:hAnsi="Times New Roman"/>
                <w:color w:val="0D0D0D" w:themeColor="text1" w:themeTint="F2"/>
                <w:sz w:val="24"/>
                <w:szCs w:val="24"/>
              </w:rPr>
            </w:pP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67038C">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правил безопасной работы с иглой. Выработка умения вдевать нитку в иголку. Закрепление нитки в начале и конце строчки (прошивание два-три раза на одном месте). Совершенствование навыков узнавать и называть геометрические фигуры. Обучение приёму шитья «игла вверх-вниз». Коррекция зрительно-двигательной координации, точности движений, внимания. Развитие ритмической упорядочности движений при выполнении практических действий (вверх, вниз).</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нитках. Закрепление правил безопасной работы с иглой. Выработка умения вдевать нитку в иголку, закреплять её в начале и в конце строчки (прошивание два-три раза на одном месте). Закрепление понятий «шитьё», «вышивка», «контур», «стежок», «расстояние между стежками». Обучение вышиванию в два приёма: 1) шитьё приёмом «игла вверх-вниз»;</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 xml:space="preserve">2) заполнение расстояния между стежками ниткой такого же или другого цвета. 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 </w:t>
            </w:r>
          </w:p>
          <w:p w:rsidR="001C5907" w:rsidRPr="00716200" w:rsidRDefault="001C5907" w:rsidP="001C5907">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Учебник-с.99.</w:t>
            </w:r>
          </w:p>
          <w:p w:rsidR="001C5907" w:rsidRPr="00716200" w:rsidRDefault="001C5907" w:rsidP="0067038C">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Методические рекомендации (приложение) -с.54</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716200"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65</w:t>
            </w:r>
          </w:p>
        </w:tc>
        <w:tc>
          <w:tcPr>
            <w:tcW w:w="3259" w:type="dxa"/>
          </w:tcPr>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Работа с нитками.</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Вышивание по проколам» (вертикальным, горизонтальным и наклонным линиям)</w:t>
            </w:r>
          </w:p>
          <w:p w:rsidR="003A1C3D" w:rsidRPr="00716200" w:rsidRDefault="003A1C3D" w:rsidP="0067038C">
            <w:pPr>
              <w:rPr>
                <w:rFonts w:ascii="Times New Roman" w:hAnsi="Times New Roman"/>
                <w:color w:val="0D0D0D" w:themeColor="text1" w:themeTint="F2"/>
                <w:sz w:val="24"/>
                <w:szCs w:val="24"/>
              </w:rPr>
            </w:pPr>
          </w:p>
          <w:p w:rsidR="003A1C3D" w:rsidRPr="00716200" w:rsidRDefault="003A1C3D" w:rsidP="0067038C">
            <w:pPr>
              <w:rPr>
                <w:rFonts w:ascii="Times New Roman" w:hAnsi="Times New Roman"/>
                <w:color w:val="0D0D0D" w:themeColor="text1" w:themeTint="F2"/>
                <w:sz w:val="24"/>
                <w:szCs w:val="24"/>
              </w:rPr>
            </w:pP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716200" w:rsidP="003A1C3D">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З</w:t>
            </w:r>
            <w:r w:rsidR="003A1C3D" w:rsidRPr="00716200">
              <w:rPr>
                <w:rFonts w:ascii="Times New Roman" w:hAnsi="Times New Roman"/>
                <w:color w:val="0D0D0D" w:themeColor="text1" w:themeTint="F2"/>
                <w:sz w:val="24"/>
                <w:szCs w:val="24"/>
              </w:rPr>
              <w:t>акрепление правил безопасной работы с иглой. Выработка умения вдевать нитку в иголку. Закрепление нитки в начале и конце строчки (прошивание два-три раза на одном месте). Совершенствование навыков узнавать и называть геометрические фигуры. Обучение приёму шитья «игла вверх-вниз». Коррекция зрительно-двигательной координации, точности движений, внимания. Развитие ритмической упорядочности движений при выполнении практических действий (вверх, вниз).</w:t>
            </w:r>
          </w:p>
          <w:p w:rsidR="003A1C3D" w:rsidRPr="00716200" w:rsidRDefault="003A1C3D" w:rsidP="003A1C3D">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Закрепление знаний о нитках. Закрепление правил безопасной работы с иглой. Выработка умения вдевать нитку в иголку, закреплять её в начале и в конце строчки (прошивание два-три раза на одном месте). Закрепление понятий «шитьё», «вышивка», «контур», «стежок», «расстояние между стежками». Обучение вышиванию в два приёма: 1) шитьё приёмом «игла вверх-вниз»;</w:t>
            </w:r>
          </w:p>
          <w:p w:rsidR="003A1C3D" w:rsidRPr="00716200" w:rsidRDefault="003A1C3D" w:rsidP="003A1C3D">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2) заполнение расстояния между стежками ниткой такого же или другого цвета. 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w:t>
            </w:r>
          </w:p>
          <w:p w:rsidR="001C5907" w:rsidRPr="00716200" w:rsidRDefault="001C5907" w:rsidP="001C5907">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Учебник-с.100,101.</w:t>
            </w:r>
          </w:p>
          <w:p w:rsidR="001C5907" w:rsidRPr="00716200" w:rsidRDefault="001C5907" w:rsidP="003A1C3D">
            <w:pPr>
              <w:rPr>
                <w:rFonts w:ascii="Times New Roman" w:hAnsi="Times New Roman"/>
                <w:color w:val="0D0D0D" w:themeColor="text1" w:themeTint="F2"/>
                <w:sz w:val="18"/>
                <w:szCs w:val="18"/>
              </w:rPr>
            </w:pPr>
            <w:r w:rsidRPr="00716200">
              <w:rPr>
                <w:rFonts w:ascii="Times New Roman" w:hAnsi="Times New Roman"/>
                <w:color w:val="0D0D0D" w:themeColor="text1" w:themeTint="F2"/>
                <w:sz w:val="18"/>
                <w:szCs w:val="18"/>
              </w:rPr>
              <w:t>Методические рекомендации (приложение) - с.55</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r w:rsidR="003A1C3D" w:rsidRPr="00716200" w:rsidTr="005F2CBA">
        <w:tc>
          <w:tcPr>
            <w:tcW w:w="670" w:type="dxa"/>
          </w:tcPr>
          <w:p w:rsidR="003A1C3D" w:rsidRPr="00716200" w:rsidRDefault="003A1C3D" w:rsidP="003162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66</w:t>
            </w:r>
          </w:p>
        </w:tc>
        <w:tc>
          <w:tcPr>
            <w:tcW w:w="3259" w:type="dxa"/>
          </w:tcPr>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Вышивание по рисунку, составленному  учителем, с самостоятельным прокалыванием и последующим раскрашиванием </w:t>
            </w:r>
          </w:p>
          <w:p w:rsidR="003A1C3D" w:rsidRPr="00716200" w:rsidRDefault="003A1C3D" w:rsidP="0067038C">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«Гномик», </w:t>
            </w:r>
          </w:p>
          <w:p w:rsidR="003A1C3D" w:rsidRPr="00716200" w:rsidRDefault="003A1C3D" w:rsidP="0067038C">
            <w:pPr>
              <w:rPr>
                <w:rFonts w:ascii="Times New Roman" w:hAnsi="Times New Roman"/>
                <w:color w:val="0D0D0D" w:themeColor="text1" w:themeTint="F2"/>
                <w:sz w:val="24"/>
                <w:szCs w:val="24"/>
              </w:rPr>
            </w:pPr>
          </w:p>
          <w:p w:rsidR="003A1C3D" w:rsidRPr="00716200" w:rsidRDefault="003A1C3D" w:rsidP="0067038C">
            <w:pPr>
              <w:rPr>
                <w:rFonts w:ascii="Times New Roman" w:hAnsi="Times New Roman"/>
                <w:color w:val="0D0D0D" w:themeColor="text1" w:themeTint="F2"/>
                <w:sz w:val="24"/>
                <w:szCs w:val="24"/>
              </w:rPr>
            </w:pPr>
          </w:p>
          <w:p w:rsidR="003A1C3D" w:rsidRPr="00716200" w:rsidRDefault="003A1C3D" w:rsidP="0067038C">
            <w:pPr>
              <w:rPr>
                <w:rFonts w:ascii="Times New Roman" w:hAnsi="Times New Roman"/>
                <w:color w:val="0D0D0D" w:themeColor="text1" w:themeTint="F2"/>
                <w:sz w:val="24"/>
                <w:szCs w:val="24"/>
              </w:rPr>
            </w:pPr>
          </w:p>
          <w:p w:rsidR="003A1C3D" w:rsidRPr="00716200" w:rsidRDefault="003A1C3D" w:rsidP="00316226">
            <w:pPr>
              <w:rPr>
                <w:rFonts w:ascii="Times New Roman" w:hAnsi="Times New Roman"/>
                <w:color w:val="0D0D0D" w:themeColor="text1" w:themeTint="F2"/>
                <w:sz w:val="24"/>
                <w:szCs w:val="24"/>
              </w:rPr>
            </w:pPr>
          </w:p>
        </w:tc>
        <w:tc>
          <w:tcPr>
            <w:tcW w:w="8077" w:type="dxa"/>
            <w:gridSpan w:val="2"/>
          </w:tcPr>
          <w:p w:rsidR="003A1C3D" w:rsidRPr="00716200" w:rsidRDefault="003A1C3D" w:rsidP="003A1C3D">
            <w:pPr>
              <w:jc w:val="both"/>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lastRenderedPageBreak/>
              <w:t>Закрепление правил безопасной работы с иглой. Выработка умения вдевать нитку в иголку. Закрепление нитки в начале и конце строчки (прошивание два-три раза на одном месте). Совершенствование навыков узнавать и называть геометрические фигуры. Обучение приёму шитья «игла вверх-вниз». Коррекция зрительно-двигательной координации, точности движений, внимания. Развитие ритмической упорядочности движений при выполнении практических действий (вверх, вниз).</w:t>
            </w:r>
          </w:p>
          <w:p w:rsidR="003A1C3D" w:rsidRPr="00716200" w:rsidRDefault="003A1C3D" w:rsidP="003A1C3D">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Закрепление знаний о нитках. Закрепление правил безопасной работы с иглой. Выработка умения вдевать нитку в иголку, закреплять её в начале и в конце строчки (прошивание два-три раза на одном месте). Закрепление </w:t>
            </w:r>
            <w:r w:rsidRPr="00716200">
              <w:rPr>
                <w:rFonts w:ascii="Times New Roman" w:hAnsi="Times New Roman"/>
                <w:color w:val="0D0D0D" w:themeColor="text1" w:themeTint="F2"/>
                <w:sz w:val="24"/>
                <w:szCs w:val="24"/>
              </w:rPr>
              <w:lastRenderedPageBreak/>
              <w:t>понятий «шитьё», «вышивка», «контур», «стежок», «расстояние между стежками». Обучение вышиванию в два приёма: 1) шитьё приёмом «игла вверх-вниз»;</w:t>
            </w:r>
          </w:p>
          <w:p w:rsidR="003A1C3D" w:rsidRPr="00716200" w:rsidRDefault="003A1C3D" w:rsidP="003A1C3D">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2) заполнение расстояния между стежками ниткой такого же или другого цвета. Коррекция зрительно-двигательной координации, точности движений, внимания. Развитие ритмической упорядоченности движений при выполнении практических действий</w:t>
            </w:r>
          </w:p>
        </w:tc>
        <w:tc>
          <w:tcPr>
            <w:tcW w:w="1426" w:type="dxa"/>
            <w:gridSpan w:val="2"/>
          </w:tcPr>
          <w:p w:rsidR="003A1C3D" w:rsidRPr="00716200" w:rsidRDefault="003A1C3D" w:rsidP="00316226">
            <w:pPr>
              <w:rPr>
                <w:rFonts w:ascii="Times New Roman" w:hAnsi="Times New Roman"/>
                <w:color w:val="0D0D0D" w:themeColor="text1" w:themeTint="F2"/>
                <w:sz w:val="24"/>
                <w:szCs w:val="24"/>
              </w:rPr>
            </w:pPr>
          </w:p>
        </w:tc>
        <w:tc>
          <w:tcPr>
            <w:tcW w:w="1560" w:type="dxa"/>
          </w:tcPr>
          <w:p w:rsidR="003A1C3D" w:rsidRPr="00716200" w:rsidRDefault="003A1C3D" w:rsidP="00316226">
            <w:pPr>
              <w:rPr>
                <w:rFonts w:ascii="Times New Roman" w:hAnsi="Times New Roman"/>
                <w:color w:val="0D0D0D" w:themeColor="text1" w:themeTint="F2"/>
                <w:sz w:val="24"/>
                <w:szCs w:val="24"/>
              </w:rPr>
            </w:pPr>
          </w:p>
        </w:tc>
      </w:tr>
    </w:tbl>
    <w:p w:rsidR="005F2CBA" w:rsidRPr="00716200" w:rsidRDefault="005F2CBA" w:rsidP="00716200">
      <w:pPr>
        <w:rPr>
          <w:b/>
          <w:color w:val="0D0D0D" w:themeColor="text1" w:themeTint="F2"/>
          <w:sz w:val="32"/>
          <w:szCs w:val="32"/>
        </w:rPr>
      </w:pPr>
    </w:p>
    <w:p w:rsidR="00F14C70" w:rsidRPr="00716200" w:rsidRDefault="00F14C70" w:rsidP="005F2CBA">
      <w:pPr>
        <w:jc w:val="center"/>
        <w:rPr>
          <w:b/>
          <w:color w:val="0D0D0D" w:themeColor="text1" w:themeTint="F2"/>
          <w:sz w:val="32"/>
          <w:szCs w:val="32"/>
        </w:rPr>
      </w:pPr>
    </w:p>
    <w:p w:rsidR="00F14C70" w:rsidRPr="00716200" w:rsidRDefault="00F14C70" w:rsidP="005F2CBA">
      <w:pPr>
        <w:jc w:val="cente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716200" w:rsidRDefault="00716200" w:rsidP="00716200">
      <w:pPr>
        <w:rPr>
          <w:b/>
          <w:color w:val="0D0D0D" w:themeColor="text1" w:themeTint="F2"/>
          <w:sz w:val="32"/>
          <w:szCs w:val="32"/>
        </w:rPr>
      </w:pPr>
    </w:p>
    <w:p w:rsidR="005F2CBA" w:rsidRPr="00716200" w:rsidRDefault="005F2CBA" w:rsidP="00716200">
      <w:pPr>
        <w:jc w:val="center"/>
        <w:rPr>
          <w:rFonts w:ascii="Times New Roman" w:hAnsi="Times New Roman"/>
          <w:b/>
          <w:color w:val="0D0D0D" w:themeColor="text1" w:themeTint="F2"/>
          <w:sz w:val="24"/>
          <w:szCs w:val="24"/>
        </w:rPr>
      </w:pPr>
      <w:r w:rsidRPr="00716200">
        <w:rPr>
          <w:rFonts w:ascii="Times New Roman" w:hAnsi="Times New Roman"/>
          <w:b/>
          <w:color w:val="0D0D0D" w:themeColor="text1" w:themeTint="F2"/>
          <w:sz w:val="24"/>
          <w:szCs w:val="24"/>
        </w:rPr>
        <w:lastRenderedPageBreak/>
        <w:t>Перечень учебно-методического обеспечения</w:t>
      </w:r>
    </w:p>
    <w:tbl>
      <w:tblPr>
        <w:tblpPr w:leftFromText="180" w:rightFromText="180" w:vertAnchor="text" w:horzAnchor="margin" w:tblpY="2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4917"/>
        <w:gridCol w:w="6379"/>
      </w:tblGrid>
      <w:tr w:rsidR="00716200" w:rsidRPr="00716200" w:rsidTr="00AF1197">
        <w:tc>
          <w:tcPr>
            <w:tcW w:w="3696" w:type="dxa"/>
          </w:tcPr>
          <w:p w:rsidR="005F2CBA" w:rsidRPr="00716200" w:rsidRDefault="005F2CBA" w:rsidP="00651926">
            <w:pPr>
              <w:jc w:val="center"/>
              <w:rPr>
                <w:rFonts w:ascii="Times New Roman" w:hAnsi="Times New Roman"/>
                <w:b/>
                <w:i/>
                <w:color w:val="0D0D0D" w:themeColor="text1" w:themeTint="F2"/>
                <w:sz w:val="24"/>
                <w:szCs w:val="24"/>
              </w:rPr>
            </w:pPr>
            <w:r w:rsidRPr="00716200">
              <w:rPr>
                <w:rFonts w:ascii="Times New Roman" w:hAnsi="Times New Roman"/>
                <w:b/>
                <w:i/>
                <w:color w:val="0D0D0D" w:themeColor="text1" w:themeTint="F2"/>
                <w:sz w:val="24"/>
                <w:szCs w:val="24"/>
              </w:rPr>
              <w:t>Учебники (автор, название, год издания, кем рекомендован или допущен, издательство)</w:t>
            </w:r>
          </w:p>
        </w:tc>
        <w:tc>
          <w:tcPr>
            <w:tcW w:w="4917" w:type="dxa"/>
          </w:tcPr>
          <w:p w:rsidR="005F2CBA" w:rsidRPr="00716200" w:rsidRDefault="005F2CBA" w:rsidP="00651926">
            <w:pPr>
              <w:jc w:val="center"/>
              <w:rPr>
                <w:rFonts w:ascii="Times New Roman" w:hAnsi="Times New Roman"/>
                <w:b/>
                <w:i/>
                <w:color w:val="0D0D0D" w:themeColor="text1" w:themeTint="F2"/>
                <w:sz w:val="24"/>
                <w:szCs w:val="24"/>
              </w:rPr>
            </w:pPr>
            <w:r w:rsidRPr="00716200">
              <w:rPr>
                <w:rFonts w:ascii="Times New Roman" w:hAnsi="Times New Roman"/>
                <w:b/>
                <w:i/>
                <w:color w:val="0D0D0D" w:themeColor="text1" w:themeTint="F2"/>
                <w:sz w:val="24"/>
                <w:szCs w:val="24"/>
              </w:rPr>
              <w:t>Методические материалы</w:t>
            </w:r>
          </w:p>
        </w:tc>
        <w:tc>
          <w:tcPr>
            <w:tcW w:w="6379" w:type="dxa"/>
          </w:tcPr>
          <w:p w:rsidR="005F2CBA" w:rsidRPr="00716200" w:rsidRDefault="005F2CBA" w:rsidP="00651926">
            <w:pPr>
              <w:jc w:val="center"/>
              <w:rPr>
                <w:rFonts w:ascii="Times New Roman" w:hAnsi="Times New Roman"/>
                <w:b/>
                <w:i/>
                <w:color w:val="0D0D0D" w:themeColor="text1" w:themeTint="F2"/>
                <w:sz w:val="24"/>
                <w:szCs w:val="24"/>
              </w:rPr>
            </w:pPr>
            <w:r w:rsidRPr="00716200">
              <w:rPr>
                <w:rFonts w:ascii="Times New Roman" w:hAnsi="Times New Roman"/>
                <w:b/>
                <w:i/>
                <w:color w:val="0D0D0D" w:themeColor="text1" w:themeTint="F2"/>
                <w:sz w:val="24"/>
                <w:szCs w:val="24"/>
              </w:rPr>
              <w:t>Дидактические материалы</w:t>
            </w:r>
          </w:p>
        </w:tc>
      </w:tr>
      <w:tr w:rsidR="00716200" w:rsidRPr="00716200" w:rsidTr="00AF1197">
        <w:tc>
          <w:tcPr>
            <w:tcW w:w="3696" w:type="dxa"/>
          </w:tcPr>
          <w:p w:rsidR="005F2CBA" w:rsidRPr="00716200" w:rsidRDefault="005F2CBA" w:rsidP="005F2CBA">
            <w:pPr>
              <w:pStyle w:val="a5"/>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1.  Кузнецова Л.А. Ручной труд: Учебник по трудовому обучению для 1 кл. специальных (коррекционных) образовательных учреждений </w:t>
            </w:r>
            <w:r w:rsidRPr="00716200">
              <w:rPr>
                <w:rFonts w:ascii="Times New Roman" w:hAnsi="Times New Roman"/>
                <w:color w:val="0D0D0D" w:themeColor="text1" w:themeTint="F2"/>
                <w:sz w:val="24"/>
                <w:szCs w:val="24"/>
                <w:lang w:val="en-US"/>
              </w:rPr>
              <w:t>VIII</w:t>
            </w:r>
            <w:r w:rsidRPr="00716200">
              <w:rPr>
                <w:rFonts w:ascii="Times New Roman" w:hAnsi="Times New Roman"/>
                <w:color w:val="0D0D0D" w:themeColor="text1" w:themeTint="F2"/>
                <w:sz w:val="24"/>
                <w:szCs w:val="24"/>
              </w:rPr>
              <w:t xml:space="preserve"> вида – СПб: филиал изд-ва «Просвещение», 2006 – 88 с: ил.</w:t>
            </w:r>
          </w:p>
          <w:p w:rsidR="005F2CBA" w:rsidRPr="00716200" w:rsidRDefault="005F2CBA" w:rsidP="005F2CBA">
            <w:pPr>
              <w:rPr>
                <w:rFonts w:ascii="Times New Roman" w:hAnsi="Times New Roman"/>
                <w:color w:val="0D0D0D" w:themeColor="text1" w:themeTint="F2"/>
                <w:sz w:val="24"/>
                <w:szCs w:val="24"/>
              </w:rPr>
            </w:pPr>
          </w:p>
        </w:tc>
        <w:tc>
          <w:tcPr>
            <w:tcW w:w="4917" w:type="dxa"/>
          </w:tcPr>
          <w:p w:rsidR="005F2CBA" w:rsidRPr="00716200" w:rsidRDefault="005F2CBA"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1.Программа 1-4 классов коррекционных образовательных учреждений </w:t>
            </w:r>
            <w:r w:rsidRPr="00716200">
              <w:rPr>
                <w:rFonts w:ascii="Times New Roman" w:hAnsi="Times New Roman"/>
                <w:color w:val="0D0D0D" w:themeColor="text1" w:themeTint="F2"/>
                <w:sz w:val="24"/>
                <w:szCs w:val="24"/>
                <w:lang w:val="en-US"/>
              </w:rPr>
              <w:t>VIII</w:t>
            </w:r>
            <w:r w:rsidRPr="00716200">
              <w:rPr>
                <w:rFonts w:ascii="Times New Roman" w:hAnsi="Times New Roman"/>
                <w:color w:val="0D0D0D" w:themeColor="text1" w:themeTint="F2"/>
                <w:sz w:val="24"/>
                <w:szCs w:val="24"/>
              </w:rPr>
              <w:t xml:space="preserve"> вида под редакцией В.В.Воронковой, М., Просвещение, 2011</w:t>
            </w:r>
            <w:r w:rsidR="00AF1197" w:rsidRPr="00716200">
              <w:rPr>
                <w:rFonts w:ascii="Times New Roman" w:hAnsi="Times New Roman"/>
                <w:color w:val="0D0D0D" w:themeColor="text1" w:themeTint="F2"/>
                <w:sz w:val="24"/>
                <w:szCs w:val="24"/>
              </w:rPr>
              <w:t xml:space="preserve"> г.</w:t>
            </w:r>
          </w:p>
          <w:p w:rsidR="005F2CBA" w:rsidRPr="00716200" w:rsidRDefault="005F2CBA"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2.. Кузнецова Л.А. методические рекомендации Пособоие для учителей специальных коррекционных ) образовательных учрежлдений </w:t>
            </w:r>
            <w:r w:rsidRPr="00716200">
              <w:rPr>
                <w:rFonts w:ascii="Times New Roman" w:hAnsi="Times New Roman"/>
                <w:color w:val="0D0D0D" w:themeColor="text1" w:themeTint="F2"/>
                <w:sz w:val="24"/>
                <w:szCs w:val="24"/>
                <w:lang w:val="en-US"/>
              </w:rPr>
              <w:t>VIII</w:t>
            </w:r>
            <w:r w:rsidRPr="00716200">
              <w:rPr>
                <w:rFonts w:ascii="Times New Roman" w:hAnsi="Times New Roman"/>
                <w:color w:val="0D0D0D" w:themeColor="text1" w:themeTint="F2"/>
                <w:sz w:val="24"/>
                <w:szCs w:val="24"/>
              </w:rPr>
              <w:t xml:space="preserve">  вида и родителей</w:t>
            </w:r>
          </w:p>
          <w:p w:rsidR="00AF1197" w:rsidRPr="00716200" w:rsidRDefault="005F2CBA"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 xml:space="preserve"> 3. Кузнецов, В.П. Работа с бумагой и картоном на уроках труда в начальных классах. – М.: Просвещение, 1967. – 179 с.</w:t>
            </w:r>
          </w:p>
          <w:p w:rsidR="00AF1197" w:rsidRPr="00716200" w:rsidRDefault="00AF1197" w:rsidP="00651926">
            <w:pPr>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4. Сорокина, Г. Лепим с пластилина./ Г.Сорокина.  – Изд. «Аркти», Санкт-Петербург. – 2003.</w:t>
            </w:r>
          </w:p>
          <w:p w:rsidR="00AF1197" w:rsidRPr="00716200" w:rsidRDefault="00AF1197" w:rsidP="00AF1197">
            <w:pPr>
              <w:pStyle w:val="a5"/>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Щеблыкин, И.К. Кагакова «Аппликационные работы в начальных классах»: кн. для учителя     – 2-е изд., испр. И доп. – М.: Просвещение, 1990. – 191 с.</w:t>
            </w:r>
          </w:p>
          <w:p w:rsidR="005F2CBA" w:rsidRPr="00716200" w:rsidRDefault="005F2CBA" w:rsidP="00AF1197">
            <w:pPr>
              <w:rPr>
                <w:rFonts w:ascii="Times New Roman" w:hAnsi="Times New Roman"/>
                <w:color w:val="0D0D0D" w:themeColor="text1" w:themeTint="F2"/>
                <w:sz w:val="24"/>
                <w:szCs w:val="24"/>
              </w:rPr>
            </w:pPr>
          </w:p>
        </w:tc>
        <w:tc>
          <w:tcPr>
            <w:tcW w:w="6379" w:type="dxa"/>
          </w:tcPr>
          <w:p w:rsidR="00AF1197" w:rsidRPr="00716200" w:rsidRDefault="00AF1197" w:rsidP="00651926">
            <w:pPr>
              <w:pStyle w:val="a6"/>
              <w:spacing w:after="0" w:line="240" w:lineRule="auto"/>
              <w:ind w:left="0"/>
              <w:rPr>
                <w:rFonts w:ascii="Times New Roman" w:hAnsi="Times New Roman"/>
                <w:color w:val="0D0D0D" w:themeColor="text1" w:themeTint="F2"/>
                <w:sz w:val="24"/>
                <w:szCs w:val="24"/>
              </w:rPr>
            </w:pPr>
          </w:p>
          <w:p w:rsidR="00AF1197" w:rsidRPr="00716200" w:rsidRDefault="00AF1197" w:rsidP="00AF1197">
            <w:pPr>
              <w:pStyle w:val="a5"/>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1. Таблицы по теме: «Профессии», «Нитки».</w:t>
            </w:r>
          </w:p>
          <w:p w:rsidR="00AF1197" w:rsidRPr="00716200" w:rsidRDefault="00AF1197" w:rsidP="00AF1197">
            <w:pPr>
              <w:pStyle w:val="a5"/>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2. Иллюстрации «Грибы», «Насекомые», «Рыбы».  к сказкам «Репка», «Снегурочка».</w:t>
            </w:r>
          </w:p>
          <w:p w:rsidR="00AF1197" w:rsidRPr="00716200" w:rsidRDefault="00AF1197" w:rsidP="00AF1197">
            <w:pPr>
              <w:pStyle w:val="a5"/>
              <w:rPr>
                <w:rFonts w:ascii="Times New Roman" w:hAnsi="Times New Roman"/>
                <w:color w:val="0D0D0D" w:themeColor="text1" w:themeTint="F2"/>
                <w:sz w:val="24"/>
                <w:szCs w:val="24"/>
              </w:rPr>
            </w:pPr>
            <w:r w:rsidRPr="00716200">
              <w:rPr>
                <w:rFonts w:ascii="Times New Roman" w:hAnsi="Times New Roman"/>
                <w:color w:val="0D0D0D" w:themeColor="text1" w:themeTint="F2"/>
                <w:sz w:val="24"/>
                <w:szCs w:val="24"/>
              </w:rPr>
              <w:t>3. Образцы работ.</w:t>
            </w:r>
          </w:p>
          <w:p w:rsidR="00AF1197" w:rsidRPr="00716200" w:rsidRDefault="00AF1197" w:rsidP="00651926">
            <w:pPr>
              <w:pStyle w:val="a6"/>
              <w:spacing w:after="0" w:line="240" w:lineRule="auto"/>
              <w:ind w:left="0"/>
              <w:rPr>
                <w:rFonts w:ascii="Times New Roman" w:hAnsi="Times New Roman"/>
                <w:color w:val="0D0D0D" w:themeColor="text1" w:themeTint="F2"/>
                <w:sz w:val="24"/>
                <w:szCs w:val="24"/>
              </w:rPr>
            </w:pPr>
          </w:p>
          <w:p w:rsidR="00AF1197" w:rsidRPr="00716200" w:rsidRDefault="00AF1197" w:rsidP="00651926">
            <w:pPr>
              <w:pStyle w:val="a6"/>
              <w:spacing w:after="0" w:line="240" w:lineRule="auto"/>
              <w:ind w:left="0"/>
              <w:rPr>
                <w:rFonts w:ascii="Times New Roman" w:hAnsi="Times New Roman"/>
                <w:color w:val="0D0D0D" w:themeColor="text1" w:themeTint="F2"/>
                <w:sz w:val="24"/>
                <w:szCs w:val="24"/>
              </w:rPr>
            </w:pPr>
          </w:p>
          <w:p w:rsidR="005F2CBA" w:rsidRPr="00716200" w:rsidRDefault="005F2CBA" w:rsidP="00AF1197">
            <w:pPr>
              <w:pStyle w:val="a6"/>
              <w:spacing w:after="0" w:line="240" w:lineRule="auto"/>
              <w:ind w:left="0"/>
              <w:rPr>
                <w:rFonts w:ascii="Times New Roman" w:hAnsi="Times New Roman"/>
                <w:color w:val="0D0D0D" w:themeColor="text1" w:themeTint="F2"/>
                <w:sz w:val="24"/>
                <w:szCs w:val="24"/>
              </w:rPr>
            </w:pPr>
          </w:p>
        </w:tc>
      </w:tr>
    </w:tbl>
    <w:p w:rsidR="005F2CBA" w:rsidRPr="00716200" w:rsidRDefault="005F2CBA" w:rsidP="00F9513E">
      <w:pPr>
        <w:pStyle w:val="a5"/>
        <w:rPr>
          <w:rFonts w:ascii="Times New Roman" w:hAnsi="Times New Roman"/>
          <w:b/>
          <w:color w:val="0D0D0D" w:themeColor="text1" w:themeTint="F2"/>
          <w:sz w:val="24"/>
          <w:szCs w:val="24"/>
        </w:rPr>
      </w:pPr>
    </w:p>
    <w:p w:rsidR="003A1C3D" w:rsidRPr="00716200" w:rsidRDefault="003A1C3D">
      <w:pPr>
        <w:rPr>
          <w:rFonts w:ascii="Times New Roman" w:hAnsi="Times New Roman"/>
          <w:color w:val="0D0D0D" w:themeColor="text1" w:themeTint="F2"/>
          <w:sz w:val="24"/>
          <w:szCs w:val="24"/>
        </w:rPr>
      </w:pPr>
    </w:p>
    <w:sectPr w:rsidR="003A1C3D" w:rsidRPr="00716200" w:rsidSect="00497978">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4C" w:rsidRDefault="00AA324C" w:rsidP="001C5907">
      <w:pPr>
        <w:spacing w:after="0" w:line="240" w:lineRule="auto"/>
      </w:pPr>
      <w:r>
        <w:separator/>
      </w:r>
    </w:p>
  </w:endnote>
  <w:endnote w:type="continuationSeparator" w:id="0">
    <w:p w:rsidR="00AA324C" w:rsidRDefault="00AA324C" w:rsidP="001C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4C" w:rsidRDefault="00AA32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451676"/>
      <w:docPartObj>
        <w:docPartGallery w:val="Page Numbers (Bottom of Page)"/>
        <w:docPartUnique/>
      </w:docPartObj>
    </w:sdtPr>
    <w:sdtContent>
      <w:p w:rsidR="00AA324C" w:rsidRDefault="00AA324C">
        <w:pPr>
          <w:pStyle w:val="a9"/>
          <w:jc w:val="center"/>
        </w:pPr>
        <w:r>
          <w:fldChar w:fldCharType="begin"/>
        </w:r>
        <w:r>
          <w:instrText>PAGE   \* MERGEFORMAT</w:instrText>
        </w:r>
        <w:r>
          <w:fldChar w:fldCharType="separate"/>
        </w:r>
        <w:r w:rsidR="005463E9">
          <w:rPr>
            <w:noProof/>
          </w:rPr>
          <w:t>1</w:t>
        </w:r>
        <w:r>
          <w:fldChar w:fldCharType="end"/>
        </w:r>
      </w:p>
    </w:sdtContent>
  </w:sdt>
  <w:p w:rsidR="00AA324C" w:rsidRDefault="00AA324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4C" w:rsidRDefault="00AA32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4C" w:rsidRDefault="00AA324C" w:rsidP="001C5907">
      <w:pPr>
        <w:spacing w:after="0" w:line="240" w:lineRule="auto"/>
      </w:pPr>
      <w:r>
        <w:separator/>
      </w:r>
    </w:p>
  </w:footnote>
  <w:footnote w:type="continuationSeparator" w:id="0">
    <w:p w:rsidR="00AA324C" w:rsidRDefault="00AA324C" w:rsidP="001C5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4C" w:rsidRDefault="00AA32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4C" w:rsidRDefault="00AA324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24C" w:rsidRDefault="00AA324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78"/>
    <w:rsid w:val="00074A72"/>
    <w:rsid w:val="000A373E"/>
    <w:rsid w:val="001C5907"/>
    <w:rsid w:val="00277791"/>
    <w:rsid w:val="002E2834"/>
    <w:rsid w:val="002E4252"/>
    <w:rsid w:val="002F0EB1"/>
    <w:rsid w:val="00316226"/>
    <w:rsid w:val="003A1C3D"/>
    <w:rsid w:val="00497978"/>
    <w:rsid w:val="0051333E"/>
    <w:rsid w:val="005463E9"/>
    <w:rsid w:val="005F2CBA"/>
    <w:rsid w:val="00651926"/>
    <w:rsid w:val="00667B33"/>
    <w:rsid w:val="0067038C"/>
    <w:rsid w:val="006F7F03"/>
    <w:rsid w:val="00716200"/>
    <w:rsid w:val="00775661"/>
    <w:rsid w:val="00803983"/>
    <w:rsid w:val="008654EF"/>
    <w:rsid w:val="00874CED"/>
    <w:rsid w:val="008B75EC"/>
    <w:rsid w:val="00946F9F"/>
    <w:rsid w:val="00AA324C"/>
    <w:rsid w:val="00AF1197"/>
    <w:rsid w:val="00D64493"/>
    <w:rsid w:val="00D804E9"/>
    <w:rsid w:val="00E10F08"/>
    <w:rsid w:val="00F14C70"/>
    <w:rsid w:val="00F26965"/>
    <w:rsid w:val="00F9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8B75EC"/>
    <w:pPr>
      <w:spacing w:before="120" w:after="120" w:line="240" w:lineRule="auto"/>
      <w:jc w:val="both"/>
    </w:pPr>
    <w:rPr>
      <w:rFonts w:ascii="Times New Roman" w:eastAsia="Times New Roman" w:hAnsi="Times New Roman"/>
      <w:color w:val="000000"/>
      <w:sz w:val="24"/>
      <w:szCs w:val="24"/>
      <w:lang w:eastAsia="ru-RU"/>
    </w:rPr>
  </w:style>
  <w:style w:type="paragraph" w:styleId="a5">
    <w:name w:val="No Spacing"/>
    <w:uiPriority w:val="1"/>
    <w:qFormat/>
    <w:rsid w:val="00F9513E"/>
    <w:pPr>
      <w:spacing w:after="0" w:line="240" w:lineRule="auto"/>
    </w:pPr>
    <w:rPr>
      <w:rFonts w:ascii="Calibri" w:eastAsia="Calibri" w:hAnsi="Calibri" w:cs="Times New Roman"/>
    </w:rPr>
  </w:style>
  <w:style w:type="paragraph" w:styleId="a6">
    <w:name w:val="List Paragraph"/>
    <w:basedOn w:val="a"/>
    <w:uiPriority w:val="34"/>
    <w:qFormat/>
    <w:rsid w:val="005F2CBA"/>
    <w:pPr>
      <w:ind w:left="720"/>
      <w:contextualSpacing/>
    </w:pPr>
  </w:style>
  <w:style w:type="paragraph" w:styleId="a7">
    <w:name w:val="header"/>
    <w:basedOn w:val="a"/>
    <w:link w:val="a8"/>
    <w:uiPriority w:val="99"/>
    <w:unhideWhenUsed/>
    <w:rsid w:val="001C5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907"/>
    <w:rPr>
      <w:rFonts w:ascii="Calibri" w:eastAsia="Calibri" w:hAnsi="Calibri" w:cs="Times New Roman"/>
    </w:rPr>
  </w:style>
  <w:style w:type="paragraph" w:styleId="a9">
    <w:name w:val="footer"/>
    <w:basedOn w:val="a"/>
    <w:link w:val="aa"/>
    <w:uiPriority w:val="99"/>
    <w:unhideWhenUsed/>
    <w:rsid w:val="001C5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907"/>
    <w:rPr>
      <w:rFonts w:ascii="Calibri" w:eastAsia="Calibri" w:hAnsi="Calibri" w:cs="Times New Roman"/>
    </w:rPr>
  </w:style>
  <w:style w:type="paragraph" w:styleId="ab">
    <w:name w:val="Balloon Text"/>
    <w:basedOn w:val="a"/>
    <w:link w:val="ac"/>
    <w:uiPriority w:val="99"/>
    <w:semiHidden/>
    <w:unhideWhenUsed/>
    <w:rsid w:val="007162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62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8B75EC"/>
    <w:pPr>
      <w:spacing w:before="120" w:after="120" w:line="240" w:lineRule="auto"/>
      <w:jc w:val="both"/>
    </w:pPr>
    <w:rPr>
      <w:rFonts w:ascii="Times New Roman" w:eastAsia="Times New Roman" w:hAnsi="Times New Roman"/>
      <w:color w:val="000000"/>
      <w:sz w:val="24"/>
      <w:szCs w:val="24"/>
      <w:lang w:eastAsia="ru-RU"/>
    </w:rPr>
  </w:style>
  <w:style w:type="paragraph" w:styleId="a5">
    <w:name w:val="No Spacing"/>
    <w:uiPriority w:val="1"/>
    <w:qFormat/>
    <w:rsid w:val="00F9513E"/>
    <w:pPr>
      <w:spacing w:after="0" w:line="240" w:lineRule="auto"/>
    </w:pPr>
    <w:rPr>
      <w:rFonts w:ascii="Calibri" w:eastAsia="Calibri" w:hAnsi="Calibri" w:cs="Times New Roman"/>
    </w:rPr>
  </w:style>
  <w:style w:type="paragraph" w:styleId="a6">
    <w:name w:val="List Paragraph"/>
    <w:basedOn w:val="a"/>
    <w:uiPriority w:val="34"/>
    <w:qFormat/>
    <w:rsid w:val="005F2CBA"/>
    <w:pPr>
      <w:ind w:left="720"/>
      <w:contextualSpacing/>
    </w:pPr>
  </w:style>
  <w:style w:type="paragraph" w:styleId="a7">
    <w:name w:val="header"/>
    <w:basedOn w:val="a"/>
    <w:link w:val="a8"/>
    <w:uiPriority w:val="99"/>
    <w:unhideWhenUsed/>
    <w:rsid w:val="001C5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907"/>
    <w:rPr>
      <w:rFonts w:ascii="Calibri" w:eastAsia="Calibri" w:hAnsi="Calibri" w:cs="Times New Roman"/>
    </w:rPr>
  </w:style>
  <w:style w:type="paragraph" w:styleId="a9">
    <w:name w:val="footer"/>
    <w:basedOn w:val="a"/>
    <w:link w:val="aa"/>
    <w:uiPriority w:val="99"/>
    <w:unhideWhenUsed/>
    <w:rsid w:val="001C5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907"/>
    <w:rPr>
      <w:rFonts w:ascii="Calibri" w:eastAsia="Calibri" w:hAnsi="Calibri" w:cs="Times New Roman"/>
    </w:rPr>
  </w:style>
  <w:style w:type="paragraph" w:styleId="ab">
    <w:name w:val="Balloon Text"/>
    <w:basedOn w:val="a"/>
    <w:link w:val="ac"/>
    <w:uiPriority w:val="99"/>
    <w:semiHidden/>
    <w:unhideWhenUsed/>
    <w:rsid w:val="007162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62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33EB-996B-414D-86DF-39D39605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10256</Words>
  <Characters>58460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2013-08-29T09:27:00Z</cp:lastPrinted>
  <dcterms:created xsi:type="dcterms:W3CDTF">2013-08-29T10:52:00Z</dcterms:created>
  <dcterms:modified xsi:type="dcterms:W3CDTF">2013-08-29T10:52:00Z</dcterms:modified>
</cp:coreProperties>
</file>