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71" w:rsidRDefault="00B634B1" w:rsidP="00B63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B1">
        <w:rPr>
          <w:rFonts w:ascii="Times New Roman" w:hAnsi="Times New Roman" w:cs="Times New Roman"/>
          <w:b/>
          <w:sz w:val="28"/>
          <w:szCs w:val="28"/>
        </w:rPr>
        <w:t>Опыт работы в качестве классного руководителя</w:t>
      </w:r>
    </w:p>
    <w:p w:rsidR="003059F9" w:rsidRDefault="00F434A3" w:rsidP="00EC4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мне было поручено классное руководство в 5А классе и  вот уже второй год я воспитываю своих учеников. В своей работе ставлю следующие цели и задачи. </w:t>
      </w:r>
    </w:p>
    <w:p w:rsidR="00F434A3" w:rsidRPr="00F434A3" w:rsidRDefault="00F434A3" w:rsidP="00EC4D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4A3">
        <w:rPr>
          <w:rFonts w:ascii="Times New Roman" w:hAnsi="Times New Roman" w:cs="Times New Roman"/>
          <w:sz w:val="28"/>
          <w:szCs w:val="28"/>
          <w:u w:val="single"/>
        </w:rPr>
        <w:t xml:space="preserve">2012-2013 учебный год классное руководство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F434A3">
        <w:rPr>
          <w:rFonts w:ascii="Times New Roman" w:hAnsi="Times New Roman" w:cs="Times New Roman"/>
          <w:sz w:val="28"/>
          <w:szCs w:val="28"/>
          <w:u w:val="single"/>
        </w:rPr>
        <w:t>5А класс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F434A3" w:rsidRDefault="00F434A3" w:rsidP="00EC4D7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разностороннего развития личности на основе усвоения общечеловеческих ценностей; воспитание мирного человека, живущего в согласии с самим собой, с окружающей действительностью, занимающего активную позицию по отношению к ней.</w:t>
      </w:r>
    </w:p>
    <w:p w:rsidR="00F434A3" w:rsidRPr="00F434A3" w:rsidRDefault="00F434A3" w:rsidP="00EC4D7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F434A3" w:rsidRPr="00F434A3" w:rsidRDefault="00F434A3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Помощь в развитии познавательных интересов обучающихся.</w:t>
      </w:r>
    </w:p>
    <w:p w:rsidR="00F434A3" w:rsidRPr="00F434A3" w:rsidRDefault="00F434A3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благоприятных условий для развития личности обучающихся,</w:t>
      </w:r>
    </w:p>
    <w:p w:rsidR="00F434A3" w:rsidRPr="00F434A3" w:rsidRDefault="00F434A3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свободного и полного раскрытия их способностей.</w:t>
      </w:r>
    </w:p>
    <w:p w:rsidR="00F434A3" w:rsidRPr="00F434A3" w:rsidRDefault="00F434A3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системы ценностных ориентаций обучающихся как основы их воспитанности.</w:t>
      </w:r>
    </w:p>
    <w:p w:rsidR="00F434A3" w:rsidRPr="00F434A3" w:rsidRDefault="00F434A3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классного коллектива как воспитательной системы.</w:t>
      </w:r>
    </w:p>
    <w:p w:rsidR="00F434A3" w:rsidRPr="00F434A3" w:rsidRDefault="00F434A3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Организация разнообразных видов коллективной творческой деятельности, </w:t>
      </w:r>
    </w:p>
    <w:p w:rsidR="00F434A3" w:rsidRPr="00F434A3" w:rsidRDefault="00F434A3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вовлекающей</w:t>
      </w:r>
      <w:proofErr w:type="gramEnd"/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общественно-ценностные отношения,</w:t>
      </w:r>
    </w:p>
    <w:p w:rsidR="00F434A3" w:rsidRPr="00F434A3" w:rsidRDefault="00F434A3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способствующие их сплочению и положительному взаимовлиянию.</w:t>
      </w:r>
    </w:p>
    <w:p w:rsidR="00F434A3" w:rsidRDefault="00F434A3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Диагностика, регулирование и коррекция личностного развития </w:t>
      </w:r>
      <w:proofErr w:type="gramStart"/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4A3" w:rsidRPr="00F434A3" w:rsidRDefault="00F434A3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34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2013-2014 учебный год классное руководство в 6А классе</w:t>
      </w:r>
    </w:p>
    <w:p w:rsidR="00EC4D7D" w:rsidRDefault="00EC4D7D" w:rsidP="00EC4D7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D7D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C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самостоятельной, гармонично развитой личности на основе формирования ключевых компетенций, поддержки творческих устремлений учащихся в индивидуальной и совместной деятельности.</w:t>
      </w:r>
    </w:p>
    <w:p w:rsidR="00EC4D7D" w:rsidRDefault="00EC4D7D" w:rsidP="00EC4D7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EC4D7D" w:rsidRPr="00EC4D7D" w:rsidRDefault="00EC4D7D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Помощь в развитии познавательных интересов обучающихся.</w:t>
      </w:r>
    </w:p>
    <w:p w:rsidR="00EC4D7D" w:rsidRPr="00EC4D7D" w:rsidRDefault="00EC4D7D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благоприятных условий для развития личности обучающихся, свободного и полного раскрытия их способностей.</w:t>
      </w:r>
    </w:p>
    <w:p w:rsidR="00EC4D7D" w:rsidRPr="00EC4D7D" w:rsidRDefault="00EC4D7D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Развитие чувства ответственности и воспитание уважительности </w:t>
      </w:r>
      <w:proofErr w:type="gramStart"/>
      <w:r w:rsidRPr="00EC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C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EC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другу.</w:t>
      </w:r>
    </w:p>
    <w:p w:rsidR="00EC4D7D" w:rsidRDefault="00EC4D7D" w:rsidP="00EC4D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разнообразных видов коллективной творческой деятельности.</w:t>
      </w:r>
    </w:p>
    <w:p w:rsidR="00EC4D7D" w:rsidRPr="00EC4D7D" w:rsidRDefault="00EC4D7D" w:rsidP="002E41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7D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этих целей и задач  в 2012 году была разработана программа  воспитания «Стать человеком» (</w:t>
      </w:r>
      <w:hyperlink r:id="rId6" w:history="1">
        <w:r w:rsidRPr="00EC4D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4D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4D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EC4D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4D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мини-сайт Хитрова Диана). </w:t>
      </w: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интеллектуальной, всесторонне культурной личности, владеющей творческими умениями и навыками в усвоении общечеловеческих ценностей, склонной к овладению различными профессиями, с гибкой и быстрой ориентацией в решении </w:t>
      </w: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сложных жизненных проблем.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являются:</w:t>
      </w:r>
      <w:r w:rsidR="002E4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E4162" w:rsidRP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чебно-познавательное</w:t>
      </w:r>
      <w:r w:rsid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равственно-эстетическое</w:t>
      </w:r>
      <w:r w:rsid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ражданско-патриотическое</w:t>
      </w:r>
      <w:r w:rsid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изкультурно-оздоровительное</w:t>
      </w:r>
      <w:r w:rsid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рудовое</w:t>
      </w:r>
      <w:r w:rsid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правонарушений</w:t>
      </w:r>
      <w:r w:rsid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родителями</w:t>
      </w:r>
      <w:r w:rsid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в классном коллективе строится на следующих принципах: </w:t>
      </w: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самоопределению личности, создание условий для ее реализации;</w:t>
      </w:r>
      <w:r w:rsidR="002E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обобщенных знаний о человеке и обществе, об отношениях человека к природе, к себе, к другим людям;</w:t>
      </w:r>
      <w:r w:rsidR="002E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человека-гражданина, интегрированного в современное общество;</w:t>
      </w:r>
      <w:r w:rsidR="002E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применять полученное знание для самостоятельной ориентации в общественной жизни, для решения познавательных и практических задач.</w:t>
      </w:r>
    </w:p>
    <w:p w:rsidR="00EC4D7D" w:rsidRPr="00EC4D7D" w:rsidRDefault="00EC4D7D" w:rsidP="00EC4D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7D" w:rsidRPr="00EC4D7D" w:rsidRDefault="00EC4D7D" w:rsidP="00EC4D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4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Конечную цель своей работы как классного руководителя я вижу в становлении личности, обладающей следующими качествами:</w:t>
      </w:r>
    </w:p>
    <w:p w:rsidR="00EC4D7D" w:rsidRPr="00EC4D7D" w:rsidRDefault="00EC4D7D" w:rsidP="00EC4D7D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B03AF" wp14:editId="55491A87">
            <wp:extent cx="5781675" cy="2914650"/>
            <wp:effectExtent l="0" t="7620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C4D7D" w:rsidRPr="00EC4D7D" w:rsidRDefault="00EC4D7D" w:rsidP="00EC4D7D">
      <w:pPr>
        <w:ind w:left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D7D" w:rsidRPr="00132EA6" w:rsidRDefault="00EC4D7D" w:rsidP="00132EA6">
      <w:pPr>
        <w:ind w:left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классн</w:t>
      </w:r>
      <w:r w:rsidR="00132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ученического самоуправления</w:t>
      </w:r>
    </w:p>
    <w:p w:rsidR="00EC4D7D" w:rsidRPr="00EC4D7D" w:rsidRDefault="00EC4D7D" w:rsidP="001A1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в классе – необходимый компонент современного воспитания. Его цель – адаптация школьников к непрерывно изменяющимся жизненным условиям.</w:t>
      </w:r>
    </w:p>
    <w:p w:rsidR="00EC4D7D" w:rsidRPr="00EC4D7D" w:rsidRDefault="00EC4D7D" w:rsidP="001A1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Самоуправление способствует личностному росту школьников, развитию их ответственности и самостоятельности. Главной задачей самоуправления  считаю привлечение каждого учащегося к жизнедеятельности класса, поэтому основой классного самоуправления является  староста и сектора. </w:t>
      </w:r>
    </w:p>
    <w:p w:rsidR="00EC4D7D" w:rsidRPr="00132EA6" w:rsidRDefault="00EC4D7D" w:rsidP="001A1255">
      <w:pPr>
        <w:pStyle w:val="a7"/>
        <w:ind w:left="144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2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функций в структуре самоуправления происходит следующим образом</w:t>
      </w:r>
      <w:r w:rsidRPr="00132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C4D7D" w:rsidRPr="00132EA6" w:rsidRDefault="00EC4D7D" w:rsidP="001A1255">
      <w:pPr>
        <w:numPr>
          <w:ilvl w:val="0"/>
          <w:numId w:val="1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</w:t>
      </w:r>
    </w:p>
    <w:p w:rsidR="00EC4D7D" w:rsidRPr="00132EA6" w:rsidRDefault="00EC4D7D" w:rsidP="001A1255">
      <w:pPr>
        <w:numPr>
          <w:ilvl w:val="0"/>
          <w:numId w:val="1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старосты</w:t>
      </w:r>
    </w:p>
    <w:p w:rsidR="00EC4D7D" w:rsidRPr="00EC4D7D" w:rsidRDefault="00EC4D7D" w:rsidP="001A1255">
      <w:pPr>
        <w:numPr>
          <w:ilvl w:val="0"/>
          <w:numId w:val="1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сектор</w:t>
      </w:r>
    </w:p>
    <w:p w:rsidR="00EC4D7D" w:rsidRPr="001A1255" w:rsidRDefault="00EC4D7D" w:rsidP="001A1255">
      <w:pPr>
        <w:pStyle w:val="a7"/>
        <w:numPr>
          <w:ilvl w:val="0"/>
          <w:numId w:val="1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сектор</w:t>
      </w:r>
    </w:p>
    <w:p w:rsidR="00EC4D7D" w:rsidRPr="001A1255" w:rsidRDefault="00EC4D7D" w:rsidP="001A1255">
      <w:pPr>
        <w:pStyle w:val="a7"/>
        <w:numPr>
          <w:ilvl w:val="0"/>
          <w:numId w:val="15"/>
        </w:numPr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–</w:t>
      </w:r>
      <w:r w:rsidR="001A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сектор</w:t>
      </w:r>
    </w:p>
    <w:p w:rsidR="00EC4D7D" w:rsidRPr="001A1255" w:rsidRDefault="00EC4D7D" w:rsidP="001A1255">
      <w:pPr>
        <w:pStyle w:val="a7"/>
        <w:numPr>
          <w:ilvl w:val="0"/>
          <w:numId w:val="15"/>
        </w:numPr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дисциплины </w:t>
      </w:r>
    </w:p>
    <w:p w:rsidR="00EC4D7D" w:rsidRPr="00EC4D7D" w:rsidRDefault="00EC4D7D" w:rsidP="001A1255">
      <w:pPr>
        <w:pStyle w:val="a7"/>
        <w:numPr>
          <w:ilvl w:val="0"/>
          <w:numId w:val="15"/>
        </w:numPr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дежурства </w:t>
      </w:r>
    </w:p>
    <w:p w:rsidR="00EC4D7D" w:rsidRPr="00EC4D7D" w:rsidRDefault="00EC4D7D" w:rsidP="001A1255">
      <w:pPr>
        <w:pStyle w:val="a7"/>
        <w:numPr>
          <w:ilvl w:val="0"/>
          <w:numId w:val="1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труда</w:t>
      </w:r>
    </w:p>
    <w:p w:rsidR="00EC4D7D" w:rsidRDefault="00EC4D7D" w:rsidP="001A1255">
      <w:pPr>
        <w:pStyle w:val="a7"/>
        <w:numPr>
          <w:ilvl w:val="0"/>
          <w:numId w:val="1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5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Цветоводы</w:t>
      </w:r>
    </w:p>
    <w:p w:rsidR="001A1255" w:rsidRDefault="001A1255" w:rsidP="001A1255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CA" w:rsidRDefault="001A1255" w:rsidP="001A1255">
      <w:pPr>
        <w:pStyle w:val="a7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и планомерной работы помимо программы воспитания ежегодно разрабатывается план воспитательной работы</w:t>
      </w:r>
      <w:r w:rsidR="004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history="1">
        <w:r w:rsidR="004372CA" w:rsidRPr="00C23B1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372CA" w:rsidRPr="00C23B1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372CA" w:rsidRPr="00C23B1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nsportal</w:t>
        </w:r>
        <w:proofErr w:type="spellEnd"/>
        <w:r w:rsidR="004372CA" w:rsidRPr="00C23B1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372CA" w:rsidRPr="00C23B1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мини-сайт Хитрова Диана)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</w:t>
      </w:r>
      <w:r w:rsidR="00437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6B2" w:rsidRDefault="009C06B2" w:rsidP="009C06B2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воспитания на учебный год;</w:t>
      </w:r>
    </w:p>
    <w:p w:rsidR="004372CA" w:rsidRDefault="004372CA" w:rsidP="004372CA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воспитательной работы за прошедший учебный год;</w:t>
      </w:r>
    </w:p>
    <w:p w:rsidR="004372CA" w:rsidRDefault="004372CA" w:rsidP="004372CA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психолого-педагогическую характеристику класса;</w:t>
      </w:r>
    </w:p>
    <w:p w:rsidR="004372CA" w:rsidRDefault="004372CA" w:rsidP="004372CA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классном коллективе: список класса с указанием даты рождения и места проживания, карту занятости учащихся, листок здоровья</w:t>
      </w:r>
      <w:r w:rsidR="00CB7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родителях с указанием места работы, социальный паспорт класса (</w:t>
      </w:r>
      <w:hyperlink r:id="rId13" w:history="1">
        <w:r w:rsidRPr="00C23B1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23B1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3B1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nsportal</w:t>
        </w:r>
        <w:proofErr w:type="spellEnd"/>
        <w:r w:rsidRPr="00C23B1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3B1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мини-сайт Хитрова Диана);</w:t>
      </w:r>
    </w:p>
    <w:p w:rsidR="009C06B2" w:rsidRDefault="009C06B2" w:rsidP="004372CA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 общешкольных мероприятий и классных часов;</w:t>
      </w:r>
    </w:p>
    <w:p w:rsidR="004372CA" w:rsidRDefault="009C06B2" w:rsidP="004372CA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родителями: тематика родительских собраний, протоколы родительских собраний, состав родительского комитета, индивидуальную работу с родителями, план посещения неблагополучных семей; </w:t>
      </w:r>
    </w:p>
    <w:p w:rsidR="009C06B2" w:rsidRDefault="009C06B2" w:rsidP="004372CA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учебном процессе: расписание уроков, состав педагогического коллектива, взаимодействие с учителями-предметниками; </w:t>
      </w:r>
    </w:p>
    <w:p w:rsidR="009062A6" w:rsidRDefault="009C06B2" w:rsidP="004372CA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детьми, требующими особого внимания;</w:t>
      </w:r>
    </w:p>
    <w:p w:rsidR="009062A6" w:rsidRDefault="009C06B2" w:rsidP="009062A6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участии класса в общешкольных мероприятиях конкурсах;</w:t>
      </w:r>
    </w:p>
    <w:p w:rsidR="009C06B2" w:rsidRDefault="009C06B2" w:rsidP="009062A6">
      <w:pPr>
        <w:pStyle w:val="a7"/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</w:p>
    <w:p w:rsidR="00CB7ADD" w:rsidRDefault="00CB7ADD" w:rsidP="00CB7ADD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DD" w:rsidRPr="00CB7ADD" w:rsidRDefault="00CB7ADD" w:rsidP="00CB7ADD">
      <w:pPr>
        <w:pStyle w:val="a7"/>
        <w:spacing w:after="0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7A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</w:p>
    <w:p w:rsidR="00CE2FAB" w:rsidRDefault="00132EA6" w:rsidP="00132EA6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родительские собрания и индивидуальные беседы – основные </w:t>
      </w:r>
      <w:r w:rsidR="00C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родителями. </w:t>
      </w:r>
    </w:p>
    <w:p w:rsidR="009062A6" w:rsidRDefault="00CE2FAB" w:rsidP="00132E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50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2012 -2013 учебного года  было </w:t>
      </w:r>
      <w:r w:rsidRPr="00FB7750">
        <w:rPr>
          <w:rFonts w:ascii="Times New Roman" w:hAnsi="Times New Roman" w:cs="Times New Roman"/>
          <w:sz w:val="28"/>
          <w:szCs w:val="28"/>
        </w:rPr>
        <w:t xml:space="preserve">проведено 5  родительских собраний: «Трудности пятиклассника», «Роль общения в жизни школьника», «Культурные ценности семьи и их значение для ребенка», «Знаете ли вы своего ребенка?», «Вот и стали мы на год взрослее». На собрании по теме «Знаете ли вы своего ребенка?»  было проведено тестирование «Хорошо ли я знаю своего ребенка», по результатам которого большинство родителей знают своего ребенка и своевременно оказывают ему помощь. На родительских собраниях рассматривались вопросы  успеваемости ребят, дисциплины, ведения дневников, внешнего вида, достижения детей и многие другие. </w:t>
      </w:r>
      <w:r>
        <w:rPr>
          <w:rFonts w:ascii="Times New Roman" w:hAnsi="Times New Roman" w:cs="Times New Roman"/>
          <w:sz w:val="28"/>
          <w:szCs w:val="28"/>
        </w:rPr>
        <w:t xml:space="preserve">На одном из собраний накануне Дня матери ребята подготовили поздравления для мам.  </w:t>
      </w:r>
      <w:r w:rsidRPr="00FB7750">
        <w:rPr>
          <w:rFonts w:ascii="Times New Roman" w:hAnsi="Times New Roman" w:cs="Times New Roman"/>
          <w:sz w:val="28"/>
          <w:szCs w:val="28"/>
        </w:rPr>
        <w:t xml:space="preserve"> Родители во главе с родительским комитетом оказали</w:t>
      </w:r>
      <w:r>
        <w:rPr>
          <w:rFonts w:ascii="Times New Roman" w:hAnsi="Times New Roman" w:cs="Times New Roman"/>
          <w:sz w:val="28"/>
          <w:szCs w:val="28"/>
        </w:rPr>
        <w:t xml:space="preserve"> большую</w:t>
      </w:r>
      <w:r w:rsidRPr="00FB7750">
        <w:rPr>
          <w:rFonts w:ascii="Times New Roman" w:hAnsi="Times New Roman" w:cs="Times New Roman"/>
          <w:sz w:val="28"/>
          <w:szCs w:val="28"/>
        </w:rPr>
        <w:t xml:space="preserve"> помощь при проведении мероприятий, при закупке учебных пособий и подарков. </w:t>
      </w:r>
      <w:r>
        <w:rPr>
          <w:rFonts w:ascii="Times New Roman" w:hAnsi="Times New Roman" w:cs="Times New Roman"/>
          <w:sz w:val="28"/>
          <w:szCs w:val="28"/>
        </w:rPr>
        <w:t>По вопросам дисциплины и успеваемости с 5 родителями были проведены индивидуальные беседы.</w:t>
      </w:r>
    </w:p>
    <w:p w:rsidR="00CE2FAB" w:rsidRPr="00CE2FAB" w:rsidRDefault="00CE2FAB" w:rsidP="00CE2FA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AB">
        <w:rPr>
          <w:rFonts w:ascii="Times New Roman" w:hAnsi="Times New Roman" w:cs="Times New Roman"/>
          <w:sz w:val="28"/>
          <w:szCs w:val="28"/>
        </w:rPr>
        <w:t>В 2013-2014 учебном году было проведено 3 родительских собрания по темам: «Организационное родительское собрание», «Успешность обучения: от чего она зависит?»</w:t>
      </w:r>
      <w:r>
        <w:rPr>
          <w:rFonts w:ascii="Times New Roman" w:hAnsi="Times New Roman" w:cs="Times New Roman"/>
          <w:sz w:val="28"/>
          <w:szCs w:val="28"/>
        </w:rPr>
        <w:t>, «Роль личного примера». Родители активно принимают участие в обсуждении тем, вносят предложения по теме собрания.</w:t>
      </w:r>
    </w:p>
    <w:p w:rsidR="00CE2FAB" w:rsidRPr="00CE2FAB" w:rsidRDefault="00CE2FAB" w:rsidP="00CE2FAB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A6" w:rsidRDefault="009062A6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A6" w:rsidRDefault="009062A6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A6" w:rsidRDefault="009062A6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C" w:rsidRDefault="00217AFC" w:rsidP="009062A6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62A6" w:rsidRDefault="009062A6" w:rsidP="009062A6">
      <w:pPr>
        <w:pStyle w:val="a7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6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Результаты работы</w:t>
      </w:r>
    </w:p>
    <w:p w:rsidR="009062A6" w:rsidRDefault="009062A6" w:rsidP="009062A6">
      <w:pPr>
        <w:pStyle w:val="a7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62A6" w:rsidRDefault="009062A6" w:rsidP="009062A6">
      <w:pPr>
        <w:pStyle w:val="a7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5А класс</w:t>
      </w:r>
    </w:p>
    <w:p w:rsidR="009062A6" w:rsidRPr="009062A6" w:rsidRDefault="009062A6" w:rsidP="009062A6">
      <w:pPr>
        <w:pStyle w:val="a7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( 2012-2013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EC4D7D" w:rsidRPr="00EC4D7D" w:rsidRDefault="00EC4D7D" w:rsidP="00906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2693"/>
      </w:tblGrid>
      <w:tr w:rsidR="009D329A" w:rsidRPr="009062A6" w:rsidTr="00367B89">
        <w:tc>
          <w:tcPr>
            <w:tcW w:w="709" w:type="dxa"/>
          </w:tcPr>
          <w:p w:rsidR="009062A6" w:rsidRPr="009062A6" w:rsidRDefault="009062A6" w:rsidP="009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/п</w:t>
            </w:r>
          </w:p>
        </w:tc>
        <w:tc>
          <w:tcPr>
            <w:tcW w:w="6946" w:type="dxa"/>
          </w:tcPr>
          <w:p w:rsidR="009062A6" w:rsidRPr="00367B89" w:rsidRDefault="009062A6" w:rsidP="009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8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2693" w:type="dxa"/>
          </w:tcPr>
          <w:p w:rsidR="009062A6" w:rsidRPr="009062A6" w:rsidRDefault="009062A6" w:rsidP="009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Результат</w:t>
            </w:r>
          </w:p>
        </w:tc>
      </w:tr>
      <w:tr w:rsidR="009D329A" w:rsidRPr="009062A6" w:rsidTr="00367B89">
        <w:tc>
          <w:tcPr>
            <w:tcW w:w="709" w:type="dxa"/>
          </w:tcPr>
          <w:p w:rsidR="009062A6" w:rsidRPr="009062A6" w:rsidRDefault="009062A6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6946" w:type="dxa"/>
          </w:tcPr>
          <w:p w:rsidR="009062A6" w:rsidRPr="00367B89" w:rsidRDefault="009062A6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Организаторы мероприятия «Посвящение в первоклассники»</w:t>
            </w:r>
          </w:p>
        </w:tc>
        <w:tc>
          <w:tcPr>
            <w:tcW w:w="2693" w:type="dxa"/>
          </w:tcPr>
          <w:p w:rsidR="009062A6" w:rsidRPr="009062A6" w:rsidRDefault="009062A6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D329A" w:rsidRPr="009062A6" w:rsidTr="00367B89">
        <w:tc>
          <w:tcPr>
            <w:tcW w:w="709" w:type="dxa"/>
          </w:tcPr>
          <w:p w:rsidR="009062A6" w:rsidRPr="009062A6" w:rsidRDefault="009062A6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6946" w:type="dxa"/>
          </w:tcPr>
          <w:p w:rsidR="009062A6" w:rsidRPr="00367B89" w:rsidRDefault="009D329A" w:rsidP="009D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Инсценировка сказки «Двенадцать месяцев» на новогоднем празднике </w:t>
            </w:r>
          </w:p>
        </w:tc>
        <w:tc>
          <w:tcPr>
            <w:tcW w:w="2693" w:type="dxa"/>
          </w:tcPr>
          <w:p w:rsidR="009062A6" w:rsidRPr="009062A6" w:rsidRDefault="009062A6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D329A" w:rsidRPr="009062A6" w:rsidTr="00367B89">
        <w:tc>
          <w:tcPr>
            <w:tcW w:w="709" w:type="dxa"/>
          </w:tcPr>
          <w:p w:rsidR="009062A6" w:rsidRPr="009062A6" w:rsidRDefault="009062A6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6946" w:type="dxa"/>
          </w:tcPr>
          <w:p w:rsidR="009062A6" w:rsidRPr="00367B89" w:rsidRDefault="00367B89" w:rsidP="0036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ворческий конкурс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</w:t>
            </w: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Муниципальный (школьный) этап </w:t>
            </w: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«Президентские состязания»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2693" w:type="dxa"/>
          </w:tcPr>
          <w:p w:rsidR="009062A6" w:rsidRPr="009D329A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место</w:t>
            </w:r>
          </w:p>
        </w:tc>
      </w:tr>
      <w:tr w:rsidR="009D329A" w:rsidRPr="009062A6" w:rsidTr="00367B89">
        <w:tc>
          <w:tcPr>
            <w:tcW w:w="709" w:type="dxa"/>
          </w:tcPr>
          <w:p w:rsidR="009062A6" w:rsidRPr="009062A6" w:rsidRDefault="009062A6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6946" w:type="dxa"/>
          </w:tcPr>
          <w:p w:rsidR="009062A6" w:rsidRPr="00367B89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«Веселые старты» среди 5-6 классов </w:t>
            </w: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Муниципальный (школьный) </w:t>
            </w:r>
            <w:r w:rsid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этап  </w:t>
            </w: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«Президентские состязания»</w:t>
            </w:r>
          </w:p>
        </w:tc>
        <w:tc>
          <w:tcPr>
            <w:tcW w:w="2693" w:type="dxa"/>
          </w:tcPr>
          <w:p w:rsidR="009062A6" w:rsidRPr="00CB7ADD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</w:t>
            </w:r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</w:t>
            </w:r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место</w:t>
            </w:r>
          </w:p>
        </w:tc>
      </w:tr>
      <w:tr w:rsidR="009D329A" w:rsidRPr="009062A6" w:rsidTr="00367B89">
        <w:tc>
          <w:tcPr>
            <w:tcW w:w="709" w:type="dxa"/>
          </w:tcPr>
          <w:p w:rsidR="009062A6" w:rsidRPr="009062A6" w:rsidRDefault="009062A6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6946" w:type="dxa"/>
          </w:tcPr>
          <w:p w:rsidR="009062A6" w:rsidRPr="00367B89" w:rsidRDefault="00367B89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«Теоретический </w:t>
            </w:r>
            <w:r w:rsidR="00CB7A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конкурс» </w:t>
            </w:r>
            <w:r w:rsidR="009D329A"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B7A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Муниципальный (школьный) </w:t>
            </w:r>
            <w:r w:rsidR="00CB7A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этап  </w:t>
            </w:r>
            <w:r w:rsidR="009D329A"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«Президентские состязания»</w:t>
            </w:r>
          </w:p>
        </w:tc>
        <w:tc>
          <w:tcPr>
            <w:tcW w:w="2693" w:type="dxa"/>
          </w:tcPr>
          <w:p w:rsidR="009062A6" w:rsidRPr="00CB7ADD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</w:t>
            </w:r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место</w:t>
            </w:r>
          </w:p>
        </w:tc>
      </w:tr>
      <w:tr w:rsidR="00CB7ADD" w:rsidRPr="009062A6" w:rsidTr="00367B89">
        <w:tc>
          <w:tcPr>
            <w:tcW w:w="709" w:type="dxa"/>
          </w:tcPr>
          <w:p w:rsidR="00CB7ADD" w:rsidRPr="009062A6" w:rsidRDefault="00CB7ADD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6946" w:type="dxa"/>
          </w:tcPr>
          <w:p w:rsidR="00CB7ADD" w:rsidRDefault="00CB7ADD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Баскетбол (команда мальчиков)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(школьный)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этап «Президентские состязания»</w:t>
            </w:r>
          </w:p>
        </w:tc>
        <w:tc>
          <w:tcPr>
            <w:tcW w:w="2693" w:type="dxa"/>
          </w:tcPr>
          <w:p w:rsidR="00CB7ADD" w:rsidRPr="00CB7ADD" w:rsidRDefault="00CB7ADD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место</w:t>
            </w:r>
          </w:p>
        </w:tc>
      </w:tr>
      <w:tr w:rsidR="009D329A" w:rsidRPr="009062A6" w:rsidTr="00367B89">
        <w:tc>
          <w:tcPr>
            <w:tcW w:w="709" w:type="dxa"/>
          </w:tcPr>
          <w:p w:rsidR="009062A6" w:rsidRPr="009062A6" w:rsidRDefault="00CB7ADD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9062A6"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6946" w:type="dxa"/>
          </w:tcPr>
          <w:p w:rsidR="009062A6" w:rsidRPr="00367B89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Праздник «Земля в иллюминаторе»</w:t>
            </w:r>
          </w:p>
        </w:tc>
        <w:tc>
          <w:tcPr>
            <w:tcW w:w="2693" w:type="dxa"/>
          </w:tcPr>
          <w:p w:rsidR="009062A6" w:rsidRPr="009062A6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место</w:t>
            </w:r>
          </w:p>
        </w:tc>
      </w:tr>
      <w:tr w:rsidR="009D329A" w:rsidRPr="009062A6" w:rsidTr="00367B89">
        <w:tc>
          <w:tcPr>
            <w:tcW w:w="709" w:type="dxa"/>
          </w:tcPr>
          <w:p w:rsidR="009062A6" w:rsidRPr="009062A6" w:rsidRDefault="00CB7ADD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9062A6"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6946" w:type="dxa"/>
          </w:tcPr>
          <w:p w:rsidR="009062A6" w:rsidRPr="00367B89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этап конкурса-соревнования юных инспекторов движения «Безопасное колесо»</w:t>
            </w:r>
          </w:p>
        </w:tc>
        <w:tc>
          <w:tcPr>
            <w:tcW w:w="2693" w:type="dxa"/>
          </w:tcPr>
          <w:p w:rsidR="009062A6" w:rsidRDefault="009D329A" w:rsidP="009D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9D329A" w:rsidRPr="009062A6" w:rsidRDefault="009D329A" w:rsidP="009D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кубок</w:t>
            </w:r>
          </w:p>
        </w:tc>
      </w:tr>
      <w:tr w:rsidR="009D329A" w:rsidRPr="009062A6" w:rsidTr="00367B89">
        <w:tc>
          <w:tcPr>
            <w:tcW w:w="709" w:type="dxa"/>
          </w:tcPr>
          <w:p w:rsidR="009062A6" w:rsidRPr="009062A6" w:rsidRDefault="00CB7ADD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9062A6"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6946" w:type="dxa"/>
          </w:tcPr>
          <w:p w:rsidR="009062A6" w:rsidRPr="00367B89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Субботник</w:t>
            </w:r>
          </w:p>
        </w:tc>
        <w:tc>
          <w:tcPr>
            <w:tcW w:w="2693" w:type="dxa"/>
          </w:tcPr>
          <w:p w:rsidR="009062A6" w:rsidRPr="009062A6" w:rsidRDefault="009062A6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D329A" w:rsidRPr="009062A6" w:rsidTr="00367B89">
        <w:tc>
          <w:tcPr>
            <w:tcW w:w="709" w:type="dxa"/>
          </w:tcPr>
          <w:p w:rsidR="009D329A" w:rsidRPr="009062A6" w:rsidRDefault="00CB7ADD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9D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6946" w:type="dxa"/>
          </w:tcPr>
          <w:p w:rsidR="009D329A" w:rsidRPr="00367B89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Экскурсия в музей</w:t>
            </w:r>
          </w:p>
        </w:tc>
        <w:tc>
          <w:tcPr>
            <w:tcW w:w="2693" w:type="dxa"/>
          </w:tcPr>
          <w:p w:rsidR="009D329A" w:rsidRPr="009062A6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D329A" w:rsidRPr="009062A6" w:rsidTr="00367B89">
        <w:tc>
          <w:tcPr>
            <w:tcW w:w="709" w:type="dxa"/>
          </w:tcPr>
          <w:p w:rsidR="009D329A" w:rsidRPr="009062A6" w:rsidRDefault="009D329A" w:rsidP="00C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6946" w:type="dxa"/>
          </w:tcPr>
          <w:p w:rsidR="009D329A" w:rsidRPr="00367B89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Участники парада 9 мая</w:t>
            </w:r>
          </w:p>
        </w:tc>
        <w:tc>
          <w:tcPr>
            <w:tcW w:w="2693" w:type="dxa"/>
          </w:tcPr>
          <w:p w:rsidR="009D329A" w:rsidRPr="009062A6" w:rsidRDefault="009D329A" w:rsidP="0090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B7ADD" w:rsidRPr="00EC4D7D" w:rsidRDefault="00CB7ADD" w:rsidP="001A12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9A" w:rsidRDefault="009D329A" w:rsidP="009D329A">
      <w:pPr>
        <w:pStyle w:val="a7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6А класс</w:t>
      </w:r>
    </w:p>
    <w:p w:rsidR="009D329A" w:rsidRPr="009062A6" w:rsidRDefault="009D329A" w:rsidP="009D329A">
      <w:pPr>
        <w:pStyle w:val="a7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( 2013-2014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9D329A" w:rsidRPr="00EC4D7D" w:rsidRDefault="009D329A" w:rsidP="009D3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662"/>
        <w:gridCol w:w="2693"/>
      </w:tblGrid>
      <w:tr w:rsidR="009D329A" w:rsidRPr="009062A6" w:rsidTr="008D104D">
        <w:tc>
          <w:tcPr>
            <w:tcW w:w="993" w:type="dxa"/>
          </w:tcPr>
          <w:p w:rsidR="009D329A" w:rsidRPr="009062A6" w:rsidRDefault="009D329A" w:rsidP="008D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/п</w:t>
            </w:r>
          </w:p>
        </w:tc>
        <w:tc>
          <w:tcPr>
            <w:tcW w:w="6662" w:type="dxa"/>
          </w:tcPr>
          <w:p w:rsidR="009D329A" w:rsidRDefault="009D329A" w:rsidP="008D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  <w:p w:rsidR="00CB7ADD" w:rsidRPr="009062A6" w:rsidRDefault="00CB7ADD" w:rsidP="008D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93" w:type="dxa"/>
          </w:tcPr>
          <w:p w:rsidR="009D329A" w:rsidRPr="009062A6" w:rsidRDefault="009D329A" w:rsidP="008D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Результат</w:t>
            </w:r>
          </w:p>
        </w:tc>
      </w:tr>
      <w:tr w:rsidR="009D329A" w:rsidRPr="009062A6" w:rsidTr="008D104D">
        <w:tc>
          <w:tcPr>
            <w:tcW w:w="993" w:type="dxa"/>
          </w:tcPr>
          <w:p w:rsidR="009D329A" w:rsidRPr="009062A6" w:rsidRDefault="009D329A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6662" w:type="dxa"/>
          </w:tcPr>
          <w:p w:rsidR="009D329A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Смотр художественной самодеятельности</w:t>
            </w:r>
          </w:p>
        </w:tc>
        <w:tc>
          <w:tcPr>
            <w:tcW w:w="2693" w:type="dxa"/>
          </w:tcPr>
          <w:p w:rsidR="009D329A" w:rsidRPr="009062A6" w:rsidRDefault="009D329A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60F3E" w:rsidRPr="009062A6" w:rsidTr="008D104D">
        <w:tc>
          <w:tcPr>
            <w:tcW w:w="993" w:type="dxa"/>
          </w:tcPr>
          <w:p w:rsidR="00360F3E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6662" w:type="dxa"/>
          </w:tcPr>
          <w:p w:rsidR="00360F3E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Субботник</w:t>
            </w:r>
          </w:p>
        </w:tc>
        <w:tc>
          <w:tcPr>
            <w:tcW w:w="2693" w:type="dxa"/>
          </w:tcPr>
          <w:p w:rsidR="00360F3E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D329A" w:rsidRPr="009062A6" w:rsidTr="008D104D">
        <w:tc>
          <w:tcPr>
            <w:tcW w:w="993" w:type="dxa"/>
          </w:tcPr>
          <w:p w:rsidR="009D329A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6662" w:type="dxa"/>
          </w:tcPr>
          <w:p w:rsidR="009D329A" w:rsidRPr="009062A6" w:rsidRDefault="00367B89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моделей «Экодизайн»</w:t>
            </w:r>
          </w:p>
        </w:tc>
        <w:tc>
          <w:tcPr>
            <w:tcW w:w="2693" w:type="dxa"/>
          </w:tcPr>
          <w:p w:rsidR="009D329A" w:rsidRPr="00367B89" w:rsidRDefault="00367B89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степени</w:t>
            </w:r>
          </w:p>
        </w:tc>
      </w:tr>
      <w:tr w:rsidR="009D329A" w:rsidRPr="009062A6" w:rsidTr="008D104D">
        <w:tc>
          <w:tcPr>
            <w:tcW w:w="993" w:type="dxa"/>
          </w:tcPr>
          <w:p w:rsidR="009D329A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6662" w:type="dxa"/>
          </w:tcPr>
          <w:p w:rsidR="009D329A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Участники акции «Подарки к новому году»</w:t>
            </w:r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для детей из детского дома </w:t>
            </w:r>
            <w:proofErr w:type="gramStart"/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proofErr w:type="gramEnd"/>
          </w:p>
        </w:tc>
        <w:tc>
          <w:tcPr>
            <w:tcW w:w="2693" w:type="dxa"/>
          </w:tcPr>
          <w:p w:rsidR="009D329A" w:rsidRPr="009D329A" w:rsidRDefault="009D329A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60F3E" w:rsidRPr="009062A6" w:rsidTr="008D104D">
        <w:tc>
          <w:tcPr>
            <w:tcW w:w="993" w:type="dxa"/>
          </w:tcPr>
          <w:p w:rsidR="00360F3E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6662" w:type="dxa"/>
          </w:tcPr>
          <w:p w:rsidR="00360F3E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Новогодний КВН</w:t>
            </w:r>
          </w:p>
          <w:p w:rsidR="00CB7ADD" w:rsidRDefault="00CB7ADD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93" w:type="dxa"/>
          </w:tcPr>
          <w:p w:rsidR="00360F3E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место</w:t>
            </w:r>
          </w:p>
        </w:tc>
      </w:tr>
      <w:tr w:rsidR="00360F3E" w:rsidRPr="009062A6" w:rsidTr="008D104D">
        <w:tc>
          <w:tcPr>
            <w:tcW w:w="993" w:type="dxa"/>
          </w:tcPr>
          <w:p w:rsidR="00360F3E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6.</w:t>
            </w:r>
          </w:p>
        </w:tc>
        <w:tc>
          <w:tcPr>
            <w:tcW w:w="6662" w:type="dxa"/>
          </w:tcPr>
          <w:p w:rsidR="00360F3E" w:rsidRDefault="00367B89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Конкурс агитбригад в рамках областной профилактической акции по безопасности дорожного движения </w:t>
            </w:r>
            <w:r w:rsidR="00360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«Засветись»</w:t>
            </w:r>
          </w:p>
        </w:tc>
        <w:tc>
          <w:tcPr>
            <w:tcW w:w="2693" w:type="dxa"/>
          </w:tcPr>
          <w:p w:rsidR="00360F3E" w:rsidRPr="00360F3E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место</w:t>
            </w:r>
          </w:p>
        </w:tc>
      </w:tr>
      <w:tr w:rsidR="009D329A" w:rsidRPr="009062A6" w:rsidTr="008D104D">
        <w:tc>
          <w:tcPr>
            <w:tcW w:w="993" w:type="dxa"/>
          </w:tcPr>
          <w:p w:rsidR="009D329A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6662" w:type="dxa"/>
          </w:tcPr>
          <w:p w:rsidR="009D329A" w:rsidRPr="009062A6" w:rsidRDefault="00CB7ADD" w:rsidP="00C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«Творческий конкурс»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Муниципальный (школьный) этап </w:t>
            </w: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«Президентские состязания»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2693" w:type="dxa"/>
          </w:tcPr>
          <w:p w:rsidR="009D329A" w:rsidRPr="00360F3E" w:rsidRDefault="009D329A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</w:t>
            </w:r>
            <w:r w:rsidR="00360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0F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360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место</w:t>
            </w:r>
          </w:p>
        </w:tc>
      </w:tr>
      <w:tr w:rsidR="009D329A" w:rsidRPr="009062A6" w:rsidTr="008D104D">
        <w:tc>
          <w:tcPr>
            <w:tcW w:w="993" w:type="dxa"/>
          </w:tcPr>
          <w:p w:rsidR="009D329A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6662" w:type="dxa"/>
          </w:tcPr>
          <w:p w:rsidR="009D329A" w:rsidRPr="009062A6" w:rsidRDefault="00CB7ADD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="00360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Теоретический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Муниципальный (школьный этап) </w:t>
            </w:r>
            <w:r w:rsidR="00360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D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«Президентские состязания»</w:t>
            </w:r>
          </w:p>
        </w:tc>
        <w:tc>
          <w:tcPr>
            <w:tcW w:w="2693" w:type="dxa"/>
          </w:tcPr>
          <w:p w:rsidR="009D329A" w:rsidRPr="00CB7ADD" w:rsidRDefault="009D329A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</w:t>
            </w:r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</w:t>
            </w:r>
            <w:r w:rsidR="00CB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место</w:t>
            </w:r>
          </w:p>
        </w:tc>
      </w:tr>
      <w:tr w:rsidR="009D329A" w:rsidRPr="009062A6" w:rsidTr="008D104D">
        <w:tc>
          <w:tcPr>
            <w:tcW w:w="993" w:type="dxa"/>
          </w:tcPr>
          <w:p w:rsidR="009D329A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6662" w:type="dxa"/>
          </w:tcPr>
          <w:p w:rsidR="009D329A" w:rsidRPr="009062A6" w:rsidRDefault="00CB7ADD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«Спортивное многоборье»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Муниципальный (школьный) этап </w:t>
            </w: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«Президентские состязания»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2693" w:type="dxa"/>
          </w:tcPr>
          <w:p w:rsidR="009D329A" w:rsidRPr="009062A6" w:rsidRDefault="009D329A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место</w:t>
            </w:r>
          </w:p>
        </w:tc>
      </w:tr>
      <w:tr w:rsidR="009D329A" w:rsidRPr="009062A6" w:rsidTr="008D104D">
        <w:tc>
          <w:tcPr>
            <w:tcW w:w="993" w:type="dxa"/>
          </w:tcPr>
          <w:p w:rsidR="009D329A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6662" w:type="dxa"/>
          </w:tcPr>
          <w:p w:rsidR="009D329A" w:rsidRPr="009062A6" w:rsidRDefault="00CB7ADD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Командное первенство среди 6-7 классов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Муниципальный (школьный) этап </w:t>
            </w:r>
            <w:r w:rsidRPr="00367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«Президентские состязания»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2693" w:type="dxa"/>
          </w:tcPr>
          <w:p w:rsidR="009D329A" w:rsidRDefault="009D329A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Грамота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9D329A" w:rsidRPr="009062A6" w:rsidRDefault="009D329A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кубок</w:t>
            </w:r>
          </w:p>
        </w:tc>
      </w:tr>
      <w:tr w:rsidR="009D329A" w:rsidRPr="009062A6" w:rsidTr="008D104D">
        <w:tc>
          <w:tcPr>
            <w:tcW w:w="993" w:type="dxa"/>
          </w:tcPr>
          <w:p w:rsidR="009D329A" w:rsidRPr="009062A6" w:rsidRDefault="00CB7ADD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6662" w:type="dxa"/>
          </w:tcPr>
          <w:p w:rsidR="009D329A" w:rsidRPr="009062A6" w:rsidRDefault="00360F3E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Организаторы концерта к 8 Марта</w:t>
            </w:r>
          </w:p>
        </w:tc>
        <w:tc>
          <w:tcPr>
            <w:tcW w:w="2693" w:type="dxa"/>
          </w:tcPr>
          <w:p w:rsidR="009D329A" w:rsidRPr="009062A6" w:rsidRDefault="009D329A" w:rsidP="008D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C4D7D" w:rsidRPr="00EC4D7D" w:rsidRDefault="00EC4D7D" w:rsidP="00EC4D7D">
      <w:pPr>
        <w:ind w:left="851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7D" w:rsidRPr="00EC4D7D" w:rsidRDefault="00EC4D7D" w:rsidP="00EC4D7D">
      <w:pPr>
        <w:ind w:left="851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7D" w:rsidRPr="00EC4D7D" w:rsidRDefault="00EC4D7D" w:rsidP="00EC4D7D">
      <w:pPr>
        <w:ind w:left="851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7D" w:rsidRPr="00EC4D7D" w:rsidRDefault="00EC4D7D" w:rsidP="00EC4D7D">
      <w:pPr>
        <w:ind w:left="851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7D" w:rsidRPr="00EC4D7D" w:rsidRDefault="00EC4D7D" w:rsidP="00EC4D7D">
      <w:pPr>
        <w:ind w:left="851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7D" w:rsidRPr="00EC4D7D" w:rsidRDefault="00EC4D7D" w:rsidP="00EC4D7D">
      <w:pPr>
        <w:ind w:left="851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7D" w:rsidRPr="00EC4D7D" w:rsidRDefault="00EC4D7D" w:rsidP="00EC4D7D">
      <w:pPr>
        <w:ind w:left="851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7D" w:rsidRPr="00EC4D7D" w:rsidRDefault="00EC4D7D" w:rsidP="00EC4D7D">
      <w:pPr>
        <w:ind w:left="851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7D" w:rsidRPr="00EC4D7D" w:rsidRDefault="00EC4D7D" w:rsidP="00EC4D7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4D7D" w:rsidRPr="00EC4D7D" w:rsidRDefault="00EC4D7D" w:rsidP="00EC4D7D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:rsidR="00EC4D7D" w:rsidRPr="00EC4D7D" w:rsidRDefault="00EC4D7D" w:rsidP="00EC4D7D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:rsidR="00EC4D7D" w:rsidRPr="00EC4D7D" w:rsidRDefault="00EC4D7D" w:rsidP="00EC4D7D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F434A3" w:rsidRPr="00EC4D7D" w:rsidRDefault="00F434A3" w:rsidP="00EC4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4B1" w:rsidRPr="00EC4D7D" w:rsidRDefault="00B634B1" w:rsidP="00EC4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34B1" w:rsidRPr="00EC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562"/>
    <w:multiLevelType w:val="hybridMultilevel"/>
    <w:tmpl w:val="29923CF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87C5720"/>
    <w:multiLevelType w:val="hybridMultilevel"/>
    <w:tmpl w:val="63484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1771"/>
    <w:multiLevelType w:val="hybridMultilevel"/>
    <w:tmpl w:val="0A687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7072"/>
    <w:multiLevelType w:val="multilevel"/>
    <w:tmpl w:val="3A1A660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072E4"/>
    <w:multiLevelType w:val="hybridMultilevel"/>
    <w:tmpl w:val="33DCEB9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E1021C0"/>
    <w:multiLevelType w:val="hybridMultilevel"/>
    <w:tmpl w:val="1C1A97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FFD1C79"/>
    <w:multiLevelType w:val="hybridMultilevel"/>
    <w:tmpl w:val="11CCFEA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9231462"/>
    <w:multiLevelType w:val="hybridMultilevel"/>
    <w:tmpl w:val="3248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655BC"/>
    <w:multiLevelType w:val="hybridMultilevel"/>
    <w:tmpl w:val="A0149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D125B"/>
    <w:multiLevelType w:val="hybridMultilevel"/>
    <w:tmpl w:val="FD763636"/>
    <w:lvl w:ilvl="0" w:tplc="5B3CA02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9043A5"/>
    <w:multiLevelType w:val="hybridMultilevel"/>
    <w:tmpl w:val="B142E4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DBB2377"/>
    <w:multiLevelType w:val="hybridMultilevel"/>
    <w:tmpl w:val="CA92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C52A7"/>
    <w:multiLevelType w:val="hybridMultilevel"/>
    <w:tmpl w:val="2176095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1D2710A"/>
    <w:multiLevelType w:val="hybridMultilevel"/>
    <w:tmpl w:val="AABEAAB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0F66887"/>
    <w:multiLevelType w:val="hybridMultilevel"/>
    <w:tmpl w:val="FD98385A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31E2682"/>
    <w:multiLevelType w:val="hybridMultilevel"/>
    <w:tmpl w:val="152EE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3155F"/>
    <w:multiLevelType w:val="hybridMultilevel"/>
    <w:tmpl w:val="2D50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16"/>
  </w:num>
  <w:num w:numId="11">
    <w:abstractNumId w:val="1"/>
  </w:num>
  <w:num w:numId="12">
    <w:abstractNumId w:val="8"/>
  </w:num>
  <w:num w:numId="13">
    <w:abstractNumId w:val="2"/>
  </w:num>
  <w:num w:numId="14">
    <w:abstractNumId w:val="15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F"/>
    <w:rsid w:val="00132EA6"/>
    <w:rsid w:val="001A1255"/>
    <w:rsid w:val="00217AFC"/>
    <w:rsid w:val="002E4162"/>
    <w:rsid w:val="003059F9"/>
    <w:rsid w:val="00360F3E"/>
    <w:rsid w:val="00367B89"/>
    <w:rsid w:val="004372CA"/>
    <w:rsid w:val="009062A6"/>
    <w:rsid w:val="00961271"/>
    <w:rsid w:val="0098242F"/>
    <w:rsid w:val="009C06B2"/>
    <w:rsid w:val="009D329A"/>
    <w:rsid w:val="00B634B1"/>
    <w:rsid w:val="00CB7ADD"/>
    <w:rsid w:val="00CE2FAB"/>
    <w:rsid w:val="00EC4D7D"/>
    <w:rsid w:val="00F4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D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D7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4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D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D7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nsportal.ru" TargetMode="Externa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http://www.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ortal.ru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46AD9B-D3BE-43A0-B86B-2D7BF74CA0D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2AF956AD-244F-4A7A-939D-661AA9E31791}">
      <dgm:prSet custT="1"/>
      <dgm:spPr/>
      <dgm:t>
        <a:bodyPr/>
        <a:lstStyle/>
        <a:p>
          <a:pPr marR="0" algn="ctr" rtl="0"/>
          <a:r>
            <a:rPr lang="ru-RU" sz="2400" b="0" i="0" u="none" strike="noStrike" baseline="0" smtClean="0">
              <a:latin typeface="Calibri"/>
            </a:rPr>
            <a:t>я</a:t>
          </a:r>
          <a:endParaRPr lang="ru-RU" sz="2400" smtClean="0"/>
        </a:p>
      </dgm:t>
    </dgm:pt>
    <dgm:pt modelId="{09466487-AAE8-4020-8D53-1D9EEA1788E1}" type="parTrans" cxnId="{7AD6F078-2F97-4D0C-B0AC-284CD9CC81CD}">
      <dgm:prSet/>
      <dgm:spPr/>
      <dgm:t>
        <a:bodyPr/>
        <a:lstStyle/>
        <a:p>
          <a:endParaRPr lang="ru-RU"/>
        </a:p>
      </dgm:t>
    </dgm:pt>
    <dgm:pt modelId="{CD41089D-05DC-4CB1-B405-6AC5E22F67EB}" type="sibTrans" cxnId="{7AD6F078-2F97-4D0C-B0AC-284CD9CC81CD}">
      <dgm:prSet/>
      <dgm:spPr/>
      <dgm:t>
        <a:bodyPr/>
        <a:lstStyle/>
        <a:p>
          <a:endParaRPr lang="ru-RU"/>
        </a:p>
      </dgm:t>
    </dgm:pt>
    <dgm:pt modelId="{75E4C436-B0B5-4CDE-9F7E-8E596A7454BB}">
      <dgm:prSet custT="1"/>
      <dgm:spPr/>
      <dgm:t>
        <a:bodyPr/>
        <a:lstStyle/>
        <a:p>
          <a:pPr marR="0" algn="ctr" rtl="0"/>
          <a:endParaRPr lang="ru-RU" sz="500" b="0" i="0" u="none" strike="noStrike" baseline="0" smtClean="0">
            <a:latin typeface="Times New Roman"/>
          </a:endParaRPr>
        </a:p>
        <a:p>
          <a:pPr marR="0" algn="ctr" rtl="0"/>
          <a:r>
            <a:rPr lang="ru-RU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умею самостоятельно строить свою жизнь</a:t>
          </a:r>
          <a:endParaRPr lang="ru-RU" sz="8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203FE0-8554-43ED-A8C7-66ECBBB158BD}" type="parTrans" cxnId="{25E788A4-1816-4753-82D7-DC82260F8E56}">
      <dgm:prSet/>
      <dgm:spPr/>
      <dgm:t>
        <a:bodyPr/>
        <a:lstStyle/>
        <a:p>
          <a:endParaRPr lang="ru-RU"/>
        </a:p>
      </dgm:t>
    </dgm:pt>
    <dgm:pt modelId="{42B50027-537C-42C3-B659-D921C555FA7A}" type="sibTrans" cxnId="{25E788A4-1816-4753-82D7-DC82260F8E56}">
      <dgm:prSet/>
      <dgm:spPr/>
      <dgm:t>
        <a:bodyPr/>
        <a:lstStyle/>
        <a:p>
          <a:endParaRPr lang="ru-RU"/>
        </a:p>
      </dgm:t>
    </dgm:pt>
    <dgm:pt modelId="{E37F182F-9915-46BF-A046-6A4840221135}">
      <dgm:prSet custT="1"/>
      <dgm:spPr/>
      <dgm:t>
        <a:bodyPr/>
        <a:lstStyle/>
        <a:p>
          <a:pPr marR="0" algn="ctr" rtl="0"/>
          <a:endParaRPr lang="ru-RU" sz="500" b="0" i="0" u="none" strike="noStrike" baseline="0" smtClean="0">
            <a:latin typeface="Times New Roman"/>
          </a:endParaRPr>
        </a:p>
        <a:p>
          <a:pPr marR="0" algn="ctr" rtl="0"/>
          <a:r>
            <a:rPr lang="ru-RU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испытываю гордость за свою страну</a:t>
          </a:r>
          <a:endParaRPr lang="ru-RU" sz="8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5B638-C03C-43DE-9DB7-16109F630762}" type="parTrans" cxnId="{D40FCD7E-161B-4E4D-87A8-30B6DBDB7608}">
      <dgm:prSet/>
      <dgm:spPr/>
      <dgm:t>
        <a:bodyPr/>
        <a:lstStyle/>
        <a:p>
          <a:endParaRPr lang="ru-RU"/>
        </a:p>
      </dgm:t>
    </dgm:pt>
    <dgm:pt modelId="{62F33742-246A-48E4-999A-E1FDB95D0D9A}" type="sibTrans" cxnId="{D40FCD7E-161B-4E4D-87A8-30B6DBDB7608}">
      <dgm:prSet/>
      <dgm:spPr/>
      <dgm:t>
        <a:bodyPr/>
        <a:lstStyle/>
        <a:p>
          <a:endParaRPr lang="ru-RU"/>
        </a:p>
      </dgm:t>
    </dgm:pt>
    <dgm:pt modelId="{618AC2EB-D6FB-47BD-85EA-8BCC740FB0E6}">
      <dgm:prSet custT="1"/>
      <dgm:spPr/>
      <dgm:t>
        <a:bodyPr/>
        <a:lstStyle/>
        <a:p>
          <a:pPr marR="0" algn="ctr" rtl="0"/>
          <a:endParaRPr lang="ru-RU" sz="500" b="0" i="0" u="none" strike="noStrike" baseline="0" smtClean="0">
            <a:latin typeface="Times New Roman"/>
          </a:endParaRPr>
        </a:p>
        <a:p>
          <a:pPr marR="0" algn="ctr" rtl="0"/>
          <a:r>
            <a:rPr lang="ru-RU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чувствую сопричастность в судьбе страны</a:t>
          </a:r>
          <a:r>
            <a:rPr lang="ru-RU" sz="500" b="0" i="0" u="none" strike="noStrike" baseline="0" smtClean="0">
              <a:latin typeface="Calibri"/>
            </a:rPr>
            <a:t>.</a:t>
          </a:r>
          <a:endParaRPr lang="ru-RU" sz="500" smtClean="0"/>
        </a:p>
      </dgm:t>
    </dgm:pt>
    <dgm:pt modelId="{0578B594-D7C0-45AE-AF44-8782AC7AA0A4}" type="parTrans" cxnId="{B53FB5E1-4B06-470C-9B7A-5CF8B80FFE69}">
      <dgm:prSet/>
      <dgm:spPr/>
      <dgm:t>
        <a:bodyPr/>
        <a:lstStyle/>
        <a:p>
          <a:endParaRPr lang="ru-RU"/>
        </a:p>
      </dgm:t>
    </dgm:pt>
    <dgm:pt modelId="{A428B04A-C708-4DFC-B137-236C4841A45D}" type="sibTrans" cxnId="{B53FB5E1-4B06-470C-9B7A-5CF8B80FFE69}">
      <dgm:prSet/>
      <dgm:spPr/>
      <dgm:t>
        <a:bodyPr/>
        <a:lstStyle/>
        <a:p>
          <a:endParaRPr lang="ru-RU"/>
        </a:p>
      </dgm:t>
    </dgm:pt>
    <dgm:pt modelId="{A9607AE1-8B06-429A-9F0E-7FBBC1D6259D}">
      <dgm:prSet custT="1"/>
      <dgm:spPr/>
      <dgm:t>
        <a:bodyPr/>
        <a:lstStyle/>
        <a:p>
          <a:pPr marR="0" algn="ctr" rtl="0"/>
          <a:endParaRPr lang="ru-RU" sz="600" b="0" i="0" u="none" strike="noStrike" baseline="0" smtClean="0">
            <a:latin typeface="Times New Roman"/>
          </a:endParaRPr>
        </a:p>
        <a:p>
          <a:pPr marR="0" algn="ctr" rtl="0"/>
          <a:r>
            <a:rPr lang="ru-RU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обладаю гражданской позицией</a:t>
          </a:r>
          <a:r>
            <a:rPr lang="ru-RU" sz="600" b="0" i="0" u="none" strike="noStrike" baseline="0" smtClean="0">
              <a:latin typeface="Calibri"/>
            </a:rPr>
            <a:t>.</a:t>
          </a:r>
          <a:endParaRPr lang="ru-RU" sz="600" smtClean="0"/>
        </a:p>
      </dgm:t>
    </dgm:pt>
    <dgm:pt modelId="{34B6FC71-7245-45BA-87C2-9F92A3543848}" type="parTrans" cxnId="{8DABA03B-27B4-4AFD-9B88-8B3B569DFBCE}">
      <dgm:prSet/>
      <dgm:spPr/>
      <dgm:t>
        <a:bodyPr/>
        <a:lstStyle/>
        <a:p>
          <a:endParaRPr lang="ru-RU"/>
        </a:p>
      </dgm:t>
    </dgm:pt>
    <dgm:pt modelId="{DB001021-C3AE-4F7E-B5F4-24EBFC7FAA87}" type="sibTrans" cxnId="{8DABA03B-27B4-4AFD-9B88-8B3B569DFBCE}">
      <dgm:prSet/>
      <dgm:spPr/>
      <dgm:t>
        <a:bodyPr/>
        <a:lstStyle/>
        <a:p>
          <a:endParaRPr lang="ru-RU"/>
        </a:p>
      </dgm:t>
    </dgm:pt>
    <dgm:pt modelId="{F409DC75-6740-48C8-98E8-AD46E95E172C}">
      <dgm:prSet custT="1"/>
      <dgm:spPr/>
      <dgm:t>
        <a:bodyPr/>
        <a:lstStyle/>
        <a:p>
          <a:pPr marR="0" algn="ctr" rtl="0"/>
          <a:endParaRPr lang="ru-RU" sz="600" b="0" i="0" u="none" strike="noStrike" baseline="0" smtClean="0">
            <a:latin typeface="Times New Roman"/>
          </a:endParaRPr>
        </a:p>
        <a:p>
          <a:pPr marR="0" algn="ctr" rtl="0"/>
          <a:r>
            <a:rPr lang="ru-RU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веду здоровый образ жизни</a:t>
          </a:r>
          <a:r>
            <a:rPr lang="ru-RU" sz="600" b="0" i="0" u="none" strike="noStrike" baseline="0" smtClean="0">
              <a:latin typeface="Calibri"/>
            </a:rPr>
            <a:t>.</a:t>
          </a:r>
          <a:endParaRPr lang="ru-RU" sz="600" smtClean="0"/>
        </a:p>
      </dgm:t>
    </dgm:pt>
    <dgm:pt modelId="{0AAF1287-B095-4DBD-8A5A-F6ED6F91153C}" type="parTrans" cxnId="{F30DEE00-E264-4BE4-8640-DE8FE9052813}">
      <dgm:prSet/>
      <dgm:spPr/>
      <dgm:t>
        <a:bodyPr/>
        <a:lstStyle/>
        <a:p>
          <a:endParaRPr lang="ru-RU"/>
        </a:p>
      </dgm:t>
    </dgm:pt>
    <dgm:pt modelId="{F14FDED2-FF9D-430E-B068-0B16FD6922EB}" type="sibTrans" cxnId="{F30DEE00-E264-4BE4-8640-DE8FE9052813}">
      <dgm:prSet/>
      <dgm:spPr/>
      <dgm:t>
        <a:bodyPr/>
        <a:lstStyle/>
        <a:p>
          <a:endParaRPr lang="ru-RU"/>
        </a:p>
      </dgm:t>
    </dgm:pt>
    <dgm:pt modelId="{B9ACD2AE-CFD4-456A-9F33-740D985A5A9D}">
      <dgm:prSet custT="1"/>
      <dgm:spPr/>
      <dgm:t>
        <a:bodyPr/>
        <a:lstStyle/>
        <a:p>
          <a:pPr marR="0" algn="ctr" rtl="0"/>
          <a:endParaRPr lang="ru-RU" sz="600" b="0" i="0" u="none" strike="noStrike" baseline="0" smtClean="0">
            <a:latin typeface="Times New Roman"/>
          </a:endParaRPr>
        </a:p>
        <a:p>
          <a:pPr marR="0" algn="ctr" rtl="0"/>
          <a:r>
            <a:rPr lang="ru-RU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умею управлять своими эмоциями</a:t>
          </a:r>
          <a:r>
            <a:rPr lang="ru-RU" sz="600" b="0" i="0" u="none" strike="noStrike" baseline="0" smtClean="0">
              <a:latin typeface="Times New Roman"/>
            </a:rPr>
            <a:t>.</a:t>
          </a:r>
          <a:endParaRPr lang="ru-RU" sz="600" smtClean="0"/>
        </a:p>
      </dgm:t>
    </dgm:pt>
    <dgm:pt modelId="{3D0E8729-A934-484B-B5F0-5D6B6661A8DC}" type="parTrans" cxnId="{BB8431A6-9CAF-49C2-A416-2298AD4074E0}">
      <dgm:prSet/>
      <dgm:spPr/>
      <dgm:t>
        <a:bodyPr/>
        <a:lstStyle/>
        <a:p>
          <a:endParaRPr lang="ru-RU"/>
        </a:p>
      </dgm:t>
    </dgm:pt>
    <dgm:pt modelId="{5E6C99D4-A48A-4857-89C2-F7A5629343A7}" type="sibTrans" cxnId="{BB8431A6-9CAF-49C2-A416-2298AD4074E0}">
      <dgm:prSet/>
      <dgm:spPr/>
      <dgm:t>
        <a:bodyPr/>
        <a:lstStyle/>
        <a:p>
          <a:endParaRPr lang="ru-RU"/>
        </a:p>
      </dgm:t>
    </dgm:pt>
    <dgm:pt modelId="{DDF52384-D04F-4261-98B7-4A8092F5C140}">
      <dgm:prSet custT="1"/>
      <dgm:spPr/>
      <dgm:t>
        <a:bodyPr/>
        <a:lstStyle/>
        <a:p>
          <a:pPr marR="0" algn="ctr" rtl="0"/>
          <a:endParaRPr lang="ru-RU" sz="600" b="0" i="0" u="none" strike="noStrike" baseline="0" smtClean="0">
            <a:latin typeface="Times New Roman"/>
          </a:endParaRPr>
        </a:p>
        <a:p>
          <a:pPr marR="0" algn="ctr" rtl="0"/>
          <a:r>
            <a:rPr lang="ru-RU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способен к обучению</a:t>
          </a:r>
          <a:endParaRPr lang="ru-RU" sz="8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D7D021-E69A-4D9D-841A-4E7C668D1365}" type="parTrans" cxnId="{77C449A3-72D6-4437-9EFA-8B4CE685ABBC}">
      <dgm:prSet/>
      <dgm:spPr/>
      <dgm:t>
        <a:bodyPr/>
        <a:lstStyle/>
        <a:p>
          <a:endParaRPr lang="ru-RU"/>
        </a:p>
      </dgm:t>
    </dgm:pt>
    <dgm:pt modelId="{DE69692E-396D-462D-B549-9810E5549FA7}" type="sibTrans" cxnId="{77C449A3-72D6-4437-9EFA-8B4CE685ABBC}">
      <dgm:prSet/>
      <dgm:spPr/>
      <dgm:t>
        <a:bodyPr/>
        <a:lstStyle/>
        <a:p>
          <a:endParaRPr lang="ru-RU"/>
        </a:p>
      </dgm:t>
    </dgm:pt>
    <dgm:pt modelId="{DF1984DA-9EBC-4E8B-81D0-6CFCBEF70373}">
      <dgm:prSet custT="1"/>
      <dgm:spPr/>
      <dgm:t>
        <a:bodyPr/>
        <a:lstStyle/>
        <a:p>
          <a:pPr marR="0" algn="ctr" rtl="0"/>
          <a:endParaRPr lang="ru-RU" sz="500" b="0" i="0" u="none" strike="noStrike" baseline="0" smtClean="0">
            <a:latin typeface="Times New Roman"/>
          </a:endParaRPr>
        </a:p>
        <a:p>
          <a:pPr marR="0" algn="ctr" rtl="0"/>
          <a:r>
            <a:rPr lang="ru-RU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умею взаимодействовать с другими людьми</a:t>
          </a:r>
          <a:endParaRPr lang="ru-RU" sz="8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8795A0-8107-4A30-83C5-0151635B5F55}" type="parTrans" cxnId="{F5E617FB-2387-454A-9735-DD59B5FE15C6}">
      <dgm:prSet/>
      <dgm:spPr/>
      <dgm:t>
        <a:bodyPr/>
        <a:lstStyle/>
        <a:p>
          <a:endParaRPr lang="ru-RU"/>
        </a:p>
      </dgm:t>
    </dgm:pt>
    <dgm:pt modelId="{DE4179BE-0AFC-480D-B421-0413566E8409}" type="sibTrans" cxnId="{F5E617FB-2387-454A-9735-DD59B5FE15C6}">
      <dgm:prSet/>
      <dgm:spPr/>
      <dgm:t>
        <a:bodyPr/>
        <a:lstStyle/>
        <a:p>
          <a:endParaRPr lang="ru-RU"/>
        </a:p>
      </dgm:t>
    </dgm:pt>
    <dgm:pt modelId="{DB42F2BE-39CC-4C21-85A4-07719BF3B2C9}" type="pres">
      <dgm:prSet presAssocID="{0146AD9B-D3BE-43A0-B86B-2D7BF74CA0D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C25AD2D-4C73-4D8F-8732-689487F9DA12}" type="pres">
      <dgm:prSet presAssocID="{2AF956AD-244F-4A7A-939D-661AA9E31791}" presName="centerShape" presStyleLbl="node0" presStyleIdx="0" presStyleCnt="1"/>
      <dgm:spPr/>
      <dgm:t>
        <a:bodyPr/>
        <a:lstStyle/>
        <a:p>
          <a:endParaRPr lang="ru-RU"/>
        </a:p>
      </dgm:t>
    </dgm:pt>
    <dgm:pt modelId="{EE214953-CF0A-4E39-91AB-5FB0C2DD4F78}" type="pres">
      <dgm:prSet presAssocID="{0F203FE0-8554-43ED-A8C7-66ECBBB158BD}" presName="Name9" presStyleLbl="parChTrans1D2" presStyleIdx="0" presStyleCnt="8"/>
      <dgm:spPr/>
      <dgm:t>
        <a:bodyPr/>
        <a:lstStyle/>
        <a:p>
          <a:endParaRPr lang="ru-RU"/>
        </a:p>
      </dgm:t>
    </dgm:pt>
    <dgm:pt modelId="{40768238-EA45-49D3-93C3-650452ED28A4}" type="pres">
      <dgm:prSet presAssocID="{0F203FE0-8554-43ED-A8C7-66ECBBB158BD}" presName="connTx" presStyleLbl="parChTrans1D2" presStyleIdx="0" presStyleCnt="8"/>
      <dgm:spPr/>
      <dgm:t>
        <a:bodyPr/>
        <a:lstStyle/>
        <a:p>
          <a:endParaRPr lang="ru-RU"/>
        </a:p>
      </dgm:t>
    </dgm:pt>
    <dgm:pt modelId="{B3A4C270-2121-4C55-8002-70AE1F45847F}" type="pres">
      <dgm:prSet presAssocID="{75E4C436-B0B5-4CDE-9F7E-8E596A7454BB}" presName="node" presStyleLbl="node1" presStyleIdx="0" presStyleCnt="8" custScaleX="134680" custScaleY="128941" custRadScaleRad="103424" custRadScaleInc="41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1CCED2-4939-4AB3-B092-C2DC24339774}" type="pres">
      <dgm:prSet presAssocID="{7955B638-C03C-43DE-9DB7-16109F630762}" presName="Name9" presStyleLbl="parChTrans1D2" presStyleIdx="1" presStyleCnt="8"/>
      <dgm:spPr/>
      <dgm:t>
        <a:bodyPr/>
        <a:lstStyle/>
        <a:p>
          <a:endParaRPr lang="ru-RU"/>
        </a:p>
      </dgm:t>
    </dgm:pt>
    <dgm:pt modelId="{5975C5FF-661C-4F2B-902C-7FCA91D8055A}" type="pres">
      <dgm:prSet presAssocID="{7955B638-C03C-43DE-9DB7-16109F630762}" presName="connTx" presStyleLbl="parChTrans1D2" presStyleIdx="1" presStyleCnt="8"/>
      <dgm:spPr/>
      <dgm:t>
        <a:bodyPr/>
        <a:lstStyle/>
        <a:p>
          <a:endParaRPr lang="ru-RU"/>
        </a:p>
      </dgm:t>
    </dgm:pt>
    <dgm:pt modelId="{5D6A78B0-5CBA-44FA-AA51-354DCC0ACEDB}" type="pres">
      <dgm:prSet presAssocID="{E37F182F-9915-46BF-A046-6A4840221135}" presName="node" presStyleLbl="node1" presStyleIdx="1" presStyleCnt="8" custScaleX="137959" custScaleY="130754" custRadScaleRad="102584" custRadScaleInc="90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C58D0F-DD5C-4BF0-98B2-CB9E6AC77988}" type="pres">
      <dgm:prSet presAssocID="{0578B594-D7C0-45AE-AF44-8782AC7AA0A4}" presName="Name9" presStyleLbl="parChTrans1D2" presStyleIdx="2" presStyleCnt="8"/>
      <dgm:spPr/>
      <dgm:t>
        <a:bodyPr/>
        <a:lstStyle/>
        <a:p>
          <a:endParaRPr lang="ru-RU"/>
        </a:p>
      </dgm:t>
    </dgm:pt>
    <dgm:pt modelId="{4FDE7782-9BA8-4965-997A-8FBE4C13BE90}" type="pres">
      <dgm:prSet presAssocID="{0578B594-D7C0-45AE-AF44-8782AC7AA0A4}" presName="connTx" presStyleLbl="parChTrans1D2" presStyleIdx="2" presStyleCnt="8"/>
      <dgm:spPr/>
      <dgm:t>
        <a:bodyPr/>
        <a:lstStyle/>
        <a:p>
          <a:endParaRPr lang="ru-RU"/>
        </a:p>
      </dgm:t>
    </dgm:pt>
    <dgm:pt modelId="{9AB181DE-3D9A-47EB-BF39-AB6C9D94FDA4}" type="pres">
      <dgm:prSet presAssocID="{618AC2EB-D6FB-47BD-85EA-8BCC740FB0E6}" presName="node" presStyleLbl="node1" presStyleIdx="2" presStyleCnt="8" custScaleX="147160" custScaleY="129735" custRadScaleRad="106721" custRadScaleInc="13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37BD5F-67C0-4FE5-B1D9-C289D36CEA37}" type="pres">
      <dgm:prSet presAssocID="{34B6FC71-7245-45BA-87C2-9F92A3543848}" presName="Name9" presStyleLbl="parChTrans1D2" presStyleIdx="3" presStyleCnt="8"/>
      <dgm:spPr/>
      <dgm:t>
        <a:bodyPr/>
        <a:lstStyle/>
        <a:p>
          <a:endParaRPr lang="ru-RU"/>
        </a:p>
      </dgm:t>
    </dgm:pt>
    <dgm:pt modelId="{EA546D86-7838-4DAC-BB05-28E52AEA8BC2}" type="pres">
      <dgm:prSet presAssocID="{34B6FC71-7245-45BA-87C2-9F92A3543848}" presName="connTx" presStyleLbl="parChTrans1D2" presStyleIdx="3" presStyleCnt="8"/>
      <dgm:spPr/>
      <dgm:t>
        <a:bodyPr/>
        <a:lstStyle/>
        <a:p>
          <a:endParaRPr lang="ru-RU"/>
        </a:p>
      </dgm:t>
    </dgm:pt>
    <dgm:pt modelId="{C5669761-B5A8-4E18-8504-BDB7D45618C0}" type="pres">
      <dgm:prSet presAssocID="{A9607AE1-8B06-429A-9F0E-7FBBC1D6259D}" presName="node" presStyleLbl="node1" presStyleIdx="3" presStyleCnt="8" custScaleX="136759" custScaleY="139422" custRadScaleRad="101234" custRadScaleInc="-60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E7570C-8253-46BF-B26B-F658BF6F25EB}" type="pres">
      <dgm:prSet presAssocID="{0AAF1287-B095-4DBD-8A5A-F6ED6F91153C}" presName="Name9" presStyleLbl="parChTrans1D2" presStyleIdx="4" presStyleCnt="8"/>
      <dgm:spPr/>
      <dgm:t>
        <a:bodyPr/>
        <a:lstStyle/>
        <a:p>
          <a:endParaRPr lang="ru-RU"/>
        </a:p>
      </dgm:t>
    </dgm:pt>
    <dgm:pt modelId="{3101CCD9-284F-480C-9D72-09CFC09014AB}" type="pres">
      <dgm:prSet presAssocID="{0AAF1287-B095-4DBD-8A5A-F6ED6F91153C}" presName="connTx" presStyleLbl="parChTrans1D2" presStyleIdx="4" presStyleCnt="8"/>
      <dgm:spPr/>
      <dgm:t>
        <a:bodyPr/>
        <a:lstStyle/>
        <a:p>
          <a:endParaRPr lang="ru-RU"/>
        </a:p>
      </dgm:t>
    </dgm:pt>
    <dgm:pt modelId="{7147EBF5-FCF6-47BC-94F2-D18D9DC334F1}" type="pres">
      <dgm:prSet presAssocID="{F409DC75-6740-48C8-98E8-AD46E95E172C}" presName="node" presStyleLbl="node1" presStyleIdx="4" presStyleCnt="8" custScaleX="141844" custScaleY="120705" custRadScaleRad="96590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9298E3-0017-4E97-A290-8ABE20ECE8A1}" type="pres">
      <dgm:prSet presAssocID="{3D0E8729-A934-484B-B5F0-5D6B6661A8DC}" presName="Name9" presStyleLbl="parChTrans1D2" presStyleIdx="5" presStyleCnt="8"/>
      <dgm:spPr/>
      <dgm:t>
        <a:bodyPr/>
        <a:lstStyle/>
        <a:p>
          <a:endParaRPr lang="ru-RU"/>
        </a:p>
      </dgm:t>
    </dgm:pt>
    <dgm:pt modelId="{48F86A73-8667-4A33-B696-2B36578F1693}" type="pres">
      <dgm:prSet presAssocID="{3D0E8729-A934-484B-B5F0-5D6B6661A8DC}" presName="connTx" presStyleLbl="parChTrans1D2" presStyleIdx="5" presStyleCnt="8"/>
      <dgm:spPr/>
      <dgm:t>
        <a:bodyPr/>
        <a:lstStyle/>
        <a:p>
          <a:endParaRPr lang="ru-RU"/>
        </a:p>
      </dgm:t>
    </dgm:pt>
    <dgm:pt modelId="{DAF92E85-D35A-4A25-B7C8-A5FAA0A7A0E9}" type="pres">
      <dgm:prSet presAssocID="{B9ACD2AE-CFD4-456A-9F33-740D985A5A9D}" presName="node" presStyleLbl="node1" presStyleIdx="5" presStyleCnt="8" custScaleX="144923" custScaleY="137350" custRadScaleRad="101853" custRadScaleInc="7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FF75EF-4486-401B-AE77-B576B436B188}" type="pres">
      <dgm:prSet presAssocID="{D6D7D021-E69A-4D9D-841A-4E7C668D1365}" presName="Name9" presStyleLbl="parChTrans1D2" presStyleIdx="6" presStyleCnt="8"/>
      <dgm:spPr/>
      <dgm:t>
        <a:bodyPr/>
        <a:lstStyle/>
        <a:p>
          <a:endParaRPr lang="ru-RU"/>
        </a:p>
      </dgm:t>
    </dgm:pt>
    <dgm:pt modelId="{540C57CC-0497-4518-A850-67D1B2FB4054}" type="pres">
      <dgm:prSet presAssocID="{D6D7D021-E69A-4D9D-841A-4E7C668D1365}" presName="connTx" presStyleLbl="parChTrans1D2" presStyleIdx="6" presStyleCnt="8"/>
      <dgm:spPr/>
      <dgm:t>
        <a:bodyPr/>
        <a:lstStyle/>
        <a:p>
          <a:endParaRPr lang="ru-RU"/>
        </a:p>
      </dgm:t>
    </dgm:pt>
    <dgm:pt modelId="{A76693E6-A07A-4A5B-8E37-E88BD3919C76}" type="pres">
      <dgm:prSet presAssocID="{DDF52384-D04F-4261-98B7-4A8092F5C140}" presName="node" presStyleLbl="node1" presStyleIdx="6" presStyleCnt="8" custScaleX="146796" custScaleY="133667" custRadScaleRad="101794" custRadScaleInc="10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F3A995-2E42-440F-8C78-0DE667F34CD5}" type="pres">
      <dgm:prSet presAssocID="{C18795A0-8107-4A30-83C5-0151635B5F55}" presName="Name9" presStyleLbl="parChTrans1D2" presStyleIdx="7" presStyleCnt="8"/>
      <dgm:spPr/>
      <dgm:t>
        <a:bodyPr/>
        <a:lstStyle/>
        <a:p>
          <a:endParaRPr lang="ru-RU"/>
        </a:p>
      </dgm:t>
    </dgm:pt>
    <dgm:pt modelId="{153A834E-4D01-4B54-A11B-8C6BB8C692D0}" type="pres">
      <dgm:prSet presAssocID="{C18795A0-8107-4A30-83C5-0151635B5F55}" presName="connTx" presStyleLbl="parChTrans1D2" presStyleIdx="7" presStyleCnt="8"/>
      <dgm:spPr/>
      <dgm:t>
        <a:bodyPr/>
        <a:lstStyle/>
        <a:p>
          <a:endParaRPr lang="ru-RU"/>
        </a:p>
      </dgm:t>
    </dgm:pt>
    <dgm:pt modelId="{2C7F4EC1-29A1-4869-A2D6-E99A47A78450}" type="pres">
      <dgm:prSet presAssocID="{DF1984DA-9EBC-4E8B-81D0-6CFCBEF70373}" presName="node" presStyleLbl="node1" presStyleIdx="7" presStyleCnt="8" custScaleX="134697" custScaleY="127944" custRadScaleRad="106647" custRadScaleInc="4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7408D2D-0F9F-4787-9196-76CE087B1EB9}" type="presOf" srcId="{0AAF1287-B095-4DBD-8A5A-F6ED6F91153C}" destId="{3101CCD9-284F-480C-9D72-09CFC09014AB}" srcOrd="1" destOrd="0" presId="urn:microsoft.com/office/officeart/2005/8/layout/radial1"/>
    <dgm:cxn modelId="{D40FCD7E-161B-4E4D-87A8-30B6DBDB7608}" srcId="{2AF956AD-244F-4A7A-939D-661AA9E31791}" destId="{E37F182F-9915-46BF-A046-6A4840221135}" srcOrd="1" destOrd="0" parTransId="{7955B638-C03C-43DE-9DB7-16109F630762}" sibTransId="{62F33742-246A-48E4-999A-E1FDB95D0D9A}"/>
    <dgm:cxn modelId="{A6759D2A-0FB3-4D41-927B-D9F9C99120E8}" type="presOf" srcId="{0AAF1287-B095-4DBD-8A5A-F6ED6F91153C}" destId="{76E7570C-8253-46BF-B26B-F658BF6F25EB}" srcOrd="0" destOrd="0" presId="urn:microsoft.com/office/officeart/2005/8/layout/radial1"/>
    <dgm:cxn modelId="{9004A5F1-6D21-4539-A831-F241823F9D8C}" type="presOf" srcId="{B9ACD2AE-CFD4-456A-9F33-740D985A5A9D}" destId="{DAF92E85-D35A-4A25-B7C8-A5FAA0A7A0E9}" srcOrd="0" destOrd="0" presId="urn:microsoft.com/office/officeart/2005/8/layout/radial1"/>
    <dgm:cxn modelId="{B53FB5E1-4B06-470C-9B7A-5CF8B80FFE69}" srcId="{2AF956AD-244F-4A7A-939D-661AA9E31791}" destId="{618AC2EB-D6FB-47BD-85EA-8BCC740FB0E6}" srcOrd="2" destOrd="0" parTransId="{0578B594-D7C0-45AE-AF44-8782AC7AA0A4}" sibTransId="{A428B04A-C708-4DFC-B137-236C4841A45D}"/>
    <dgm:cxn modelId="{977EDD84-98E2-452C-B4B6-67B33830B36C}" type="presOf" srcId="{F409DC75-6740-48C8-98E8-AD46E95E172C}" destId="{7147EBF5-FCF6-47BC-94F2-D18D9DC334F1}" srcOrd="0" destOrd="0" presId="urn:microsoft.com/office/officeart/2005/8/layout/radial1"/>
    <dgm:cxn modelId="{77C449A3-72D6-4437-9EFA-8B4CE685ABBC}" srcId="{2AF956AD-244F-4A7A-939D-661AA9E31791}" destId="{DDF52384-D04F-4261-98B7-4A8092F5C140}" srcOrd="6" destOrd="0" parTransId="{D6D7D021-E69A-4D9D-841A-4E7C668D1365}" sibTransId="{DE69692E-396D-462D-B549-9810E5549FA7}"/>
    <dgm:cxn modelId="{E0C54671-50A7-4E49-B365-216DF73153D2}" type="presOf" srcId="{E37F182F-9915-46BF-A046-6A4840221135}" destId="{5D6A78B0-5CBA-44FA-AA51-354DCC0ACEDB}" srcOrd="0" destOrd="0" presId="urn:microsoft.com/office/officeart/2005/8/layout/radial1"/>
    <dgm:cxn modelId="{25E788A4-1816-4753-82D7-DC82260F8E56}" srcId="{2AF956AD-244F-4A7A-939D-661AA9E31791}" destId="{75E4C436-B0B5-4CDE-9F7E-8E596A7454BB}" srcOrd="0" destOrd="0" parTransId="{0F203FE0-8554-43ED-A8C7-66ECBBB158BD}" sibTransId="{42B50027-537C-42C3-B659-D921C555FA7A}"/>
    <dgm:cxn modelId="{2DB40FA3-E9D5-4BDC-9921-1A47CA67193C}" type="presOf" srcId="{C18795A0-8107-4A30-83C5-0151635B5F55}" destId="{D0F3A995-2E42-440F-8C78-0DE667F34CD5}" srcOrd="0" destOrd="0" presId="urn:microsoft.com/office/officeart/2005/8/layout/radial1"/>
    <dgm:cxn modelId="{1582B390-38C5-4111-8B07-AE451E15AFB4}" type="presOf" srcId="{75E4C436-B0B5-4CDE-9F7E-8E596A7454BB}" destId="{B3A4C270-2121-4C55-8002-70AE1F45847F}" srcOrd="0" destOrd="0" presId="urn:microsoft.com/office/officeart/2005/8/layout/radial1"/>
    <dgm:cxn modelId="{68AABC1A-C341-4840-A9F0-321C46ABC72A}" type="presOf" srcId="{D6D7D021-E69A-4D9D-841A-4E7C668D1365}" destId="{DBFF75EF-4486-401B-AE77-B576B436B188}" srcOrd="0" destOrd="0" presId="urn:microsoft.com/office/officeart/2005/8/layout/radial1"/>
    <dgm:cxn modelId="{0E77A5DE-087C-48F8-B314-5D02613E11B6}" type="presOf" srcId="{34B6FC71-7245-45BA-87C2-9F92A3543848}" destId="{EA546D86-7838-4DAC-BB05-28E52AEA8BC2}" srcOrd="1" destOrd="0" presId="urn:microsoft.com/office/officeart/2005/8/layout/radial1"/>
    <dgm:cxn modelId="{8DABA03B-27B4-4AFD-9B88-8B3B569DFBCE}" srcId="{2AF956AD-244F-4A7A-939D-661AA9E31791}" destId="{A9607AE1-8B06-429A-9F0E-7FBBC1D6259D}" srcOrd="3" destOrd="0" parTransId="{34B6FC71-7245-45BA-87C2-9F92A3543848}" sibTransId="{DB001021-C3AE-4F7E-B5F4-24EBFC7FAA87}"/>
    <dgm:cxn modelId="{9356ADF8-3261-420F-9D78-B848D56FD2A7}" type="presOf" srcId="{2AF956AD-244F-4A7A-939D-661AA9E31791}" destId="{EC25AD2D-4C73-4D8F-8732-689487F9DA12}" srcOrd="0" destOrd="0" presId="urn:microsoft.com/office/officeart/2005/8/layout/radial1"/>
    <dgm:cxn modelId="{BC5FB27A-D755-4FEB-AF63-62ADF2A16216}" type="presOf" srcId="{618AC2EB-D6FB-47BD-85EA-8BCC740FB0E6}" destId="{9AB181DE-3D9A-47EB-BF39-AB6C9D94FDA4}" srcOrd="0" destOrd="0" presId="urn:microsoft.com/office/officeart/2005/8/layout/radial1"/>
    <dgm:cxn modelId="{B6A04F5E-4E20-41DF-8DA1-38D205D05CB5}" type="presOf" srcId="{A9607AE1-8B06-429A-9F0E-7FBBC1D6259D}" destId="{C5669761-B5A8-4E18-8504-BDB7D45618C0}" srcOrd="0" destOrd="0" presId="urn:microsoft.com/office/officeart/2005/8/layout/radial1"/>
    <dgm:cxn modelId="{BB24BE38-690B-42C5-B130-69F258A7584B}" type="presOf" srcId="{0578B594-D7C0-45AE-AF44-8782AC7AA0A4}" destId="{4FDE7782-9BA8-4965-997A-8FBE4C13BE90}" srcOrd="1" destOrd="0" presId="urn:microsoft.com/office/officeart/2005/8/layout/radial1"/>
    <dgm:cxn modelId="{7AD6F078-2F97-4D0C-B0AC-284CD9CC81CD}" srcId="{0146AD9B-D3BE-43A0-B86B-2D7BF74CA0D6}" destId="{2AF956AD-244F-4A7A-939D-661AA9E31791}" srcOrd="0" destOrd="0" parTransId="{09466487-AAE8-4020-8D53-1D9EEA1788E1}" sibTransId="{CD41089D-05DC-4CB1-B405-6AC5E22F67EB}"/>
    <dgm:cxn modelId="{F6FACB11-F13C-4E9D-8084-9EB6B6C67B53}" type="presOf" srcId="{DDF52384-D04F-4261-98B7-4A8092F5C140}" destId="{A76693E6-A07A-4A5B-8E37-E88BD3919C76}" srcOrd="0" destOrd="0" presId="urn:microsoft.com/office/officeart/2005/8/layout/radial1"/>
    <dgm:cxn modelId="{324342AE-B00D-48CD-BD07-8B264F769608}" type="presOf" srcId="{C18795A0-8107-4A30-83C5-0151635B5F55}" destId="{153A834E-4D01-4B54-A11B-8C6BB8C692D0}" srcOrd="1" destOrd="0" presId="urn:microsoft.com/office/officeart/2005/8/layout/radial1"/>
    <dgm:cxn modelId="{F30DEE00-E264-4BE4-8640-DE8FE9052813}" srcId="{2AF956AD-244F-4A7A-939D-661AA9E31791}" destId="{F409DC75-6740-48C8-98E8-AD46E95E172C}" srcOrd="4" destOrd="0" parTransId="{0AAF1287-B095-4DBD-8A5A-F6ED6F91153C}" sibTransId="{F14FDED2-FF9D-430E-B068-0B16FD6922EB}"/>
    <dgm:cxn modelId="{5BA95C00-1732-4041-8D22-DC5F2E8B0267}" type="presOf" srcId="{D6D7D021-E69A-4D9D-841A-4E7C668D1365}" destId="{540C57CC-0497-4518-A850-67D1B2FB4054}" srcOrd="1" destOrd="0" presId="urn:microsoft.com/office/officeart/2005/8/layout/radial1"/>
    <dgm:cxn modelId="{78AED65A-0681-4E66-8184-EB5DE8B565D7}" type="presOf" srcId="{34B6FC71-7245-45BA-87C2-9F92A3543848}" destId="{E937BD5F-67C0-4FE5-B1D9-C289D36CEA37}" srcOrd="0" destOrd="0" presId="urn:microsoft.com/office/officeart/2005/8/layout/radial1"/>
    <dgm:cxn modelId="{A8A1D26A-710F-4DA1-99D1-16660437EC8D}" type="presOf" srcId="{0578B594-D7C0-45AE-AF44-8782AC7AA0A4}" destId="{30C58D0F-DD5C-4BF0-98B2-CB9E6AC77988}" srcOrd="0" destOrd="0" presId="urn:microsoft.com/office/officeart/2005/8/layout/radial1"/>
    <dgm:cxn modelId="{BB8431A6-9CAF-49C2-A416-2298AD4074E0}" srcId="{2AF956AD-244F-4A7A-939D-661AA9E31791}" destId="{B9ACD2AE-CFD4-456A-9F33-740D985A5A9D}" srcOrd="5" destOrd="0" parTransId="{3D0E8729-A934-484B-B5F0-5D6B6661A8DC}" sibTransId="{5E6C99D4-A48A-4857-89C2-F7A5629343A7}"/>
    <dgm:cxn modelId="{D622B734-3596-494D-AE36-BE84A40C15E4}" type="presOf" srcId="{3D0E8729-A934-484B-B5F0-5D6B6661A8DC}" destId="{48F86A73-8667-4A33-B696-2B36578F1693}" srcOrd="1" destOrd="0" presId="urn:microsoft.com/office/officeart/2005/8/layout/radial1"/>
    <dgm:cxn modelId="{92C414B7-6221-4133-ADFC-02B91795027D}" type="presOf" srcId="{DF1984DA-9EBC-4E8B-81D0-6CFCBEF70373}" destId="{2C7F4EC1-29A1-4869-A2D6-E99A47A78450}" srcOrd="0" destOrd="0" presId="urn:microsoft.com/office/officeart/2005/8/layout/radial1"/>
    <dgm:cxn modelId="{459FB367-1EA5-470A-A3E2-FD9AA6F9FCF6}" type="presOf" srcId="{7955B638-C03C-43DE-9DB7-16109F630762}" destId="{5975C5FF-661C-4F2B-902C-7FCA91D8055A}" srcOrd="1" destOrd="0" presId="urn:microsoft.com/office/officeart/2005/8/layout/radial1"/>
    <dgm:cxn modelId="{1FE5ABB8-D03C-4A02-A99F-35D8EC3F0A37}" type="presOf" srcId="{0F203FE0-8554-43ED-A8C7-66ECBBB158BD}" destId="{EE214953-CF0A-4E39-91AB-5FB0C2DD4F78}" srcOrd="0" destOrd="0" presId="urn:microsoft.com/office/officeart/2005/8/layout/radial1"/>
    <dgm:cxn modelId="{2AA8C116-AEC7-4C57-8060-553E281FD613}" type="presOf" srcId="{0F203FE0-8554-43ED-A8C7-66ECBBB158BD}" destId="{40768238-EA45-49D3-93C3-650452ED28A4}" srcOrd="1" destOrd="0" presId="urn:microsoft.com/office/officeart/2005/8/layout/radial1"/>
    <dgm:cxn modelId="{F5E617FB-2387-454A-9735-DD59B5FE15C6}" srcId="{2AF956AD-244F-4A7A-939D-661AA9E31791}" destId="{DF1984DA-9EBC-4E8B-81D0-6CFCBEF70373}" srcOrd="7" destOrd="0" parTransId="{C18795A0-8107-4A30-83C5-0151635B5F55}" sibTransId="{DE4179BE-0AFC-480D-B421-0413566E8409}"/>
    <dgm:cxn modelId="{C73545F0-FD7D-4598-8334-924442147B1D}" type="presOf" srcId="{0146AD9B-D3BE-43A0-B86B-2D7BF74CA0D6}" destId="{DB42F2BE-39CC-4C21-85A4-07719BF3B2C9}" srcOrd="0" destOrd="0" presId="urn:microsoft.com/office/officeart/2005/8/layout/radial1"/>
    <dgm:cxn modelId="{A44A11C7-4334-4996-AA77-A65A79A59BEB}" type="presOf" srcId="{7955B638-C03C-43DE-9DB7-16109F630762}" destId="{3C1CCED2-4939-4AB3-B092-C2DC24339774}" srcOrd="0" destOrd="0" presId="urn:microsoft.com/office/officeart/2005/8/layout/radial1"/>
    <dgm:cxn modelId="{07101FE6-C150-4743-A640-095562C8DB5C}" type="presOf" srcId="{3D0E8729-A934-484B-B5F0-5D6B6661A8DC}" destId="{899298E3-0017-4E97-A290-8ABE20ECE8A1}" srcOrd="0" destOrd="0" presId="urn:microsoft.com/office/officeart/2005/8/layout/radial1"/>
    <dgm:cxn modelId="{E47697D3-BDE9-426D-BA7A-AC0FECF0FCA9}" type="presParOf" srcId="{DB42F2BE-39CC-4C21-85A4-07719BF3B2C9}" destId="{EC25AD2D-4C73-4D8F-8732-689487F9DA12}" srcOrd="0" destOrd="0" presId="urn:microsoft.com/office/officeart/2005/8/layout/radial1"/>
    <dgm:cxn modelId="{9BDE5E71-9E16-4AB5-A6B1-96454FD51380}" type="presParOf" srcId="{DB42F2BE-39CC-4C21-85A4-07719BF3B2C9}" destId="{EE214953-CF0A-4E39-91AB-5FB0C2DD4F78}" srcOrd="1" destOrd="0" presId="urn:microsoft.com/office/officeart/2005/8/layout/radial1"/>
    <dgm:cxn modelId="{E2E77A69-4AEA-49A6-89C7-646A6F7AD83B}" type="presParOf" srcId="{EE214953-CF0A-4E39-91AB-5FB0C2DD4F78}" destId="{40768238-EA45-49D3-93C3-650452ED28A4}" srcOrd="0" destOrd="0" presId="urn:microsoft.com/office/officeart/2005/8/layout/radial1"/>
    <dgm:cxn modelId="{DFB8F068-C71C-4342-8213-6100BEDA2A94}" type="presParOf" srcId="{DB42F2BE-39CC-4C21-85A4-07719BF3B2C9}" destId="{B3A4C270-2121-4C55-8002-70AE1F45847F}" srcOrd="2" destOrd="0" presId="urn:microsoft.com/office/officeart/2005/8/layout/radial1"/>
    <dgm:cxn modelId="{99006D95-315B-4E5C-826A-2310023D8064}" type="presParOf" srcId="{DB42F2BE-39CC-4C21-85A4-07719BF3B2C9}" destId="{3C1CCED2-4939-4AB3-B092-C2DC24339774}" srcOrd="3" destOrd="0" presId="urn:microsoft.com/office/officeart/2005/8/layout/radial1"/>
    <dgm:cxn modelId="{C0667DB2-A387-4189-ADBD-D269F35489B7}" type="presParOf" srcId="{3C1CCED2-4939-4AB3-B092-C2DC24339774}" destId="{5975C5FF-661C-4F2B-902C-7FCA91D8055A}" srcOrd="0" destOrd="0" presId="urn:microsoft.com/office/officeart/2005/8/layout/radial1"/>
    <dgm:cxn modelId="{61814766-2925-436F-A781-2182EE518510}" type="presParOf" srcId="{DB42F2BE-39CC-4C21-85A4-07719BF3B2C9}" destId="{5D6A78B0-5CBA-44FA-AA51-354DCC0ACEDB}" srcOrd="4" destOrd="0" presId="urn:microsoft.com/office/officeart/2005/8/layout/radial1"/>
    <dgm:cxn modelId="{945CA134-1384-4A50-B018-58DC7D8654DF}" type="presParOf" srcId="{DB42F2BE-39CC-4C21-85A4-07719BF3B2C9}" destId="{30C58D0F-DD5C-4BF0-98B2-CB9E6AC77988}" srcOrd="5" destOrd="0" presId="urn:microsoft.com/office/officeart/2005/8/layout/radial1"/>
    <dgm:cxn modelId="{76669B0F-0B46-4822-B058-61F4A78D8070}" type="presParOf" srcId="{30C58D0F-DD5C-4BF0-98B2-CB9E6AC77988}" destId="{4FDE7782-9BA8-4965-997A-8FBE4C13BE90}" srcOrd="0" destOrd="0" presId="urn:microsoft.com/office/officeart/2005/8/layout/radial1"/>
    <dgm:cxn modelId="{C75DA7DF-3EDF-4234-9861-C905DB5EBDA7}" type="presParOf" srcId="{DB42F2BE-39CC-4C21-85A4-07719BF3B2C9}" destId="{9AB181DE-3D9A-47EB-BF39-AB6C9D94FDA4}" srcOrd="6" destOrd="0" presId="urn:microsoft.com/office/officeart/2005/8/layout/radial1"/>
    <dgm:cxn modelId="{E2388512-4572-4D37-B850-085A3EDF905C}" type="presParOf" srcId="{DB42F2BE-39CC-4C21-85A4-07719BF3B2C9}" destId="{E937BD5F-67C0-4FE5-B1D9-C289D36CEA37}" srcOrd="7" destOrd="0" presId="urn:microsoft.com/office/officeart/2005/8/layout/radial1"/>
    <dgm:cxn modelId="{161D98FE-AADB-403F-94A2-7EDD885E1524}" type="presParOf" srcId="{E937BD5F-67C0-4FE5-B1D9-C289D36CEA37}" destId="{EA546D86-7838-4DAC-BB05-28E52AEA8BC2}" srcOrd="0" destOrd="0" presId="urn:microsoft.com/office/officeart/2005/8/layout/radial1"/>
    <dgm:cxn modelId="{C6329F2F-B5E2-4614-B040-C0DCE49D9DBE}" type="presParOf" srcId="{DB42F2BE-39CC-4C21-85A4-07719BF3B2C9}" destId="{C5669761-B5A8-4E18-8504-BDB7D45618C0}" srcOrd="8" destOrd="0" presId="urn:microsoft.com/office/officeart/2005/8/layout/radial1"/>
    <dgm:cxn modelId="{27BAEA4F-D62C-4A98-9F9E-90228629B352}" type="presParOf" srcId="{DB42F2BE-39CC-4C21-85A4-07719BF3B2C9}" destId="{76E7570C-8253-46BF-B26B-F658BF6F25EB}" srcOrd="9" destOrd="0" presId="urn:microsoft.com/office/officeart/2005/8/layout/radial1"/>
    <dgm:cxn modelId="{68D96A30-7A75-4E5C-BA36-46AD0C3B0953}" type="presParOf" srcId="{76E7570C-8253-46BF-B26B-F658BF6F25EB}" destId="{3101CCD9-284F-480C-9D72-09CFC09014AB}" srcOrd="0" destOrd="0" presId="urn:microsoft.com/office/officeart/2005/8/layout/radial1"/>
    <dgm:cxn modelId="{62ABAB93-26FC-4240-B091-73576DDD5BD7}" type="presParOf" srcId="{DB42F2BE-39CC-4C21-85A4-07719BF3B2C9}" destId="{7147EBF5-FCF6-47BC-94F2-D18D9DC334F1}" srcOrd="10" destOrd="0" presId="urn:microsoft.com/office/officeart/2005/8/layout/radial1"/>
    <dgm:cxn modelId="{D29816F6-64AD-4BB8-9C82-0B57BE588CDB}" type="presParOf" srcId="{DB42F2BE-39CC-4C21-85A4-07719BF3B2C9}" destId="{899298E3-0017-4E97-A290-8ABE20ECE8A1}" srcOrd="11" destOrd="0" presId="urn:microsoft.com/office/officeart/2005/8/layout/radial1"/>
    <dgm:cxn modelId="{9C9CF965-9669-4402-B4DA-9055E8030D54}" type="presParOf" srcId="{899298E3-0017-4E97-A290-8ABE20ECE8A1}" destId="{48F86A73-8667-4A33-B696-2B36578F1693}" srcOrd="0" destOrd="0" presId="urn:microsoft.com/office/officeart/2005/8/layout/radial1"/>
    <dgm:cxn modelId="{4BF53F68-A4CD-4897-B7DC-46A5A82FE505}" type="presParOf" srcId="{DB42F2BE-39CC-4C21-85A4-07719BF3B2C9}" destId="{DAF92E85-D35A-4A25-B7C8-A5FAA0A7A0E9}" srcOrd="12" destOrd="0" presId="urn:microsoft.com/office/officeart/2005/8/layout/radial1"/>
    <dgm:cxn modelId="{4A356192-E6ED-4738-B6FC-87651D62DBCE}" type="presParOf" srcId="{DB42F2BE-39CC-4C21-85A4-07719BF3B2C9}" destId="{DBFF75EF-4486-401B-AE77-B576B436B188}" srcOrd="13" destOrd="0" presId="urn:microsoft.com/office/officeart/2005/8/layout/radial1"/>
    <dgm:cxn modelId="{1A4CB43B-E93C-4AC8-BF64-BF6BBCBF378D}" type="presParOf" srcId="{DBFF75EF-4486-401B-AE77-B576B436B188}" destId="{540C57CC-0497-4518-A850-67D1B2FB4054}" srcOrd="0" destOrd="0" presId="urn:microsoft.com/office/officeart/2005/8/layout/radial1"/>
    <dgm:cxn modelId="{377E4364-521E-4073-AAC1-BF5A28E73B1D}" type="presParOf" srcId="{DB42F2BE-39CC-4C21-85A4-07719BF3B2C9}" destId="{A76693E6-A07A-4A5B-8E37-E88BD3919C76}" srcOrd="14" destOrd="0" presId="urn:microsoft.com/office/officeart/2005/8/layout/radial1"/>
    <dgm:cxn modelId="{50490984-6877-4755-AB5D-21CC9E7DE70E}" type="presParOf" srcId="{DB42F2BE-39CC-4C21-85A4-07719BF3B2C9}" destId="{D0F3A995-2E42-440F-8C78-0DE667F34CD5}" srcOrd="15" destOrd="0" presId="urn:microsoft.com/office/officeart/2005/8/layout/radial1"/>
    <dgm:cxn modelId="{75DC034B-8EA1-4DEC-8C3B-D0CB254C0F4B}" type="presParOf" srcId="{D0F3A995-2E42-440F-8C78-0DE667F34CD5}" destId="{153A834E-4D01-4B54-A11B-8C6BB8C692D0}" srcOrd="0" destOrd="0" presId="urn:microsoft.com/office/officeart/2005/8/layout/radial1"/>
    <dgm:cxn modelId="{A4B8A450-D777-491B-ABA9-CF95AB59EDF2}" type="presParOf" srcId="{DB42F2BE-39CC-4C21-85A4-07719BF3B2C9}" destId="{2C7F4EC1-29A1-4869-A2D6-E99A47A78450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25AD2D-4C73-4D8F-8732-689487F9DA12}">
      <dsp:nvSpPr>
        <dsp:cNvPr id="0" name=""/>
        <dsp:cNvSpPr/>
      </dsp:nvSpPr>
      <dsp:spPr>
        <a:xfrm>
          <a:off x="2561819" y="1142428"/>
          <a:ext cx="656841" cy="6568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ctr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i="0" u="none" strike="noStrike" kern="1200" baseline="0" smtClean="0">
              <a:latin typeface="Calibri"/>
            </a:rPr>
            <a:t>я</a:t>
          </a:r>
          <a:endParaRPr lang="ru-RU" sz="2400" kern="1200" smtClean="0"/>
        </a:p>
      </dsp:txBody>
      <dsp:txXfrm>
        <a:off x="2658011" y="1238620"/>
        <a:ext cx="464457" cy="464457"/>
      </dsp:txXfrm>
    </dsp:sp>
    <dsp:sp modelId="{EE214953-CF0A-4E39-91AB-5FB0C2DD4F78}">
      <dsp:nvSpPr>
        <dsp:cNvPr id="0" name=""/>
        <dsp:cNvSpPr/>
      </dsp:nvSpPr>
      <dsp:spPr>
        <a:xfrm rot="16258619">
          <a:off x="2716216" y="949539"/>
          <a:ext cx="365478" cy="20449"/>
        </a:xfrm>
        <a:custGeom>
          <a:avLst/>
          <a:gdLst/>
          <a:ahLst/>
          <a:cxnLst/>
          <a:rect l="0" t="0" r="0" b="0"/>
          <a:pathLst>
            <a:path>
              <a:moveTo>
                <a:pt x="0" y="10224"/>
              </a:moveTo>
              <a:lnTo>
                <a:pt x="365478" y="10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89818" y="950626"/>
        <a:ext cx="18273" cy="18273"/>
      </dsp:txXfrm>
    </dsp:sp>
    <dsp:sp modelId="{B3A4C270-2121-4C55-8002-70AE1F45847F}">
      <dsp:nvSpPr>
        <dsp:cNvPr id="0" name=""/>
        <dsp:cNvSpPr/>
      </dsp:nvSpPr>
      <dsp:spPr>
        <a:xfrm>
          <a:off x="2466975" y="-69829"/>
          <a:ext cx="884633" cy="8469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умею самостоятельно строить свою жизнь</a:t>
          </a:r>
          <a:endParaRPr lang="ru-RU" sz="8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96527" y="54202"/>
        <a:ext cx="625529" cy="598875"/>
      </dsp:txXfrm>
    </dsp:sp>
    <dsp:sp modelId="{3C1CCED2-4939-4AB3-B092-C2DC24339774}">
      <dsp:nvSpPr>
        <dsp:cNvPr id="0" name=""/>
        <dsp:cNvSpPr/>
      </dsp:nvSpPr>
      <dsp:spPr>
        <a:xfrm rot="19022161">
          <a:off x="3080142" y="1108651"/>
          <a:ext cx="376038" cy="20449"/>
        </a:xfrm>
        <a:custGeom>
          <a:avLst/>
          <a:gdLst/>
          <a:ahLst/>
          <a:cxnLst/>
          <a:rect l="0" t="0" r="0" b="0"/>
          <a:pathLst>
            <a:path>
              <a:moveTo>
                <a:pt x="0" y="10224"/>
              </a:moveTo>
              <a:lnTo>
                <a:pt x="376038" y="10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58760" y="1109474"/>
        <a:ext cx="18801" cy="18801"/>
      </dsp:txXfrm>
    </dsp:sp>
    <dsp:sp modelId="{5D6A78B0-5CBA-44FA-AA51-354DCC0ACEDB}">
      <dsp:nvSpPr>
        <dsp:cNvPr id="0" name=""/>
        <dsp:cNvSpPr/>
      </dsp:nvSpPr>
      <dsp:spPr>
        <a:xfrm>
          <a:off x="3275834" y="260329"/>
          <a:ext cx="906171" cy="8588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испытываю гордость за свою страну</a:t>
          </a:r>
          <a:endParaRPr lang="ru-RU" sz="8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08540" y="386104"/>
        <a:ext cx="640759" cy="607296"/>
      </dsp:txXfrm>
    </dsp:sp>
    <dsp:sp modelId="{30C58D0F-DD5C-4BF0-98B2-CB9E6AC77988}">
      <dsp:nvSpPr>
        <dsp:cNvPr id="0" name=""/>
        <dsp:cNvSpPr/>
      </dsp:nvSpPr>
      <dsp:spPr>
        <a:xfrm rot="17685">
          <a:off x="3218653" y="1463293"/>
          <a:ext cx="380575" cy="20449"/>
        </a:xfrm>
        <a:custGeom>
          <a:avLst/>
          <a:gdLst/>
          <a:ahLst/>
          <a:cxnLst/>
          <a:rect l="0" t="0" r="0" b="0"/>
          <a:pathLst>
            <a:path>
              <a:moveTo>
                <a:pt x="0" y="10224"/>
              </a:moveTo>
              <a:lnTo>
                <a:pt x="380575" y="10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99426" y="1464003"/>
        <a:ext cx="19028" cy="19028"/>
      </dsp:txXfrm>
    </dsp:sp>
    <dsp:sp modelId="{9AB181DE-3D9A-47EB-BF39-AB6C9D94FDA4}">
      <dsp:nvSpPr>
        <dsp:cNvPr id="0" name=""/>
        <dsp:cNvSpPr/>
      </dsp:nvSpPr>
      <dsp:spPr>
        <a:xfrm>
          <a:off x="3599218" y="1050906"/>
          <a:ext cx="966607" cy="852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чувствую сопричастность в судьбе страны</a:t>
          </a:r>
          <a:r>
            <a:rPr lang="ru-RU" sz="500" b="0" i="0" u="none" strike="noStrike" kern="1200" baseline="0" smtClean="0">
              <a:latin typeface="Calibri"/>
            </a:rPr>
            <a:t>.</a:t>
          </a:r>
          <a:endParaRPr lang="ru-RU" sz="500" kern="1200" smtClean="0"/>
        </a:p>
      </dsp:txBody>
      <dsp:txXfrm>
        <a:off x="3740774" y="1175701"/>
        <a:ext cx="683495" cy="602562"/>
      </dsp:txXfrm>
    </dsp:sp>
    <dsp:sp modelId="{E937BD5F-67C0-4FE5-B1D9-C289D36CEA37}">
      <dsp:nvSpPr>
        <dsp:cNvPr id="0" name=""/>
        <dsp:cNvSpPr/>
      </dsp:nvSpPr>
      <dsp:spPr>
        <a:xfrm rot="2618109">
          <a:off x="3079682" y="1807785"/>
          <a:ext cx="349329" cy="20449"/>
        </a:xfrm>
        <a:custGeom>
          <a:avLst/>
          <a:gdLst/>
          <a:ahLst/>
          <a:cxnLst/>
          <a:rect l="0" t="0" r="0" b="0"/>
          <a:pathLst>
            <a:path>
              <a:moveTo>
                <a:pt x="0" y="10224"/>
              </a:moveTo>
              <a:lnTo>
                <a:pt x="349329" y="10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45613" y="1809277"/>
        <a:ext cx="17466" cy="17466"/>
      </dsp:txXfrm>
    </dsp:sp>
    <dsp:sp modelId="{C5669761-B5A8-4E18-8504-BDB7D45618C0}">
      <dsp:nvSpPr>
        <dsp:cNvPr id="0" name=""/>
        <dsp:cNvSpPr/>
      </dsp:nvSpPr>
      <dsp:spPr>
        <a:xfrm>
          <a:off x="3259652" y="1793418"/>
          <a:ext cx="898289" cy="915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обладаю гражданской позицией</a:t>
          </a:r>
          <a:r>
            <a:rPr lang="ru-RU" sz="600" b="0" i="0" u="none" strike="noStrike" kern="1200" baseline="0" smtClean="0">
              <a:latin typeface="Calibri"/>
            </a:rPr>
            <a:t>.</a:t>
          </a:r>
          <a:endParaRPr lang="ru-RU" sz="600" kern="1200" smtClean="0"/>
        </a:p>
      </dsp:txBody>
      <dsp:txXfrm>
        <a:off x="3391203" y="1927531"/>
        <a:ext cx="635187" cy="647555"/>
      </dsp:txXfrm>
    </dsp:sp>
    <dsp:sp modelId="{76E7570C-8253-46BF-B26B-F658BF6F25EB}">
      <dsp:nvSpPr>
        <dsp:cNvPr id="0" name=""/>
        <dsp:cNvSpPr/>
      </dsp:nvSpPr>
      <dsp:spPr>
        <a:xfrm rot="5400000">
          <a:off x="2713103" y="1966181"/>
          <a:ext cx="354272" cy="20449"/>
        </a:xfrm>
        <a:custGeom>
          <a:avLst/>
          <a:gdLst/>
          <a:ahLst/>
          <a:cxnLst/>
          <a:rect l="0" t="0" r="0" b="0"/>
          <a:pathLst>
            <a:path>
              <a:moveTo>
                <a:pt x="0" y="10224"/>
              </a:moveTo>
              <a:lnTo>
                <a:pt x="354272" y="10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81382" y="1967549"/>
        <a:ext cx="17713" cy="17713"/>
      </dsp:txXfrm>
    </dsp:sp>
    <dsp:sp modelId="{7147EBF5-FCF6-47BC-94F2-D18D9DC334F1}">
      <dsp:nvSpPr>
        <dsp:cNvPr id="0" name=""/>
        <dsp:cNvSpPr/>
      </dsp:nvSpPr>
      <dsp:spPr>
        <a:xfrm>
          <a:off x="2424394" y="2153542"/>
          <a:ext cx="931689" cy="7928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веду здоровый образ жизни</a:t>
          </a:r>
          <a:r>
            <a:rPr lang="ru-RU" sz="600" b="0" i="0" u="none" strike="noStrike" kern="1200" baseline="0" smtClean="0">
              <a:latin typeface="Calibri"/>
            </a:rPr>
            <a:t>.</a:t>
          </a:r>
          <a:endParaRPr lang="ru-RU" sz="600" kern="1200" smtClean="0"/>
        </a:p>
      </dsp:txBody>
      <dsp:txXfrm>
        <a:off x="2560837" y="2269651"/>
        <a:ext cx="658803" cy="560622"/>
      </dsp:txXfrm>
    </dsp:sp>
    <dsp:sp modelId="{899298E3-0017-4E97-A290-8ABE20ECE8A1}">
      <dsp:nvSpPr>
        <dsp:cNvPr id="0" name=""/>
        <dsp:cNvSpPr/>
      </dsp:nvSpPr>
      <dsp:spPr>
        <a:xfrm rot="8201749">
          <a:off x="2352573" y="1804443"/>
          <a:ext cx="345734" cy="20449"/>
        </a:xfrm>
        <a:custGeom>
          <a:avLst/>
          <a:gdLst/>
          <a:ahLst/>
          <a:cxnLst/>
          <a:rect l="0" t="0" r="0" b="0"/>
          <a:pathLst>
            <a:path>
              <a:moveTo>
                <a:pt x="0" y="10224"/>
              </a:moveTo>
              <a:lnTo>
                <a:pt x="345734" y="10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16797" y="1806024"/>
        <a:ext cx="17286" cy="17286"/>
      </dsp:txXfrm>
    </dsp:sp>
    <dsp:sp modelId="{DAF92E85-D35A-4A25-B7C8-A5FAA0A7A0E9}">
      <dsp:nvSpPr>
        <dsp:cNvPr id="0" name=""/>
        <dsp:cNvSpPr/>
      </dsp:nvSpPr>
      <dsp:spPr>
        <a:xfrm>
          <a:off x="1586198" y="1800225"/>
          <a:ext cx="951913" cy="9021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умею управлять своими эмоциями</a:t>
          </a:r>
          <a:r>
            <a:rPr lang="ru-RU" sz="600" b="0" i="0" u="none" strike="noStrike" kern="1200" baseline="0" smtClean="0">
              <a:latin typeface="Times New Roman"/>
            </a:rPr>
            <a:t>.</a:t>
          </a:r>
          <a:endParaRPr lang="ru-RU" sz="600" kern="1200" smtClean="0"/>
        </a:p>
      </dsp:txBody>
      <dsp:txXfrm>
        <a:off x="1725602" y="1932345"/>
        <a:ext cx="673105" cy="637931"/>
      </dsp:txXfrm>
    </dsp:sp>
    <dsp:sp modelId="{DBFF75EF-4486-401B-AE77-B576B436B188}">
      <dsp:nvSpPr>
        <dsp:cNvPr id="0" name=""/>
        <dsp:cNvSpPr/>
      </dsp:nvSpPr>
      <dsp:spPr>
        <a:xfrm rot="10944005">
          <a:off x="2235439" y="1440028"/>
          <a:ext cx="326811" cy="20449"/>
        </a:xfrm>
        <a:custGeom>
          <a:avLst/>
          <a:gdLst/>
          <a:ahLst/>
          <a:cxnLst/>
          <a:rect l="0" t="0" r="0" b="0"/>
          <a:pathLst>
            <a:path>
              <a:moveTo>
                <a:pt x="0" y="10224"/>
              </a:moveTo>
              <a:lnTo>
                <a:pt x="326811" y="10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90674" y="1442082"/>
        <a:ext cx="16340" cy="16340"/>
      </dsp:txXfrm>
    </dsp:sp>
    <dsp:sp modelId="{A76693E6-A07A-4A5B-8E37-E88BD3919C76}">
      <dsp:nvSpPr>
        <dsp:cNvPr id="0" name=""/>
        <dsp:cNvSpPr/>
      </dsp:nvSpPr>
      <dsp:spPr>
        <a:xfrm>
          <a:off x="1271876" y="984234"/>
          <a:ext cx="964216" cy="8779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способен к обучению</a:t>
          </a:r>
          <a:endParaRPr lang="ru-RU" sz="8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13082" y="1112811"/>
        <a:ext cx="681804" cy="620825"/>
      </dsp:txXfrm>
    </dsp:sp>
    <dsp:sp modelId="{D0F3A995-2E42-440F-8C78-0DE667F34CD5}">
      <dsp:nvSpPr>
        <dsp:cNvPr id="0" name=""/>
        <dsp:cNvSpPr/>
      </dsp:nvSpPr>
      <dsp:spPr>
        <a:xfrm rot="13558307">
          <a:off x="2295377" y="1068982"/>
          <a:ext cx="432569" cy="20449"/>
        </a:xfrm>
        <a:custGeom>
          <a:avLst/>
          <a:gdLst/>
          <a:ahLst/>
          <a:cxnLst/>
          <a:rect l="0" t="0" r="0" b="0"/>
          <a:pathLst>
            <a:path>
              <a:moveTo>
                <a:pt x="0" y="10224"/>
              </a:moveTo>
              <a:lnTo>
                <a:pt x="432569" y="10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00848" y="1068393"/>
        <a:ext cx="21628" cy="21628"/>
      </dsp:txXfrm>
    </dsp:sp>
    <dsp:sp modelId="{2C7F4EC1-29A1-4869-A2D6-E99A47A78450}">
      <dsp:nvSpPr>
        <dsp:cNvPr id="0" name=""/>
        <dsp:cNvSpPr/>
      </dsp:nvSpPr>
      <dsp:spPr>
        <a:xfrm>
          <a:off x="1619779" y="193990"/>
          <a:ext cx="884745" cy="8403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умею взаимодействовать с другими людьми</a:t>
          </a:r>
          <a:endParaRPr lang="ru-RU" sz="8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49347" y="317062"/>
        <a:ext cx="625609" cy="5942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2014-03-25T12:20:00Z</dcterms:created>
  <dcterms:modified xsi:type="dcterms:W3CDTF">2014-03-26T10:13:00Z</dcterms:modified>
</cp:coreProperties>
</file>