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27" w:rsidRPr="00E64986" w:rsidRDefault="003D4227" w:rsidP="003D4227">
      <w:pPr>
        <w:pStyle w:val="a4"/>
        <w:spacing w:before="0" w:beforeAutospacing="0" w:after="0" w:afterAutospacing="0"/>
        <w:rPr>
          <w:rStyle w:val="a5"/>
          <w:color w:val="000000"/>
          <w:sz w:val="26"/>
          <w:szCs w:val="26"/>
        </w:rPr>
      </w:pPr>
      <w:r w:rsidRPr="00E64986">
        <w:rPr>
          <w:rStyle w:val="a5"/>
          <w:color w:val="000000"/>
          <w:sz w:val="26"/>
          <w:szCs w:val="26"/>
        </w:rPr>
        <w:t>Урок 1-</w:t>
      </w:r>
    </w:p>
    <w:p w:rsidR="003D4227" w:rsidRDefault="003D4227" w:rsidP="004344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E64986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Конспект урока по 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литературе</w:t>
      </w:r>
      <w:r w:rsidRPr="00E64986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</w:rPr>
        <w:t>для групп 1 СПЛ_____________ и 2</w:t>
      </w:r>
      <w:r w:rsidRPr="00E64986">
        <w:rPr>
          <w:rStyle w:val="a5"/>
          <w:rFonts w:ascii="Times New Roman" w:hAnsi="Times New Roman" w:cs="Times New Roman"/>
          <w:color w:val="000000"/>
          <w:sz w:val="26"/>
          <w:szCs w:val="26"/>
        </w:rPr>
        <w:t>5 ЭЛ_____________ на тему:</w:t>
      </w:r>
      <w:r w:rsidR="004344F0" w:rsidRPr="004344F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4344F0" w:rsidRPr="004344F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Жизнь и творчество С. А. Есенина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»</w:t>
      </w:r>
    </w:p>
    <w:p w:rsidR="004344F0" w:rsidRPr="004344F0" w:rsidRDefault="004344F0" w:rsidP="004344F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Цели урока: -</w:t>
      </w:r>
      <w:r w:rsidRPr="004344F0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познакомить учащихся с жизнью и судьбой С.А.Есенина, дать представление о личности поэта посредством исторических данных об эпохе;</w:t>
      </w:r>
    </w:p>
    <w:p w:rsidR="004344F0" w:rsidRPr="004344F0" w:rsidRDefault="004344F0" w:rsidP="004344F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развивать умение самостоятельного осмысления биографического материала, навыки сц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нического мастерства, творческие способности;</w:t>
      </w:r>
      <w:r w:rsidRPr="004344F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 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воспитывать любовь к поэтическому сл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ву.</w:t>
      </w:r>
    </w:p>
    <w:p w:rsidR="004344F0" w:rsidRDefault="004344F0" w:rsidP="004344F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Оборудование урока:</w:t>
      </w:r>
      <w:r w:rsidRPr="004344F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портреты С.Есенина, его родных, выставка сборников стихотвор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ний, </w:t>
      </w:r>
    </w:p>
    <w:p w:rsidR="004344F0" w:rsidRPr="003D4227" w:rsidRDefault="004344F0" w:rsidP="003D422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3D422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3D4227">
        <w:rPr>
          <w:rStyle w:val="submenu-tabl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Тип урока:</w:t>
      </w:r>
      <w:r w:rsidRPr="003D422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3D422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комбинированный урок.</w:t>
      </w:r>
    </w:p>
    <w:p w:rsidR="003D4227" w:rsidRPr="003D4227" w:rsidRDefault="003D4227" w:rsidP="003D4227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Методические приёмы: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3D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лекция учителя,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 </w:t>
      </w:r>
      <w:r w:rsidRPr="003D4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сообщения учащихся,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227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выразительное чтение стихотворений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44F0" w:rsidRPr="004344F0" w:rsidRDefault="004344F0" w:rsidP="004344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Ход урока.</w:t>
      </w:r>
    </w:p>
    <w:p w:rsidR="003D4227" w:rsidRDefault="004344F0" w:rsidP="003D4227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Организационный момент.</w:t>
      </w:r>
    </w:p>
    <w:p w:rsidR="003D4227" w:rsidRDefault="004344F0" w:rsidP="003D4227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</w:pPr>
      <w:r w:rsidRPr="003D422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Мотивация учебной деятельности.</w:t>
      </w:r>
      <w:r w:rsidRPr="003D422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3D4227" w:rsidRPr="003D4227" w:rsidRDefault="004344F0" w:rsidP="003D42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 отрывок из поэмы «Мой путь»)</w:t>
      </w:r>
    </w:p>
    <w:p w:rsidR="003D4227" w:rsidRDefault="004344F0" w:rsidP="003D42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Жизнь входит в берега. Села давнишний житель, Я вспоминаю то, Что видел я в краю. Стихи мои, Спокойно расскажите</w:t>
      </w:r>
      <w:proofErr w:type="gramStart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</w:t>
      </w:r>
      <w:proofErr w:type="gramEnd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 жизнь мою.</w:t>
      </w:r>
    </w:p>
    <w:p w:rsidR="003D4227" w:rsidRPr="003D4227" w:rsidRDefault="004344F0" w:rsidP="003D42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Изба крестьянская. Хомутный запах дегтя. Божница старая, Лампады кроткий свет. Как хорошо, Что я сберег те</w:t>
      </w:r>
      <w:proofErr w:type="gramStart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proofErr w:type="gramEnd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 ощущенья детских лет.</w:t>
      </w:r>
    </w:p>
    <w:p w:rsidR="003D4227" w:rsidRPr="003D4227" w:rsidRDefault="004344F0" w:rsidP="003D4227">
      <w:pPr>
        <w:pStyle w:val="a3"/>
        <w:spacing w:after="0" w:line="240" w:lineRule="auto"/>
        <w:ind w:left="426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Тогда впервые</w:t>
      </w:r>
      <w:proofErr w:type="gramStart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</w:t>
      </w:r>
      <w:proofErr w:type="gramEnd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рифмой я схлестнулся. От сонма чувств</w:t>
      </w:r>
      <w:proofErr w:type="gramStart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proofErr w:type="gramEnd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скружилась голова. И я ск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зал: Коль этот зуб проснулся, Всю душу выплещу в слова.</w:t>
      </w:r>
      <w:r w:rsidRPr="003D422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3D4227" w:rsidRPr="003D4227" w:rsidRDefault="004344F0" w:rsidP="003D4227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3D422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Объявление т</w:t>
      </w:r>
      <w:r w:rsidRPr="003D422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е</w:t>
      </w:r>
      <w:r w:rsidRPr="003D422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мы и целей урока.</w:t>
      </w:r>
    </w:p>
    <w:p w:rsidR="003D4227" w:rsidRPr="003D4227" w:rsidRDefault="004344F0" w:rsidP="003D4227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</w:pPr>
      <w:r w:rsidRPr="003D4227">
        <w:rPr>
          <w:rStyle w:val="submenu-tabl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Работа над темой урока.</w:t>
      </w:r>
    </w:p>
    <w:p w:rsidR="003D4227" w:rsidRDefault="004344F0" w:rsidP="003D4227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Вступительное слово учителя.</w:t>
      </w:r>
    </w:p>
    <w:p w:rsidR="003D4227" w:rsidRDefault="004344F0" w:rsidP="003D42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Учитель</w:t>
      </w:r>
      <w:r w:rsidRPr="003D422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3D422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Есенин – чудо поэзии</w:t>
      </w:r>
      <w:proofErr w:type="gramStart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 И</w:t>
      </w:r>
      <w:proofErr w:type="gramEnd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о всяком чуде, о нем трудно говорить. Чудо нужно пережить. И надо в него верить. Чудо есенинской поэзии не только убе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дает, но и всегда волнует, как проявление бол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шого человеческого сердца. Каковы же истоки этого чуда? Каков путь поэта к истокам творчества? </w:t>
      </w:r>
    </w:p>
    <w:p w:rsidR="003D4227" w:rsidRDefault="004344F0" w:rsidP="003D4227">
      <w:pPr>
        <w:pStyle w:val="a3"/>
        <w:spacing w:after="0" w:line="240" w:lineRule="auto"/>
        <w:ind w:left="426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Сообщения уч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щихся.</w:t>
      </w:r>
      <w:r w:rsidRPr="003D422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4344F0" w:rsidRPr="003D4227" w:rsidRDefault="004344F0" w:rsidP="003D42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(от лица С.Есенина): Родился в 1895 году, 3 октября. Сын крестьянина Рязанской губе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нии, села Константиново. Детство прошло среди полей и степей. Рос под пр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зором бабки и деда. Бабка была религиозная, таскала меня по монастырям. Рос озорным и непослу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ным. Был драчун. Дед иногда сам заставлял драться, чтобы крепче был. Стихи начал сл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гать рано. Учился в закрытой учительской школе. Дома хотели, чтобы я был сельским учителем. Когда отвезли в школу, я страшно ск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чал по бабке и однажды убежал домой за сто с лишним верст пешком. Дома выр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гали и отвезли обратно. После школы, с 16 лет до 17-ти, жил в селе…</w:t>
      </w:r>
    </w:p>
    <w:p w:rsidR="004344F0" w:rsidRPr="004344F0" w:rsidRDefault="004344F0" w:rsidP="003D4227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Стихи Есенина рождались из народных песен, частушек, сказок, духовных стихов, но главным образом – из созерцания русской природы, преображенной устным народным поэтич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ским творчеством.</w:t>
      </w:r>
    </w:p>
    <w:p w:rsidR="004344F0" w:rsidRPr="004344F0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1912 до конца 1914 года Есенин живет в Москве у отца: работает в книжном магазине, корректором в типографии Сытина, принимает активное участие в работе литературных кружков. Вечерами учится в народном университете Шанявского. Во время учебы в униве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ситете все свободное время читал и… много думал о смысле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жизни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.У</w:t>
      </w:r>
      <w:proofErr w:type="gram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же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самом начале св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 пути Есенин близко к сердцу принимал народные страдания, боль людей, кому «незави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ная… в жизни выпала доля».</w:t>
      </w:r>
    </w:p>
    <w:p w:rsidR="004344F0" w:rsidRPr="004344F0" w:rsidRDefault="004344F0" w:rsidP="004344F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Мои мечты стремятся в даль, Где слышны вопли и рыданья, Чужую разделить печаль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proofErr w:type="gram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муки тяжкого страданья.</w:t>
      </w:r>
      <w:r w:rsidRPr="004344F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4344F0" w:rsidRPr="004344F0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там могу найти себе Отраду в жизни, упоенье, И там, наперекор судьбе, Искать я буду вдохновенья.</w:t>
      </w:r>
    </w:p>
    <w:p w:rsidR="004344F0" w:rsidRPr="004344F0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 марте 1915 года Есенин приезжает в Петроград к Блоку</w:t>
      </w:r>
      <w:r w:rsidRPr="004344F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r w:rsidRPr="004344F0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Блок помог Есенину</w:t>
      </w:r>
      <w:r w:rsidRPr="004344F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4344F0" w:rsidRPr="004344F0" w:rsidRDefault="004344F0" w:rsidP="004344F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познакомиться с писателями.</w:t>
      </w:r>
      <w:r w:rsidRPr="004344F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4344F0" w:rsidRPr="004344F0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1февраля 1916 года вышел первый сборник стихов Есенина «Радуница». Есенин становился знаменитым. За несколько лет до этого сам предсказал свою славу:</w:t>
      </w:r>
    </w:p>
    <w:p w:rsidR="004344F0" w:rsidRPr="004344F0" w:rsidRDefault="004344F0" w:rsidP="004344F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Разбуди меня завтра рано, Засвети в нашей горнице свет. Говорят, что я скоро стану Знам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нитый русский поэт.</w:t>
      </w:r>
      <w:r w:rsidRPr="004344F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4344F0" w:rsidRPr="004344F0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Шла первая мировая война, Есенина призвали на военную службу. Но на фронт он не попал – был направлен в Петроградский резерв военных санитаров. В свободное от службы время он написал 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около двадцати стихотворений, начал</w:t>
      </w:r>
      <w:proofErr w:type="gram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готовить второй сборник – «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Голубень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4344F0" w:rsidRPr="004344F0" w:rsidRDefault="004344F0" w:rsidP="004344F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1917-й год. Февральская революция. Есенину полагалось ехать на фронт. Однако служить Временному правительству у поэта не было ни малейшего желания. «В революцию, - писал он в автобиографии, - покинул самовольно армию Керенского…»</w:t>
      </w:r>
      <w:r w:rsidRPr="004344F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4344F0" w:rsidRPr="004344F0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одной из деревень Вологодского уезда 4 августа 1917 года был зарегистрирован брак Ес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нина с Зинаидой Николаевной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Райх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Сергей познакомился с ней ранней весной в редакции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петроградской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газеты, где она работала токарем - машинисткой. Молодые возвращаются 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Питер. У Сергея Есенина начинается пора яркого и широкого расцвета.</w:t>
      </w:r>
    </w:p>
    <w:p w:rsidR="004344F0" w:rsidRPr="004344F0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автобиографии Есенин отметил: «В годы революции был всецело на стороне Октября, но принимал все по-своему, с крестьянским уклоном». Его стихи окрашены романтикой мужи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кого бунта. Вот, что значило «принимать все по-своему, с крестьянским уклоном». В марте 1918 года Есенин переезжает с женой в Москву. Поселились в небольшой гостинице, там было неуютно и сыро, жили впроголодь, получали скудный продовольственный паек. В ко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 мая у Есениных родилась дочь – Татьяна. Но семейная жизнь не ладилась. С женой поэт разошелся еще до рождения второго ребенка – сына Константина.</w:t>
      </w:r>
    </w:p>
    <w:p w:rsidR="004344F0" w:rsidRPr="004344F0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Центрами литературной жизни становились маленькие клубы, кафе, где скрещивались в жаркой полемике представители враждующих групп и течений. Есенин с головой ушел в эту увлекательную, бурную, суматошную жизнь. Он участвовал в «дружеских» попойках, хотя раньше не прикасался к спиртному и не любил пьяных компаний. Известное увлечение в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чурными образами и нарочито вульгарной лексикой отрицательно сказалось в таких прои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ведениях, как «Исповедь хулигана», в цикле стихов «Москва кабацкая». Не стало в творчес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 Есенина той радуги красок, которыми отличались его первые стихи.</w:t>
      </w:r>
    </w:p>
    <w:p w:rsidR="004344F0" w:rsidRPr="004344F0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Есенин стремился вырваться из гнилой атмосферы поэтических 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кабаков</w:t>
      </w:r>
      <w:proofErr w:type="gram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344F0" w:rsidRPr="004344F0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живое особой метой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</w:t>
      </w:r>
      <w:proofErr w:type="gram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тмечается с ранних пор. Если не был бы я поэтом, То, наверно, был мошенник и вор.</w:t>
      </w:r>
    </w:p>
    <w:p w:rsidR="003D4227" w:rsidRDefault="004344F0" w:rsidP="004344F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Летом 1921 года в Москву по приглашению Советского правительства прибыла из-за гран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цы на гастроли знаменитая американская танцовщица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Айседора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Дункан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Артистка намерев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лась не только давать концерты, но и основать в Москве танцевальную школу. Из старого мира она шла в 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новый</w:t>
      </w:r>
      <w:proofErr w:type="gram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не зная, что в обетованной земле найдет и большую, последнюю в жизни любовь.</w:t>
      </w:r>
      <w:r w:rsidRPr="004344F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3D4227" w:rsidRPr="003D4227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мае 1922 года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Айседора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Дункан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должна была по заключенным с ней контра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там выехать на гастроли в Западную Европу и Соединенные Штаты Америки. К этому вр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мени чувство Есенина к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Айседоре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которое вначале было еще неясным и тревожным, теперь пылало с т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кой страстью и силой, как и любовь к нему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Айседоры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Они закрепили свой брак по сове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ским законам, после чего вылетели в Берлин.</w:t>
      </w:r>
    </w:p>
    <w:p w:rsidR="003D4227" w:rsidRPr="003D4227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Германия, Бельгия, Фра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ция, Италия, Америка. Периоды меланхолии, сильного нервного возбуждения были у Есенина во время путешествия. В письмах из-за границы он пишет: «Родные мои! Хорошие! Что сказать мне вам об этом ужаснейшем царстве мещанства, кот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рое граничит с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идиотизмом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? Кроме фокстрота, здесь почти ничего нет, здесь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жрут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пьют и опят фокстрот… В страшной моде Господин доллар, а на искусство им начхать… Пусть мы нищие, пусть у нас голод, л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доедство, зато у нас есть душа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</w:t>
      </w:r>
      <w:proofErr w:type="gramEnd"/>
    </w:p>
    <w:p w:rsidR="003D4227" w:rsidRPr="003D4227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границей Есенин пробыл почти два года. Вдали от родных берегов Есенин сильно тоск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вал по России. Но где бы ни находился Есенин, то ли в Европе, то ли в Америке, сердцем и 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душой он был в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России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осле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Америки Есенин и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Дункан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еще полгода жили во Франции и Германии и 3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фвгуста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1923 года вернулись в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Москву.Во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Франции наступил кризис в отнош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ниях с Есениным. Л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бовь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Айседоры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Есенину внесла немало трагического в ее жизнь. Они многое дали друг другу. Но вместе с тем и мучили один другого. К естественному концу пришла драматическая история взаимоотношений Есенина с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Айседорой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Дункан</w:t>
      </w:r>
      <w:proofErr w:type="spellEnd"/>
    </w:p>
    <w:p w:rsidR="003D4227" w:rsidRPr="003D4227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возвращения из Америки Сергей Есенин в продолжение двух с половиной последу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щих лет не только внутренне преображался, но и буквально становился недосяга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мым для всей остальной завистливой стихотворной братии. За сравнительно короткое время он созд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ет самые главные свои произведения, поставившие его в ряд классиков. 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их числе п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эмы «Анна 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Снегина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», «Черный человек», «Песнь о великом походе», «Поэма о тридцать шесть», цикл «Персидские мотивы», поэмы «Возвращение на родину», «Баллада о двадцати шести», «Мой путь», «Письмо к женщине», «Цветы», стихотворения «Низкий дом с голубыми ста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нями», «Пушкину», «Русь советская», «На Кавказе», «Поэтам Грузии», «- « Письмо деду", «Отговорила роща золотая…» «Мы теперь уходим понемногу…", «Письмо матери», «Клен ты мой</w:t>
      </w:r>
      <w:proofErr w:type="gram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опавший…», «Заметался пожар голубой…» и десятки других стихов. И благодаря этим непревзойденным образцам исключительно русской поэзии, вошедшим в золотой фонд литературы, путь его отныне пролегал в бессмертие.</w:t>
      </w:r>
    </w:p>
    <w:p w:rsidR="003D4227" w:rsidRPr="003D4227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«Незащищенный» Есенин по наивности или застольному чудачеству то вступал в общество вольнодумцев, то объявлялся вождем имажинистов, нелестно высказывался о некоторых в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ждях, уезжал за границу и, естественно, не мог оставаться незамеченным в органах ГПУ; н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сомненно, Есенин был у них «на крючке». После возвращения из-за границы в Москву, н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чиная с декабря 1923 года, его систематически задерживают работники милиции. На поэта заводят уголовные дела.</w:t>
      </w:r>
    </w:p>
    <w:p w:rsidR="003D4227" w:rsidRPr="003D4227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Современники вспоминали, что Есенин неоднократно говорил им о готовящемся на него п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кушении. Известны несколько случаев покушения на его жизнь. Жизнь Есенина преврат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лась в кошмар. Он часто уезжал из Москвы и возвращался обратно. Вечером 23 д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кабря 1925 года покидает Москву и перебирается в Ленинград. Он мечтает начать здесь н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вую жизнь. </w:t>
      </w:r>
      <w:proofErr w:type="gram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Питер Есенин ехал не умирать, а возродится к новой.</w:t>
      </w:r>
    </w:p>
    <w:p w:rsidR="003D4227" w:rsidRDefault="004344F0" w:rsidP="004344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времени уже ему не было оставлено. В Петербурге поселился в гостинице «</w:t>
      </w:r>
      <w:proofErr w:type="spellStart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Англетер</w:t>
      </w:r>
      <w:proofErr w:type="spellEnd"/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 В ночь с 27 на 28 декабря мы потеряли великого русского поэта. Его нашли повешенным на трубе центрального отопления в гостиничном номере. Трагическая гибель тр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дцатилетнего поэта Сергея Есенина до сих пор волнует сердца миллионов людей. И до сих пор является загадкой не только для читателей, но даже для криминалистов. Спустя десят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летия найдены доказательства, опроверга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4344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щие самоубийство Есенина.</w:t>
      </w:r>
    </w:p>
    <w:p w:rsidR="003D4227" w:rsidRPr="003D4227" w:rsidRDefault="004344F0" w:rsidP="003D4227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</w:pPr>
      <w:r w:rsidRPr="003D4227">
        <w:rPr>
          <w:rStyle w:val="submenu-table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Подведение итогов.</w:t>
      </w:r>
    </w:p>
    <w:p w:rsidR="003D4227" w:rsidRPr="003D4227" w:rsidRDefault="004344F0" w:rsidP="003D422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 истории окончательно определил ценность творчества Есенина. Удивител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чуткий к земным краскам, звукам и запахам, он был большим мастером стиха. Чару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щая поэзия, пронзительная лирика поэта, обнаженная искренность его задушевного голоса </w:t>
      </w:r>
      <w:proofErr w:type="spellStart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общечел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вечны</w:t>
      </w:r>
      <w:proofErr w:type="spellEnd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близки, дороги каждому из нас, всем людям зе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ли.</w:t>
      </w:r>
    </w:p>
    <w:p w:rsidR="003D4227" w:rsidRPr="003D4227" w:rsidRDefault="004344F0" w:rsidP="003D4227">
      <w:pPr>
        <w:pStyle w:val="a3"/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Милые березовые чащи! Ты, земля! И вы, равнин пески! </w:t>
      </w:r>
      <w:proofErr w:type="gramStart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 этим сонмом уходящих Я не в силах скрыть своей тоски.</w:t>
      </w:r>
      <w:proofErr w:type="gramEnd"/>
      <w:r w:rsidRPr="003D422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D422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Слишком я любил на этом свете</w:t>
      </w:r>
      <w:proofErr w:type="gramStart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proofErr w:type="gramEnd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се, что душу облекает в плоть. Мир осинам, что раск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нув ветви. Загляделись в розовую </w:t>
      </w:r>
      <w:proofErr w:type="spellStart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водь</w:t>
      </w:r>
      <w:proofErr w:type="spellEnd"/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</w:t>
      </w:r>
      <w:r w:rsidRPr="003D4227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D422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Много дум я в тишине продумал, Много песен про себя сложил, И на этой на земле угр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мой Счастлив тем, что я дышал и жил.</w:t>
      </w:r>
    </w:p>
    <w:p w:rsidR="003D4227" w:rsidRPr="003D4227" w:rsidRDefault="004344F0" w:rsidP="003D422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3D422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VI. Домашнее задание.</w:t>
      </w:r>
    </w:p>
    <w:p w:rsidR="0032511C" w:rsidRPr="003D4227" w:rsidRDefault="004344F0" w:rsidP="003D42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D42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Выучить наизусть стихотворения </w:t>
      </w:r>
    </w:p>
    <w:sectPr w:rsidR="0032511C" w:rsidRPr="003D4227" w:rsidSect="00434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654"/>
    <w:multiLevelType w:val="multilevel"/>
    <w:tmpl w:val="8DF6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F459E"/>
    <w:multiLevelType w:val="hybridMultilevel"/>
    <w:tmpl w:val="28B8A2D0"/>
    <w:lvl w:ilvl="0" w:tplc="6E0E6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AE2"/>
    <w:multiLevelType w:val="hybridMultilevel"/>
    <w:tmpl w:val="FD626416"/>
    <w:lvl w:ilvl="0" w:tplc="47F4E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344F0"/>
    <w:rsid w:val="0032511C"/>
    <w:rsid w:val="003D4227"/>
    <w:rsid w:val="0043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44F0"/>
  </w:style>
  <w:style w:type="character" w:customStyle="1" w:styleId="butback">
    <w:name w:val="butback"/>
    <w:basedOn w:val="a0"/>
    <w:rsid w:val="004344F0"/>
  </w:style>
  <w:style w:type="character" w:customStyle="1" w:styleId="submenu-table">
    <w:name w:val="submenu-table"/>
    <w:basedOn w:val="a0"/>
    <w:rsid w:val="004344F0"/>
  </w:style>
  <w:style w:type="paragraph" w:styleId="a3">
    <w:name w:val="List Paragraph"/>
    <w:basedOn w:val="a"/>
    <w:uiPriority w:val="34"/>
    <w:qFormat/>
    <w:rsid w:val="004344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4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2012-11-13T20:10:00Z</cp:lastPrinted>
  <dcterms:created xsi:type="dcterms:W3CDTF">2012-11-13T19:49:00Z</dcterms:created>
  <dcterms:modified xsi:type="dcterms:W3CDTF">2012-11-13T20:10:00Z</dcterms:modified>
</cp:coreProperties>
</file>