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C0" w:rsidRPr="009B39C0" w:rsidRDefault="009B39C0" w:rsidP="009B3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Times New Roman" w:eastAsia="Times New Roman" w:hAnsi="Times New Roman" w:cs="Times New Roman"/>
          <w:b/>
          <w:bCs/>
          <w:color w:val="004078"/>
          <w:sz w:val="24"/>
          <w:szCs w:val="24"/>
          <w:lang w:eastAsia="ru-RU"/>
        </w:rPr>
        <w:t>Нахождение молекулярной формулы вещества</w:t>
      </w:r>
    </w:p>
    <w:p w:rsidR="009B39C0" w:rsidRPr="009B39C0" w:rsidRDefault="009B39C0" w:rsidP="009B3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9C0" w:rsidRPr="009B39C0" w:rsidRDefault="009B39C0" w:rsidP="009B39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48"/>
        <w:gridCol w:w="5030"/>
      </w:tblGrid>
      <w:tr w:rsidR="009B39C0" w:rsidRPr="009B39C0" w:rsidTr="009B39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6BC"/>
            <w:vAlign w:val="center"/>
            <w:hideMark/>
          </w:tcPr>
          <w:p w:rsidR="009B39C0" w:rsidRPr="009B39C0" w:rsidRDefault="009B39C0" w:rsidP="009B3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Для нахождения молекулярной формулы вещества необходимо знать</w:t>
            </w:r>
          </w:p>
        </w:tc>
      </w:tr>
      <w:tr w:rsidR="009B39C0" w:rsidRPr="009B39C0" w:rsidTr="009B39C0">
        <w:trPr>
          <w:tblCellSpacing w:w="15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3EE"/>
            <w:vAlign w:val="center"/>
            <w:hideMark/>
          </w:tcPr>
          <w:p w:rsidR="009B39C0" w:rsidRPr="009B39C0" w:rsidRDefault="009B39C0" w:rsidP="009B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молярную массу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3EE"/>
            <w:vAlign w:val="center"/>
            <w:hideMark/>
          </w:tcPr>
          <w:p w:rsidR="009B39C0" w:rsidRPr="009B39C0" w:rsidRDefault="009B39C0" w:rsidP="009B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соотношение числа атомов химических элементов</w:t>
            </w:r>
          </w:p>
        </w:tc>
      </w:tr>
      <w:tr w:rsidR="009B39C0" w:rsidRPr="009B39C0" w:rsidTr="009B39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6BC"/>
            <w:vAlign w:val="center"/>
            <w:hideMark/>
          </w:tcPr>
          <w:p w:rsidR="009B39C0" w:rsidRPr="009B39C0" w:rsidRDefault="009B39C0" w:rsidP="009B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Они задаются:</w:t>
            </w:r>
          </w:p>
        </w:tc>
      </w:tr>
      <w:tr w:rsidR="009B39C0" w:rsidRPr="009B39C0" w:rsidTr="009B39C0">
        <w:trPr>
          <w:tblCellSpacing w:w="15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C0" w:rsidRPr="009B39C0" w:rsidRDefault="009B39C0" w:rsidP="009B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0C5282"/>
                <w:sz w:val="24"/>
                <w:szCs w:val="24"/>
                <w:lang w:eastAsia="ru-RU"/>
              </w:rPr>
              <w:t>в готовом виде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C0" w:rsidRPr="009B39C0" w:rsidRDefault="009B39C0" w:rsidP="009B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0C5282"/>
                <w:sz w:val="24"/>
                <w:szCs w:val="24"/>
                <w:lang w:eastAsia="ru-RU"/>
              </w:rPr>
              <w:t>через указание класса вещества (общая формула)</w:t>
            </w:r>
          </w:p>
        </w:tc>
      </w:tr>
      <w:tr w:rsidR="009B39C0" w:rsidRPr="009B39C0" w:rsidTr="009B39C0">
        <w:trPr>
          <w:tblCellSpacing w:w="15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C0" w:rsidRPr="009B39C0" w:rsidRDefault="009B39C0" w:rsidP="009B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0C5282"/>
                <w:sz w:val="24"/>
                <w:szCs w:val="24"/>
                <w:lang w:eastAsia="ru-RU"/>
              </w:rPr>
              <w:t xml:space="preserve">через  плотность </w:t>
            </w:r>
          </w:p>
          <w:p w:rsidR="009B39C0" w:rsidRPr="009B39C0" w:rsidRDefault="009B39C0" w:rsidP="009B3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C5282"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209550"/>
                  <wp:effectExtent l="19050" t="0" r="9525" b="0"/>
                  <wp:docPr id="1" name="Рисунок 1" descr="http://morozovasite.21307s04.edusite.ru/image1/f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rozovasite.21307s04.edusite.ru/image1/f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C0" w:rsidRPr="009B39C0" w:rsidRDefault="009B39C0" w:rsidP="009B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0C5282"/>
                <w:sz w:val="24"/>
                <w:szCs w:val="24"/>
                <w:lang w:eastAsia="ru-RU"/>
              </w:rPr>
              <w:t xml:space="preserve">через массовые доли химических элементов </w:t>
            </w:r>
          </w:p>
          <w:p w:rsidR="009B39C0" w:rsidRPr="009B39C0" w:rsidRDefault="009B39C0" w:rsidP="009B3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304800"/>
                  <wp:effectExtent l="19050" t="0" r="0" b="0"/>
                  <wp:docPr id="2" name="Рисунок 2" descr="http://morozovasite.21307s04.edusite.ru/image1/f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rozovasite.21307s04.edusite.ru/image1/f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371475"/>
                  <wp:effectExtent l="19050" t="0" r="9525" b="0"/>
                  <wp:docPr id="3" name="Рисунок 3" descr="http://morozovasite.21307s04.edusite.ru/image1/f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rozovasite.21307s04.edusite.ru/image1/f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9C0" w:rsidRPr="009B39C0" w:rsidTr="009B39C0">
        <w:trPr>
          <w:tblCellSpacing w:w="15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C0" w:rsidRPr="009B39C0" w:rsidRDefault="009B39C0" w:rsidP="009B3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0C5282"/>
                <w:sz w:val="24"/>
                <w:szCs w:val="24"/>
                <w:lang w:eastAsia="ru-RU"/>
              </w:rPr>
              <w:t>через относительную плотность</w:t>
            </w:r>
          </w:p>
          <w:p w:rsidR="009B39C0" w:rsidRPr="009B39C0" w:rsidRDefault="009B39C0" w:rsidP="009B3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0C5282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C528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19050" t="0" r="9525" b="0"/>
                  <wp:docPr id="4" name="Рисунок 4" descr="http://morozovasite.21307s04.edusite.ru/image1/f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rozovasite.21307s04.edusite.ru/image1/f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C0" w:rsidRPr="009B39C0" w:rsidRDefault="009B39C0" w:rsidP="009B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0C5282"/>
                <w:sz w:val="24"/>
                <w:szCs w:val="24"/>
                <w:lang w:eastAsia="ru-RU"/>
              </w:rPr>
              <w:t xml:space="preserve">через количества вещества </w:t>
            </w:r>
          </w:p>
          <w:p w:rsidR="009B39C0" w:rsidRPr="009B39C0" w:rsidRDefault="009B39C0" w:rsidP="009B3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val="en-US" w:eastAsia="ru-RU"/>
              </w:rPr>
              <w:t>x</w:t>
            </w: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eastAsia="ru-RU"/>
              </w:rPr>
              <w:t>:</w:t>
            </w: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val="en-US" w:eastAsia="ru-RU"/>
              </w:rPr>
              <w:t>y</w:t>
            </w: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eastAsia="ru-RU"/>
              </w:rPr>
              <w:t xml:space="preserve"> = </w:t>
            </w: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val="en-US" w:eastAsia="ru-RU"/>
              </w:rPr>
              <w:t>n</w:t>
            </w: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eastAsia="ru-RU"/>
              </w:rPr>
              <w:t>(</w:t>
            </w: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val="en-US" w:eastAsia="ru-RU"/>
              </w:rPr>
              <w:t>A</w:t>
            </w: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eastAsia="ru-RU"/>
              </w:rPr>
              <w:t>):</w:t>
            </w: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val="en-US" w:eastAsia="ru-RU"/>
              </w:rPr>
              <w:t>n</w:t>
            </w: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eastAsia="ru-RU"/>
              </w:rPr>
              <w:t>(</w:t>
            </w: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val="en-US" w:eastAsia="ru-RU"/>
              </w:rPr>
              <w:t>B</w:t>
            </w:r>
            <w:r w:rsidRPr="009B39C0">
              <w:rPr>
                <w:rFonts w:ascii="Calibri" w:eastAsia="Times New Roman" w:hAnsi="Calibri" w:cs="Calibri"/>
                <w:b/>
                <w:bCs/>
                <w:color w:val="943634"/>
                <w:lang w:eastAsia="ru-RU"/>
              </w:rPr>
              <w:t>)</w:t>
            </w:r>
          </w:p>
        </w:tc>
      </w:tr>
      <w:tr w:rsidR="009B39C0" w:rsidRPr="009B39C0" w:rsidTr="009B39C0">
        <w:trPr>
          <w:tblCellSpacing w:w="15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C0" w:rsidRPr="009B39C0" w:rsidRDefault="009B39C0" w:rsidP="009B3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0C5282"/>
                <w:sz w:val="24"/>
                <w:szCs w:val="24"/>
                <w:lang w:eastAsia="ru-RU"/>
              </w:rPr>
              <w:t xml:space="preserve">через соотношение </w:t>
            </w:r>
          </w:p>
          <w:p w:rsidR="009B39C0" w:rsidRPr="009B39C0" w:rsidRDefault="009B39C0" w:rsidP="009B3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0C528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C5282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400050"/>
                  <wp:effectExtent l="19050" t="0" r="9525" b="0"/>
                  <wp:docPr id="5" name="Рисунок 5" descr="http://morozovasite.21307s04.edusite.ru/image1/f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rozovasite.21307s04.edusite.ru/image1/f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C0" w:rsidRPr="009B39C0" w:rsidRDefault="009B39C0" w:rsidP="009B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0">
              <w:rPr>
                <w:rFonts w:ascii="Times New Roman" w:eastAsia="Times New Roman" w:hAnsi="Times New Roman" w:cs="Times New Roman"/>
                <w:b/>
                <w:bCs/>
                <w:color w:val="0C5282"/>
                <w:sz w:val="24"/>
                <w:szCs w:val="24"/>
                <w:lang w:eastAsia="ru-RU"/>
              </w:rPr>
              <w:t xml:space="preserve">через данные о продуктах сгорания вещества </w:t>
            </w:r>
          </w:p>
        </w:tc>
      </w:tr>
    </w:tbl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Установите молекулярную формулу предельного третичного амина, содержащего 23,73% азота по массе. 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Пары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монобромалкана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в 4,24 раза тяжелее воздуха. Определите молекулярную формулу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монобромалкана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Установите молекулярную формулу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, гидратацией которого получается спирт, пары которого в 2,07 раза тяжелее воздуха.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Установите молекулярную формулу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дибромалкана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, содержащего 85,11 % брома.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Относительная плотность углеводорода по водороду равна 21, массовая доля углерода составляет 85,71%. Установите молекулярную формулу углеводорода. 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При хлорировании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получено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дихлорпроизводное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, относительная плотность паров которого по водороду равна 63,5. Установите молекулярную формулу углеводорода.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Этиленовый углеводород массой 0,42 г может присоединить 0,8 г брома. Установите молекулярную формулу углеводорода.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Установите молекулярную формулу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и продукта взаимодействия его с I моль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бромоводорода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, если это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монобромпроизводное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имеет относительную плотность по воздуху 4,24. Укажите название одного изомера исходного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При взаимодействии 0,672 л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(н.у.) с хлором образуется 3,39 г его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дихлорпроизводного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Определите молекулярную формулу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, запишите его структурную формулу и название.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При взаимодействии 1,74 г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алкана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с бромом образовалось 4,11 г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монобромироизводного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. Определите молекулярную формулу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алкана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При взаимодействии одного и того же количества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с различными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галогеноводородами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образуется соответственно 7,85 г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хлорпроизволного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или 12,3 г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бромпроизводного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. Определите молекулярную формулу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Одно и то же количество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при взаимодействии с хлором образует 2,26 г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дихлорпроизводного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, а при взаимодействии с бромом -4,04 г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дибромпроизводного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. Определите состав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Ацетиленовый углеводород может максимально присоединить 80 г брома с образованием продукта реакции массой 90 г</w:t>
      </w: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У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становите молекулярную формулу этого углеводорода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 полном сгорании 4,3 г углеводорода в кислороде образуется 6,72 л углекислого газа (</w:t>
      </w: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.у.). Установите молекулярную формулу углеводорода.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 сгорании 9 г первичного амина выделилось 2,24 л азота (</w:t>
      </w: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.у.). Определите молекулярную формулу амина, приведите его название.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 сгорании 9 г предельного вторичного амина выделилось 2,24 л азота и 8,96 л углекислого газа. Определите молекулярную формулу амина.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 сгорании вторичного амина симметричного строения образовалось 44,8 мл углекислого газа, 5,6 мл азота (при н.у.) и 49,5 мг воды.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Определите молекулярную формулу амина.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 полном сжигании вещества, не содержащего кислорода, образуется азот и вода. Относительная плотность паров этого вещества по водороду равна 16. Объем необходимого на сжигание кислорода равен объему выделившегося азота. Определите молекулярную формулу соединения.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При полном сгорании навески органического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бескислородного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вещества выделилось 8,96 л (н.у.) углекислого газа , 3,6 г воды и 14,6 г хлороводорода. Установите молекулярную формулу сгоревшего соединения. 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Плотность паров органического вещества по кислороду равна 1,875. </w:t>
      </w: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 сгорании 15 г этого вещества образуется 16,8 л углекислого газа (при н.у.) и 18 г воды.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Определите состав органического вещества.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При взаимодействии 11,6 г предельного альдегида с избытком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меди (II) при нагревании образовался осадок массой 28,8 г. Выведите молекулярную формулу альдегида.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На полную нейтрализацию раствора, содержащего 18,5 г предельной одноосновной карбоновой кислоты, пошло 50 г 20%-ного раствора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натрия. Определите состав кислоты.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На полную нейтрализацию раствора, содержащего 18,5 г предельной одноосновной карбоновой кислоты, пошло 500 мл раствора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натрия, молярная концентрация которого 0,5 моль/л. Определите состав кислоты.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Смесь 3 мл газообразного углеводорода и 10 мл кислорода взорвали. После приведения условий к первоначальным и конденсации паров воды объём смеси газов составил 8,5 мл. После пропускания полученной смеси через избыток раствора щёлочи объём сё уменьшился до 2,5 мл. Оставшийся газ поддерживает горение. Определите состав углеводорода.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10 л смеси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с избытком водорода (</w:t>
      </w: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н.у.) пропустили над нагретым платиновым катализатором. Объём смеси уменьшился до 7,2 л. При пропускании той же смеси через избыток бромной воды масса склянки увеличилась на 5,25 г. Определите состав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На нейтрализацию 22 г предельной одноосновной кислоты потребовался раствор, содержащий 10 г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натрия.  Определите молекулярную формулу кислоты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 обработке порции предельного одноатомного спирта натрием получено 2,24 л водорода (</w:t>
      </w: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.), а при дегидратации такой же порции спирта получено 11,2 г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алкена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 Определите состав спирта.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 взаимодействии 23  г предельного одноатомного спирта с концентрированной серной кислотой образуется газ. При взаимодействии этого газа с 11,2 л водорода (</w:t>
      </w: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.у.) образуется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алкан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. Установите формулу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алкана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 взаимодействии одноосновной карбоновой кислоты, содержащей 40% углерода и 6.7% водорода, со спиртом образуется вещество, плотность паров которого по воздуху равна 2,55. Определите молекулярную формулу образующегося вещества.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 сплавлении 5,5 г натриевой соли предельной одноосновной карбоновой кислоты с избытком щёлочи выделилось 1,12л газа (</w:t>
      </w: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.у.). Установите молекулярную формулу выделившегося газа.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 взаимодействии 18,5 г предельной одноосновной кислоты с избытком раствора гидрокарбоната натрия выделилось 5,6 л (ну.) газа. Определите молекулярную формулу кислоты.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>При взаимодействии 35,52 г некоторого предельного одноатомного  спирта с металлическим натрием получено 0,48 г водорода. Определите молекулярную формулу спирта.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Установите химическую формулу соли, если известно, что при нагревании ее с </w:t>
      </w:r>
      <w:proofErr w:type="spell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гидроксидом</w:t>
      </w:r>
      <w:proofErr w:type="spell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 натрия образуются хлорид натрия, вода, а также газ, содержащий 38,71% углерода, 45, 16% азота, 61,12% водорода. 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 пропускании непредельного углеводорода через склянку с бромной водой её масса увеличилась на 2,8 г. При сгорании такого же количества углеводорода образовалось 4,48 л углекислого газа (</w:t>
      </w:r>
      <w:proofErr w:type="gramStart"/>
      <w:r w:rsidRPr="009B39C0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9B39C0">
        <w:rPr>
          <w:rFonts w:ascii="Arial" w:eastAsia="Times New Roman" w:hAnsi="Arial" w:cs="Arial"/>
          <w:sz w:val="20"/>
          <w:szCs w:val="20"/>
          <w:lang w:eastAsia="ru-RU"/>
        </w:rPr>
        <w:t>.у.). То же количество углеводорода присоединяет 3,65 г хлороводорода. Установите молекулярную формулу углеводорода.</w:t>
      </w:r>
    </w:p>
    <w:p w:rsidR="009B39C0" w:rsidRPr="009B39C0" w:rsidRDefault="009B39C0" w:rsidP="009B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0">
        <w:rPr>
          <w:rFonts w:ascii="Arial" w:eastAsia="Times New Roman" w:hAnsi="Arial" w:cs="Arial"/>
          <w:sz w:val="20"/>
          <w:szCs w:val="20"/>
          <w:lang w:eastAsia="ru-RU"/>
        </w:rPr>
        <w:t xml:space="preserve">При гидролизе 8,8 г сложного эфира получили спирт и карбоновую кислоту, которые способны при реакции с натрием образовать 0,2 моль водорода. Установите молекулярную формулу сложного эфира. </w:t>
      </w:r>
    </w:p>
    <w:p w:rsidR="008E6D7F" w:rsidRDefault="008E6D7F"/>
    <w:sectPr w:rsidR="008E6D7F" w:rsidSect="008E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FEC"/>
    <w:multiLevelType w:val="multilevel"/>
    <w:tmpl w:val="B83E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C0"/>
    <w:rsid w:val="00002D59"/>
    <w:rsid w:val="000033FB"/>
    <w:rsid w:val="00005D13"/>
    <w:rsid w:val="000106B6"/>
    <w:rsid w:val="00014631"/>
    <w:rsid w:val="00015785"/>
    <w:rsid w:val="00025ED9"/>
    <w:rsid w:val="0003138C"/>
    <w:rsid w:val="0003564E"/>
    <w:rsid w:val="00036C1E"/>
    <w:rsid w:val="00036D37"/>
    <w:rsid w:val="00044FED"/>
    <w:rsid w:val="00051B4C"/>
    <w:rsid w:val="00054E7C"/>
    <w:rsid w:val="00060CDE"/>
    <w:rsid w:val="00090347"/>
    <w:rsid w:val="00091AB5"/>
    <w:rsid w:val="00094728"/>
    <w:rsid w:val="000A2649"/>
    <w:rsid w:val="000A5FC7"/>
    <w:rsid w:val="000A730A"/>
    <w:rsid w:val="000C6BAD"/>
    <w:rsid w:val="000D384A"/>
    <w:rsid w:val="000D764C"/>
    <w:rsid w:val="000E5087"/>
    <w:rsid w:val="000F39EB"/>
    <w:rsid w:val="000F5C8F"/>
    <w:rsid w:val="00100E3A"/>
    <w:rsid w:val="001141AF"/>
    <w:rsid w:val="00116235"/>
    <w:rsid w:val="00132EBD"/>
    <w:rsid w:val="00133E07"/>
    <w:rsid w:val="001361D4"/>
    <w:rsid w:val="001362A3"/>
    <w:rsid w:val="001425BD"/>
    <w:rsid w:val="00145B5A"/>
    <w:rsid w:val="00147F2C"/>
    <w:rsid w:val="0015035E"/>
    <w:rsid w:val="00150E69"/>
    <w:rsid w:val="00163C2D"/>
    <w:rsid w:val="00171770"/>
    <w:rsid w:val="001802F0"/>
    <w:rsid w:val="00182C13"/>
    <w:rsid w:val="001967E8"/>
    <w:rsid w:val="00196F61"/>
    <w:rsid w:val="00197481"/>
    <w:rsid w:val="001A0675"/>
    <w:rsid w:val="001A31F0"/>
    <w:rsid w:val="001A4D4B"/>
    <w:rsid w:val="001A664D"/>
    <w:rsid w:val="001A7D8F"/>
    <w:rsid w:val="001C64D3"/>
    <w:rsid w:val="001C678D"/>
    <w:rsid w:val="001E756D"/>
    <w:rsid w:val="001F46E3"/>
    <w:rsid w:val="001F5008"/>
    <w:rsid w:val="002129E1"/>
    <w:rsid w:val="00212DC6"/>
    <w:rsid w:val="002303A6"/>
    <w:rsid w:val="00244B61"/>
    <w:rsid w:val="00247C9E"/>
    <w:rsid w:val="0025039D"/>
    <w:rsid w:val="00260654"/>
    <w:rsid w:val="00265FD1"/>
    <w:rsid w:val="0026681F"/>
    <w:rsid w:val="00270090"/>
    <w:rsid w:val="0027546E"/>
    <w:rsid w:val="002829BA"/>
    <w:rsid w:val="002910B4"/>
    <w:rsid w:val="00293B1A"/>
    <w:rsid w:val="00295A21"/>
    <w:rsid w:val="00296317"/>
    <w:rsid w:val="002A1DD6"/>
    <w:rsid w:val="002A47D7"/>
    <w:rsid w:val="002C0F01"/>
    <w:rsid w:val="002D4410"/>
    <w:rsid w:val="002E3256"/>
    <w:rsid w:val="002E5F1B"/>
    <w:rsid w:val="002F00FC"/>
    <w:rsid w:val="002F1334"/>
    <w:rsid w:val="002F5DD0"/>
    <w:rsid w:val="00310AE9"/>
    <w:rsid w:val="00311225"/>
    <w:rsid w:val="00313C6A"/>
    <w:rsid w:val="00324734"/>
    <w:rsid w:val="00330514"/>
    <w:rsid w:val="003337E2"/>
    <w:rsid w:val="0034414D"/>
    <w:rsid w:val="00352E93"/>
    <w:rsid w:val="00353439"/>
    <w:rsid w:val="00354BA0"/>
    <w:rsid w:val="00360E0C"/>
    <w:rsid w:val="003629FC"/>
    <w:rsid w:val="0037264D"/>
    <w:rsid w:val="003728BB"/>
    <w:rsid w:val="00372EA8"/>
    <w:rsid w:val="003758CE"/>
    <w:rsid w:val="00381BDD"/>
    <w:rsid w:val="0038417E"/>
    <w:rsid w:val="003854A2"/>
    <w:rsid w:val="00391C07"/>
    <w:rsid w:val="00393700"/>
    <w:rsid w:val="003A05DD"/>
    <w:rsid w:val="003A0BEE"/>
    <w:rsid w:val="003B65F9"/>
    <w:rsid w:val="003C1A33"/>
    <w:rsid w:val="003C4630"/>
    <w:rsid w:val="003D5958"/>
    <w:rsid w:val="003E68F6"/>
    <w:rsid w:val="003F2C8B"/>
    <w:rsid w:val="003F41A2"/>
    <w:rsid w:val="0040233D"/>
    <w:rsid w:val="00403A73"/>
    <w:rsid w:val="004076C3"/>
    <w:rsid w:val="00411D2D"/>
    <w:rsid w:val="00422CE0"/>
    <w:rsid w:val="004344F6"/>
    <w:rsid w:val="00436B59"/>
    <w:rsid w:val="004431A7"/>
    <w:rsid w:val="00446134"/>
    <w:rsid w:val="00450717"/>
    <w:rsid w:val="0045349B"/>
    <w:rsid w:val="00472C9B"/>
    <w:rsid w:val="004774A3"/>
    <w:rsid w:val="004826EA"/>
    <w:rsid w:val="00484319"/>
    <w:rsid w:val="00497411"/>
    <w:rsid w:val="004A01D2"/>
    <w:rsid w:val="004A1C8F"/>
    <w:rsid w:val="004A25FB"/>
    <w:rsid w:val="004A5E24"/>
    <w:rsid w:val="004B763D"/>
    <w:rsid w:val="004C36C9"/>
    <w:rsid w:val="004C6D9B"/>
    <w:rsid w:val="004C77AC"/>
    <w:rsid w:val="004D459B"/>
    <w:rsid w:val="004D639C"/>
    <w:rsid w:val="004D67D7"/>
    <w:rsid w:val="005032F9"/>
    <w:rsid w:val="00504435"/>
    <w:rsid w:val="0051071B"/>
    <w:rsid w:val="005135D5"/>
    <w:rsid w:val="00542B09"/>
    <w:rsid w:val="00550DED"/>
    <w:rsid w:val="00557EA9"/>
    <w:rsid w:val="005636DC"/>
    <w:rsid w:val="00585EEA"/>
    <w:rsid w:val="00587B90"/>
    <w:rsid w:val="00596B89"/>
    <w:rsid w:val="005A319C"/>
    <w:rsid w:val="005A49F1"/>
    <w:rsid w:val="005B53AC"/>
    <w:rsid w:val="005B7B8A"/>
    <w:rsid w:val="005C445D"/>
    <w:rsid w:val="005D53D1"/>
    <w:rsid w:val="005D6203"/>
    <w:rsid w:val="005D7146"/>
    <w:rsid w:val="005F23AC"/>
    <w:rsid w:val="005F263F"/>
    <w:rsid w:val="006103B7"/>
    <w:rsid w:val="0061069C"/>
    <w:rsid w:val="00614D56"/>
    <w:rsid w:val="00616910"/>
    <w:rsid w:val="00623014"/>
    <w:rsid w:val="00631A8A"/>
    <w:rsid w:val="00633081"/>
    <w:rsid w:val="00635EE4"/>
    <w:rsid w:val="00640156"/>
    <w:rsid w:val="00640AEC"/>
    <w:rsid w:val="00642C0D"/>
    <w:rsid w:val="00647A14"/>
    <w:rsid w:val="00650E78"/>
    <w:rsid w:val="00651AD2"/>
    <w:rsid w:val="006532A3"/>
    <w:rsid w:val="00655639"/>
    <w:rsid w:val="00660707"/>
    <w:rsid w:val="006747F6"/>
    <w:rsid w:val="00676446"/>
    <w:rsid w:val="00686AC7"/>
    <w:rsid w:val="006910C8"/>
    <w:rsid w:val="006926E7"/>
    <w:rsid w:val="00693C2F"/>
    <w:rsid w:val="006A2667"/>
    <w:rsid w:val="006B66DB"/>
    <w:rsid w:val="006D0B0A"/>
    <w:rsid w:val="006E22F5"/>
    <w:rsid w:val="006E5801"/>
    <w:rsid w:val="006E6C0D"/>
    <w:rsid w:val="006F12A9"/>
    <w:rsid w:val="006F6643"/>
    <w:rsid w:val="006F79C6"/>
    <w:rsid w:val="006F7F74"/>
    <w:rsid w:val="00701631"/>
    <w:rsid w:val="007049C6"/>
    <w:rsid w:val="00707185"/>
    <w:rsid w:val="0072186B"/>
    <w:rsid w:val="00735485"/>
    <w:rsid w:val="007373CF"/>
    <w:rsid w:val="00742BBC"/>
    <w:rsid w:val="00762A38"/>
    <w:rsid w:val="00767414"/>
    <w:rsid w:val="00767E33"/>
    <w:rsid w:val="0077154B"/>
    <w:rsid w:val="00773BCB"/>
    <w:rsid w:val="00776E4E"/>
    <w:rsid w:val="00785867"/>
    <w:rsid w:val="007A17F4"/>
    <w:rsid w:val="007A2EAA"/>
    <w:rsid w:val="007B5BC7"/>
    <w:rsid w:val="007C12DF"/>
    <w:rsid w:val="007C50AB"/>
    <w:rsid w:val="007D3560"/>
    <w:rsid w:val="007D7083"/>
    <w:rsid w:val="007E25B9"/>
    <w:rsid w:val="007E7C89"/>
    <w:rsid w:val="007F125B"/>
    <w:rsid w:val="0080071E"/>
    <w:rsid w:val="00815416"/>
    <w:rsid w:val="0082430D"/>
    <w:rsid w:val="00831840"/>
    <w:rsid w:val="00844927"/>
    <w:rsid w:val="008614A6"/>
    <w:rsid w:val="008B55F2"/>
    <w:rsid w:val="008C17EA"/>
    <w:rsid w:val="008C1EDE"/>
    <w:rsid w:val="008C2122"/>
    <w:rsid w:val="008D04B6"/>
    <w:rsid w:val="008E6D7F"/>
    <w:rsid w:val="008F04C8"/>
    <w:rsid w:val="0090332E"/>
    <w:rsid w:val="00904B9B"/>
    <w:rsid w:val="00913CE7"/>
    <w:rsid w:val="0091553F"/>
    <w:rsid w:val="00927EB6"/>
    <w:rsid w:val="00940AE4"/>
    <w:rsid w:val="009437C9"/>
    <w:rsid w:val="009452D2"/>
    <w:rsid w:val="0095020D"/>
    <w:rsid w:val="00950313"/>
    <w:rsid w:val="00953293"/>
    <w:rsid w:val="00962A60"/>
    <w:rsid w:val="009632D8"/>
    <w:rsid w:val="00974516"/>
    <w:rsid w:val="00975731"/>
    <w:rsid w:val="00995C38"/>
    <w:rsid w:val="009A49AB"/>
    <w:rsid w:val="009B0B58"/>
    <w:rsid w:val="009B3448"/>
    <w:rsid w:val="009B39C0"/>
    <w:rsid w:val="009C3FAF"/>
    <w:rsid w:val="009D0402"/>
    <w:rsid w:val="009D1A76"/>
    <w:rsid w:val="009D55A5"/>
    <w:rsid w:val="009E1B8C"/>
    <w:rsid w:val="009E480B"/>
    <w:rsid w:val="00A049CC"/>
    <w:rsid w:val="00A11573"/>
    <w:rsid w:val="00A120F6"/>
    <w:rsid w:val="00A23B1F"/>
    <w:rsid w:val="00A35C8E"/>
    <w:rsid w:val="00A36547"/>
    <w:rsid w:val="00A367CA"/>
    <w:rsid w:val="00A507E1"/>
    <w:rsid w:val="00A51773"/>
    <w:rsid w:val="00A52872"/>
    <w:rsid w:val="00A605AA"/>
    <w:rsid w:val="00A60F1F"/>
    <w:rsid w:val="00A81F67"/>
    <w:rsid w:val="00A92789"/>
    <w:rsid w:val="00A965DD"/>
    <w:rsid w:val="00AA086B"/>
    <w:rsid w:val="00AC04B1"/>
    <w:rsid w:val="00AD2227"/>
    <w:rsid w:val="00AD7336"/>
    <w:rsid w:val="00AE2089"/>
    <w:rsid w:val="00AE321F"/>
    <w:rsid w:val="00B21F54"/>
    <w:rsid w:val="00B24E7F"/>
    <w:rsid w:val="00B25A5B"/>
    <w:rsid w:val="00B40E31"/>
    <w:rsid w:val="00B43599"/>
    <w:rsid w:val="00B456A2"/>
    <w:rsid w:val="00B467B6"/>
    <w:rsid w:val="00B4694E"/>
    <w:rsid w:val="00B5248E"/>
    <w:rsid w:val="00B53791"/>
    <w:rsid w:val="00B65B47"/>
    <w:rsid w:val="00B70058"/>
    <w:rsid w:val="00B8004E"/>
    <w:rsid w:val="00B830F8"/>
    <w:rsid w:val="00B9241D"/>
    <w:rsid w:val="00B959B0"/>
    <w:rsid w:val="00B95E99"/>
    <w:rsid w:val="00B96E34"/>
    <w:rsid w:val="00B97B10"/>
    <w:rsid w:val="00BC4B5E"/>
    <w:rsid w:val="00BF35C9"/>
    <w:rsid w:val="00BF622A"/>
    <w:rsid w:val="00C11EEC"/>
    <w:rsid w:val="00C1491E"/>
    <w:rsid w:val="00C223D0"/>
    <w:rsid w:val="00C261B7"/>
    <w:rsid w:val="00C301CC"/>
    <w:rsid w:val="00C34B8C"/>
    <w:rsid w:val="00C36E23"/>
    <w:rsid w:val="00C41582"/>
    <w:rsid w:val="00C43962"/>
    <w:rsid w:val="00C52E30"/>
    <w:rsid w:val="00C57D26"/>
    <w:rsid w:val="00C63827"/>
    <w:rsid w:val="00C748D6"/>
    <w:rsid w:val="00C83B95"/>
    <w:rsid w:val="00C96F91"/>
    <w:rsid w:val="00CA035D"/>
    <w:rsid w:val="00CA092C"/>
    <w:rsid w:val="00CA239A"/>
    <w:rsid w:val="00CA3FEC"/>
    <w:rsid w:val="00CC08E4"/>
    <w:rsid w:val="00CD2D81"/>
    <w:rsid w:val="00CD3A7D"/>
    <w:rsid w:val="00CE3427"/>
    <w:rsid w:val="00CE4D84"/>
    <w:rsid w:val="00CE7FAA"/>
    <w:rsid w:val="00CF02CE"/>
    <w:rsid w:val="00D0294A"/>
    <w:rsid w:val="00D0517E"/>
    <w:rsid w:val="00D16FD7"/>
    <w:rsid w:val="00D35172"/>
    <w:rsid w:val="00D4033B"/>
    <w:rsid w:val="00D44AC6"/>
    <w:rsid w:val="00D4696C"/>
    <w:rsid w:val="00D5177E"/>
    <w:rsid w:val="00D64F9F"/>
    <w:rsid w:val="00D74F73"/>
    <w:rsid w:val="00D77559"/>
    <w:rsid w:val="00D77587"/>
    <w:rsid w:val="00D850BC"/>
    <w:rsid w:val="00DA11A8"/>
    <w:rsid w:val="00DB31D5"/>
    <w:rsid w:val="00DC072D"/>
    <w:rsid w:val="00DC159F"/>
    <w:rsid w:val="00DC4711"/>
    <w:rsid w:val="00DC7DB7"/>
    <w:rsid w:val="00DD13FF"/>
    <w:rsid w:val="00DD1D55"/>
    <w:rsid w:val="00DD38F9"/>
    <w:rsid w:val="00DD41BB"/>
    <w:rsid w:val="00DD5171"/>
    <w:rsid w:val="00DF3477"/>
    <w:rsid w:val="00E05A3D"/>
    <w:rsid w:val="00E2311D"/>
    <w:rsid w:val="00E23868"/>
    <w:rsid w:val="00E25BDD"/>
    <w:rsid w:val="00E31385"/>
    <w:rsid w:val="00E403A8"/>
    <w:rsid w:val="00E42C0C"/>
    <w:rsid w:val="00E6097F"/>
    <w:rsid w:val="00E738B8"/>
    <w:rsid w:val="00E7693E"/>
    <w:rsid w:val="00E854D2"/>
    <w:rsid w:val="00E858B6"/>
    <w:rsid w:val="00EA4120"/>
    <w:rsid w:val="00EB2035"/>
    <w:rsid w:val="00EB3290"/>
    <w:rsid w:val="00EF0F2E"/>
    <w:rsid w:val="00EF35EC"/>
    <w:rsid w:val="00F201E6"/>
    <w:rsid w:val="00F20B7C"/>
    <w:rsid w:val="00F263F4"/>
    <w:rsid w:val="00F33A8F"/>
    <w:rsid w:val="00F43914"/>
    <w:rsid w:val="00F47AAF"/>
    <w:rsid w:val="00F518FF"/>
    <w:rsid w:val="00F5563D"/>
    <w:rsid w:val="00F64FBD"/>
    <w:rsid w:val="00F65EE4"/>
    <w:rsid w:val="00F7231A"/>
    <w:rsid w:val="00F73FFF"/>
    <w:rsid w:val="00F7510B"/>
    <w:rsid w:val="00F80CB8"/>
    <w:rsid w:val="00F80D7B"/>
    <w:rsid w:val="00FB6393"/>
    <w:rsid w:val="00FC02B7"/>
    <w:rsid w:val="00F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9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2012-07-12T11:52:00Z</dcterms:created>
  <dcterms:modified xsi:type="dcterms:W3CDTF">2012-07-12T11:53:00Z</dcterms:modified>
</cp:coreProperties>
</file>