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EA" w:rsidRDefault="00CC54EA" w:rsidP="00CC54E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2FAA">
        <w:rPr>
          <w:rFonts w:ascii="Times New Roman" w:hAnsi="Times New Roman"/>
          <w:sz w:val="24"/>
          <w:szCs w:val="24"/>
        </w:rPr>
        <w:t>Звучит песня про Афганистан.</w:t>
      </w:r>
    </w:p>
    <w:p w:rsidR="00CC54EA" w:rsidRPr="00B62FAA" w:rsidRDefault="00CC54EA" w:rsidP="00CC54E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ВВОДНОЕ СЛОВО УЧИТЕЛЯ О ДАННОМ КЛАССНОМ ЧАСЕ.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color w:val="000000"/>
        </w:rPr>
      </w:pPr>
      <w:r w:rsidRPr="00B62FAA">
        <w:rPr>
          <w:rStyle w:val="c0"/>
          <w:bCs/>
          <w:color w:val="000000"/>
        </w:rPr>
        <w:t>Афганистан болит в моей душе,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color w:val="000000"/>
        </w:rPr>
      </w:pPr>
      <w:r w:rsidRPr="00B62FAA">
        <w:rPr>
          <w:rStyle w:val="c0"/>
          <w:bCs/>
          <w:color w:val="000000"/>
        </w:rPr>
        <w:t> И все, кого я встретил и не встретил,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color w:val="000000"/>
        </w:rPr>
      </w:pPr>
      <w:r w:rsidRPr="00B62FAA">
        <w:rPr>
          <w:rStyle w:val="c0"/>
          <w:bCs/>
          <w:color w:val="000000"/>
        </w:rPr>
        <w:t> Пусть долго будут жить на этом свете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Style w:val="c0"/>
          <w:bCs/>
          <w:color w:val="000000"/>
        </w:rPr>
      </w:pPr>
      <w:r w:rsidRPr="00B62FAA">
        <w:rPr>
          <w:rStyle w:val="c0"/>
          <w:bCs/>
          <w:color w:val="000000"/>
        </w:rPr>
        <w:t> Как тишина на дальнем рубеже…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Получают мальчики повестки,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 уходят мальчики служить.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Есть обязанность у них такая: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Style w:val="c3"/>
          <w:color w:val="000000"/>
        </w:rPr>
      </w:pPr>
      <w:r>
        <w:rPr>
          <w:rStyle w:val="c3"/>
          <w:color w:val="000000"/>
        </w:rPr>
        <w:t> От врага Отчизну защитить.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Матери сынов провожают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 наказы им дают,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Расцелуют крепко, перекрестят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Style w:val="c3"/>
          <w:color w:val="000000"/>
        </w:rPr>
      </w:pPr>
      <w:r>
        <w:rPr>
          <w:rStyle w:val="c3"/>
          <w:color w:val="000000"/>
        </w:rPr>
        <w:t> И по-бабьи жалобно всплакнут.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А отцы, махнув по рюмке «горькой»,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Зная, как тяжел солдата путь,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Говорят, сжимая крепко руку: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Style w:val="c3"/>
          <w:color w:val="000000"/>
        </w:rPr>
      </w:pPr>
      <w:r>
        <w:rPr>
          <w:rStyle w:val="c3"/>
          <w:color w:val="000000"/>
        </w:rPr>
        <w:t> «Ты, сынок, писать не позабудь».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Юноши России присягают,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Клятву перед знаменем дают.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Юноши пока еще не знают,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Style w:val="c3"/>
          <w:color w:val="000000"/>
        </w:rPr>
      </w:pPr>
      <w:r>
        <w:rPr>
          <w:rStyle w:val="c3"/>
          <w:color w:val="000000"/>
        </w:rPr>
        <w:t> Что домой они не все придут.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Поседевших мам и пап все меньше,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Все они уходят в мир иной…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>
        <w:rPr>
          <w:rStyle w:val="c3"/>
          <w:color w:val="000000"/>
        </w:rPr>
        <w:t> </w:t>
      </w:r>
      <w:r w:rsidRPr="00B62FAA">
        <w:rPr>
          <w:rStyle w:val="c3"/>
          <w:color w:val="000000"/>
        </w:rPr>
        <w:t>А сынок в граните остается,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B62FAA">
        <w:rPr>
          <w:rStyle w:val="c3"/>
          <w:color w:val="000000"/>
        </w:rPr>
        <w:t> Остается вечно молодой!</w:t>
      </w:r>
    </w:p>
    <w:p w:rsidR="00CC54EA" w:rsidRPr="00B62FA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54EA" w:rsidRPr="00B62FA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62FAA">
        <w:rPr>
          <w:rFonts w:ascii="Times New Roman" w:hAnsi="Times New Roman"/>
          <w:sz w:val="24"/>
          <w:szCs w:val="24"/>
          <w:u w:val="single"/>
        </w:rPr>
        <w:t xml:space="preserve">Ведущий 1: </w:t>
      </w:r>
      <w:r w:rsidRPr="00B62FAA">
        <w:rPr>
          <w:rFonts w:ascii="Times New Roman" w:hAnsi="Times New Roman"/>
          <w:sz w:val="24"/>
          <w:szCs w:val="24"/>
        </w:rPr>
        <w:t>15 февраля исполнилось  25 лет со дня вывода советских войск из Афганистана. Советские войска на территории Афганистана воевали девять лет, один месяц и девятнадцать дней – с 1979 по 1989 гг. В мае 1988-го Советский Союз начал вывод войск из страны. 15 февраля 1989 последнее подразделение 40-й армии СССР покинуло Афганистан.</w:t>
      </w:r>
    </w:p>
    <w:p w:rsidR="00CC54EA" w:rsidRPr="00B62FA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62FAA">
        <w:rPr>
          <w:rFonts w:ascii="Times New Roman" w:hAnsi="Times New Roman"/>
          <w:sz w:val="24"/>
          <w:szCs w:val="24"/>
          <w:u w:val="single"/>
        </w:rPr>
        <w:t xml:space="preserve">Ведущий 2: </w:t>
      </w:r>
      <w:r w:rsidRPr="00B62FAA">
        <w:rPr>
          <w:rFonts w:ascii="Times New Roman" w:hAnsi="Times New Roman"/>
          <w:sz w:val="24"/>
          <w:szCs w:val="24"/>
        </w:rPr>
        <w:t>Выполняя просьбу руководства Афганистана о поддержке, советское правительство ввело в Афганистан ограниченный контингент советских войск, которые участвовали в войне. Тогда – это называлось выполнением интернационального долга. Тогда – это важное решение относительно ввода советских войск в Афганистан было принято в кабинетах Кремля. Тогда ни у кого не было сомнений в правильности принятых решений. И наши войска на чужой земле защищали интересы своего народа и выполняли интернациональный долг.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B62FAA">
        <w:rPr>
          <w:rStyle w:val="c3"/>
          <w:color w:val="000000"/>
          <w:u w:val="single"/>
        </w:rPr>
        <w:t>Ведущий 1:</w:t>
      </w:r>
      <w:r w:rsidRPr="00B62FAA">
        <w:rPr>
          <w:rStyle w:val="c3"/>
          <w:color w:val="000000"/>
        </w:rPr>
        <w:t xml:space="preserve"> Военная форма всем ли к лицу. Она делает ребят старше, значительнее. Человек, одевший военную форму, должен подчиняться приказам, принимать присягу на верность Родине и свято ее выполнять.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jc w:val="both"/>
        <w:rPr>
          <w:rStyle w:val="c3"/>
          <w:color w:val="000000"/>
        </w:rPr>
      </w:pPr>
      <w:r w:rsidRPr="00B62FAA">
        <w:rPr>
          <w:rStyle w:val="c3"/>
          <w:color w:val="000000"/>
          <w:u w:val="single"/>
        </w:rPr>
        <w:lastRenderedPageBreak/>
        <w:t xml:space="preserve">Ведущий2 </w:t>
      </w:r>
      <w:r w:rsidRPr="00B62FAA">
        <w:rPr>
          <w:rStyle w:val="c3"/>
          <w:color w:val="000000"/>
        </w:rPr>
        <w:t>: Так уж повелось у русского солдата защищать не только свою Родину, но и помогать братским народам. И называлось это "выполнением интернационального долга". А тогда, в далеком 1979 году, русские пошли помогать строить счастливую жизнь в глубь Азии.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</w:p>
    <w:p w:rsidR="00CC54EA" w:rsidRPr="00B62FA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B62FAA">
        <w:rPr>
          <w:rFonts w:ascii="Times New Roman" w:hAnsi="Times New Roman"/>
          <w:sz w:val="24"/>
          <w:szCs w:val="24"/>
          <w:u w:val="single"/>
        </w:rPr>
        <w:t>Чтец  (Музыка Розенбаум ЧЕРНЫЙ ТЮЛЬПАН)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u w:val="single"/>
        </w:rPr>
        <w:t>1:</w:t>
      </w:r>
      <w:r w:rsidRPr="00496985">
        <w:rPr>
          <w:rStyle w:val="c0"/>
          <w:color w:val="000000"/>
        </w:rPr>
        <w:t xml:space="preserve"> </w:t>
      </w:r>
      <w:r>
        <w:rPr>
          <w:rStyle w:val="c3"/>
          <w:color w:val="000000"/>
        </w:rPr>
        <w:t>Вчера мальчишки выпускной гуляли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Ломился стол от всяческих сластей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 в ночь подруги им судьбу гадали.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 нагадали тысячу путей.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 xml:space="preserve"> Но выпала всем дальняя дорога 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В чужую неизвестную страну.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 не нашлось другой судьбы у Бога,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 Чем эта - через страшную войну!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И им пришлось испить ее до края,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И, обманув в письме отца и мать,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Мол, не на бой - « по делу» вылетаем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В жестокой сече к смерти привыкать.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Их уносили «Черные тюльпаны»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Не в небо - к Богу в девятнадцать лет...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За землю предков дрались там душманы,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А мы за что? Никто не даст ответ.</w:t>
      </w:r>
    </w:p>
    <w:p w:rsidR="00CC54EA" w:rsidRPr="00B62FA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62FAA">
        <w:rPr>
          <w:rFonts w:ascii="Times New Roman" w:hAnsi="Times New Roman"/>
          <w:sz w:val="24"/>
          <w:szCs w:val="24"/>
          <w:u w:val="single"/>
        </w:rPr>
        <w:t>Ведущий 1.</w:t>
      </w:r>
      <w:r w:rsidRPr="00B62FAA">
        <w:rPr>
          <w:rFonts w:ascii="Times New Roman" w:hAnsi="Times New Roman"/>
          <w:sz w:val="24"/>
          <w:szCs w:val="24"/>
        </w:rPr>
        <w:t xml:space="preserve"> Война – явление страшное, жестокое. Но пока существуют на Земле злоба, ненависть, будут существовать и войны, которые наносят раны людям, уносят из жизни сыновей. Общие потери составили 13836 человек.</w:t>
      </w:r>
    </w:p>
    <w:p w:rsidR="00CC54E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62FAA">
        <w:rPr>
          <w:rFonts w:ascii="Times New Roman" w:hAnsi="Times New Roman"/>
          <w:sz w:val="24"/>
          <w:szCs w:val="24"/>
          <w:u w:val="single"/>
        </w:rPr>
        <w:t xml:space="preserve">Ведущий 2: </w:t>
      </w:r>
      <w:r w:rsidRPr="00B62FAA">
        <w:rPr>
          <w:rFonts w:ascii="Times New Roman" w:hAnsi="Times New Roman"/>
          <w:sz w:val="24"/>
          <w:szCs w:val="24"/>
        </w:rPr>
        <w:t>15 февраля 1989 года генерал Громов, командующий ограниченным контингентом советских войск в Афганистане, доложил, что выход советских войск из этой страны закончен и ….на многострадальной земле Афганистана не осталось ни одного советского солдата. Наш народ ждал этого дня целых девять лет. И вот 15 февраля 1989 года стал днем-символом, днем Памяти</w:t>
      </w:r>
      <w:r>
        <w:rPr>
          <w:rFonts w:ascii="Calibri" w:hAnsi="Calibri" w:cs="Calibri"/>
        </w:rPr>
        <w:t>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Как много русских мальчиков-солдат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В безмолвной вечности лежат отныне.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 с фотографий маленьких глядят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Глазами удивительно живыми.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О, сколько же в России матерей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Облились горькими слезами.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Их боли не пройти, не отогреть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 Под траурными черными платками.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Style w:val="c3"/>
          <w:color w:val="000000"/>
        </w:rPr>
      </w:pP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Вновь клинья обожженных душ плывут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По небу вперемешку с облаками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Над милым домом снегом упадут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Или прольются теплыми дождями.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Стекут слезой по золоту имен,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По датам, оборвавшим жизнь в зените.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Печально-тихий колокольный звон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 Как будто шепчет: "Мальчики, простите…"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rPr>
          <w:b/>
          <w:bCs/>
          <w:color w:val="FF0000"/>
        </w:rPr>
      </w:pPr>
      <w:r>
        <w:rPr>
          <w:rStyle w:val="c0"/>
          <w:b/>
          <w:bCs/>
          <w:color w:val="000000"/>
        </w:rPr>
        <w:lastRenderedPageBreak/>
        <w:t> Песня: "И как же мне не вспоминать</w:t>
      </w:r>
      <w:r w:rsidRPr="00F120C5">
        <w:rPr>
          <w:rStyle w:val="c0"/>
          <w:b/>
          <w:bCs/>
          <w:color w:val="FF0000"/>
        </w:rPr>
        <w:t>…"</w:t>
      </w:r>
      <w:r>
        <w:rPr>
          <w:rStyle w:val="c0"/>
          <w:b/>
          <w:bCs/>
          <w:color w:val="FF0000"/>
        </w:rPr>
        <w:t xml:space="preserve"> ВО ВРЕМЯ ПЕСНИ ПРЕЗЕНТАЦИЯ</w:t>
      </w:r>
      <w:r w:rsidRPr="00F120C5">
        <w:rPr>
          <w:rStyle w:val="c0"/>
          <w:b/>
          <w:bCs/>
          <w:color w:val="FF0000"/>
        </w:rPr>
        <w:t xml:space="preserve"> С НАШИМИ ПОГИБШИМИ АФГАНЦАМИ</w:t>
      </w:r>
      <w:r>
        <w:rPr>
          <w:rStyle w:val="c0"/>
          <w:b/>
          <w:bCs/>
          <w:color w:val="FF0000"/>
        </w:rPr>
        <w:t xml:space="preserve"> И  ДЕТИ ВЫХОДЯ</w:t>
      </w:r>
      <w:r w:rsidRPr="00F120C5">
        <w:rPr>
          <w:rStyle w:val="c0"/>
          <w:b/>
          <w:bCs/>
          <w:color w:val="FF0000"/>
        </w:rPr>
        <w:t>Т С ФОТОГР</w:t>
      </w:r>
      <w:r>
        <w:rPr>
          <w:rStyle w:val="c0"/>
          <w:b/>
          <w:bCs/>
          <w:color w:val="FF0000"/>
        </w:rPr>
        <w:t>АФИЯМИ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 xml:space="preserve"> 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Минута молчанья…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Товарищи, встаньте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И в памяти павших -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Героев представьте.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Навек в нашем сердце</w:t>
      </w:r>
    </w:p>
    <w:p w:rsidR="00CC54E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Бессмертных имён их звучанье.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Минута молчанья, минута молчанья</w:t>
      </w:r>
    </w:p>
    <w:p w:rsidR="00CC54EA" w:rsidRDefault="00CC54EA" w:rsidP="00CC54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Объявляется минута молчания в память о погибших воинах</w:t>
      </w:r>
      <w:r>
        <w:rPr>
          <w:rFonts w:ascii="Calibri" w:hAnsi="Calibri" w:cs="Calibri"/>
        </w:rPr>
        <w:t>.</w:t>
      </w:r>
    </w:p>
    <w:p w:rsidR="00CC54E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62FAA">
        <w:rPr>
          <w:rFonts w:ascii="Times New Roman" w:hAnsi="Times New Roman"/>
          <w:sz w:val="24"/>
          <w:szCs w:val="24"/>
          <w:u w:val="single"/>
        </w:rPr>
        <w:t xml:space="preserve">Ведущий 2. </w:t>
      </w:r>
      <w:r w:rsidRPr="00B62FAA">
        <w:rPr>
          <w:rFonts w:ascii="Times New Roman" w:hAnsi="Times New Roman"/>
          <w:sz w:val="24"/>
          <w:szCs w:val="24"/>
        </w:rPr>
        <w:t xml:space="preserve">Память о погибших воинах свято хранят их товарищи по оружию, их семьи и близкие. И память эта будет жива, пока мы о них помним, пока мы о них говорим. Война будет жить в памяти сирот, оставшихся без отцов. Будет жить в душах тех, кто в ней участвовал. А в памяти людской ей ещё жить долго, потому что её история написана кровью солдат и слезами матерей. </w:t>
      </w:r>
    </w:p>
    <w:p w:rsidR="00CC54EA" w:rsidRPr="00B62FA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62FAA">
        <w:rPr>
          <w:rFonts w:ascii="Times New Roman" w:hAnsi="Times New Roman"/>
          <w:color w:val="FF0000"/>
          <w:sz w:val="24"/>
          <w:szCs w:val="24"/>
        </w:rPr>
        <w:t>Здесь про Курчатовских афганцев и Валерия Алтухова.</w:t>
      </w:r>
    </w:p>
    <w:p w:rsidR="00CC54EA" w:rsidRPr="00B62FA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62FAA">
        <w:rPr>
          <w:rFonts w:ascii="Times New Roman" w:hAnsi="Times New Roman"/>
          <w:color w:val="FF0000"/>
          <w:sz w:val="24"/>
          <w:szCs w:val="24"/>
        </w:rPr>
        <w:t xml:space="preserve"> Сегодня на нашей встрече присутствует его</w:t>
      </w:r>
      <w:r>
        <w:rPr>
          <w:rFonts w:ascii="Times New Roman" w:hAnsi="Times New Roman"/>
          <w:color w:val="FF0000"/>
          <w:sz w:val="24"/>
          <w:szCs w:val="24"/>
        </w:rPr>
        <w:t xml:space="preserve"> учитель </w:t>
      </w:r>
      <w:r w:rsidRPr="00B62FA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Грибов Николай </w:t>
      </w:r>
      <w:r w:rsidRPr="00B62FAA">
        <w:rPr>
          <w:rFonts w:ascii="Times New Roman" w:hAnsi="Times New Roman"/>
          <w:color w:val="FF0000"/>
          <w:sz w:val="24"/>
          <w:szCs w:val="24"/>
        </w:rPr>
        <w:t>Валентин</w:t>
      </w:r>
      <w:r>
        <w:rPr>
          <w:rFonts w:ascii="Times New Roman" w:hAnsi="Times New Roman"/>
          <w:color w:val="FF0000"/>
          <w:sz w:val="24"/>
          <w:szCs w:val="24"/>
        </w:rPr>
        <w:t>тинович, одноклассник Слепцов Сергей и соседка Ухина Валентина Федоровна.</w:t>
      </w:r>
      <w:r w:rsidRPr="00B62FAA">
        <w:rPr>
          <w:rFonts w:ascii="Times New Roman" w:hAnsi="Times New Roman"/>
          <w:color w:val="FF0000"/>
          <w:sz w:val="24"/>
          <w:szCs w:val="24"/>
        </w:rPr>
        <w:t>. Давайте послушаем его воспоминания о Валерии.</w:t>
      </w:r>
    </w:p>
    <w:p w:rsidR="00CC54EA" w:rsidRPr="00B62FAA" w:rsidRDefault="00CC54EA" w:rsidP="00CC5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62FAA">
        <w:rPr>
          <w:rFonts w:ascii="Times New Roman" w:hAnsi="Times New Roman"/>
          <w:sz w:val="24"/>
          <w:szCs w:val="24"/>
          <w:u w:val="single"/>
        </w:rPr>
        <w:t>Ведущий 1.</w:t>
      </w:r>
      <w:r w:rsidRPr="00B62FAA">
        <w:rPr>
          <w:rFonts w:ascii="Times New Roman" w:hAnsi="Times New Roman"/>
          <w:sz w:val="24"/>
          <w:szCs w:val="24"/>
        </w:rPr>
        <w:t xml:space="preserve"> У времени есть своя память – история. 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B62FAA">
        <w:rPr>
          <w:rStyle w:val="c3"/>
          <w:color w:val="000000"/>
          <w:u w:val="single"/>
        </w:rPr>
        <w:t>Ведущий2</w:t>
      </w:r>
      <w:r w:rsidRPr="00B62FAA">
        <w:rPr>
          <w:rStyle w:val="c3"/>
          <w:color w:val="000000"/>
        </w:rPr>
        <w:t>:</w:t>
      </w:r>
      <w:r w:rsidRPr="00B62FAA">
        <w:rPr>
          <w:rStyle w:val="apple-converted-space"/>
          <w:color w:val="000000"/>
        </w:rPr>
        <w:t> </w:t>
      </w:r>
      <w:r w:rsidRPr="00B62FAA">
        <w:rPr>
          <w:rStyle w:val="c3"/>
          <w:color w:val="000000"/>
        </w:rPr>
        <w:t>Каждое время рождает своих героев. Но ратный подвиг во все времена стоял на высоком нравственном пьедестале, венчая собой лучшие качества человека - гражданина, патриота.</w:t>
      </w:r>
    </w:p>
    <w:p w:rsidR="00CC54EA" w:rsidRPr="00B62FAA" w:rsidRDefault="00CC54EA" w:rsidP="00CC54EA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B62FAA">
        <w:rPr>
          <w:rStyle w:val="c3"/>
          <w:color w:val="000000"/>
        </w:rPr>
        <w:t> Солдаты войн не начинают, но расплачиваются своей жизнью за ошибки политиков именно они.</w:t>
      </w:r>
    </w:p>
    <w:p w:rsidR="00CC54EA" w:rsidRDefault="00CC54EA" w:rsidP="00CC54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Учитель</w:t>
      </w:r>
      <w:r>
        <w:rPr>
          <w:rFonts w:ascii="Calibri" w:hAnsi="Calibri" w:cs="Calibri"/>
        </w:rPr>
        <w:t>: Завершить нашу встречу хотелось бы словами:</w:t>
      </w:r>
    </w:p>
    <w:p w:rsidR="00CC54EA" w:rsidRDefault="00CC54EA" w:rsidP="00CC54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Сколько лет прошло с той поры –</w:t>
      </w:r>
    </w:p>
    <w:p w:rsidR="00CC54EA" w:rsidRDefault="00CC54EA" w:rsidP="00CC54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забыть нам раны войны.</w:t>
      </w:r>
    </w:p>
    <w:p w:rsidR="00CC54EA" w:rsidRDefault="00CC54EA" w:rsidP="00CC54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Память вечна, вам низкий поклон –</w:t>
      </w:r>
    </w:p>
    <w:p w:rsidR="00CC54EA" w:rsidRDefault="00CC54EA" w:rsidP="00CC54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победу, веру, любовь.</w:t>
      </w:r>
    </w:p>
    <w:p w:rsidR="00CC54EA" w:rsidRDefault="00CC54EA" w:rsidP="00CC54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Спасибо за то, что нашли время и пришли на нашу встречу. Предлагаем пройти к мемориальной доске и возложить цветы.</w:t>
      </w:r>
    </w:p>
    <w:p w:rsidR="00D955BB" w:rsidRDefault="00D955BB"/>
    <w:sectPr w:rsidR="00D955BB" w:rsidSect="00B62FA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4EA"/>
    <w:rsid w:val="00CC54EA"/>
    <w:rsid w:val="00D9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54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CC54EA"/>
  </w:style>
  <w:style w:type="character" w:customStyle="1" w:styleId="c3">
    <w:name w:val="c3"/>
    <w:rsid w:val="00CC54EA"/>
  </w:style>
  <w:style w:type="character" w:customStyle="1" w:styleId="apple-converted-space">
    <w:name w:val="apple-converted-space"/>
    <w:rsid w:val="00CC5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1</cp:revision>
  <dcterms:created xsi:type="dcterms:W3CDTF">2014-03-18T12:54:00Z</dcterms:created>
  <dcterms:modified xsi:type="dcterms:W3CDTF">2014-03-18T12:59:00Z</dcterms:modified>
</cp:coreProperties>
</file>