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B2" w:rsidRPr="0020472E" w:rsidRDefault="002908B2" w:rsidP="002908B2">
      <w:pPr>
        <w:ind w:right="-360"/>
        <w:jc w:val="both"/>
        <w:rPr>
          <w:w w:val="150"/>
          <w:u w:val="single"/>
        </w:rPr>
      </w:pPr>
      <w:r w:rsidRPr="0020472E">
        <w:rPr>
          <w:b/>
          <w:u w:val="single"/>
        </w:rPr>
        <w:t>С</w:t>
      </w:r>
      <w:r w:rsidRPr="0020472E">
        <w:rPr>
          <w:w w:val="150"/>
          <w:u w:val="single"/>
        </w:rPr>
        <w:t>ЕРЕБРЯНЫЙ ВЕК РУССКОЙ ПОЭЗИИ.</w:t>
      </w:r>
    </w:p>
    <w:p w:rsidR="009D5A5A" w:rsidRPr="0028319B" w:rsidRDefault="00CA7839" w:rsidP="005D1307">
      <w:pPr>
        <w:ind w:right="-360"/>
        <w:rPr>
          <w:b/>
          <w:u w:val="single"/>
        </w:rPr>
      </w:pPr>
      <w:proofErr w:type="gramStart"/>
      <w:r>
        <w:t xml:space="preserve">Серебряный век - термин, которым, по сложившейся в русской критике 20 в. традиции, обозначают искусство (прежде всего </w:t>
      </w:r>
      <w:r w:rsidR="0028319B">
        <w:t>поэзию модернизма, т.е. новую, современную</w:t>
      </w:r>
      <w:r>
        <w:t>) России рубежа 19–20 вв. или начала 20 в.</w:t>
      </w:r>
      <w:r w:rsidR="005D1307">
        <w:br/>
      </w:r>
      <w:r w:rsidR="005D1307">
        <w:br/>
        <w:t>Границы обозначаемого периода определяются разными исследователями по-разному.</w:t>
      </w:r>
      <w:proofErr w:type="gramEnd"/>
      <w:r w:rsidR="005D1307">
        <w:t xml:space="preserve"> Начало «серебряного века» большинство ученых датируют 1890-ми, некоторые – 1880-ми. Расхождения по поводу его конечной границы велики: от 1913–1915 до середины 20 </w:t>
      </w:r>
      <w:proofErr w:type="gramStart"/>
      <w:r w:rsidR="005D1307">
        <w:t>в</w:t>
      </w:r>
      <w:proofErr w:type="gramEnd"/>
      <w:r w:rsidR="005D1307">
        <w:t xml:space="preserve">. Однако постепенно утверждается </w:t>
      </w:r>
      <w:proofErr w:type="gramStart"/>
      <w:r w:rsidR="005D1307">
        <w:t>точка</w:t>
      </w:r>
      <w:proofErr w:type="gramEnd"/>
      <w:r w:rsidR="005D1307">
        <w:t xml:space="preserve"> зрения, что «серебряный век» подошел к концу в начале 1920-х.</w:t>
      </w:r>
      <w:r w:rsidR="005D1307">
        <w:br/>
        <w:t xml:space="preserve">Вадим </w:t>
      </w:r>
      <w:proofErr w:type="spellStart"/>
      <w:r w:rsidR="005D1307">
        <w:t>Крейд</w:t>
      </w:r>
      <w:proofErr w:type="spellEnd"/>
      <w:r w:rsidR="005D1307">
        <w:t>, русский поэт и литературовед считал: «</w:t>
      </w:r>
      <w:r w:rsidR="009D5A5A" w:rsidRPr="0020472E">
        <w:t xml:space="preserve">Все кончилось после 1917 года, с началом гражданской войны. Никакого серебряного века после этого не было. В двадцатые годы еще продолжалась инерция, ибо такая широкая и могучая волна, каким был наш серебряный век, не могла не двигаться некоторое время, прежде чем обрушиться и разбиться. Еще живы </w:t>
      </w:r>
      <w:proofErr w:type="gramStart"/>
      <w:r w:rsidR="009D5A5A" w:rsidRPr="0020472E">
        <w:t>были большинство поэтов</w:t>
      </w:r>
      <w:proofErr w:type="gramEnd"/>
      <w:r w:rsidR="009D5A5A" w:rsidRPr="0020472E">
        <w:t xml:space="preserve">, писатели, критики, художники, философы, режиссеры, композиторы, индивидуальным творчеством и общим трудом которых был создан серебряный век, но сама эпоха кончилась. По инерции продолжались еще и некоторые объединения — как, например, Дом искусств, Дом литераторов, «Всемирная литература» в Петрограде, но и этот постскриптум серебряного века оборвался на полуслове, когда прозвучал выстрел, сразивший Гумилева </w:t>
      </w:r>
      <w:proofErr w:type="gramStart"/>
      <w:r w:rsidR="009D5A5A" w:rsidRPr="0020472E">
        <w:t>(</w:t>
      </w:r>
      <w:r w:rsidR="00122460">
        <w:t xml:space="preserve"> </w:t>
      </w:r>
      <w:proofErr w:type="gramEnd"/>
      <w:r w:rsidR="00122460">
        <w:t xml:space="preserve">поэт </w:t>
      </w:r>
      <w:r w:rsidR="009D5A5A" w:rsidRPr="0020472E">
        <w:t>был расстрелян в 1921 году).</w:t>
      </w:r>
      <w:r w:rsidR="009D5A5A" w:rsidRPr="0020472E">
        <w:br/>
        <w:t>      Серебряный век эмигрировал — в Берлин, в Константинополь, в Прагу, в Софию,  Париж</w:t>
      </w:r>
      <w:r>
        <w:t>..</w:t>
      </w:r>
      <w:r w:rsidR="009D5A5A" w:rsidRPr="0020472E">
        <w:t>. Но и в русской диаспоре, несмотря на полную творческую свободу, несмотря на изобилие талантов, он не мог возродиться. Ренессанс нуждается в национальной почве и в воздухе свободы. Художники-эмигранты лишились родной почвы, оставшиеся в России лишились воздуха свободы</w:t>
      </w:r>
      <w:proofErr w:type="gramStart"/>
      <w:r w:rsidR="009D5A5A" w:rsidRPr="0020472E">
        <w:t>.</w:t>
      </w:r>
      <w:r w:rsidR="00122460">
        <w:t>»</w:t>
      </w:r>
      <w:r w:rsidR="0028319B">
        <w:br/>
      </w:r>
      <w:r w:rsidR="0028319B">
        <w:br/>
      </w:r>
      <w:proofErr w:type="gramEnd"/>
      <w:r w:rsidR="0028319B" w:rsidRPr="0028319B">
        <w:rPr>
          <w:b/>
          <w:u w:val="single"/>
        </w:rPr>
        <w:t>Серебряный век был представлен различными течениями:</w:t>
      </w:r>
    </w:p>
    <w:p w:rsidR="002908B2" w:rsidRPr="0028319B" w:rsidRDefault="002908B2" w:rsidP="002908B2">
      <w:pPr>
        <w:ind w:right="-360"/>
        <w:jc w:val="both"/>
        <w:rPr>
          <w:b/>
          <w:u w:val="single"/>
        </w:rPr>
      </w:pPr>
    </w:p>
    <w:p w:rsidR="002908B2" w:rsidRPr="0020472E" w:rsidRDefault="002908B2" w:rsidP="009D5A5A">
      <w:pPr>
        <w:ind w:right="-360"/>
      </w:pPr>
      <w:r w:rsidRPr="0020472E">
        <w:rPr>
          <w:b/>
          <w:u w:val="single"/>
        </w:rPr>
        <w:t>СИМВОЛИЗМ</w:t>
      </w:r>
      <w:proofErr w:type="gramStart"/>
      <w:r w:rsidRPr="0020472E">
        <w:rPr>
          <w:b/>
          <w:u w:val="single"/>
        </w:rPr>
        <w:t xml:space="preserve"> </w:t>
      </w:r>
      <w:r w:rsidRPr="0020472E">
        <w:t xml:space="preserve"> –– </w:t>
      </w:r>
      <w:proofErr w:type="gramEnd"/>
      <w:r w:rsidRPr="0020472E">
        <w:t>одно из модернистских течений в русской поэзии рубежа веков (1890-1910)</w:t>
      </w:r>
    </w:p>
    <w:p w:rsidR="002908B2" w:rsidRPr="0020472E" w:rsidRDefault="002908B2" w:rsidP="009D5A5A">
      <w:pPr>
        <w:ind w:right="-360"/>
      </w:pPr>
      <w:r w:rsidRPr="0020472E">
        <w:t xml:space="preserve">  –– Искусство</w:t>
      </w:r>
      <w:r w:rsidR="009D5A5A" w:rsidRPr="0020472E">
        <w:t>, с точки зрения поэтов-символистов</w:t>
      </w:r>
      <w:proofErr w:type="gramStart"/>
      <w:r w:rsidR="009D5A5A" w:rsidRPr="0020472E">
        <w:t>,</w:t>
      </w:r>
      <w:r w:rsidRPr="0020472E">
        <w:t xml:space="preserve"> –– </w:t>
      </w:r>
      <w:r w:rsidR="009D5A5A" w:rsidRPr="0020472E">
        <w:t xml:space="preserve"> </w:t>
      </w:r>
      <w:proofErr w:type="gramEnd"/>
      <w:r w:rsidR="009D5A5A" w:rsidRPr="0020472E">
        <w:t xml:space="preserve">это </w:t>
      </w:r>
      <w:r w:rsidRPr="0020472E">
        <w:t xml:space="preserve">«постижение мира иными, не рассудочными путями», </w:t>
      </w:r>
      <w:r w:rsidRPr="003E133D">
        <w:rPr>
          <w:b/>
          <w:u w:val="single"/>
        </w:rPr>
        <w:t>возможность увидеть за</w:t>
      </w:r>
      <w:r w:rsidR="0028319B">
        <w:rPr>
          <w:b/>
          <w:u w:val="single"/>
        </w:rPr>
        <w:t xml:space="preserve"> миром</w:t>
      </w:r>
      <w:r w:rsidRPr="003E133D">
        <w:rPr>
          <w:b/>
          <w:u w:val="single"/>
        </w:rPr>
        <w:t xml:space="preserve"> внешним «мистически </w:t>
      </w:r>
      <w:proofErr w:type="spellStart"/>
      <w:r w:rsidRPr="003E133D">
        <w:rPr>
          <w:b/>
          <w:u w:val="single"/>
        </w:rPr>
        <w:t>прозреваемую</w:t>
      </w:r>
      <w:proofErr w:type="spellEnd"/>
      <w:r w:rsidRPr="003E133D">
        <w:rPr>
          <w:b/>
          <w:u w:val="single"/>
        </w:rPr>
        <w:t xml:space="preserve"> сущность»</w:t>
      </w:r>
      <w:r w:rsidRPr="0020472E">
        <w:t>.</w:t>
      </w:r>
    </w:p>
    <w:p w:rsidR="0020472E" w:rsidRDefault="002908B2" w:rsidP="009D5A5A">
      <w:pPr>
        <w:ind w:right="-360"/>
        <w:rPr>
          <w:rStyle w:val="text1"/>
          <w:rFonts w:ascii="Times New Roman" w:hAnsi="Times New Roman" w:cs="Times New Roman"/>
          <w:sz w:val="24"/>
          <w:szCs w:val="24"/>
        </w:rPr>
      </w:pPr>
      <w:r w:rsidRPr="0020472E">
        <w:t xml:space="preserve">–– Символ (греч. </w:t>
      </w:r>
      <w:proofErr w:type="spellStart"/>
      <w:r w:rsidRPr="0020472E">
        <w:t>symbolon</w:t>
      </w:r>
      <w:proofErr w:type="spellEnd"/>
      <w:r w:rsidRPr="0020472E">
        <w:t xml:space="preserve"> –– условный знак</w:t>
      </w:r>
      <w:proofErr w:type="gramStart"/>
      <w:r w:rsidRPr="0020472E">
        <w:t>) ––</w:t>
      </w:r>
      <w:r w:rsidR="009D5A5A" w:rsidRPr="0020472E">
        <w:t xml:space="preserve"> </w:t>
      </w:r>
      <w:proofErr w:type="gramEnd"/>
      <w:r w:rsidR="009D5A5A" w:rsidRPr="0020472E">
        <w:t>это</w:t>
      </w:r>
      <w:r w:rsidRPr="0020472E">
        <w:t xml:space="preserve"> поэтический образ, выражающий суть какого-либо явления. «Символ</w:t>
      </w:r>
      <w:proofErr w:type="gramStart"/>
      <w:r w:rsidRPr="0020472E">
        <w:t xml:space="preserve"> –– </w:t>
      </w:r>
      <w:proofErr w:type="gramEnd"/>
      <w:r w:rsidRPr="0020472E">
        <w:t xml:space="preserve">окно в бесконечность» (Ф.Сологуб). </w:t>
      </w:r>
      <w:proofErr w:type="gramStart"/>
      <w:r w:rsidRPr="0020472E">
        <w:t>«Символ только тогда истинный символ, когда он неисчерпаем и беспределен в своем значении» (</w:t>
      </w:r>
      <w:proofErr w:type="spellStart"/>
      <w:r w:rsidRPr="0020472E">
        <w:t>Вяч</w:t>
      </w:r>
      <w:proofErr w:type="spellEnd"/>
      <w:r w:rsidRPr="0020472E">
        <w:t>.</w:t>
      </w:r>
      <w:proofErr w:type="gramEnd"/>
      <w:r w:rsidRPr="0020472E">
        <w:t xml:space="preserve"> </w:t>
      </w:r>
      <w:proofErr w:type="gramStart"/>
      <w:r w:rsidRPr="0020472E">
        <w:t>Иванов).</w:t>
      </w:r>
      <w:proofErr w:type="gramEnd"/>
      <w:r w:rsidRPr="0020472E">
        <w:t xml:space="preserve"> </w:t>
      </w:r>
      <w:r w:rsidR="0020472E" w:rsidRPr="0020472E">
        <w:br/>
      </w:r>
      <w:r w:rsidR="0020472E" w:rsidRPr="0020472E">
        <w:rPr>
          <w:rStyle w:val="text1"/>
          <w:rFonts w:ascii="Times New Roman" w:hAnsi="Times New Roman" w:cs="Times New Roman"/>
          <w:sz w:val="24"/>
          <w:szCs w:val="24"/>
        </w:rPr>
        <w:t>Так, "Незнакомка" Блока может быть прочитана как рассказ в стихах о встрече с обворожительной женщиной. В то же время Незнакомка - это символ, в котором и авторская тревога о судьбах красоты в мире земной пошлости, и разуверение в возможности чудесного преображения жизни, и мечта о мирах иных, и драматическое постижение нераздельности "грязи" и "чистоты" в этом мире…</w:t>
      </w:r>
      <w:r w:rsidR="0020472E" w:rsidRPr="0020472E">
        <w:rPr>
          <w:rStyle w:val="text1"/>
          <w:rFonts w:ascii="Times New Roman" w:hAnsi="Times New Roman" w:cs="Times New Roman"/>
          <w:sz w:val="24"/>
          <w:szCs w:val="24"/>
        </w:rPr>
        <w:br/>
      </w:r>
    </w:p>
    <w:p w:rsidR="0028319B" w:rsidRPr="0020472E" w:rsidRDefault="0028319B" w:rsidP="009D5A5A">
      <w:pPr>
        <w:ind w:right="-360"/>
        <w:rPr>
          <w:rStyle w:val="text1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20472E" w:rsidRPr="0020472E" w:rsidTr="0020472E">
        <w:tc>
          <w:tcPr>
            <w:tcW w:w="4927" w:type="dxa"/>
          </w:tcPr>
          <w:p w:rsidR="0020472E" w:rsidRPr="0020472E" w:rsidRDefault="0020472E" w:rsidP="0028319B">
            <w:pPr>
              <w:ind w:right="-360"/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 w:rsidRPr="0020472E">
              <w:rPr>
                <w:b/>
                <w:bCs/>
              </w:rPr>
              <w:t>НЕЗНАКОМКА</w:t>
            </w:r>
            <w:proofErr w:type="gramStart"/>
            <w:r w:rsidRPr="0020472E">
              <w:br/>
              <w:t>П</w:t>
            </w:r>
            <w:proofErr w:type="gramEnd"/>
            <w:r w:rsidRPr="0020472E">
              <w:t>о вечерам над ресторанами</w:t>
            </w:r>
            <w:r w:rsidRPr="0020472E">
              <w:br/>
              <w:t>Горячий воздух дик и глух,</w:t>
            </w:r>
            <w:r w:rsidRPr="0020472E">
              <w:br/>
              <w:t>И правит окриками пьяными</w:t>
            </w:r>
            <w:r w:rsidRPr="0020472E">
              <w:br/>
              <w:t>Весенний и тлетворный дух.</w:t>
            </w:r>
            <w:r w:rsidRPr="0020472E">
              <w:br/>
            </w:r>
            <w:r w:rsidRPr="0020472E">
              <w:br/>
              <w:t>Вдали над пылью переулочной,</w:t>
            </w:r>
            <w:r w:rsidRPr="0020472E">
              <w:br/>
              <w:t>Над скукой загородных дач,</w:t>
            </w:r>
            <w:r w:rsidRPr="0020472E">
              <w:br/>
              <w:t>Чуть золотится крендель булочной,</w:t>
            </w:r>
            <w:r w:rsidRPr="0020472E">
              <w:br/>
              <w:t>И раздается детский плач.</w:t>
            </w:r>
            <w:r w:rsidRPr="0020472E">
              <w:br/>
            </w:r>
            <w:r w:rsidRPr="0020472E">
              <w:br/>
              <w:t>И каждый вечер, за шлагбаумами,</w:t>
            </w:r>
            <w:r w:rsidRPr="0020472E">
              <w:br/>
              <w:t>Заламывая котелки,</w:t>
            </w:r>
            <w:r w:rsidRPr="0020472E">
              <w:br/>
              <w:t>Среди канав гуляют с дамами</w:t>
            </w:r>
            <w:r w:rsidRPr="0020472E">
              <w:br/>
              <w:t>Испытанные остряки.</w:t>
            </w:r>
            <w:r w:rsidRPr="0020472E">
              <w:br/>
            </w:r>
            <w:r w:rsidR="0028319B" w:rsidRPr="0020472E">
              <w:lastRenderedPageBreak/>
              <w:t>И каждый вечер, в час назначенный</w:t>
            </w:r>
            <w:r w:rsidR="0028319B" w:rsidRPr="0020472E">
              <w:br/>
              <w:t>(Иль это только снится мне?),</w:t>
            </w:r>
            <w:r w:rsidR="0028319B" w:rsidRPr="0020472E">
              <w:br/>
              <w:t>Девичий стан, шелками схваченный,</w:t>
            </w:r>
            <w:r w:rsidR="0028319B" w:rsidRPr="0020472E">
              <w:br/>
              <w:t>В туманном движется окне.</w:t>
            </w:r>
            <w:r w:rsidR="0028319B" w:rsidRPr="0020472E">
              <w:br/>
            </w:r>
            <w:r w:rsidR="0028319B" w:rsidRPr="0020472E">
              <w:br/>
              <w:t>И медленно, пройдя меж пьяными,</w:t>
            </w:r>
            <w:r w:rsidR="0028319B" w:rsidRPr="0020472E">
              <w:br/>
              <w:t>Всегда без спутников, одна</w:t>
            </w:r>
            <w:proofErr w:type="gramStart"/>
            <w:r w:rsidR="0028319B" w:rsidRPr="0020472E">
              <w:br/>
              <w:t>Д</w:t>
            </w:r>
            <w:proofErr w:type="gramEnd"/>
            <w:r w:rsidR="0028319B" w:rsidRPr="0020472E">
              <w:t>ыша духами и туманами,</w:t>
            </w:r>
            <w:r w:rsidR="0028319B" w:rsidRPr="0020472E">
              <w:br/>
              <w:t>Она садится у окна.</w:t>
            </w:r>
            <w:r w:rsidR="0028319B" w:rsidRPr="0020472E">
              <w:br/>
            </w:r>
            <w:r w:rsidR="0028319B" w:rsidRPr="0020472E">
              <w:br/>
              <w:t>И веют древними поверьями</w:t>
            </w:r>
            <w:r w:rsidR="0028319B" w:rsidRPr="0020472E">
              <w:br/>
              <w:t>Ее упругие шелка,</w:t>
            </w:r>
            <w:r w:rsidR="0028319B" w:rsidRPr="0020472E">
              <w:br/>
              <w:t>И шляпа с траурными перьями,</w:t>
            </w:r>
            <w:r w:rsidR="0028319B" w:rsidRPr="0020472E">
              <w:br/>
              <w:t>И в кольцах узкая рука.</w:t>
            </w:r>
            <w:r w:rsidR="0028319B">
              <w:br/>
            </w:r>
            <w:r w:rsidR="0028319B" w:rsidRPr="0020472E">
              <w:br/>
              <w:t>И странной близостью закованный,</w:t>
            </w:r>
            <w:r w:rsidR="0028319B" w:rsidRPr="0020472E">
              <w:br/>
              <w:t>Смотрю за темную вуаль,</w:t>
            </w:r>
            <w:r w:rsidR="0028319B" w:rsidRPr="0020472E">
              <w:br/>
              <w:t>И вижу берег очарованный</w:t>
            </w:r>
            <w:proofErr w:type="gramStart"/>
            <w:r w:rsidR="0028319B" w:rsidRPr="0020472E">
              <w:br/>
              <w:t>И</w:t>
            </w:r>
            <w:proofErr w:type="gramEnd"/>
            <w:r w:rsidR="0028319B" w:rsidRPr="0020472E">
              <w:t xml:space="preserve"> очарованную даль.</w:t>
            </w:r>
          </w:p>
        </w:tc>
        <w:tc>
          <w:tcPr>
            <w:tcW w:w="4927" w:type="dxa"/>
          </w:tcPr>
          <w:p w:rsidR="0028319B" w:rsidRDefault="0028319B" w:rsidP="0020472E">
            <w:pPr>
              <w:ind w:right="-360"/>
            </w:pPr>
            <w:r w:rsidRPr="0020472E">
              <w:lastRenderedPageBreak/>
              <w:t>Над озером скрипят уключины</w:t>
            </w:r>
            <w:proofErr w:type="gramStart"/>
            <w:r w:rsidRPr="0020472E">
              <w:br/>
              <w:t>И</w:t>
            </w:r>
            <w:proofErr w:type="gramEnd"/>
            <w:r w:rsidRPr="0020472E">
              <w:t xml:space="preserve"> раздается женский визг,</w:t>
            </w:r>
            <w:r w:rsidRPr="0020472E">
              <w:br/>
              <w:t>А в небе, ко всему приученный</w:t>
            </w:r>
            <w:r w:rsidRPr="0020472E">
              <w:br/>
            </w:r>
            <w:proofErr w:type="spellStart"/>
            <w:r w:rsidRPr="0020472E">
              <w:t>Бесмысленно</w:t>
            </w:r>
            <w:proofErr w:type="spellEnd"/>
            <w:r w:rsidRPr="0020472E">
              <w:t xml:space="preserve"> кривится диск.</w:t>
            </w:r>
            <w:r>
              <w:br/>
            </w:r>
            <w:r w:rsidRPr="0020472E">
              <w:br/>
              <w:t>И каждый вечер друг единственный</w:t>
            </w:r>
            <w:proofErr w:type="gramStart"/>
            <w:r w:rsidRPr="0020472E">
              <w:br/>
              <w:t>В</w:t>
            </w:r>
            <w:proofErr w:type="gramEnd"/>
            <w:r w:rsidRPr="0020472E">
              <w:t xml:space="preserve"> моем стакане отражен</w:t>
            </w:r>
            <w:r w:rsidRPr="0020472E">
              <w:br/>
              <w:t>И влагой терпкой и таинственной</w:t>
            </w:r>
            <w:r w:rsidRPr="0020472E">
              <w:br/>
              <w:t>Как я, смирен и оглушен.</w:t>
            </w:r>
          </w:p>
          <w:p w:rsidR="0028319B" w:rsidRDefault="0028319B" w:rsidP="0020472E">
            <w:pPr>
              <w:ind w:right="-360"/>
            </w:pPr>
          </w:p>
          <w:p w:rsidR="0020472E" w:rsidRPr="0020472E" w:rsidRDefault="0020472E" w:rsidP="0028319B">
            <w:pPr>
              <w:ind w:right="-360"/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 w:rsidRPr="0020472E">
              <w:t>А рядом у соседних столиков</w:t>
            </w:r>
            <w:r w:rsidRPr="0020472E">
              <w:br/>
              <w:t>Лакеи сонные торчат,</w:t>
            </w:r>
            <w:r w:rsidRPr="0020472E">
              <w:br/>
              <w:t xml:space="preserve">И </w:t>
            </w:r>
            <w:proofErr w:type="gramStart"/>
            <w:r w:rsidRPr="0020472E">
              <w:t>пьяницы</w:t>
            </w:r>
            <w:proofErr w:type="gramEnd"/>
            <w:r w:rsidRPr="0020472E">
              <w:t xml:space="preserve"> с глаз</w:t>
            </w:r>
            <w:r w:rsidR="0028319B">
              <w:t>ами кроликов</w:t>
            </w:r>
            <w:r w:rsidR="0028319B">
              <w:br/>
              <w:t>«</w:t>
            </w:r>
            <w:proofErr w:type="spellStart"/>
            <w:r w:rsidR="0028319B">
              <w:t>In</w:t>
            </w:r>
            <w:proofErr w:type="spellEnd"/>
            <w:r w:rsidR="0028319B">
              <w:t xml:space="preserve"> </w:t>
            </w:r>
            <w:proofErr w:type="spellStart"/>
            <w:r w:rsidR="0028319B">
              <w:t>vino</w:t>
            </w:r>
            <w:proofErr w:type="spellEnd"/>
            <w:r w:rsidR="0028319B">
              <w:t xml:space="preserve"> </w:t>
            </w:r>
            <w:proofErr w:type="spellStart"/>
            <w:r w:rsidR="0028319B">
              <w:t>veritas</w:t>
            </w:r>
            <w:proofErr w:type="spellEnd"/>
            <w:r w:rsidR="0028319B">
              <w:t>!»</w:t>
            </w:r>
            <w:r w:rsidRPr="0020472E">
              <w:t xml:space="preserve"> кричат.</w:t>
            </w:r>
            <w:r>
              <w:br/>
            </w:r>
            <w:r w:rsidRPr="0020472E">
              <w:br/>
            </w:r>
            <w:r w:rsidR="0028319B" w:rsidRPr="0020472E">
              <w:lastRenderedPageBreak/>
              <w:t>Глухие тайны мне поручены,</w:t>
            </w:r>
            <w:r w:rsidR="0028319B" w:rsidRPr="0020472E">
              <w:br/>
              <w:t>Мне чье-то солнце вручено,</w:t>
            </w:r>
            <w:r w:rsidR="0028319B" w:rsidRPr="0020472E">
              <w:br/>
              <w:t>И все души моей излучины</w:t>
            </w:r>
            <w:proofErr w:type="gramStart"/>
            <w:r w:rsidR="0028319B" w:rsidRPr="0020472E">
              <w:br/>
              <w:t>П</w:t>
            </w:r>
            <w:proofErr w:type="gramEnd"/>
            <w:r w:rsidR="0028319B" w:rsidRPr="0020472E">
              <w:t>ронзило терпкое вино.</w:t>
            </w:r>
            <w:r w:rsidR="0028319B" w:rsidRPr="0020472E">
              <w:br/>
            </w:r>
            <w:r w:rsidR="0028319B" w:rsidRPr="0020472E">
              <w:br/>
              <w:t>И перья страуса склоненные</w:t>
            </w:r>
            <w:proofErr w:type="gramStart"/>
            <w:r w:rsidR="0028319B" w:rsidRPr="0020472E">
              <w:br/>
              <w:t>В</w:t>
            </w:r>
            <w:proofErr w:type="gramEnd"/>
            <w:r w:rsidR="0028319B" w:rsidRPr="0020472E">
              <w:t xml:space="preserve"> моем качаются мозгу,</w:t>
            </w:r>
            <w:r w:rsidR="0028319B" w:rsidRPr="0020472E">
              <w:br/>
              <w:t>И очи синие бездонные</w:t>
            </w:r>
            <w:r w:rsidR="0028319B" w:rsidRPr="0020472E">
              <w:br/>
              <w:t>Цветут на дальнем берегу.</w:t>
            </w:r>
            <w:r w:rsidR="0028319B" w:rsidRPr="0020472E">
              <w:br/>
            </w:r>
            <w:r w:rsidR="0028319B" w:rsidRPr="0020472E">
              <w:br/>
              <w:t>В моей душе лежит сокровище,</w:t>
            </w:r>
            <w:r w:rsidR="0028319B" w:rsidRPr="0020472E">
              <w:br/>
              <w:t>И ключ поручен только мне!</w:t>
            </w:r>
            <w:r w:rsidR="0028319B" w:rsidRPr="0020472E">
              <w:br/>
              <w:t>Ты право, пьяное чудовище!</w:t>
            </w:r>
            <w:r w:rsidR="0028319B" w:rsidRPr="0020472E">
              <w:br/>
              <w:t>Я знаю: истина в вине.</w:t>
            </w:r>
            <w:r w:rsidR="0028319B" w:rsidRPr="0020472E">
              <w:br/>
            </w:r>
          </w:p>
        </w:tc>
      </w:tr>
    </w:tbl>
    <w:p w:rsidR="002908B2" w:rsidRPr="0020472E" w:rsidRDefault="009D5A5A" w:rsidP="009D5A5A">
      <w:pPr>
        <w:ind w:right="-360"/>
      </w:pPr>
      <w:r w:rsidRPr="0020472E">
        <w:lastRenderedPageBreak/>
        <w:t>Для поэзии символистов характерна</w:t>
      </w:r>
      <w:r w:rsidR="002908B2" w:rsidRPr="0020472E">
        <w:br/>
        <w:t xml:space="preserve">        ☺ недосказанность, </w:t>
      </w:r>
      <w:proofErr w:type="spellStart"/>
      <w:r w:rsidR="002908B2" w:rsidRPr="0020472E">
        <w:t>утаенность</w:t>
      </w:r>
      <w:proofErr w:type="spellEnd"/>
      <w:r w:rsidR="002908B2" w:rsidRPr="0020472E">
        <w:t xml:space="preserve"> смысла;</w:t>
      </w:r>
    </w:p>
    <w:p w:rsidR="002908B2" w:rsidRPr="0020472E" w:rsidRDefault="002908B2" w:rsidP="002908B2">
      <w:pPr>
        <w:ind w:right="-360"/>
      </w:pPr>
      <w:r w:rsidRPr="0020472E">
        <w:t xml:space="preserve">         </w:t>
      </w:r>
      <w:r w:rsidR="009D5A5A" w:rsidRPr="0020472E">
        <w:sym w:font="Wingdings" w:char="F04A"/>
      </w:r>
      <w:r w:rsidR="009D5A5A" w:rsidRPr="0020472E">
        <w:t xml:space="preserve"> п</w:t>
      </w:r>
      <w:r w:rsidRPr="0020472E">
        <w:t>ередача тончайших движений души, музыка стиха, максимальное использование звуковых и ритмических средств поэзии.</w:t>
      </w:r>
    </w:p>
    <w:p w:rsidR="00653294" w:rsidRPr="0020472E" w:rsidRDefault="009D5A5A" w:rsidP="009C34E4">
      <w:pPr>
        <w:ind w:right="-360"/>
        <w:rPr>
          <w:b/>
        </w:rPr>
      </w:pPr>
      <w:r w:rsidRPr="0020472E">
        <w:sym w:font="Wingdings" w:char="F04A"/>
      </w:r>
      <w:r w:rsidR="002908B2" w:rsidRPr="0020472E">
        <w:t xml:space="preserve"> Элитарность.</w:t>
      </w:r>
      <w:r w:rsidR="003E133D" w:rsidRPr="003E133D">
        <w:t xml:space="preserve"> </w:t>
      </w:r>
      <w:r w:rsidR="003E133D">
        <w:t>Творчество символистов изначально было обращено к избран</w:t>
      </w:r>
      <w:r w:rsidR="003E133D">
        <w:softHyphen/>
        <w:t>ным, посвященным. Поэт рассчитывал на читателя-соавтора, не стре</w:t>
      </w:r>
      <w:r w:rsidR="003E133D">
        <w:softHyphen/>
        <w:t>мясь быть понятым всеми.</w:t>
      </w:r>
      <w:r w:rsidR="003E133D">
        <w:br/>
      </w:r>
      <w:r w:rsidR="002908B2" w:rsidRPr="0020472E">
        <w:t>Издательство «Скорпион»; альманах «северные цветы»; журналы «Весы», «Золотое руно».</w:t>
      </w:r>
      <w:r w:rsidRPr="0020472E">
        <w:br/>
      </w:r>
      <w:r w:rsidR="00653294" w:rsidRPr="0020472E">
        <w:rPr>
          <w:b/>
        </w:rPr>
        <w:t>«Старшие символисты»</w:t>
      </w:r>
      <w:r w:rsidR="009C34E4">
        <w:rPr>
          <w:b/>
        </w:rPr>
        <w:t xml:space="preserve"> - их произведения отражали уныние, неверие в человеческие возможности, страх перед жизнью.</w:t>
      </w:r>
    </w:p>
    <w:p w:rsidR="00653294" w:rsidRPr="0020472E" w:rsidRDefault="00653294" w:rsidP="00653294">
      <w:pPr>
        <w:ind w:right="-360"/>
        <w:jc w:val="both"/>
      </w:pPr>
      <w:r w:rsidRPr="0020472E">
        <w:t>Гиппиус Зинаида Николаевна (1869–1945)</w:t>
      </w:r>
    </w:p>
    <w:p w:rsidR="00653294" w:rsidRPr="0020472E" w:rsidRDefault="00653294" w:rsidP="00653294">
      <w:pPr>
        <w:ind w:right="-360"/>
        <w:jc w:val="both"/>
      </w:pPr>
      <w:r w:rsidRPr="0020472E">
        <w:t xml:space="preserve">Мережковский Дмитрий Сергеевич </w:t>
      </w:r>
    </w:p>
    <w:p w:rsidR="00653294" w:rsidRPr="0020472E" w:rsidRDefault="00653294" w:rsidP="00653294">
      <w:pPr>
        <w:ind w:right="-360"/>
        <w:jc w:val="both"/>
      </w:pPr>
      <w:r w:rsidRPr="0020472E">
        <w:t>Брюсов Валерий Яковлевич (1873–1924)</w:t>
      </w:r>
    </w:p>
    <w:p w:rsidR="00653294" w:rsidRPr="0020472E" w:rsidRDefault="00653294" w:rsidP="00653294">
      <w:pPr>
        <w:ind w:right="-360"/>
        <w:jc w:val="both"/>
      </w:pPr>
      <w:r w:rsidRPr="0020472E">
        <w:t xml:space="preserve">Бальмонт Константин Дмитриевич </w:t>
      </w:r>
    </w:p>
    <w:p w:rsidR="00653294" w:rsidRPr="0020472E" w:rsidRDefault="00653294" w:rsidP="00653294">
      <w:pPr>
        <w:ind w:right="-360"/>
        <w:jc w:val="both"/>
      </w:pPr>
      <w:r w:rsidRPr="0020472E">
        <w:t>Сологуб Федор (Федор Кузьмич  Тетерников)   (1863–1927)</w:t>
      </w:r>
    </w:p>
    <w:p w:rsidR="00653294" w:rsidRPr="0020472E" w:rsidRDefault="00653294" w:rsidP="00653294">
      <w:pPr>
        <w:ind w:right="-360"/>
        <w:jc w:val="both"/>
      </w:pPr>
    </w:p>
    <w:p w:rsidR="00653294" w:rsidRPr="0020472E" w:rsidRDefault="00653294" w:rsidP="00653294">
      <w:pPr>
        <w:ind w:right="-360"/>
        <w:jc w:val="both"/>
        <w:rPr>
          <w:b/>
        </w:rPr>
      </w:pPr>
      <w:r w:rsidRPr="0020472E">
        <w:rPr>
          <w:b/>
        </w:rPr>
        <w:t>«Младшие символисты»</w:t>
      </w:r>
      <w:r w:rsidR="009C34E4">
        <w:rPr>
          <w:b/>
        </w:rPr>
        <w:t xml:space="preserve"> - в их поэзии стремление к высшему идеалу, вера в высшее предназначение искусства.</w:t>
      </w:r>
    </w:p>
    <w:p w:rsidR="00653294" w:rsidRPr="0020472E" w:rsidRDefault="00653294" w:rsidP="00653294">
      <w:pPr>
        <w:ind w:right="-360"/>
        <w:jc w:val="both"/>
      </w:pPr>
      <w:r w:rsidRPr="0020472E">
        <w:t>Белый Андрей (Борис Николаевич Бугаев)</w:t>
      </w:r>
    </w:p>
    <w:p w:rsidR="00653294" w:rsidRPr="0020472E" w:rsidRDefault="00653294" w:rsidP="00653294">
      <w:pPr>
        <w:ind w:right="-360"/>
        <w:jc w:val="both"/>
      </w:pPr>
      <w:r w:rsidRPr="0020472E">
        <w:t>Блок А.А. (1880–1921)</w:t>
      </w:r>
    </w:p>
    <w:p w:rsidR="00653294" w:rsidRPr="0020472E" w:rsidRDefault="00653294" w:rsidP="00653294">
      <w:pPr>
        <w:ind w:right="-360"/>
        <w:jc w:val="both"/>
      </w:pPr>
      <w:r w:rsidRPr="0020472E">
        <w:t>Иванов Вячеслав Иванович (1866–1949)</w:t>
      </w:r>
    </w:p>
    <w:p w:rsidR="002908B2" w:rsidRPr="0020472E" w:rsidRDefault="0020472E" w:rsidP="0020472E">
      <w:pPr>
        <w:ind w:right="-360"/>
      </w:pPr>
      <w:r w:rsidRPr="0020472E">
        <w:rPr>
          <w:rStyle w:val="text1"/>
          <w:rFonts w:ascii="Times New Roman" w:hAnsi="Times New Roman" w:cs="Times New Roman"/>
          <w:sz w:val="24"/>
          <w:szCs w:val="24"/>
        </w:rPr>
        <w:br/>
      </w:r>
      <w:r w:rsidR="002908B2" w:rsidRPr="0020472E">
        <w:rPr>
          <w:b/>
          <w:u w:val="single"/>
        </w:rPr>
        <w:t>АКМЕИЗМ</w:t>
      </w:r>
      <w:r w:rsidR="002908B2" w:rsidRPr="0020472E">
        <w:t xml:space="preserve"> (греч. </w:t>
      </w:r>
      <w:proofErr w:type="spellStart"/>
      <w:r w:rsidR="002908B2" w:rsidRPr="0020472E">
        <w:rPr>
          <w:lang w:val="en-US"/>
        </w:rPr>
        <w:t>akme</w:t>
      </w:r>
      <w:proofErr w:type="spellEnd"/>
      <w:r w:rsidR="002908B2" w:rsidRPr="0020472E">
        <w:t xml:space="preserve"> – высшая степень чего- либо</w:t>
      </w:r>
      <w:proofErr w:type="gramStart"/>
      <w:r w:rsidR="002908B2" w:rsidRPr="0020472E">
        <w:t xml:space="preserve">) –– </w:t>
      </w:r>
      <w:proofErr w:type="gramEnd"/>
      <w:r w:rsidR="002908B2" w:rsidRPr="0020472E">
        <w:t xml:space="preserve">модернистское течение, сформировавшееся как реакция на крайности символизма. </w:t>
      </w:r>
      <w:r w:rsidR="003E133D">
        <w:rPr>
          <w:rStyle w:val="text1"/>
        </w:rPr>
        <w:t xml:space="preserve">Главное значение в поэзии приобретает, по </w:t>
      </w:r>
      <w:r w:rsidR="003E133D" w:rsidRPr="003E133D">
        <w:t xml:space="preserve">мысли теоретиков акмеизма, </w:t>
      </w:r>
      <w:r w:rsidR="003E133D" w:rsidRPr="003E133D">
        <w:rPr>
          <w:b/>
          <w:u w:val="single"/>
        </w:rPr>
        <w:t>художественное освоение многообразного и яркого земного мира</w:t>
      </w:r>
      <w:r w:rsidR="003E133D" w:rsidRPr="003E133D">
        <w:t>. С. Городецкий писал: "Борьба между акмеизмом и символизмом... есть, прежде всего, борьба за этот мир, звучащий, красочный, имеющий формы, вес и время..."</w:t>
      </w:r>
    </w:p>
    <w:p w:rsidR="002908B2" w:rsidRPr="0020472E" w:rsidRDefault="002908B2" w:rsidP="002908B2">
      <w:pPr>
        <w:ind w:right="-360"/>
        <w:jc w:val="both"/>
        <w:rPr>
          <w:w w:val="150"/>
        </w:rPr>
      </w:pPr>
      <w:r w:rsidRPr="0020472E">
        <w:rPr>
          <w:w w:val="150"/>
        </w:rPr>
        <w:t xml:space="preserve"> Основные принципы акмеизма.</w:t>
      </w:r>
    </w:p>
    <w:p w:rsidR="002908B2" w:rsidRPr="0020472E" w:rsidRDefault="002908B2" w:rsidP="002908B2">
      <w:pPr>
        <w:ind w:right="-360"/>
        <w:jc w:val="both"/>
      </w:pPr>
      <w:r w:rsidRPr="0020472E">
        <w:t xml:space="preserve">–– Отказ от мистической туманности, принятие земного мира в его многообразии, зримой конкретности, звучности, красочности. </w:t>
      </w:r>
    </w:p>
    <w:p w:rsidR="002908B2" w:rsidRPr="0020472E" w:rsidRDefault="002908B2" w:rsidP="002908B2">
      <w:pPr>
        <w:ind w:right="-360"/>
        <w:jc w:val="both"/>
      </w:pPr>
      <w:r w:rsidRPr="0020472E">
        <w:t xml:space="preserve">–– Предметность и четкость образов, </w:t>
      </w:r>
      <w:proofErr w:type="spellStart"/>
      <w:r w:rsidRPr="0020472E">
        <w:t>отточенность</w:t>
      </w:r>
      <w:proofErr w:type="spellEnd"/>
      <w:r w:rsidRPr="0020472E">
        <w:t xml:space="preserve"> деталей.</w:t>
      </w:r>
    </w:p>
    <w:p w:rsidR="002908B2" w:rsidRPr="0020472E" w:rsidRDefault="002908B2" w:rsidP="002908B2">
      <w:pPr>
        <w:ind w:right="-360"/>
        <w:jc w:val="both"/>
      </w:pPr>
      <w:r w:rsidRPr="0020472E">
        <w:t>–– Перекличка с минувшими литературными эпохами.</w:t>
      </w:r>
    </w:p>
    <w:p w:rsidR="002908B2" w:rsidRPr="0020472E" w:rsidRDefault="002908B2" w:rsidP="002908B2">
      <w:pPr>
        <w:ind w:right="-360"/>
        <w:jc w:val="both"/>
        <w:rPr>
          <w:w w:val="150"/>
        </w:rPr>
      </w:pPr>
      <w:r w:rsidRPr="0020472E">
        <w:rPr>
          <w:w w:val="150"/>
        </w:rPr>
        <w:t>Литературное объединение «Цех поэтов», журнал «Аполлон»,</w:t>
      </w:r>
    </w:p>
    <w:p w:rsidR="00653294" w:rsidRPr="0020472E" w:rsidRDefault="00653294" w:rsidP="00653294">
      <w:pPr>
        <w:ind w:right="-360"/>
        <w:jc w:val="both"/>
      </w:pPr>
      <w:r w:rsidRPr="0020472E">
        <w:t>Ахматова Анна Андреевна (Горенко) (1889-1966)</w:t>
      </w:r>
    </w:p>
    <w:p w:rsidR="00653294" w:rsidRPr="0020472E" w:rsidRDefault="00653294" w:rsidP="00653294">
      <w:pPr>
        <w:ind w:right="-360"/>
        <w:jc w:val="both"/>
      </w:pPr>
      <w:r w:rsidRPr="0020472E">
        <w:t>Гумилев Николай Степанович (1886–1921)</w:t>
      </w:r>
    </w:p>
    <w:p w:rsidR="00653294" w:rsidRPr="0020472E" w:rsidRDefault="00653294" w:rsidP="00653294">
      <w:pPr>
        <w:ind w:right="-360"/>
        <w:jc w:val="both"/>
      </w:pPr>
      <w:r w:rsidRPr="0020472E">
        <w:t xml:space="preserve">Городецкий Сергей Митрофанович </w:t>
      </w:r>
    </w:p>
    <w:p w:rsidR="00653294" w:rsidRPr="0020472E" w:rsidRDefault="00653294" w:rsidP="00653294">
      <w:pPr>
        <w:ind w:right="-360"/>
        <w:jc w:val="both"/>
      </w:pPr>
      <w:r w:rsidRPr="0020472E">
        <w:t>Зенкевич Михаил Александрович(1891–1973)</w:t>
      </w:r>
    </w:p>
    <w:p w:rsidR="00653294" w:rsidRDefault="00653294" w:rsidP="00653294">
      <w:pPr>
        <w:ind w:right="-360"/>
        <w:jc w:val="both"/>
      </w:pPr>
      <w:r w:rsidRPr="0020472E">
        <w:t xml:space="preserve">Мандельштам Осип </w:t>
      </w:r>
      <w:proofErr w:type="spellStart"/>
      <w:r w:rsidRPr="0020472E">
        <w:t>Эмильевич</w:t>
      </w:r>
      <w:proofErr w:type="spellEnd"/>
      <w:r w:rsidRPr="0020472E">
        <w:t xml:space="preserve"> (1891–1938)</w:t>
      </w:r>
    </w:p>
    <w:p w:rsidR="0028319B" w:rsidRDefault="0028319B" w:rsidP="00653294">
      <w:pPr>
        <w:ind w:right="-360"/>
        <w:jc w:val="both"/>
      </w:pPr>
    </w:p>
    <w:p w:rsidR="0028319B" w:rsidRPr="0020472E" w:rsidRDefault="0028319B" w:rsidP="00653294">
      <w:pPr>
        <w:ind w:right="-360"/>
        <w:jc w:val="both"/>
      </w:pPr>
    </w:p>
    <w:p w:rsidR="002908B2" w:rsidRPr="0020472E" w:rsidRDefault="002908B2" w:rsidP="002908B2">
      <w:pPr>
        <w:ind w:right="-360"/>
        <w:jc w:val="both"/>
      </w:pPr>
      <w:r w:rsidRPr="0020472E">
        <w:rPr>
          <w:b/>
          <w:u w:val="single"/>
        </w:rPr>
        <w:t>ФУТУРИЗМ</w:t>
      </w:r>
      <w:r w:rsidRPr="0020472E">
        <w:t xml:space="preserve"> (лат. </w:t>
      </w:r>
      <w:proofErr w:type="spellStart"/>
      <w:r w:rsidRPr="0020472E">
        <w:rPr>
          <w:lang w:val="en-US"/>
        </w:rPr>
        <w:t>futurum</w:t>
      </w:r>
      <w:proofErr w:type="spellEnd"/>
      <w:r w:rsidRPr="0020472E">
        <w:t xml:space="preserve"> – будущее</w:t>
      </w:r>
      <w:proofErr w:type="gramStart"/>
      <w:r w:rsidRPr="0020472E">
        <w:t xml:space="preserve">) –– </w:t>
      </w:r>
      <w:proofErr w:type="gramEnd"/>
      <w:r w:rsidRPr="0020472E">
        <w:t>авангардистское течение начала ХХ века (1910 годы).</w:t>
      </w:r>
    </w:p>
    <w:p w:rsidR="002908B2" w:rsidRPr="0020472E" w:rsidRDefault="002908B2" w:rsidP="002908B2">
      <w:pPr>
        <w:ind w:right="-360"/>
        <w:jc w:val="both"/>
        <w:rPr>
          <w:w w:val="150"/>
        </w:rPr>
      </w:pPr>
      <w:r w:rsidRPr="0020472E">
        <w:rPr>
          <w:w w:val="150"/>
        </w:rPr>
        <w:t xml:space="preserve"> Основные признаки футуризма.</w:t>
      </w:r>
    </w:p>
    <w:p w:rsidR="002908B2" w:rsidRPr="0020472E" w:rsidRDefault="002908B2" w:rsidP="002908B2">
      <w:pPr>
        <w:ind w:right="-360"/>
        <w:jc w:val="both"/>
      </w:pPr>
      <w:r w:rsidRPr="0020472E">
        <w:t>–– Бунтарство, анархичность мировоззрения, выражение массовых настроений толпы.</w:t>
      </w:r>
    </w:p>
    <w:p w:rsidR="002908B2" w:rsidRPr="0020472E" w:rsidRDefault="002908B2" w:rsidP="002908B2">
      <w:pPr>
        <w:ind w:right="-360"/>
        <w:jc w:val="both"/>
      </w:pPr>
      <w:r w:rsidRPr="0020472E">
        <w:t>–– Отрицание культурных традиций, попытка создать искусство, устремленное в будущее.</w:t>
      </w:r>
    </w:p>
    <w:p w:rsidR="002908B2" w:rsidRPr="0020472E" w:rsidRDefault="002908B2" w:rsidP="002908B2">
      <w:pPr>
        <w:ind w:right="-360"/>
        <w:jc w:val="both"/>
      </w:pPr>
      <w:r w:rsidRPr="0020472E">
        <w:t xml:space="preserve">–– </w:t>
      </w:r>
      <w:proofErr w:type="spellStart"/>
      <w:r w:rsidRPr="0020472E">
        <w:t>Экспериментаторство</w:t>
      </w:r>
      <w:proofErr w:type="spellEnd"/>
      <w:r w:rsidRPr="0020472E">
        <w:t xml:space="preserve"> в области ритмики, рифмы, ориентация на произносимый стих, лозунг, плакат.</w:t>
      </w:r>
    </w:p>
    <w:p w:rsidR="002908B2" w:rsidRPr="0020472E" w:rsidRDefault="002908B2" w:rsidP="0028319B">
      <w:pPr>
        <w:ind w:right="-360"/>
      </w:pPr>
      <w:r w:rsidRPr="0020472E">
        <w:t>–– Поиски «раскрепощенного», «</w:t>
      </w:r>
      <w:proofErr w:type="spellStart"/>
      <w:r w:rsidRPr="0020472E">
        <w:t>самовитого</w:t>
      </w:r>
      <w:proofErr w:type="spellEnd"/>
      <w:r w:rsidRPr="0020472E">
        <w:t>» слова, эксперименты по созданию «заумного» языка.</w:t>
      </w:r>
      <w:r w:rsidR="003E133D">
        <w:br/>
      </w:r>
      <w:r w:rsidR="003E133D" w:rsidRPr="003E133D">
        <w:t xml:space="preserve">В футуризме сложился своего рода репертуар </w:t>
      </w:r>
      <w:proofErr w:type="spellStart"/>
      <w:r w:rsidR="003E133D" w:rsidRPr="003E133D">
        <w:t>эпатирования</w:t>
      </w:r>
      <w:proofErr w:type="spellEnd"/>
      <w:r w:rsidR="003E133D" w:rsidRPr="003E133D">
        <w:t>. Использовались хлесткие названия: "</w:t>
      </w:r>
      <w:proofErr w:type="spellStart"/>
      <w:r w:rsidR="003E133D" w:rsidRPr="003E133D">
        <w:t>Чукурюк</w:t>
      </w:r>
      <w:proofErr w:type="spellEnd"/>
      <w:r w:rsidR="003E133D" w:rsidRPr="003E133D">
        <w:t>" - для картины; "</w:t>
      </w:r>
      <w:proofErr w:type="gramStart"/>
      <w:r w:rsidR="003E133D" w:rsidRPr="003E133D">
        <w:t>Дохлая</w:t>
      </w:r>
      <w:proofErr w:type="gramEnd"/>
      <w:r w:rsidR="003E133D" w:rsidRPr="003E133D">
        <w:t xml:space="preserve"> луна" - для сборника произведений; "Идите к черту!" - для литературного манифеста. Давались уничижительные отзывы предшествующей культурной традиции и современному искусству. </w:t>
      </w:r>
      <w:proofErr w:type="gramStart"/>
      <w:r w:rsidR="003E133D" w:rsidRPr="003E133D">
        <w:t>Например, "презрение" к намеренно сваленным в одну кучу Горькому, Андрееву, Брюсову, Блоку выражалось в манифесте "Пощечина общественному вкусу" таким образом:</w:t>
      </w:r>
      <w:proofErr w:type="gramEnd"/>
      <w:r w:rsidR="003E133D" w:rsidRPr="003E133D">
        <w:t xml:space="preserve"> "С высоты небоскребов мы взираем на их ничтожество!" Еще более оскорбительной могла показаться оценка Д. </w:t>
      </w:r>
      <w:proofErr w:type="spellStart"/>
      <w:r w:rsidR="003E133D" w:rsidRPr="003E133D">
        <w:t>Бурлюком</w:t>
      </w:r>
      <w:proofErr w:type="spellEnd"/>
      <w:r w:rsidR="003E133D" w:rsidRPr="003E133D">
        <w:t xml:space="preserve"> выдающихся художников-современников: "Серов и Репин - арбузные корки, плавающие в помойной лохани". Вызывающе оформлялись публичные выступления футуристов: </w:t>
      </w:r>
      <w:proofErr w:type="gramStart"/>
      <w:r w:rsidR="003E133D" w:rsidRPr="003E133D">
        <w:t>начало</w:t>
      </w:r>
      <w:proofErr w:type="gramEnd"/>
      <w:r w:rsidR="003E133D" w:rsidRPr="003E133D">
        <w:t xml:space="preserve"> и конец выступлений отмечались ударами гонга, К. Малевич являлся с деревянной ложкой в петлице, В. Маяковский - в "женской" по тогдашним критериям желтой кофте, А. Крученых носил на шнуре через шею диванную подушку и т. п.</w:t>
      </w:r>
      <w:r w:rsidR="003E133D">
        <w:br/>
      </w:r>
    </w:p>
    <w:p w:rsidR="00653294" w:rsidRPr="0020472E" w:rsidRDefault="00653294" w:rsidP="00653294">
      <w:pPr>
        <w:ind w:right="-360"/>
        <w:jc w:val="both"/>
      </w:pPr>
      <w:proofErr w:type="spellStart"/>
      <w:r w:rsidRPr="0020472E">
        <w:t>Бурлюк</w:t>
      </w:r>
      <w:proofErr w:type="spellEnd"/>
      <w:r w:rsidRPr="0020472E">
        <w:t xml:space="preserve"> Давид Давидович (1882–1967)</w:t>
      </w:r>
    </w:p>
    <w:p w:rsidR="00653294" w:rsidRPr="0020472E" w:rsidRDefault="00653294" w:rsidP="00653294">
      <w:pPr>
        <w:ind w:right="-360"/>
        <w:jc w:val="both"/>
      </w:pPr>
      <w:proofErr w:type="gramStart"/>
      <w:r w:rsidRPr="0020472E">
        <w:t>Каменский Василий Васильевич (1884–1961</w:t>
      </w:r>
      <w:proofErr w:type="gramEnd"/>
    </w:p>
    <w:p w:rsidR="00653294" w:rsidRPr="0020472E" w:rsidRDefault="00653294" w:rsidP="00653294">
      <w:pPr>
        <w:ind w:right="-360"/>
        <w:jc w:val="both"/>
      </w:pPr>
      <w:proofErr w:type="gramStart"/>
      <w:r w:rsidRPr="0020472E">
        <w:t>Крученых</w:t>
      </w:r>
      <w:proofErr w:type="gramEnd"/>
      <w:r w:rsidRPr="0020472E">
        <w:t xml:space="preserve">  Алексей Елисеевич (1886–1968)</w:t>
      </w:r>
    </w:p>
    <w:p w:rsidR="00653294" w:rsidRPr="0020472E" w:rsidRDefault="00653294" w:rsidP="00653294">
      <w:pPr>
        <w:ind w:right="-360"/>
        <w:jc w:val="both"/>
      </w:pPr>
      <w:r w:rsidRPr="0020472E">
        <w:t>Маяковский В.В. (1893–1930)</w:t>
      </w:r>
    </w:p>
    <w:p w:rsidR="00653294" w:rsidRPr="0020472E" w:rsidRDefault="00653294" w:rsidP="00653294">
      <w:pPr>
        <w:ind w:right="-360"/>
      </w:pPr>
      <w:r w:rsidRPr="0020472E">
        <w:t xml:space="preserve">Хлебников </w:t>
      </w:r>
      <w:proofErr w:type="spellStart"/>
      <w:r w:rsidRPr="0020472E">
        <w:t>Велимир</w:t>
      </w:r>
      <w:proofErr w:type="spellEnd"/>
      <w:r w:rsidRPr="0020472E">
        <w:t xml:space="preserve"> (1885–1922)  (Виктор Владимирович Хлебников)</w:t>
      </w:r>
    </w:p>
    <w:p w:rsidR="002908B2" w:rsidRPr="0020472E" w:rsidRDefault="002908B2" w:rsidP="002908B2">
      <w:pPr>
        <w:ind w:right="-360"/>
        <w:jc w:val="both"/>
      </w:pPr>
    </w:p>
    <w:tbl>
      <w:tblPr>
        <w:tblStyle w:val="a3"/>
        <w:tblW w:w="9657" w:type="dxa"/>
        <w:tblLook w:val="01E0"/>
      </w:tblPr>
      <w:tblGrid>
        <w:gridCol w:w="3317"/>
        <w:gridCol w:w="2178"/>
        <w:gridCol w:w="992"/>
        <w:gridCol w:w="3170"/>
      </w:tblGrid>
      <w:tr w:rsidR="0028319B" w:rsidRPr="0020472E" w:rsidTr="0028319B">
        <w:trPr>
          <w:trHeight w:val="6645"/>
        </w:trPr>
        <w:tc>
          <w:tcPr>
            <w:tcW w:w="3317" w:type="dxa"/>
            <w:vMerge w:val="restart"/>
          </w:tcPr>
          <w:p w:rsidR="0028319B" w:rsidRPr="0020472E" w:rsidRDefault="0028319B" w:rsidP="000A28BA">
            <w:pPr>
              <w:ind w:right="-360"/>
            </w:pPr>
            <w:proofErr w:type="spellStart"/>
            <w:r w:rsidRPr="00BD1E9A">
              <w:rPr>
                <w:b/>
                <w:u w:val="single"/>
              </w:rPr>
              <w:t>Старшме</w:t>
            </w:r>
            <w:proofErr w:type="spellEnd"/>
            <w:r w:rsidRPr="00BD1E9A">
              <w:rPr>
                <w:b/>
                <w:u w:val="single"/>
              </w:rPr>
              <w:t xml:space="preserve"> символисты</w:t>
            </w:r>
            <w:r w:rsidRPr="00BD1E9A">
              <w:rPr>
                <w:b/>
                <w:u w:val="single"/>
              </w:rPr>
              <w:br/>
              <w:t>Ф. К. Сологуб «</w:t>
            </w:r>
            <w:r w:rsidRPr="00BD1E9A">
              <w:rPr>
                <w:b/>
                <w:bCs/>
                <w:u w:val="single"/>
              </w:rPr>
              <w:t>Чертовы качели</w:t>
            </w:r>
            <w:r w:rsidRPr="00BD1E9A">
              <w:rPr>
                <w:b/>
                <w:u w:val="single"/>
              </w:rPr>
              <w:t>»</w:t>
            </w:r>
            <w:r w:rsidRPr="00BD1E9A">
              <w:rPr>
                <w:b/>
                <w:u w:val="single"/>
              </w:rPr>
              <w:br/>
            </w:r>
            <w:r w:rsidRPr="0020472E">
              <w:t>В тени косматой ели,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>Над шумною рекой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>Качает черт качели</w:t>
            </w:r>
          </w:p>
          <w:p w:rsidR="0028319B" w:rsidRPr="0020472E" w:rsidRDefault="0028319B" w:rsidP="000A28BA">
            <w:pPr>
              <w:spacing w:line="360" w:lineRule="auto"/>
              <w:ind w:right="-360"/>
            </w:pPr>
            <w:r w:rsidRPr="0020472E">
              <w:t>Мохнатою рукой.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>Качает и смеется,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 xml:space="preserve">            Вперед, назад,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 xml:space="preserve">            Вперед, назад,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>Доска скрипит и гнется,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>О сук тяжелый трется</w:t>
            </w:r>
          </w:p>
          <w:p w:rsidR="0028319B" w:rsidRPr="0020472E" w:rsidRDefault="0028319B" w:rsidP="000A28BA">
            <w:pPr>
              <w:spacing w:line="360" w:lineRule="auto"/>
              <w:ind w:right="-360"/>
            </w:pPr>
            <w:r w:rsidRPr="0020472E">
              <w:t>Натянутый канат.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>Снует с протяжным скрипом</w:t>
            </w:r>
          </w:p>
          <w:p w:rsidR="0028319B" w:rsidRPr="0020472E" w:rsidRDefault="0028319B" w:rsidP="000A28BA">
            <w:pPr>
              <w:ind w:right="-360"/>
            </w:pPr>
            <w:proofErr w:type="spellStart"/>
            <w:r w:rsidRPr="0020472E">
              <w:t>Шатучая</w:t>
            </w:r>
            <w:proofErr w:type="spellEnd"/>
            <w:r w:rsidRPr="0020472E">
              <w:t xml:space="preserve"> доска,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>И черт хохочет с хрипом,</w:t>
            </w:r>
          </w:p>
          <w:p w:rsidR="0028319B" w:rsidRPr="0020472E" w:rsidRDefault="0028319B" w:rsidP="000A28BA">
            <w:pPr>
              <w:spacing w:line="360" w:lineRule="auto"/>
              <w:ind w:right="-360"/>
            </w:pPr>
            <w:r w:rsidRPr="0020472E">
              <w:t>Хватаясь за бока.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>Держусь, томлюсь, качаюсь,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 xml:space="preserve">             Вперед, назад,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 xml:space="preserve">            Вперед, назад,</w:t>
            </w:r>
          </w:p>
          <w:p w:rsidR="0028319B" w:rsidRPr="0020472E" w:rsidRDefault="0028319B" w:rsidP="000A28BA">
            <w:pPr>
              <w:ind w:right="-360"/>
            </w:pPr>
            <w:r w:rsidRPr="0020472E">
              <w:t>Хватаюсь и мотаюсь,</w:t>
            </w:r>
          </w:p>
          <w:p w:rsidR="00DF6A0E" w:rsidRPr="0020472E" w:rsidRDefault="0028319B" w:rsidP="00DF6A0E">
            <w:pPr>
              <w:spacing w:line="360" w:lineRule="auto"/>
              <w:ind w:right="-360"/>
            </w:pPr>
            <w:r w:rsidRPr="0020472E">
              <w:t xml:space="preserve">И отвести стараюсь  </w:t>
            </w:r>
            <w:r w:rsidR="00DF6A0E">
              <w:br/>
            </w:r>
            <w:r w:rsidRPr="0020472E">
              <w:t xml:space="preserve"> </w:t>
            </w:r>
            <w:r w:rsidR="00DF6A0E" w:rsidRPr="0020472E">
              <w:t>От черта томный взгляд.</w:t>
            </w:r>
          </w:p>
          <w:p w:rsidR="0028319B" w:rsidRPr="0020472E" w:rsidRDefault="0028319B" w:rsidP="0028319B">
            <w:pPr>
              <w:spacing w:line="360" w:lineRule="auto"/>
              <w:ind w:right="-360"/>
            </w:pPr>
          </w:p>
        </w:tc>
        <w:tc>
          <w:tcPr>
            <w:tcW w:w="3170" w:type="dxa"/>
            <w:gridSpan w:val="2"/>
          </w:tcPr>
          <w:p w:rsidR="0028319B" w:rsidRPr="0020472E" w:rsidRDefault="0028319B" w:rsidP="0028319B">
            <w:pPr>
              <w:spacing w:line="360" w:lineRule="auto"/>
              <w:ind w:right="-360"/>
            </w:pPr>
            <w:r w:rsidRPr="0020472E">
              <w:t xml:space="preserve">      …………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В тени косматой ели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Визжат, кружась гурьбой: –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Попался на качели,</w:t>
            </w:r>
          </w:p>
          <w:p w:rsidR="0028319B" w:rsidRPr="0020472E" w:rsidRDefault="0028319B" w:rsidP="0028319B">
            <w:pPr>
              <w:spacing w:line="360" w:lineRule="auto"/>
              <w:ind w:right="-360"/>
            </w:pPr>
            <w:r w:rsidRPr="0020472E">
              <w:t>Качайся, черт с тобой!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 xml:space="preserve">Я знаю, черт не бросит 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Стремительной доски,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Пока меня не скосит</w:t>
            </w:r>
          </w:p>
          <w:p w:rsidR="0028319B" w:rsidRPr="0020472E" w:rsidRDefault="0028319B" w:rsidP="0028319B">
            <w:pPr>
              <w:spacing w:line="360" w:lineRule="auto"/>
              <w:ind w:right="-360"/>
            </w:pPr>
            <w:r w:rsidRPr="0020472E">
              <w:t>Грозящий взмах руки,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Пока не перетрется</w:t>
            </w:r>
          </w:p>
          <w:p w:rsidR="0028319B" w:rsidRPr="0020472E" w:rsidRDefault="0028319B" w:rsidP="0028319B">
            <w:pPr>
              <w:ind w:right="-360"/>
            </w:pPr>
            <w:proofErr w:type="spellStart"/>
            <w:r w:rsidRPr="0020472E">
              <w:t>Крутяся</w:t>
            </w:r>
            <w:proofErr w:type="spellEnd"/>
            <w:r w:rsidRPr="0020472E">
              <w:t>, конопля,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 xml:space="preserve">Пока не подвернется </w:t>
            </w:r>
          </w:p>
          <w:p w:rsidR="0028319B" w:rsidRPr="0020472E" w:rsidRDefault="0028319B" w:rsidP="0028319B">
            <w:pPr>
              <w:spacing w:line="360" w:lineRule="auto"/>
              <w:ind w:right="-360"/>
            </w:pPr>
            <w:r w:rsidRPr="0020472E">
              <w:t>Ко мне моя земля.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Взлечу я выше ели,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И лбом о землю трах!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Качай же, черт, качели,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 xml:space="preserve">Все выше, выше… ах!    </w:t>
            </w:r>
          </w:p>
        </w:tc>
        <w:tc>
          <w:tcPr>
            <w:tcW w:w="3170" w:type="dxa"/>
          </w:tcPr>
          <w:p w:rsidR="0028319B" w:rsidRPr="0020472E" w:rsidRDefault="0028319B" w:rsidP="0028319B">
            <w:pPr>
              <w:ind w:right="-360" w:firstLine="720"/>
            </w:pPr>
            <w:r w:rsidRPr="0020472E">
              <w:t>Дыр бур шил</w:t>
            </w:r>
          </w:p>
          <w:p w:rsidR="0028319B" w:rsidRPr="0020472E" w:rsidRDefault="0028319B" w:rsidP="0028319B">
            <w:pPr>
              <w:ind w:right="-360" w:firstLine="720"/>
            </w:pPr>
            <w:proofErr w:type="spellStart"/>
            <w:r w:rsidRPr="0020472E">
              <w:t>убещур</w:t>
            </w:r>
            <w:proofErr w:type="spellEnd"/>
          </w:p>
          <w:p w:rsidR="0028319B" w:rsidRPr="0020472E" w:rsidRDefault="0028319B" w:rsidP="0028319B">
            <w:pPr>
              <w:ind w:right="-360" w:firstLine="720"/>
            </w:pPr>
            <w:proofErr w:type="spellStart"/>
            <w:r w:rsidRPr="0020472E">
              <w:t>скум</w:t>
            </w:r>
            <w:proofErr w:type="spellEnd"/>
          </w:p>
          <w:p w:rsidR="0028319B" w:rsidRPr="0020472E" w:rsidRDefault="0028319B" w:rsidP="0028319B">
            <w:pPr>
              <w:ind w:right="-360" w:firstLine="720"/>
            </w:pPr>
            <w:r w:rsidRPr="0020472E">
              <w:t xml:space="preserve">вы со </w:t>
            </w:r>
            <w:proofErr w:type="spellStart"/>
            <w:r w:rsidRPr="0020472E">
              <w:t>бу</w:t>
            </w:r>
            <w:proofErr w:type="spellEnd"/>
          </w:p>
          <w:p w:rsidR="0028319B" w:rsidRDefault="0028319B" w:rsidP="0028319B">
            <w:pPr>
              <w:ind w:right="-360" w:firstLine="720"/>
            </w:pPr>
            <w:proofErr w:type="spellStart"/>
            <w:proofErr w:type="gramStart"/>
            <w:r w:rsidRPr="0020472E">
              <w:t>р</w:t>
            </w:r>
            <w:proofErr w:type="spellEnd"/>
            <w:proofErr w:type="gramEnd"/>
            <w:r w:rsidRPr="0020472E">
              <w:t xml:space="preserve"> л </w:t>
            </w:r>
            <w:proofErr w:type="spellStart"/>
            <w:r w:rsidRPr="0020472E">
              <w:t>эз</w:t>
            </w:r>
            <w:proofErr w:type="spellEnd"/>
          </w:p>
          <w:p w:rsidR="0028319B" w:rsidRPr="0028319B" w:rsidRDefault="0028319B" w:rsidP="0028319B"/>
          <w:p w:rsidR="0028319B" w:rsidRPr="00524D71" w:rsidRDefault="0028319B" w:rsidP="0028319B">
            <w:pPr>
              <w:ind w:right="-360" w:firstLine="612"/>
              <w:rPr>
                <w:b/>
                <w:u w:val="single"/>
              </w:rPr>
            </w:pPr>
            <w:r w:rsidRPr="0020472E">
              <w:t xml:space="preserve">            </w:t>
            </w:r>
            <w:r>
              <w:rPr>
                <w:b/>
                <w:u w:val="single"/>
              </w:rPr>
              <w:t>Футуризм</w:t>
            </w:r>
            <w:r w:rsidRPr="00524D7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br/>
            </w:r>
            <w:proofErr w:type="spellStart"/>
            <w:r w:rsidRPr="00524D71">
              <w:rPr>
                <w:b/>
                <w:u w:val="single"/>
              </w:rPr>
              <w:t>Велимир</w:t>
            </w:r>
            <w:proofErr w:type="spellEnd"/>
            <w:r w:rsidRPr="00524D71">
              <w:rPr>
                <w:b/>
                <w:u w:val="single"/>
              </w:rPr>
              <w:t xml:space="preserve"> Хлебников</w:t>
            </w:r>
            <w:r>
              <w:rPr>
                <w:b/>
                <w:u w:val="single"/>
              </w:rPr>
              <w:t xml:space="preserve"> </w:t>
            </w:r>
          </w:p>
          <w:p w:rsidR="0028319B" w:rsidRPr="0020472E" w:rsidRDefault="0028319B" w:rsidP="0028319B">
            <w:pPr>
              <w:ind w:right="-360" w:firstLine="34"/>
            </w:pPr>
            <w:proofErr w:type="spellStart"/>
            <w:r w:rsidRPr="0020472E">
              <w:t>Бобэоби</w:t>
            </w:r>
            <w:proofErr w:type="spellEnd"/>
            <w:r w:rsidRPr="0020472E">
              <w:t xml:space="preserve"> пелись губы,</w:t>
            </w:r>
          </w:p>
          <w:p w:rsidR="0028319B" w:rsidRPr="0020472E" w:rsidRDefault="0028319B" w:rsidP="0028319B">
            <w:pPr>
              <w:ind w:right="-360" w:firstLine="34"/>
            </w:pPr>
            <w:proofErr w:type="spellStart"/>
            <w:r w:rsidRPr="0020472E">
              <w:t>Вээоми</w:t>
            </w:r>
            <w:proofErr w:type="spellEnd"/>
            <w:r w:rsidRPr="0020472E">
              <w:t xml:space="preserve"> пелись взоры,</w:t>
            </w:r>
          </w:p>
          <w:p w:rsidR="0028319B" w:rsidRPr="0020472E" w:rsidRDefault="0028319B" w:rsidP="0028319B">
            <w:pPr>
              <w:ind w:right="-360" w:firstLine="34"/>
            </w:pPr>
            <w:proofErr w:type="spellStart"/>
            <w:r w:rsidRPr="0020472E">
              <w:t>Пиээо</w:t>
            </w:r>
            <w:proofErr w:type="spellEnd"/>
            <w:r w:rsidRPr="0020472E">
              <w:t xml:space="preserve"> пелись брови,</w:t>
            </w:r>
          </w:p>
          <w:p w:rsidR="0028319B" w:rsidRPr="0020472E" w:rsidRDefault="0028319B" w:rsidP="0028319B">
            <w:pPr>
              <w:ind w:right="-360" w:firstLine="34"/>
            </w:pPr>
            <w:proofErr w:type="spellStart"/>
            <w:r w:rsidRPr="0020472E">
              <w:t>Лиэээй</w:t>
            </w:r>
            <w:proofErr w:type="spellEnd"/>
            <w:r w:rsidRPr="0020472E">
              <w:t xml:space="preserve"> пился облик,</w:t>
            </w:r>
          </w:p>
          <w:p w:rsidR="0028319B" w:rsidRPr="0020472E" w:rsidRDefault="0028319B" w:rsidP="0028319B">
            <w:pPr>
              <w:ind w:right="-360" w:firstLine="34"/>
            </w:pPr>
            <w:proofErr w:type="spellStart"/>
            <w:r w:rsidRPr="0020472E">
              <w:t>Гзи-гзи-гзэо</w:t>
            </w:r>
            <w:proofErr w:type="spellEnd"/>
            <w:r w:rsidRPr="0020472E">
              <w:t xml:space="preserve"> пелась цепь.</w:t>
            </w:r>
          </w:p>
          <w:p w:rsidR="0028319B" w:rsidRPr="0020472E" w:rsidRDefault="0028319B" w:rsidP="0028319B">
            <w:pPr>
              <w:ind w:right="-360" w:firstLine="34"/>
            </w:pPr>
            <w:r w:rsidRPr="0020472E">
              <w:t>Так на холсте каких-то соответствий</w:t>
            </w:r>
          </w:p>
          <w:p w:rsidR="0028319B" w:rsidRPr="0020472E" w:rsidRDefault="0028319B" w:rsidP="0028319B">
            <w:pPr>
              <w:ind w:right="-360" w:firstLine="34"/>
            </w:pPr>
            <w:r w:rsidRPr="0020472E">
              <w:t>Вне протяжения жило Лицо.</w:t>
            </w:r>
          </w:p>
          <w:p w:rsidR="0028319B" w:rsidRPr="0020472E" w:rsidRDefault="0028319B" w:rsidP="000A28BA">
            <w:pPr>
              <w:ind w:right="-360"/>
            </w:pPr>
          </w:p>
        </w:tc>
      </w:tr>
      <w:tr w:rsidR="0028319B" w:rsidRPr="0020472E" w:rsidTr="00BA60D9">
        <w:trPr>
          <w:trHeight w:val="267"/>
        </w:trPr>
        <w:tc>
          <w:tcPr>
            <w:tcW w:w="3317" w:type="dxa"/>
            <w:vMerge/>
          </w:tcPr>
          <w:p w:rsidR="0028319B" w:rsidRPr="0020472E" w:rsidRDefault="0028319B" w:rsidP="000A28BA">
            <w:pPr>
              <w:ind w:right="-360"/>
            </w:pPr>
          </w:p>
        </w:tc>
        <w:tc>
          <w:tcPr>
            <w:tcW w:w="6340" w:type="dxa"/>
            <w:gridSpan w:val="3"/>
          </w:tcPr>
          <w:p w:rsidR="0028319B" w:rsidRPr="0020472E" w:rsidRDefault="0028319B" w:rsidP="000A28BA">
            <w:pPr>
              <w:spacing w:line="360" w:lineRule="auto"/>
              <w:ind w:right="-360"/>
            </w:pPr>
          </w:p>
          <w:p w:rsidR="0028319B" w:rsidRPr="0020472E" w:rsidRDefault="0028319B" w:rsidP="0028319B">
            <w:pPr>
              <w:ind w:right="-360" w:firstLine="612"/>
            </w:pPr>
          </w:p>
        </w:tc>
      </w:tr>
      <w:tr w:rsidR="0028319B" w:rsidRPr="0020472E" w:rsidTr="0028319B">
        <w:trPr>
          <w:trHeight w:val="6929"/>
        </w:trPr>
        <w:tc>
          <w:tcPr>
            <w:tcW w:w="5495" w:type="dxa"/>
            <w:gridSpan w:val="2"/>
          </w:tcPr>
          <w:p w:rsidR="0028319B" w:rsidRPr="0020472E" w:rsidRDefault="0028319B" w:rsidP="000A28BA">
            <w:pPr>
              <w:ind w:right="-360"/>
              <w:jc w:val="both"/>
            </w:pPr>
          </w:p>
          <w:p w:rsidR="0028319B" w:rsidRPr="00BD1E9A" w:rsidRDefault="0028319B" w:rsidP="0028319B">
            <w:pPr>
              <w:ind w:right="-360"/>
              <w:jc w:val="center"/>
              <w:rPr>
                <w:b/>
                <w:u w:val="single"/>
              </w:rPr>
            </w:pPr>
            <w:r w:rsidRPr="00BD1E9A">
              <w:rPr>
                <w:b/>
                <w:u w:val="single"/>
              </w:rPr>
              <w:t>Акмеизм. Н.Гумилев «Жираф»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Сегодня, я вижу, особенно грустен твой взгляд,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И руки особенно тонки, колени обняв.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Послушай: далеко, далеко, на озере Чад</w:t>
            </w:r>
          </w:p>
          <w:p w:rsidR="0028319B" w:rsidRPr="0020472E" w:rsidRDefault="0028319B" w:rsidP="0028319B">
            <w:pPr>
              <w:spacing w:line="360" w:lineRule="auto"/>
              <w:ind w:right="-360"/>
            </w:pPr>
            <w:r w:rsidRPr="0020472E">
              <w:t>Изысканный бродит жираф.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Ему грациозная стройность и нега дана,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И шкуру его украшает волшебный узор,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 xml:space="preserve">С </w:t>
            </w:r>
            <w:proofErr w:type="gramStart"/>
            <w:r w:rsidRPr="0020472E">
              <w:t>которым</w:t>
            </w:r>
            <w:proofErr w:type="gramEnd"/>
            <w:r w:rsidRPr="0020472E">
              <w:t xml:space="preserve"> равняться осмелится только луна,</w:t>
            </w:r>
          </w:p>
          <w:p w:rsidR="0028319B" w:rsidRPr="0020472E" w:rsidRDefault="0028319B" w:rsidP="0028319B">
            <w:pPr>
              <w:spacing w:line="360" w:lineRule="auto"/>
              <w:ind w:right="-360"/>
            </w:pPr>
            <w:r w:rsidRPr="0020472E">
              <w:t>Дробясь и качаясь на влаге широких озер.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Вдали он подобен цветным парусам корабля,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И бег его плавен, как радостный птичий полет.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Я знаю, что много чудесного видит земля,</w:t>
            </w:r>
          </w:p>
          <w:p w:rsidR="0028319B" w:rsidRPr="0020472E" w:rsidRDefault="0028319B" w:rsidP="0028319B">
            <w:pPr>
              <w:spacing w:line="360" w:lineRule="auto"/>
              <w:ind w:right="-360"/>
            </w:pPr>
            <w:r w:rsidRPr="0020472E">
              <w:t>Когда на закате он прячется в мраморный грот.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Я знаю веселые сказки таинственных стран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Про черную деву, про страсть молодого вождя,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Но ты слишком долго вдыхала тяжелый туман,</w:t>
            </w:r>
          </w:p>
          <w:p w:rsidR="0028319B" w:rsidRPr="0020472E" w:rsidRDefault="0028319B" w:rsidP="0028319B">
            <w:pPr>
              <w:spacing w:line="360" w:lineRule="auto"/>
              <w:ind w:right="-360"/>
            </w:pPr>
            <w:r w:rsidRPr="0020472E">
              <w:t>Ты верить не хочешь во что-нибудь, кроме дождя.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И как я тебе расскажу про тропический сад,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Про стройные пальмы, про запах немыслимых трав…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Ты плачешь? Послушай… далеко, на озере Чад</w:t>
            </w:r>
          </w:p>
          <w:p w:rsidR="0028319B" w:rsidRPr="0020472E" w:rsidRDefault="0028319B" w:rsidP="0028319B">
            <w:pPr>
              <w:ind w:right="-360"/>
            </w:pPr>
            <w:r w:rsidRPr="0020472E">
              <w:t>Изысканный бродит жираф.</w:t>
            </w:r>
          </w:p>
          <w:p w:rsidR="0028319B" w:rsidRPr="00524D71" w:rsidRDefault="0028319B" w:rsidP="00524D71">
            <w:pPr>
              <w:ind w:right="-360" w:firstLine="972"/>
              <w:rPr>
                <w:b/>
              </w:rPr>
            </w:pPr>
          </w:p>
        </w:tc>
        <w:tc>
          <w:tcPr>
            <w:tcW w:w="4162" w:type="dxa"/>
            <w:gridSpan w:val="2"/>
          </w:tcPr>
          <w:p w:rsidR="0028319B" w:rsidRPr="0020472E" w:rsidRDefault="0028319B" w:rsidP="0028319B">
            <w:pPr>
              <w:ind w:right="-360" w:firstLine="34"/>
            </w:pPr>
            <w:r w:rsidRPr="00524D71">
              <w:rPr>
                <w:b/>
              </w:rPr>
              <w:t>Младшие символисты.</w:t>
            </w:r>
            <w:r w:rsidRPr="00524D71">
              <w:rPr>
                <w:b/>
              </w:rPr>
              <w:br/>
              <w:t xml:space="preserve"> А.Блок.</w:t>
            </w:r>
            <w:r w:rsidRPr="00524D71">
              <w:rPr>
                <w:b/>
              </w:rPr>
              <w:br/>
            </w:r>
            <w:r w:rsidRPr="0020472E">
              <w:t>Отворяются двери</w:t>
            </w:r>
            <w:proofErr w:type="gramStart"/>
            <w:r w:rsidRPr="0020472E">
              <w:t xml:space="preserve"> –– </w:t>
            </w:r>
            <w:proofErr w:type="gramEnd"/>
            <w:r w:rsidRPr="0020472E">
              <w:t>там мерцанья,</w:t>
            </w:r>
          </w:p>
          <w:p w:rsidR="0028319B" w:rsidRPr="0020472E" w:rsidRDefault="0028319B" w:rsidP="0028319B">
            <w:pPr>
              <w:ind w:right="-360" w:firstLine="34"/>
            </w:pPr>
            <w:r w:rsidRPr="0020472E">
              <w:t>И за ярким окошком</w:t>
            </w:r>
            <w:proofErr w:type="gramStart"/>
            <w:r w:rsidRPr="0020472E">
              <w:t xml:space="preserve"> –– </w:t>
            </w:r>
            <w:proofErr w:type="gramEnd"/>
            <w:r w:rsidRPr="0020472E">
              <w:t>виденья.</w:t>
            </w:r>
          </w:p>
          <w:p w:rsidR="0028319B" w:rsidRPr="0020472E" w:rsidRDefault="0028319B" w:rsidP="0028319B">
            <w:pPr>
              <w:ind w:right="-360" w:firstLine="34"/>
            </w:pPr>
            <w:r w:rsidRPr="0020472E">
              <w:t>не знаю</w:t>
            </w:r>
            <w:proofErr w:type="gramStart"/>
            <w:r w:rsidRPr="0020472E">
              <w:t xml:space="preserve"> –– </w:t>
            </w:r>
            <w:proofErr w:type="gramEnd"/>
            <w:r w:rsidRPr="0020472E">
              <w:t>и не скрою незнанья,</w:t>
            </w:r>
          </w:p>
          <w:p w:rsidR="0028319B" w:rsidRPr="0020472E" w:rsidRDefault="0028319B" w:rsidP="0028319B">
            <w:pPr>
              <w:spacing w:line="360" w:lineRule="auto"/>
              <w:ind w:right="-360" w:firstLine="34"/>
            </w:pPr>
            <w:r w:rsidRPr="0020472E">
              <w:t xml:space="preserve">Но усну –– </w:t>
            </w:r>
            <w:proofErr w:type="gramStart"/>
            <w:r w:rsidRPr="0020472E">
              <w:t>у потекут</w:t>
            </w:r>
            <w:proofErr w:type="gramEnd"/>
            <w:r w:rsidRPr="0020472E">
              <w:t xml:space="preserve"> сновиденья.</w:t>
            </w:r>
          </w:p>
          <w:p w:rsidR="0028319B" w:rsidRPr="0020472E" w:rsidRDefault="0028319B" w:rsidP="0028319B">
            <w:pPr>
              <w:ind w:right="-360" w:firstLine="34"/>
            </w:pPr>
            <w:r w:rsidRPr="0020472E">
              <w:t xml:space="preserve">В тихом воздухе –– </w:t>
            </w:r>
            <w:proofErr w:type="gramStart"/>
            <w:r w:rsidRPr="0020472E">
              <w:t>тающее</w:t>
            </w:r>
            <w:proofErr w:type="gramEnd"/>
            <w:r w:rsidRPr="0020472E">
              <w:t>, знающее…</w:t>
            </w:r>
          </w:p>
          <w:p w:rsidR="0028319B" w:rsidRPr="0020472E" w:rsidRDefault="0028319B" w:rsidP="0028319B">
            <w:pPr>
              <w:ind w:right="-360" w:firstLine="34"/>
            </w:pPr>
            <w:r w:rsidRPr="0020472E">
              <w:t>Там что-то притаилось и смеется.</w:t>
            </w:r>
          </w:p>
          <w:p w:rsidR="0028319B" w:rsidRPr="0020472E" w:rsidRDefault="0028319B" w:rsidP="0028319B">
            <w:pPr>
              <w:ind w:right="-360" w:firstLine="34"/>
            </w:pPr>
            <w:r w:rsidRPr="0020472E">
              <w:t>Что смеется? Мое ли, вздыхающее,</w:t>
            </w:r>
          </w:p>
          <w:p w:rsidR="0028319B" w:rsidRPr="0020472E" w:rsidRDefault="0028319B" w:rsidP="0028319B">
            <w:pPr>
              <w:spacing w:line="360" w:lineRule="auto"/>
              <w:ind w:right="-360" w:firstLine="34"/>
            </w:pPr>
            <w:r w:rsidRPr="0020472E">
              <w:t>Мое ли сердце радостно бьется?</w:t>
            </w:r>
          </w:p>
          <w:p w:rsidR="0028319B" w:rsidRPr="0020472E" w:rsidRDefault="0028319B" w:rsidP="0028319B">
            <w:pPr>
              <w:ind w:right="-360" w:firstLine="34"/>
            </w:pPr>
            <w:r w:rsidRPr="0020472E">
              <w:t>Весна ли за окнами</w:t>
            </w:r>
            <w:proofErr w:type="gramStart"/>
            <w:r w:rsidRPr="0020472E">
              <w:t xml:space="preserve"> –– </w:t>
            </w:r>
            <w:proofErr w:type="gramEnd"/>
            <w:r w:rsidRPr="0020472E">
              <w:t>розовая, сонная?</w:t>
            </w:r>
          </w:p>
          <w:p w:rsidR="0028319B" w:rsidRPr="0020472E" w:rsidRDefault="0028319B" w:rsidP="0028319B">
            <w:pPr>
              <w:ind w:right="-360" w:firstLine="34"/>
            </w:pPr>
            <w:r w:rsidRPr="0020472E">
              <w:t xml:space="preserve">Или это </w:t>
            </w:r>
            <w:proofErr w:type="gramStart"/>
            <w:r w:rsidRPr="0020472E">
              <w:t>Ясная</w:t>
            </w:r>
            <w:proofErr w:type="gramEnd"/>
            <w:r w:rsidRPr="0020472E">
              <w:t xml:space="preserve"> мне улыбается?</w:t>
            </w:r>
          </w:p>
          <w:p w:rsidR="0028319B" w:rsidRPr="0020472E" w:rsidRDefault="0028319B" w:rsidP="0028319B">
            <w:pPr>
              <w:ind w:right="-360" w:firstLine="34"/>
            </w:pPr>
            <w:r w:rsidRPr="0020472E">
              <w:t>Или только мое сердце влюбленное?</w:t>
            </w:r>
          </w:p>
          <w:p w:rsidR="0028319B" w:rsidRPr="0020472E" w:rsidRDefault="0028319B" w:rsidP="0028319B">
            <w:pPr>
              <w:spacing w:line="360" w:lineRule="auto"/>
              <w:ind w:right="-360" w:firstLine="34"/>
            </w:pPr>
            <w:r w:rsidRPr="0020472E">
              <w:t>Или только кажется? Или все узнается?</w:t>
            </w:r>
          </w:p>
        </w:tc>
      </w:tr>
    </w:tbl>
    <w:p w:rsidR="00093CD5" w:rsidRPr="0020472E" w:rsidRDefault="00093CD5"/>
    <w:sectPr w:rsidR="00093CD5" w:rsidRPr="0020472E" w:rsidSect="0028319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8B2"/>
    <w:rsid w:val="00093CD5"/>
    <w:rsid w:val="00122460"/>
    <w:rsid w:val="0020472E"/>
    <w:rsid w:val="0028319B"/>
    <w:rsid w:val="002908B2"/>
    <w:rsid w:val="003E133D"/>
    <w:rsid w:val="004D3D1D"/>
    <w:rsid w:val="00524D71"/>
    <w:rsid w:val="00545528"/>
    <w:rsid w:val="005D1307"/>
    <w:rsid w:val="00653294"/>
    <w:rsid w:val="009C34E4"/>
    <w:rsid w:val="009D5A5A"/>
    <w:rsid w:val="009E0CB9"/>
    <w:rsid w:val="00BD1E9A"/>
    <w:rsid w:val="00C76FF1"/>
    <w:rsid w:val="00C97771"/>
    <w:rsid w:val="00CA7839"/>
    <w:rsid w:val="00D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sid w:val="0020472E"/>
    <w:rPr>
      <w:rFonts w:ascii="Tahoma" w:hAnsi="Tahoma" w:cs="Tahom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2012-06-27T08:16:00Z</dcterms:created>
  <dcterms:modified xsi:type="dcterms:W3CDTF">2012-06-28T13:55:00Z</dcterms:modified>
</cp:coreProperties>
</file>