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A5" w:rsidRPr="006A40A5" w:rsidRDefault="006A40A5" w:rsidP="006A40A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6A40A5">
        <w:rPr>
          <w:rFonts w:ascii="Times New Roman" w:hAnsi="Times New Roman" w:cs="Times New Roman"/>
          <w:b/>
          <w:spacing w:val="-12"/>
          <w:sz w:val="28"/>
          <w:szCs w:val="28"/>
        </w:rPr>
        <w:t>Характеристика кабинета химии</w:t>
      </w:r>
    </w:p>
    <w:p w:rsidR="006A40A5" w:rsidRPr="006A40A5" w:rsidRDefault="006A40A5" w:rsidP="006A40A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6A40A5" w:rsidRPr="006A40A5" w:rsidRDefault="006A40A5" w:rsidP="006A40A5">
      <w:pPr>
        <w:shd w:val="clear" w:color="auto" w:fill="FFFFFF"/>
        <w:spacing w:after="0" w:line="322" w:lineRule="exact"/>
        <w:ind w:left="10" w:right="103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40A5">
        <w:rPr>
          <w:rFonts w:ascii="Times New Roman" w:hAnsi="Times New Roman" w:cs="Times New Roman"/>
          <w:sz w:val="28"/>
          <w:szCs w:val="28"/>
        </w:rPr>
        <w:t xml:space="preserve">Кабинет химии - помещение, оборудованное в соответствии с целями и </w:t>
      </w:r>
      <w:r w:rsidRPr="006A40A5">
        <w:rPr>
          <w:rFonts w:ascii="Times New Roman" w:hAnsi="Times New Roman" w:cs="Times New Roman"/>
          <w:spacing w:val="-1"/>
          <w:sz w:val="28"/>
          <w:szCs w:val="28"/>
        </w:rPr>
        <w:t xml:space="preserve">задачами изучения данного предмета. В нём проводятся уроки, консультации, лабораторные и практические работы. При кабинете находится </w:t>
      </w:r>
      <w:proofErr w:type="gramStart"/>
      <w:r w:rsidRPr="006A40A5">
        <w:rPr>
          <w:rFonts w:ascii="Times New Roman" w:hAnsi="Times New Roman" w:cs="Times New Roman"/>
          <w:spacing w:val="-1"/>
          <w:sz w:val="28"/>
          <w:szCs w:val="28"/>
        </w:rPr>
        <w:t>лаборантская</w:t>
      </w:r>
      <w:proofErr w:type="gramEnd"/>
      <w:r w:rsidRPr="006A40A5">
        <w:rPr>
          <w:rFonts w:ascii="Times New Roman" w:hAnsi="Times New Roman" w:cs="Times New Roman"/>
          <w:spacing w:val="-1"/>
          <w:sz w:val="28"/>
          <w:szCs w:val="28"/>
        </w:rPr>
        <w:t xml:space="preserve">, где хранятся </w:t>
      </w:r>
      <w:proofErr w:type="spellStart"/>
      <w:r w:rsidRPr="006A40A5">
        <w:rPr>
          <w:rFonts w:ascii="Times New Roman" w:hAnsi="Times New Roman" w:cs="Times New Roman"/>
          <w:spacing w:val="-1"/>
          <w:sz w:val="28"/>
          <w:szCs w:val="28"/>
        </w:rPr>
        <w:t>микролаборатории</w:t>
      </w:r>
      <w:proofErr w:type="spellEnd"/>
      <w:r w:rsidRPr="006A40A5">
        <w:rPr>
          <w:rFonts w:ascii="Times New Roman" w:hAnsi="Times New Roman" w:cs="Times New Roman"/>
          <w:spacing w:val="-1"/>
          <w:sz w:val="28"/>
          <w:szCs w:val="28"/>
        </w:rPr>
        <w:t xml:space="preserve"> для химического эксперимента, таблицы,  шкафы с химическими реактивами и сейф для хранения </w:t>
      </w:r>
      <w:proofErr w:type="spellStart"/>
      <w:r w:rsidRPr="006A40A5">
        <w:rPr>
          <w:rFonts w:ascii="Times New Roman" w:hAnsi="Times New Roman" w:cs="Times New Roman"/>
          <w:spacing w:val="-1"/>
          <w:sz w:val="28"/>
          <w:szCs w:val="28"/>
        </w:rPr>
        <w:t>прекурсоров</w:t>
      </w:r>
      <w:proofErr w:type="spellEnd"/>
      <w:r w:rsidRPr="006A40A5">
        <w:rPr>
          <w:rFonts w:ascii="Times New Roman" w:hAnsi="Times New Roman" w:cs="Times New Roman"/>
          <w:spacing w:val="-1"/>
          <w:sz w:val="28"/>
          <w:szCs w:val="28"/>
        </w:rPr>
        <w:t xml:space="preserve">. Есть план </w:t>
      </w:r>
      <w:r w:rsidRPr="006A40A5">
        <w:rPr>
          <w:rFonts w:ascii="Times New Roman" w:hAnsi="Times New Roman" w:cs="Times New Roman"/>
          <w:sz w:val="28"/>
          <w:szCs w:val="28"/>
        </w:rPr>
        <w:t xml:space="preserve">работы кабинета, инструкции по технике безопасности, журнал </w:t>
      </w:r>
      <w:proofErr w:type="spellStart"/>
      <w:r w:rsidRPr="006A40A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A40A5">
        <w:rPr>
          <w:rFonts w:ascii="Times New Roman" w:hAnsi="Times New Roman" w:cs="Times New Roman"/>
          <w:sz w:val="28"/>
          <w:szCs w:val="28"/>
        </w:rPr>
        <w:t>. Все оборудование кабинета просто в обращении, приятно в эстетическом отношении.</w:t>
      </w:r>
    </w:p>
    <w:p w:rsidR="006A40A5" w:rsidRPr="006A40A5" w:rsidRDefault="006A40A5" w:rsidP="006A40A5">
      <w:pPr>
        <w:shd w:val="clear" w:color="auto" w:fill="FFFFFF"/>
        <w:spacing w:after="0" w:line="322" w:lineRule="exact"/>
        <w:ind w:left="10" w:right="1037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A40A5" w:rsidRPr="006A40A5" w:rsidRDefault="006A40A5" w:rsidP="006A40A5">
      <w:pPr>
        <w:shd w:val="clear" w:color="auto" w:fill="FFFFFF"/>
        <w:spacing w:after="0" w:line="322" w:lineRule="exact"/>
        <w:ind w:left="10" w:right="103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A40A5">
        <w:rPr>
          <w:rFonts w:ascii="Times New Roman" w:hAnsi="Times New Roman" w:cs="Times New Roman"/>
          <w:sz w:val="28"/>
          <w:szCs w:val="28"/>
        </w:rPr>
        <w:t xml:space="preserve">Стенды </w:t>
      </w:r>
      <w:proofErr w:type="gramStart"/>
      <w:r w:rsidRPr="006A40A5">
        <w:rPr>
          <w:rFonts w:ascii="Times New Roman" w:hAnsi="Times New Roman" w:cs="Times New Roman"/>
          <w:sz w:val="28"/>
          <w:szCs w:val="28"/>
        </w:rPr>
        <w:t>абсолютно рабочие</w:t>
      </w:r>
      <w:proofErr w:type="gramEnd"/>
      <w:r w:rsidRPr="006A40A5">
        <w:rPr>
          <w:rFonts w:ascii="Times New Roman" w:hAnsi="Times New Roman" w:cs="Times New Roman"/>
          <w:sz w:val="28"/>
          <w:szCs w:val="28"/>
        </w:rPr>
        <w:t xml:space="preserve">, нужные не только в проведении уроков, но и для углубления знаний обучающихся с учетом возраста. </w:t>
      </w:r>
      <w:proofErr w:type="gramStart"/>
      <w:r w:rsidRPr="006A40A5">
        <w:rPr>
          <w:rFonts w:ascii="Times New Roman" w:hAnsi="Times New Roman" w:cs="Times New Roman"/>
          <w:sz w:val="28"/>
          <w:szCs w:val="28"/>
        </w:rPr>
        <w:t>Переднюю</w:t>
      </w:r>
      <w:proofErr w:type="gramEnd"/>
      <w:r w:rsidRPr="006A40A5">
        <w:rPr>
          <w:rFonts w:ascii="Times New Roman" w:hAnsi="Times New Roman" w:cs="Times New Roman"/>
          <w:sz w:val="28"/>
          <w:szCs w:val="28"/>
        </w:rPr>
        <w:t xml:space="preserve"> часть кабинета занимает кафедра – демонстрационный стол с вытяжным шкафом и </w:t>
      </w:r>
      <w:proofErr w:type="spellStart"/>
      <w:r w:rsidRPr="006A40A5">
        <w:rPr>
          <w:rFonts w:ascii="Times New Roman" w:hAnsi="Times New Roman" w:cs="Times New Roman"/>
          <w:sz w:val="28"/>
          <w:szCs w:val="28"/>
        </w:rPr>
        <w:t>электророзетками</w:t>
      </w:r>
      <w:proofErr w:type="spellEnd"/>
      <w:r w:rsidRPr="006A40A5">
        <w:rPr>
          <w:rFonts w:ascii="Times New Roman" w:hAnsi="Times New Roman" w:cs="Times New Roman"/>
          <w:sz w:val="28"/>
          <w:szCs w:val="28"/>
        </w:rPr>
        <w:t>. Боковая стена носит учебно-методический характер. Здесь «</w:t>
      </w:r>
      <w:r w:rsidR="009A2718">
        <w:rPr>
          <w:rFonts w:ascii="Times New Roman" w:hAnsi="Times New Roman" w:cs="Times New Roman"/>
          <w:sz w:val="28"/>
          <w:szCs w:val="28"/>
        </w:rPr>
        <w:t>П</w:t>
      </w:r>
      <w:r w:rsidRPr="006A40A5">
        <w:rPr>
          <w:rFonts w:ascii="Times New Roman" w:hAnsi="Times New Roman" w:cs="Times New Roman"/>
          <w:sz w:val="28"/>
          <w:szCs w:val="28"/>
        </w:rPr>
        <w:t>ериодическая система Д.И. Менделеева»,</w:t>
      </w:r>
      <w:r w:rsidR="009A2718" w:rsidRPr="009A2718">
        <w:rPr>
          <w:rFonts w:ascii="Times New Roman" w:hAnsi="Times New Roman" w:cs="Times New Roman"/>
          <w:sz w:val="28"/>
          <w:szCs w:val="28"/>
        </w:rPr>
        <w:t xml:space="preserve"> </w:t>
      </w:r>
      <w:r w:rsidR="009A2718" w:rsidRPr="006A40A5">
        <w:rPr>
          <w:rFonts w:ascii="Times New Roman" w:hAnsi="Times New Roman" w:cs="Times New Roman"/>
          <w:sz w:val="28"/>
          <w:szCs w:val="28"/>
        </w:rPr>
        <w:t>«Таблица растворимости»</w:t>
      </w:r>
      <w:r w:rsidR="009A2718">
        <w:rPr>
          <w:rFonts w:ascii="Times New Roman" w:hAnsi="Times New Roman" w:cs="Times New Roman"/>
          <w:sz w:val="28"/>
          <w:szCs w:val="28"/>
        </w:rPr>
        <w:t>,</w:t>
      </w:r>
      <w:r w:rsidR="009A2718" w:rsidRPr="009A2718">
        <w:rPr>
          <w:rFonts w:ascii="Times New Roman" w:hAnsi="Times New Roman" w:cs="Times New Roman"/>
          <w:sz w:val="28"/>
          <w:szCs w:val="28"/>
        </w:rPr>
        <w:t xml:space="preserve"> </w:t>
      </w:r>
      <w:r w:rsidR="009A2718" w:rsidRPr="006A40A5">
        <w:rPr>
          <w:rFonts w:ascii="Times New Roman" w:hAnsi="Times New Roman" w:cs="Times New Roman"/>
          <w:sz w:val="28"/>
          <w:szCs w:val="28"/>
        </w:rPr>
        <w:t>«Электрохимический ряд напряжения металлов»</w:t>
      </w:r>
      <w:r w:rsidRPr="006A40A5">
        <w:rPr>
          <w:rFonts w:ascii="Times New Roman" w:hAnsi="Times New Roman" w:cs="Times New Roman"/>
          <w:sz w:val="28"/>
          <w:szCs w:val="28"/>
        </w:rPr>
        <w:t>. На задней стене</w:t>
      </w:r>
      <w:r w:rsidR="009A2718">
        <w:rPr>
          <w:rFonts w:ascii="Times New Roman" w:hAnsi="Times New Roman" w:cs="Times New Roman"/>
          <w:sz w:val="28"/>
          <w:szCs w:val="28"/>
        </w:rPr>
        <w:t xml:space="preserve"> портреты ученых-химиков</w:t>
      </w:r>
      <w:r w:rsidRPr="006A40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0A5">
        <w:rPr>
          <w:rFonts w:ascii="Times New Roman" w:hAnsi="Times New Roman" w:cs="Times New Roman"/>
          <w:sz w:val="28"/>
          <w:szCs w:val="28"/>
        </w:rPr>
        <w:t>Стенды расположены вне поля зрения обучающихся на  определенном расстоянии и не давят на них.</w:t>
      </w:r>
      <w:proofErr w:type="gramEnd"/>
      <w:r w:rsidRPr="006A40A5">
        <w:rPr>
          <w:rFonts w:ascii="Times New Roman" w:hAnsi="Times New Roman" w:cs="Times New Roman"/>
          <w:sz w:val="28"/>
          <w:szCs w:val="28"/>
        </w:rPr>
        <w:t xml:space="preserve"> Кабинет снабжен гарнитуром школьной мебели, в которых хранятся различные приборы для демонстрации химических опытов, а также различные коллекции, раздаточные материалы, учебная, дидактическая и методическая литература. </w:t>
      </w:r>
    </w:p>
    <w:p w:rsidR="006A40A5" w:rsidRPr="006A40A5" w:rsidRDefault="006A40A5" w:rsidP="006A40A5">
      <w:pPr>
        <w:shd w:val="clear" w:color="auto" w:fill="FFFFFF"/>
        <w:spacing w:after="0" w:line="322" w:lineRule="exact"/>
        <w:ind w:left="10" w:right="1037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A40A5" w:rsidRPr="006A40A5" w:rsidRDefault="006A40A5" w:rsidP="006A40A5">
      <w:pPr>
        <w:shd w:val="clear" w:color="auto" w:fill="FFFFFF"/>
        <w:spacing w:after="0" w:line="322" w:lineRule="exact"/>
        <w:ind w:right="1037" w:firstLine="5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40A5">
        <w:rPr>
          <w:rFonts w:ascii="Times New Roman" w:hAnsi="Times New Roman" w:cs="Times New Roman"/>
          <w:spacing w:val="-2"/>
          <w:sz w:val="28"/>
          <w:szCs w:val="28"/>
        </w:rPr>
        <w:t xml:space="preserve">Удобный подбор рабочего места учителя, позволяет контролировать каждого </w:t>
      </w:r>
      <w:r w:rsidRPr="006A40A5">
        <w:rPr>
          <w:rFonts w:ascii="Times New Roman" w:hAnsi="Times New Roman" w:cs="Times New Roman"/>
          <w:spacing w:val="-1"/>
          <w:sz w:val="28"/>
          <w:szCs w:val="28"/>
        </w:rPr>
        <w:t>ученика и создает обстановку самостоятельности.</w:t>
      </w:r>
    </w:p>
    <w:p w:rsidR="006A40A5" w:rsidRPr="006A40A5" w:rsidRDefault="006A40A5" w:rsidP="006A40A5">
      <w:pPr>
        <w:shd w:val="clear" w:color="auto" w:fill="FFFFFF"/>
        <w:spacing w:after="0" w:line="322" w:lineRule="exact"/>
        <w:ind w:right="1037" w:firstLine="5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A40A5" w:rsidRPr="006A40A5" w:rsidRDefault="006A40A5" w:rsidP="006A40A5">
      <w:pPr>
        <w:shd w:val="clear" w:color="auto" w:fill="FFFFFF"/>
        <w:spacing w:after="0" w:line="322" w:lineRule="exact"/>
        <w:ind w:right="1037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6A40A5">
        <w:rPr>
          <w:rFonts w:ascii="Times New Roman" w:hAnsi="Times New Roman" w:cs="Times New Roman"/>
          <w:spacing w:val="-1"/>
          <w:sz w:val="28"/>
          <w:szCs w:val="28"/>
        </w:rPr>
        <w:t xml:space="preserve"> Цветовой фон кабинета, шторы, цветы необходимы для обеспечения </w:t>
      </w:r>
      <w:r w:rsidRPr="006A40A5">
        <w:rPr>
          <w:rFonts w:ascii="Times New Roman" w:hAnsi="Times New Roman" w:cs="Times New Roman"/>
          <w:sz w:val="28"/>
          <w:szCs w:val="28"/>
        </w:rPr>
        <w:t>здоровой среды для занятий.</w:t>
      </w:r>
    </w:p>
    <w:p w:rsidR="006A40A5" w:rsidRPr="006A40A5" w:rsidRDefault="006A40A5" w:rsidP="006A40A5">
      <w:pPr>
        <w:shd w:val="clear" w:color="auto" w:fill="FFFFFF"/>
        <w:spacing w:after="0" w:line="322" w:lineRule="exact"/>
        <w:ind w:right="1037"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6A40A5" w:rsidRPr="006A40A5" w:rsidRDefault="006A40A5" w:rsidP="006A40A5">
      <w:pPr>
        <w:shd w:val="clear" w:color="auto" w:fill="FFFFFF"/>
        <w:spacing w:after="0" w:line="322" w:lineRule="exact"/>
        <w:ind w:right="1037"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6A40A5" w:rsidRDefault="006A40A5" w:rsidP="006A40A5">
      <w:pPr>
        <w:shd w:val="clear" w:color="auto" w:fill="FFFFFF"/>
        <w:spacing w:line="322" w:lineRule="exact"/>
        <w:ind w:right="1037" w:firstLine="542"/>
        <w:jc w:val="both"/>
        <w:rPr>
          <w:rFonts w:ascii="Times New Roman" w:hAnsi="Times New Roman" w:cs="Times New Roman"/>
          <w:sz w:val="28"/>
          <w:szCs w:val="28"/>
        </w:rPr>
      </w:pPr>
    </w:p>
    <w:p w:rsidR="00820110" w:rsidRDefault="00820110"/>
    <w:sectPr w:rsidR="00820110" w:rsidSect="0045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0A5"/>
    <w:rsid w:val="004515EB"/>
    <w:rsid w:val="006A40A5"/>
    <w:rsid w:val="00820110"/>
    <w:rsid w:val="009A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>ГОУ "ТОШИ"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2011-12-31T06:23:00Z</dcterms:created>
  <dcterms:modified xsi:type="dcterms:W3CDTF">2013-01-09T06:17:00Z</dcterms:modified>
</cp:coreProperties>
</file>