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B3" w:rsidRPr="009E29B3" w:rsidRDefault="009E29B3" w:rsidP="009E29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9B3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AD7AA2" w:rsidRPr="009E29B3" w:rsidRDefault="009E29B3" w:rsidP="009E29B3">
      <w:p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</w:pPr>
      <w:r w:rsidRPr="009E29B3">
        <w:rPr>
          <w:rFonts w:ascii="Times New Roman" w:hAnsi="Times New Roman" w:cs="Times New Roman"/>
          <w:sz w:val="28"/>
          <w:szCs w:val="28"/>
          <w:u w:val="single"/>
        </w:rPr>
        <w:t>Тема. Л</w:t>
      </w:r>
      <w:r w:rsidR="00AD7AA2" w:rsidRPr="009E29B3">
        <w:rPr>
          <w:rFonts w:ascii="Times New Roman" w:hAnsi="Times New Roman" w:cs="Times New Roman"/>
          <w:sz w:val="28"/>
          <w:szCs w:val="28"/>
          <w:u w:val="single"/>
        </w:rPr>
        <w:t>юбовь к Родине начинается с семьи</w:t>
      </w:r>
    </w:p>
    <w:p w:rsidR="004973D6" w:rsidRPr="009E29B3" w:rsidRDefault="004973D6" w:rsidP="009E2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9B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Цель: </w:t>
      </w:r>
      <w:r w:rsidRPr="009E29B3">
        <w:rPr>
          <w:rFonts w:ascii="Times New Roman" w:hAnsi="Times New Roman" w:cs="Times New Roman"/>
          <w:sz w:val="28"/>
          <w:szCs w:val="28"/>
        </w:rPr>
        <w:t>способствовать формированию чувства патриотизма у подрастающего поколения.</w:t>
      </w:r>
    </w:p>
    <w:p w:rsidR="004973D6" w:rsidRPr="009E29B3" w:rsidRDefault="004973D6" w:rsidP="009E2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Воспитательные </w:t>
      </w:r>
      <w:r w:rsidR="009B3F54" w:rsidRPr="009E2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9E2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классного часа:</w:t>
      </w:r>
      <w:r w:rsidRPr="009E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3D6" w:rsidRPr="009E29B3" w:rsidRDefault="004973D6" w:rsidP="009E29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уважение и заботы к семье.</w:t>
      </w:r>
    </w:p>
    <w:p w:rsidR="004973D6" w:rsidRPr="009E29B3" w:rsidRDefault="004973D6" w:rsidP="009E29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 и любви к Родине.</w:t>
      </w:r>
    </w:p>
    <w:p w:rsidR="004973D6" w:rsidRPr="009E29B3" w:rsidRDefault="004973D6" w:rsidP="009E29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ответственности за свои поступки.</w:t>
      </w:r>
    </w:p>
    <w:p w:rsidR="004973D6" w:rsidRPr="009E29B3" w:rsidRDefault="004973D6" w:rsidP="009E29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творческих способностей учащихся.</w:t>
      </w:r>
    </w:p>
    <w:p w:rsidR="004973D6" w:rsidRPr="009E29B3" w:rsidRDefault="004973D6" w:rsidP="009E2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Ключевые компетенции: </w:t>
      </w:r>
    </w:p>
    <w:p w:rsidR="004973D6" w:rsidRPr="009E29B3" w:rsidRDefault="004973D6" w:rsidP="009E29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Коммуникативная</w:t>
      </w:r>
      <w:proofErr w:type="gramEnd"/>
      <w:r w:rsidRPr="009E2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9E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вступать в коммуникацию с целью быть понятым, владение умениями общения, навыки работы в группе;</w:t>
      </w:r>
    </w:p>
    <w:p w:rsidR="004973D6" w:rsidRPr="009E29B3" w:rsidRDefault="004973D6" w:rsidP="009E29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Автономизационная:</w:t>
      </w:r>
      <w:r w:rsidRPr="009E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саморазвития и самопрезентации;</w:t>
      </w:r>
    </w:p>
    <w:p w:rsidR="004973D6" w:rsidRPr="009E29B3" w:rsidRDefault="004973D6" w:rsidP="009E29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Социальная</w:t>
      </w:r>
      <w:proofErr w:type="gramEnd"/>
      <w:r w:rsidRPr="009E2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9E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вместе с другими людьми в команде;</w:t>
      </w:r>
    </w:p>
    <w:p w:rsidR="004973D6" w:rsidRDefault="004973D6" w:rsidP="009E29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Информационная</w:t>
      </w:r>
      <w:proofErr w:type="gramEnd"/>
      <w:r w:rsidRPr="009E2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9E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добывать информацию из разных источников, анализировать и систематизировать ее.</w:t>
      </w:r>
    </w:p>
    <w:p w:rsidR="009E29B3" w:rsidRPr="009E29B3" w:rsidRDefault="009E29B3" w:rsidP="009E29B3">
      <w:pPr>
        <w:pStyle w:val="a9"/>
        <w:suppressAutoHyphens/>
        <w:spacing w:line="240" w:lineRule="auto"/>
        <w:ind w:right="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E29B3">
        <w:rPr>
          <w:rFonts w:ascii="Times New Roman" w:hAnsi="Times New Roman" w:cs="Times New Roman"/>
          <w:bCs/>
          <w:i/>
          <w:sz w:val="28"/>
          <w:szCs w:val="28"/>
        </w:rPr>
        <w:t>Используемое оборудование:</w:t>
      </w:r>
    </w:p>
    <w:p w:rsidR="009E29B3" w:rsidRDefault="00C937F8" w:rsidP="009E29B3">
      <w:pPr>
        <w:spacing w:line="240" w:lineRule="auto"/>
        <w:ind w:left="36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песни «Ромашковое поле»</w:t>
      </w:r>
    </w:p>
    <w:p w:rsidR="009E29B3" w:rsidRPr="009E29B3" w:rsidRDefault="009E29B3" w:rsidP="009E29B3">
      <w:pPr>
        <w:spacing w:line="240" w:lineRule="auto"/>
        <w:ind w:left="360" w:right="2"/>
        <w:jc w:val="both"/>
        <w:rPr>
          <w:rFonts w:ascii="Times New Roman" w:hAnsi="Times New Roman" w:cs="Times New Roman"/>
          <w:sz w:val="28"/>
          <w:szCs w:val="28"/>
        </w:rPr>
      </w:pPr>
      <w:r w:rsidRPr="009E29B3">
        <w:rPr>
          <w:rFonts w:ascii="Times New Roman" w:hAnsi="Times New Roman" w:cs="Times New Roman"/>
          <w:sz w:val="28"/>
          <w:szCs w:val="28"/>
        </w:rPr>
        <w:t xml:space="preserve">- запись песни « Родина моя» </w:t>
      </w:r>
    </w:p>
    <w:p w:rsidR="009E29B3" w:rsidRPr="009E29B3" w:rsidRDefault="009E29B3" w:rsidP="009E29B3">
      <w:pPr>
        <w:spacing w:line="240" w:lineRule="auto"/>
        <w:ind w:left="360" w:right="2"/>
        <w:rPr>
          <w:rFonts w:ascii="Times New Roman" w:hAnsi="Times New Roman" w:cs="Times New Roman"/>
          <w:sz w:val="28"/>
          <w:szCs w:val="28"/>
        </w:rPr>
      </w:pPr>
      <w:r w:rsidRPr="009E29B3">
        <w:rPr>
          <w:rFonts w:ascii="Times New Roman" w:hAnsi="Times New Roman" w:cs="Times New Roman"/>
          <w:sz w:val="28"/>
          <w:szCs w:val="28"/>
        </w:rPr>
        <w:t>(слова Д.Тухманова, музыка  Р.Рождественского).</w:t>
      </w:r>
    </w:p>
    <w:p w:rsidR="009E29B3" w:rsidRPr="009E29B3" w:rsidRDefault="009E29B3" w:rsidP="009E29B3">
      <w:pPr>
        <w:spacing w:line="240" w:lineRule="auto"/>
        <w:ind w:left="360" w:right="2"/>
        <w:jc w:val="both"/>
        <w:rPr>
          <w:rFonts w:ascii="Times New Roman" w:hAnsi="Times New Roman" w:cs="Times New Roman"/>
          <w:sz w:val="28"/>
          <w:szCs w:val="28"/>
        </w:rPr>
      </w:pPr>
      <w:r w:rsidRPr="009E29B3">
        <w:rPr>
          <w:rFonts w:ascii="Times New Roman" w:hAnsi="Times New Roman" w:cs="Times New Roman"/>
          <w:sz w:val="28"/>
          <w:szCs w:val="28"/>
        </w:rPr>
        <w:t>- маркеры;</w:t>
      </w:r>
    </w:p>
    <w:p w:rsidR="009E29B3" w:rsidRPr="009E29B3" w:rsidRDefault="009E29B3" w:rsidP="009E29B3">
      <w:pPr>
        <w:spacing w:line="240" w:lineRule="auto"/>
        <w:ind w:left="360" w:right="2"/>
        <w:jc w:val="both"/>
        <w:rPr>
          <w:rFonts w:ascii="Times New Roman" w:hAnsi="Times New Roman" w:cs="Times New Roman"/>
          <w:sz w:val="28"/>
          <w:szCs w:val="28"/>
        </w:rPr>
      </w:pPr>
      <w:r w:rsidRPr="009E29B3">
        <w:rPr>
          <w:rFonts w:ascii="Times New Roman" w:hAnsi="Times New Roman" w:cs="Times New Roman"/>
          <w:sz w:val="28"/>
          <w:szCs w:val="28"/>
        </w:rPr>
        <w:t>- бумаж</w:t>
      </w:r>
      <w:r w:rsidR="00C937F8">
        <w:rPr>
          <w:rFonts w:ascii="Times New Roman" w:hAnsi="Times New Roman" w:cs="Times New Roman"/>
          <w:sz w:val="28"/>
          <w:szCs w:val="28"/>
        </w:rPr>
        <w:t xml:space="preserve">ные заготовки для </w:t>
      </w:r>
      <w:r w:rsidRPr="009E29B3">
        <w:rPr>
          <w:rFonts w:ascii="Times New Roman" w:hAnsi="Times New Roman" w:cs="Times New Roman"/>
          <w:sz w:val="28"/>
          <w:szCs w:val="28"/>
        </w:rPr>
        <w:t xml:space="preserve"> индивидуальной работы, клей.</w:t>
      </w:r>
    </w:p>
    <w:p w:rsidR="009E29B3" w:rsidRPr="00CE10C3" w:rsidRDefault="009E29B3" w:rsidP="009E29B3">
      <w:pPr>
        <w:ind w:right="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10C3">
        <w:rPr>
          <w:rStyle w:val="apple-converted-space"/>
          <w:sz w:val="28"/>
          <w:szCs w:val="28"/>
        </w:rPr>
        <w:t>Ход занятия</w:t>
      </w:r>
    </w:p>
    <w:tbl>
      <w:tblPr>
        <w:tblW w:w="10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0"/>
        <w:gridCol w:w="2939"/>
      </w:tblGrid>
      <w:tr w:rsidR="009E29B3" w:rsidRPr="00CE10C3" w:rsidTr="00A60B2F">
        <w:tc>
          <w:tcPr>
            <w:tcW w:w="7160" w:type="dxa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939" w:type="dxa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ученика</w:t>
            </w:r>
          </w:p>
        </w:tc>
      </w:tr>
      <w:tr w:rsidR="009E29B3" w:rsidRPr="00CE10C3" w:rsidTr="00A60B2F">
        <w:tc>
          <w:tcPr>
            <w:tcW w:w="10099" w:type="dxa"/>
            <w:gridSpan w:val="2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bCs/>
                <w:sz w:val="28"/>
                <w:szCs w:val="28"/>
              </w:rPr>
              <w:t>Этап мотивации</w:t>
            </w:r>
          </w:p>
        </w:tc>
      </w:tr>
      <w:tr w:rsidR="009E29B3" w:rsidRPr="00CE10C3" w:rsidTr="00A60B2F">
        <w:tc>
          <w:tcPr>
            <w:tcW w:w="7160" w:type="dxa"/>
          </w:tcPr>
          <w:p w:rsidR="009E29B3" w:rsidRPr="00CE10C3" w:rsidRDefault="009E29B3" w:rsidP="00A60B2F">
            <w:pPr>
              <w:tabs>
                <w:tab w:val="left" w:pos="-108"/>
              </w:tabs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-Здравствуйте! Я рада приветствовать всех присутствующих на нашем классном часе. Рассчитываю на вашу поддержку, помощь и взаимопонимание. В начале занятия предлагаю послушать одну известную песню. </w:t>
            </w:r>
          </w:p>
          <w:p w:rsidR="009E29B3" w:rsidRPr="00CE10C3" w:rsidRDefault="009E29B3" w:rsidP="00A60B2F">
            <w:pPr>
              <w:tabs>
                <w:tab w:val="left" w:pos="-108"/>
              </w:tabs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E1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давайте внимательно вслушаемся в слова этой песни.</w:t>
            </w:r>
            <w:r w:rsidR="00C93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C937F8">
              <w:rPr>
                <w:rFonts w:ascii="Times New Roman" w:hAnsi="Times New Roman" w:cs="Times New Roman"/>
                <w:sz w:val="28"/>
                <w:szCs w:val="28"/>
              </w:rPr>
              <w:t>(«С чего начинается Родина»)</w:t>
            </w:r>
          </w:p>
        </w:tc>
        <w:tc>
          <w:tcPr>
            <w:tcW w:w="2939" w:type="dxa"/>
          </w:tcPr>
          <w:p w:rsidR="009E29B3" w:rsidRPr="00CE10C3" w:rsidRDefault="009E29B3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Положительный эмоционально-психологический настрой.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9B3" w:rsidRPr="00CE10C3" w:rsidRDefault="009E29B3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Слушают песню.</w:t>
            </w:r>
          </w:p>
        </w:tc>
      </w:tr>
      <w:tr w:rsidR="009E29B3" w:rsidRPr="00CE10C3" w:rsidTr="00A60B2F">
        <w:tc>
          <w:tcPr>
            <w:tcW w:w="10099" w:type="dxa"/>
            <w:gridSpan w:val="2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Этап актуализации  понятия</w:t>
            </w:r>
          </w:p>
        </w:tc>
      </w:tr>
      <w:tr w:rsidR="009E29B3" w:rsidRPr="00CE10C3" w:rsidTr="00A60B2F">
        <w:tc>
          <w:tcPr>
            <w:tcW w:w="7160" w:type="dxa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- О чем эта песня?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- Что вы себе представляете, когда слышите слово «Родина»?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С чем Родина у вас ассоциируется? Что для вас Родина?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выслушивает высказывания учащихся. </w:t>
            </w:r>
          </w:p>
        </w:tc>
        <w:tc>
          <w:tcPr>
            <w:tcW w:w="2939" w:type="dxa"/>
          </w:tcPr>
          <w:p w:rsidR="009E29B3" w:rsidRPr="00CE10C3" w:rsidRDefault="009E29B3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Дети делятся своими представлениями о Родине.</w:t>
            </w:r>
          </w:p>
        </w:tc>
      </w:tr>
      <w:tr w:rsidR="009E29B3" w:rsidRPr="00CE10C3" w:rsidTr="00A60B2F">
        <w:tc>
          <w:tcPr>
            <w:tcW w:w="7160" w:type="dxa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Стихотворение (читают 2  ученика)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Что мы Родиной зовем?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Дом, в котором мы живем,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И березки, вдоль которых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Рядом с мамой мы идем.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Что мы Родиной зовем?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Поле с тонким колоском,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Наши праздники и песни,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Теплый вечер под окном.</w:t>
            </w:r>
          </w:p>
        </w:tc>
        <w:tc>
          <w:tcPr>
            <w:tcW w:w="2939" w:type="dxa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9B3" w:rsidRPr="00CE10C3" w:rsidTr="00A60B2F">
        <w:tc>
          <w:tcPr>
            <w:tcW w:w="10099" w:type="dxa"/>
            <w:gridSpan w:val="2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bCs/>
                <w:sz w:val="28"/>
                <w:szCs w:val="28"/>
              </w:rPr>
              <w:t>Этап обсуждения понятий</w:t>
            </w:r>
          </w:p>
        </w:tc>
      </w:tr>
      <w:tr w:rsidR="009E29B3" w:rsidRPr="00CE10C3" w:rsidTr="00A60B2F">
        <w:tc>
          <w:tcPr>
            <w:tcW w:w="7160" w:type="dxa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- Тема нашего занятия: «Любовь к Родине начинается с семьи»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 xml:space="preserve">Эти знаменитые слова принадлежат Фрэ́нсису </w:t>
            </w:r>
            <w:proofErr w:type="gramStart"/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Бэ́кону</w:t>
            </w:r>
            <w:proofErr w:type="gramEnd"/>
            <w:r w:rsidRPr="00CE10C3">
              <w:rPr>
                <w:rFonts w:ascii="Times New Roman" w:hAnsi="Times New Roman" w:cs="Times New Roman"/>
                <w:sz w:val="28"/>
                <w:szCs w:val="28"/>
              </w:rPr>
              <w:t xml:space="preserve"> (1561—1626) — английскому философу, историку, политическому деятелю, который жил 400 лет </w:t>
            </w:r>
            <w:r w:rsidRPr="00CE1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назад.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 xml:space="preserve">- Может быть, это высказывание уже устарело? Как вы думаете? 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Style w:val="apple-style-sp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-Согласны ли вы с известным философом?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10C3">
              <w:rPr>
                <w:rStyle w:val="apple-style-span"/>
                <w:sz w:val="28"/>
                <w:szCs w:val="28"/>
              </w:rPr>
              <w:t>- Как вы понимаете эти слова?</w:t>
            </w:r>
          </w:p>
        </w:tc>
        <w:tc>
          <w:tcPr>
            <w:tcW w:w="2939" w:type="dxa"/>
          </w:tcPr>
          <w:p w:rsidR="009E29B3" w:rsidRPr="00CE10C3" w:rsidRDefault="009E29B3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высказывают свои мнения по поводу верности афоризма Ф.Бэкона.</w:t>
            </w:r>
          </w:p>
          <w:p w:rsidR="009E29B3" w:rsidRPr="00CE10C3" w:rsidRDefault="009E29B3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 xml:space="preserve">Тема сформулирована </w:t>
            </w:r>
            <w:r w:rsidRPr="00CE1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путем обозначения проблемы. Основные методы на данном этапе: беседа, коллективный диалог.</w:t>
            </w:r>
          </w:p>
          <w:p w:rsidR="009E29B3" w:rsidRPr="00CE10C3" w:rsidRDefault="009E29B3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Приемы: сравнение, обобщение, рассуждение, опора на жизненный опыт.</w:t>
            </w:r>
          </w:p>
        </w:tc>
      </w:tr>
      <w:tr w:rsidR="009E29B3" w:rsidRPr="00CE10C3" w:rsidTr="00A60B2F">
        <w:tc>
          <w:tcPr>
            <w:tcW w:w="7160" w:type="dxa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безоценочно выслушивает мнения детей, благодарит их за участие в обсуждении и подводит итог: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- Конечно, ребята, вы правы. С тех давних пор ничего не изменилось и наблюдение Бэкона верно и сейчас. Наша Родина велика и прекрасна. Россия-это наша большая Родина. Но у каждого из нас есть тот небольшой уголок страны, который нам особенно дорог тем, что там мы выросли. Там живут дорогие нам люди. Это наша «малая» Родина. То место, которое останется в нашем с</w:t>
            </w:r>
            <w:r w:rsidR="00C937F8">
              <w:rPr>
                <w:rFonts w:ascii="Times New Roman" w:hAnsi="Times New Roman" w:cs="Times New Roman"/>
                <w:sz w:val="28"/>
                <w:szCs w:val="28"/>
              </w:rPr>
              <w:t>ердце навсегда. И обычно это то-</w:t>
            </w: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место, где мы со своей семьей, где нам хорошо и комфортно, где мы покойны и счастливы, где мы в любви и безопасности. Мы любим эту свою малую Родину.</w:t>
            </w:r>
          </w:p>
        </w:tc>
        <w:tc>
          <w:tcPr>
            <w:tcW w:w="2939" w:type="dxa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E29B3" w:rsidRPr="00CE10C3" w:rsidTr="00A60B2F">
        <w:tc>
          <w:tcPr>
            <w:tcW w:w="7160" w:type="dxa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- Но где мы научились любить? Мы родились с этим умением?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9E29B3" w:rsidRPr="00CE10C3" w:rsidRDefault="009E29B3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  <w:r w:rsidR="00FC5BD9" w:rsidRPr="00CE10C3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онечно. Любить ребенок учится в семье.</w:t>
            </w:r>
          </w:p>
        </w:tc>
      </w:tr>
      <w:tr w:rsidR="009E29B3" w:rsidRPr="00CE10C3" w:rsidTr="00A60B2F">
        <w:tc>
          <w:tcPr>
            <w:tcW w:w="10099" w:type="dxa"/>
            <w:gridSpan w:val="2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bCs/>
                <w:sz w:val="28"/>
                <w:szCs w:val="28"/>
              </w:rPr>
              <w:t>Этап оценки отношения</w:t>
            </w:r>
          </w:p>
        </w:tc>
      </w:tr>
      <w:tr w:rsidR="009E29B3" w:rsidRPr="00CE10C3" w:rsidTr="00A60B2F">
        <w:tc>
          <w:tcPr>
            <w:tcW w:w="7160" w:type="dxa"/>
          </w:tcPr>
          <w:p w:rsidR="009E29B3" w:rsidRPr="00FC5BD9" w:rsidRDefault="009E29B3" w:rsidP="009E29B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пословицу</w:t>
            </w:r>
          </w:p>
          <w:p w:rsidR="009E29B3" w:rsidRPr="00FC5BD9" w:rsidRDefault="009E29B3" w:rsidP="009E29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 – Родине служить</w:t>
            </w:r>
          </w:p>
          <w:p w:rsidR="009E29B3" w:rsidRPr="00FC5BD9" w:rsidRDefault="009E29B3" w:rsidP="009E29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в мире краше Родины нашей.</w:t>
            </w:r>
          </w:p>
          <w:p w:rsidR="009E29B3" w:rsidRPr="00FC5BD9" w:rsidRDefault="009E29B3" w:rsidP="009E29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Родину – мать не страшно умирать. </w:t>
            </w:r>
          </w:p>
          <w:p w:rsidR="009E29B3" w:rsidRPr="00FC5BD9" w:rsidRDefault="009E29B3" w:rsidP="009E29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– мать, умей за неё постоять.</w:t>
            </w:r>
          </w:p>
          <w:p w:rsidR="009E29B3" w:rsidRPr="00FC5BD9" w:rsidRDefault="009E29B3" w:rsidP="009E29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куст и зайцу дорог.</w:t>
            </w:r>
          </w:p>
          <w:p w:rsidR="009E29B3" w:rsidRPr="00FC5BD9" w:rsidRDefault="009E29B3" w:rsidP="009E29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родной земли – умри, не сходи.</w:t>
            </w:r>
          </w:p>
          <w:p w:rsidR="009E29B3" w:rsidRPr="00FC5BD9" w:rsidRDefault="009E29B3" w:rsidP="009E29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земля и в горсти мила.</w:t>
            </w:r>
          </w:p>
          <w:p w:rsidR="009E29B3" w:rsidRPr="00FC5BD9" w:rsidRDefault="009E29B3" w:rsidP="009E29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сторона – мать, чужая – мачеха.</w:t>
            </w:r>
          </w:p>
          <w:p w:rsidR="009E29B3" w:rsidRPr="00FC5BD9" w:rsidRDefault="009E29B3" w:rsidP="009E29B3">
            <w:pPr>
              <w:pStyle w:val="a3"/>
              <w:rPr>
                <w:sz w:val="28"/>
                <w:szCs w:val="28"/>
              </w:rPr>
            </w:pPr>
          </w:p>
          <w:p w:rsidR="009E29B3" w:rsidRPr="00FC5BD9" w:rsidRDefault="009E29B3" w:rsidP="009E29B3">
            <w:pPr>
              <w:pStyle w:val="a3"/>
              <w:rPr>
                <w:sz w:val="28"/>
                <w:szCs w:val="28"/>
              </w:rPr>
            </w:pPr>
            <w:proofErr w:type="gramStart"/>
            <w:r w:rsidRPr="00FC5BD9">
              <w:rPr>
                <w:sz w:val="28"/>
                <w:szCs w:val="28"/>
              </w:rPr>
              <w:t>Значения</w:t>
            </w:r>
            <w:proofErr w:type="gramEnd"/>
            <w:r w:rsidRPr="00FC5BD9">
              <w:rPr>
                <w:sz w:val="28"/>
                <w:szCs w:val="28"/>
              </w:rPr>
              <w:t xml:space="preserve"> каких пословиц вам не понятны?</w:t>
            </w:r>
          </w:p>
          <w:p w:rsidR="009E29B3" w:rsidRPr="00FC5BD9" w:rsidRDefault="009E29B3" w:rsidP="009E29B3">
            <w:pPr>
              <w:pStyle w:val="a3"/>
              <w:rPr>
                <w:sz w:val="28"/>
                <w:szCs w:val="28"/>
              </w:rPr>
            </w:pPr>
            <w:r w:rsidRPr="00FC5BD9">
              <w:rPr>
                <w:sz w:val="28"/>
                <w:szCs w:val="28"/>
              </w:rPr>
              <w:t>- Как вы понимаете, что такое Родина?</w:t>
            </w:r>
          </w:p>
          <w:p w:rsidR="009E29B3" w:rsidRDefault="009E29B3" w:rsidP="009E29B3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BD9">
              <w:rPr>
                <w:rFonts w:ascii="Times New Roman" w:hAnsi="Times New Roman" w:cs="Times New Roman"/>
                <w:sz w:val="28"/>
                <w:szCs w:val="28"/>
              </w:rPr>
              <w:t>РОДИНА.</w:t>
            </w:r>
            <w:r w:rsidRPr="00FC5B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C5BD9">
              <w:rPr>
                <w:rFonts w:ascii="Times New Roman" w:hAnsi="Times New Roman" w:cs="Times New Roman"/>
                <w:sz w:val="28"/>
                <w:szCs w:val="28"/>
              </w:rPr>
              <w:t>Как пишет в толковом словаре С.И.Ожегов “Родина – это отечество, родная сторона</w:t>
            </w:r>
            <w:proofErr w:type="gramStart"/>
            <w:r w:rsidRPr="00FC5BD9">
              <w:rPr>
                <w:rFonts w:ascii="Times New Roman" w:hAnsi="Times New Roman" w:cs="Times New Roman"/>
                <w:sz w:val="28"/>
                <w:szCs w:val="28"/>
              </w:rPr>
              <w:t xml:space="preserve">.” </w:t>
            </w:r>
            <w:proofErr w:type="gramEnd"/>
            <w:r w:rsidRPr="00FC5BD9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 w:rsidRPr="00FC5B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родина </w:t>
            </w:r>
            <w:r w:rsidRPr="00FC5BD9">
              <w:rPr>
                <w:rFonts w:ascii="Times New Roman" w:hAnsi="Times New Roman" w:cs="Times New Roman"/>
                <w:sz w:val="28"/>
                <w:szCs w:val="28"/>
              </w:rPr>
              <w:t>произошло от древнего слова род, которое обозначает группу людей, объединённых кров</w:t>
            </w:r>
            <w:r w:rsidR="00FC5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BD9" w:rsidRPr="00FC5BD9" w:rsidRDefault="00FC5BD9" w:rsidP="009E29B3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излучает слово Родина? (забота, любовь, счастье</w:t>
            </w:r>
            <w:r w:rsidR="00C937F8">
              <w:rPr>
                <w:rFonts w:ascii="Times New Roman" w:hAnsi="Times New Roman" w:cs="Times New Roman"/>
                <w:sz w:val="28"/>
                <w:szCs w:val="28"/>
              </w:rPr>
              <w:t>, добро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FC5BD9" w:rsidRPr="00FC5BD9" w:rsidRDefault="00FC5BD9" w:rsidP="00FC5BD9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39" w:type="dxa"/>
          </w:tcPr>
          <w:p w:rsidR="009E29B3" w:rsidRDefault="009E29B3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5BD9" w:rsidRDefault="00FC5BD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5BD9" w:rsidRDefault="00FC5BD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5BD9" w:rsidRDefault="00FC5BD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5BD9" w:rsidRDefault="00FC5BD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5BD9" w:rsidRDefault="00FC5BD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5BD9" w:rsidRDefault="00FC5BD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5BD9" w:rsidRDefault="00FC5BD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доску обучающиеся прикрепляют заранее подготовленные слова Родина (в виде солнца)</w:t>
            </w:r>
          </w:p>
          <w:p w:rsidR="00FC5BD9" w:rsidRDefault="00FC5BD9" w:rsidP="00FC5BD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5BD9" w:rsidRPr="00FC5BD9" w:rsidRDefault="00FC5BD9" w:rsidP="00FC5BD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Дети записывают слова на </w:t>
            </w:r>
            <w:r w:rsidR="007A59A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желтых полосках бумаги и крепят на доску как лучи солнца</w:t>
            </w:r>
          </w:p>
        </w:tc>
      </w:tr>
      <w:tr w:rsidR="00FC5BD9" w:rsidRPr="00CE10C3" w:rsidTr="00A60B2F">
        <w:tc>
          <w:tcPr>
            <w:tcW w:w="7160" w:type="dxa"/>
          </w:tcPr>
          <w:p w:rsidR="00FC5BD9" w:rsidRDefault="00FC5BD9" w:rsidP="00F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 семья можно разделить на два слова: СЕМЬ и Я. Значит, семья – это семеро таких же, как я. И правда все мы похожи на своих родителей или на бабушку с дедушкой. </w:t>
            </w:r>
          </w:p>
          <w:p w:rsidR="00FC5BD9" w:rsidRPr="007A59A9" w:rsidRDefault="00FC5BD9" w:rsidP="00F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именно семь?</w:t>
            </w:r>
            <w:r w:rsidRPr="00087ECE">
              <w:rPr>
                <w:noProof/>
                <w:lang w:eastAsia="ru-RU"/>
              </w:rPr>
              <w:t xml:space="preserve"> </w:t>
            </w:r>
          </w:p>
          <w:p w:rsidR="00FC5BD9" w:rsidRDefault="00FC5BD9" w:rsidP="00F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Давайте перечислим самых близких членов семьи: я, мама, папа, бабушка, дедушка, бабушка, дедушка.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Итого: семь.</w:t>
            </w:r>
          </w:p>
          <w:p w:rsidR="00FC5BD9" w:rsidRPr="0021628D" w:rsidRDefault="00FC5BD9" w:rsidP="00FC5B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28D">
              <w:rPr>
                <w:rFonts w:ascii="Times New Roman" w:hAnsi="Times New Roman" w:cs="Times New Roman"/>
                <w:i/>
                <w:sz w:val="28"/>
                <w:szCs w:val="28"/>
              </w:rPr>
              <w:t>(На доске появляется ромашка с семью лепестками, в которых записаны члены семьи)</w:t>
            </w:r>
          </w:p>
          <w:p w:rsidR="00FC5BD9" w:rsidRDefault="00FC5BD9" w:rsidP="00F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я предлагаю вам смастерить свою счастливую семейную ромашку. Для этого у вас на столах есть раздаточный материал: сердцевинки и лепестки будущих цветков. Ваша задача не только склеить ромашку, а еще и написать в лепестках членов ваших семей. </w:t>
            </w:r>
          </w:p>
          <w:p w:rsidR="007A59A9" w:rsidRPr="007A59A9" w:rsidRDefault="00FC5BD9" w:rsidP="00F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прикрепим все ваши ромашки на доску и посмотрим, какие у нас получились семьи.</w:t>
            </w:r>
          </w:p>
          <w:p w:rsidR="00FC5BD9" w:rsidRDefault="00FC5BD9" w:rsidP="00F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видим целое поле ромашек. И все они такие разные: по цвету, по величине, по количеству лепестков. Так и наши семьи отличаются одна от другой.</w:t>
            </w:r>
          </w:p>
          <w:p w:rsidR="00FC5BD9" w:rsidRDefault="00FC5BD9" w:rsidP="00F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семьи все разные. А чем они отличаются?</w:t>
            </w:r>
          </w:p>
          <w:p w:rsidR="00FC5BD9" w:rsidRPr="00C5487C" w:rsidRDefault="00FC5BD9" w:rsidP="00FC5B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4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(Высказывания ребят)  </w:t>
            </w:r>
          </w:p>
          <w:p w:rsidR="00FC5BD9" w:rsidRDefault="00FC5BD9" w:rsidP="00F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 У каждой семьи свои привычки, обычаи, традиции, уклад жизни. Не в каждой ромашке мы можем насчитать семь лепестков, так и не в каждой семье наберется семеро. Но это не важно. Главное, чтобы семья была единой, в ней царила доброта, поддержка, забота.</w:t>
            </w:r>
          </w:p>
          <w:p w:rsidR="00FC5BD9" w:rsidRDefault="007A59A9" w:rsidP="00F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Ромашковое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один из не трдиционых символов России, символ обьединения, сплочения.</w:t>
            </w:r>
          </w:p>
          <w:p w:rsidR="007A59A9" w:rsidRPr="007A59A9" w:rsidRDefault="007A59A9" w:rsidP="00FC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послушаем песню «Ромашковое поле»</w:t>
            </w:r>
          </w:p>
          <w:p w:rsidR="00FC5BD9" w:rsidRPr="00FC5BD9" w:rsidRDefault="00FC5BD9" w:rsidP="009E29B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7A59A9" w:rsidRDefault="007A59A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A9" w:rsidRDefault="007A59A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A9" w:rsidRDefault="007A59A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A9" w:rsidRDefault="007A59A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A9" w:rsidRDefault="007A59A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A9" w:rsidRDefault="007A59A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D9" w:rsidRPr="007A59A9" w:rsidRDefault="007A59A9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A59A9">
              <w:rPr>
                <w:rFonts w:ascii="Times New Roman" w:hAnsi="Times New Roman" w:cs="Times New Roman"/>
                <w:sz w:val="28"/>
                <w:szCs w:val="28"/>
              </w:rPr>
              <w:t>Индивидуальная творческая работа, ребята приклеи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вают свою ромашку на лист белой </w:t>
            </w:r>
            <w:r w:rsidRPr="007A59A9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r w:rsidRPr="00C54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7A59A9">
              <w:rPr>
                <w:rFonts w:ascii="Times New Roman" w:hAnsi="Times New Roman" w:cs="Times New Roman"/>
                <w:sz w:val="28"/>
                <w:szCs w:val="28"/>
              </w:rPr>
              <w:t>Прикрепляют ромашки на магнитную доску</w:t>
            </w:r>
          </w:p>
        </w:tc>
      </w:tr>
      <w:tr w:rsidR="009E29B3" w:rsidRPr="00CE10C3" w:rsidTr="00A60B2F">
        <w:tc>
          <w:tcPr>
            <w:tcW w:w="7160" w:type="dxa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-В качестве подведения итогов нашего классного часа предлагаю вам составить и записать пятистишие по следующей схеме: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1. Существительное.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2. Два прилагательных.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3. Три глагола.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4. Фраза.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5. Ассоциация.</w:t>
            </w:r>
          </w:p>
        </w:tc>
        <w:tc>
          <w:tcPr>
            <w:tcW w:w="2939" w:type="dxa"/>
          </w:tcPr>
          <w:p w:rsidR="009E29B3" w:rsidRPr="00CE10C3" w:rsidRDefault="009E29B3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Для того чтобы оценить свою активность на уроке, полезность и интересность форм подачи знаний, увлекательность урока, коллективную работу проводится рефлексия содержания учебного материала.</w:t>
            </w:r>
            <w:r w:rsidRPr="00CE10C3">
              <w:rPr>
                <w:rStyle w:val="apple-style-span"/>
                <w:sz w:val="28"/>
                <w:szCs w:val="28"/>
              </w:rPr>
              <w:t xml:space="preserve"> </w:t>
            </w:r>
            <w:r w:rsidRPr="00CE10C3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Прием «Синквейн»,  помогает выяснить отношение к изучаемой проблеме, соединить старое знание и новое.</w:t>
            </w:r>
          </w:p>
        </w:tc>
      </w:tr>
      <w:tr w:rsidR="009E29B3" w:rsidRPr="00CE10C3" w:rsidTr="00A60B2F">
        <w:trPr>
          <w:trHeight w:val="1719"/>
        </w:trPr>
        <w:tc>
          <w:tcPr>
            <w:tcW w:w="7160" w:type="dxa"/>
          </w:tcPr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- Какую пользу вы получили от нашего  разговора?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- Какое у вас сейчас настроение?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- Что вы узнали о себе?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У каждого человека должна быть семья, дом, место, где его любят и ждут, место, где человеку тепло и уютно. Я желаю, чтобы ваши семьи были самыми счастливыми!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Сегодня, когда придете домой, не забудьте обнять своих родных и сказать, что вы их любите!</w:t>
            </w:r>
          </w:p>
          <w:p w:rsidR="009E29B3" w:rsidRPr="00CE10C3" w:rsidRDefault="009E29B3" w:rsidP="00A60B2F">
            <w:pPr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Благодарю за участие, за вашу активность. Мне было приятно с вами общаться!</w:t>
            </w:r>
          </w:p>
        </w:tc>
        <w:tc>
          <w:tcPr>
            <w:tcW w:w="2939" w:type="dxa"/>
          </w:tcPr>
          <w:p w:rsidR="009E29B3" w:rsidRPr="00CE10C3" w:rsidRDefault="009E29B3" w:rsidP="00A60B2F">
            <w:pPr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E10C3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подводят итоги занятия.</w:t>
            </w:r>
          </w:p>
        </w:tc>
      </w:tr>
    </w:tbl>
    <w:p w:rsidR="009E29B3" w:rsidRPr="00CE10C3" w:rsidRDefault="009E29B3" w:rsidP="009E29B3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29B3" w:rsidRPr="009E29B3" w:rsidRDefault="009E29B3" w:rsidP="009E29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B3" w:rsidRDefault="009E29B3" w:rsidP="009E29B3">
      <w:pPr>
        <w:pStyle w:val="a3"/>
        <w:rPr>
          <w:sz w:val="28"/>
          <w:szCs w:val="28"/>
        </w:rPr>
      </w:pPr>
    </w:p>
    <w:p w:rsidR="00176177" w:rsidRPr="009E29B3" w:rsidRDefault="00176177" w:rsidP="009E29B3">
      <w:pPr>
        <w:pStyle w:val="a3"/>
        <w:rPr>
          <w:sz w:val="28"/>
          <w:szCs w:val="28"/>
        </w:rPr>
      </w:pPr>
    </w:p>
    <w:sectPr w:rsidR="00176177" w:rsidRPr="009E29B3" w:rsidSect="008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9A9" w:rsidRDefault="007A59A9" w:rsidP="007A59A9">
      <w:pPr>
        <w:spacing w:after="0" w:line="240" w:lineRule="auto"/>
      </w:pPr>
      <w:r>
        <w:separator/>
      </w:r>
    </w:p>
  </w:endnote>
  <w:endnote w:type="continuationSeparator" w:id="0">
    <w:p w:rsidR="007A59A9" w:rsidRDefault="007A59A9" w:rsidP="007A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9A9" w:rsidRDefault="007A59A9" w:rsidP="007A59A9">
      <w:pPr>
        <w:spacing w:after="0" w:line="240" w:lineRule="auto"/>
      </w:pPr>
      <w:r>
        <w:separator/>
      </w:r>
    </w:p>
  </w:footnote>
  <w:footnote w:type="continuationSeparator" w:id="0">
    <w:p w:rsidR="007A59A9" w:rsidRDefault="007A59A9" w:rsidP="007A5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AA9"/>
    <w:multiLevelType w:val="multilevel"/>
    <w:tmpl w:val="A564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5553F"/>
    <w:multiLevelType w:val="multilevel"/>
    <w:tmpl w:val="4326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F15AA"/>
    <w:multiLevelType w:val="multilevel"/>
    <w:tmpl w:val="49CC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5455D"/>
    <w:multiLevelType w:val="multilevel"/>
    <w:tmpl w:val="766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91F"/>
    <w:rsid w:val="000069BC"/>
    <w:rsid w:val="00176177"/>
    <w:rsid w:val="001C6766"/>
    <w:rsid w:val="002101AD"/>
    <w:rsid w:val="00256983"/>
    <w:rsid w:val="00362043"/>
    <w:rsid w:val="003A0284"/>
    <w:rsid w:val="00484A71"/>
    <w:rsid w:val="004973D6"/>
    <w:rsid w:val="0054188E"/>
    <w:rsid w:val="006D7F3A"/>
    <w:rsid w:val="006F3851"/>
    <w:rsid w:val="007A59A9"/>
    <w:rsid w:val="00807D28"/>
    <w:rsid w:val="009B3F54"/>
    <w:rsid w:val="009E29B3"/>
    <w:rsid w:val="00A652E3"/>
    <w:rsid w:val="00AD7AA2"/>
    <w:rsid w:val="00C1458D"/>
    <w:rsid w:val="00C56441"/>
    <w:rsid w:val="00C937F8"/>
    <w:rsid w:val="00CA14F7"/>
    <w:rsid w:val="00E3391F"/>
    <w:rsid w:val="00EB19AC"/>
    <w:rsid w:val="00FC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9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3391F"/>
    <w:rPr>
      <w:b/>
      <w:bCs/>
    </w:rPr>
  </w:style>
  <w:style w:type="character" w:styleId="a7">
    <w:name w:val="Hyperlink"/>
    <w:basedOn w:val="a0"/>
    <w:uiPriority w:val="99"/>
    <w:semiHidden/>
    <w:unhideWhenUsed/>
    <w:rsid w:val="00E3391F"/>
    <w:rPr>
      <w:color w:val="0000FF"/>
      <w:u w:val="single"/>
    </w:rPr>
  </w:style>
  <w:style w:type="character" w:styleId="a8">
    <w:name w:val="Emphasis"/>
    <w:basedOn w:val="a0"/>
    <w:qFormat/>
    <w:rsid w:val="00E3391F"/>
    <w:rPr>
      <w:i/>
      <w:iCs/>
    </w:rPr>
  </w:style>
  <w:style w:type="paragraph" w:styleId="a9">
    <w:name w:val="List Paragraph"/>
    <w:basedOn w:val="a"/>
    <w:uiPriority w:val="34"/>
    <w:qFormat/>
    <w:rsid w:val="009E29B3"/>
    <w:pPr>
      <w:ind w:left="720"/>
      <w:contextualSpacing/>
    </w:pPr>
  </w:style>
  <w:style w:type="character" w:customStyle="1" w:styleId="apple-style-span">
    <w:name w:val="apple-style-span"/>
    <w:rsid w:val="009E29B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9E29B3"/>
    <w:rPr>
      <w:rFonts w:ascii="Times New Roman" w:hAnsi="Times New Roman" w:cs="Times New Roman"/>
    </w:rPr>
  </w:style>
  <w:style w:type="paragraph" w:customStyle="1" w:styleId="c10">
    <w:name w:val="c10"/>
    <w:basedOn w:val="a"/>
    <w:rsid w:val="009E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A5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59A9"/>
  </w:style>
  <w:style w:type="paragraph" w:styleId="ac">
    <w:name w:val="footer"/>
    <w:basedOn w:val="a"/>
    <w:link w:val="ad"/>
    <w:uiPriority w:val="99"/>
    <w:semiHidden/>
    <w:unhideWhenUsed/>
    <w:rsid w:val="007A5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5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8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2013-02-27T04:09:00Z</cp:lastPrinted>
  <dcterms:created xsi:type="dcterms:W3CDTF">2014-03-10T11:19:00Z</dcterms:created>
  <dcterms:modified xsi:type="dcterms:W3CDTF">2014-03-10T11:19:00Z</dcterms:modified>
</cp:coreProperties>
</file>