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52" w:type="pct"/>
        <w:tblCellSpacing w:w="7" w:type="dxa"/>
        <w:tblInd w:w="-66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108"/>
      </w:tblGrid>
      <w:tr w:rsidR="004C6B02" w:rsidRPr="0064177D" w:rsidTr="004C6B02">
        <w:trPr>
          <w:tblCellSpacing w:w="7" w:type="dxa"/>
        </w:trPr>
        <w:tc>
          <w:tcPr>
            <w:tcW w:w="4986" w:type="pct"/>
            <w:vAlign w:val="center"/>
          </w:tcPr>
          <w:p w:rsidR="004C6B02" w:rsidRPr="0064177D" w:rsidRDefault="004C6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D1B11"/>
                <w:sz w:val="28"/>
                <w:szCs w:val="24"/>
                <w:lang w:val="en-US" w:eastAsia="ru-RU"/>
              </w:rPr>
            </w:pPr>
          </w:p>
          <w:p w:rsidR="004C6B02" w:rsidRPr="0064177D" w:rsidRDefault="004C6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</w:pPr>
            <w:r w:rsidRPr="0064177D">
              <w:rPr>
                <w:rFonts w:ascii="Times New Roman" w:eastAsia="Times New Roman" w:hAnsi="Times New Roman"/>
                <w:b/>
                <w:bCs/>
                <w:color w:val="1D1B11"/>
                <w:sz w:val="28"/>
                <w:szCs w:val="24"/>
                <w:lang w:eastAsia="ru-RU"/>
              </w:rPr>
              <w:t>Тема внеклассного мероприятия</w:t>
            </w:r>
            <w:proofErr w:type="gramStart"/>
            <w:r w:rsidRPr="0064177D">
              <w:rPr>
                <w:rFonts w:ascii="Times New Roman" w:eastAsia="Times New Roman" w:hAnsi="Times New Roman"/>
                <w:b/>
                <w:bCs/>
                <w:color w:val="1D1B11"/>
                <w:sz w:val="28"/>
                <w:szCs w:val="24"/>
                <w:lang w:eastAsia="ru-RU"/>
              </w:rPr>
              <w:t xml:space="preserve"> :</w:t>
            </w:r>
            <w:proofErr w:type="gramEnd"/>
            <w:r w:rsidRPr="0064177D">
              <w:rPr>
                <w:rFonts w:ascii="Times New Roman" w:eastAsia="Times New Roman" w:hAnsi="Times New Roman"/>
                <w:b/>
                <w:bCs/>
                <w:color w:val="1D1B11"/>
                <w:sz w:val="28"/>
                <w:szCs w:val="24"/>
                <w:lang w:eastAsia="ru-RU"/>
              </w:rPr>
              <w:t xml:space="preserve"> «Подаренное солнцем масло. Кубанское </w:t>
            </w:r>
            <w:proofErr w:type="spellStart"/>
            <w:r w:rsidRPr="0064177D">
              <w:rPr>
                <w:rFonts w:ascii="Times New Roman" w:eastAsia="Times New Roman" w:hAnsi="Times New Roman"/>
                <w:b/>
                <w:bCs/>
                <w:color w:val="1D1B11"/>
                <w:sz w:val="28"/>
                <w:szCs w:val="24"/>
                <w:lang w:eastAsia="ru-RU"/>
              </w:rPr>
              <w:t>Подсолнышко</w:t>
            </w:r>
            <w:proofErr w:type="spellEnd"/>
            <w:r w:rsidRPr="0064177D">
              <w:rPr>
                <w:rFonts w:ascii="Times New Roman" w:eastAsia="Times New Roman" w:hAnsi="Times New Roman"/>
                <w:b/>
                <w:bCs/>
                <w:color w:val="1D1B11"/>
                <w:sz w:val="28"/>
                <w:szCs w:val="24"/>
                <w:lang w:eastAsia="ru-RU"/>
              </w:rPr>
              <w:t xml:space="preserve">». </w:t>
            </w:r>
          </w:p>
          <w:p w:rsidR="004C6B02" w:rsidRPr="0064177D" w:rsidRDefault="004C6B0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</w:pPr>
            <w:r w:rsidRPr="0064177D">
              <w:rPr>
                <w:rFonts w:ascii="Times New Roman" w:eastAsia="Times New Roman" w:hAnsi="Times New Roman"/>
                <w:b/>
                <w:bCs/>
                <w:color w:val="1D1B11"/>
                <w:sz w:val="28"/>
                <w:szCs w:val="24"/>
                <w:lang w:eastAsia="ru-RU"/>
              </w:rPr>
              <w:t>Цели:</w:t>
            </w:r>
            <w:r w:rsidRPr="0064177D"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  <w:t xml:space="preserve"> </w:t>
            </w:r>
          </w:p>
          <w:p w:rsidR="004C6B02" w:rsidRPr="0064177D" w:rsidRDefault="004C6B0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</w:pPr>
            <w:r w:rsidRPr="0064177D"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  <w:t>- привить чувство патриотизма и гордость за свой край.</w:t>
            </w:r>
          </w:p>
          <w:p w:rsidR="004C6B02" w:rsidRPr="0064177D" w:rsidRDefault="004C6B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D1B11"/>
                <w:sz w:val="28"/>
                <w:szCs w:val="24"/>
                <w:lang w:eastAsia="ru-RU"/>
              </w:rPr>
            </w:pPr>
          </w:p>
          <w:p w:rsidR="004C6B02" w:rsidRPr="0064177D" w:rsidRDefault="004C6B0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</w:pPr>
            <w:r w:rsidRPr="0064177D">
              <w:rPr>
                <w:rFonts w:ascii="Times New Roman" w:eastAsia="Times New Roman" w:hAnsi="Times New Roman"/>
                <w:b/>
                <w:color w:val="1D1B11"/>
                <w:sz w:val="28"/>
                <w:szCs w:val="24"/>
                <w:lang w:eastAsia="ru-RU"/>
              </w:rPr>
              <w:t>Задачи:</w:t>
            </w:r>
          </w:p>
          <w:p w:rsidR="004C6B02" w:rsidRPr="0064177D" w:rsidRDefault="004C6B0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</w:pPr>
            <w:r w:rsidRPr="0064177D"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  <w:t xml:space="preserve"> - познакомить учащихся с качественными продуктами кубанских производителей и  </w:t>
            </w:r>
          </w:p>
          <w:p w:rsidR="004C6B02" w:rsidRPr="0064177D" w:rsidRDefault="004C6B0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</w:pPr>
            <w:r w:rsidRPr="0064177D"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  <w:t xml:space="preserve">   с историей возникновения подсолнечного масла;</w:t>
            </w:r>
          </w:p>
          <w:p w:rsidR="004C6B02" w:rsidRPr="0064177D" w:rsidRDefault="004C6B0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</w:pPr>
            <w:r w:rsidRPr="0064177D"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  <w:t xml:space="preserve"> - напомнить о краевой целевой программе «Качество»;</w:t>
            </w:r>
          </w:p>
          <w:p w:rsidR="004C6B02" w:rsidRPr="0064177D" w:rsidRDefault="004C6B0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</w:pPr>
            <w:r w:rsidRPr="0064177D"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  <w:t xml:space="preserve"> - способствовать воспитанию в детях чувства гордости за кубанскую продукцию;</w:t>
            </w:r>
          </w:p>
          <w:p w:rsidR="004C6B02" w:rsidRPr="0064177D" w:rsidRDefault="004C6B0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</w:pPr>
            <w:r w:rsidRPr="0064177D"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  <w:t xml:space="preserve"> - продолжить просветительскую работу по правильному питанию.</w:t>
            </w:r>
          </w:p>
          <w:p w:rsidR="004C6B02" w:rsidRPr="0064177D" w:rsidRDefault="004C6B02">
            <w:pPr>
              <w:spacing w:after="0" w:line="240" w:lineRule="auto"/>
              <w:rPr>
                <w:rFonts w:ascii="Times New Roman" w:hAnsi="Times New Roman"/>
                <w:b/>
                <w:i/>
                <w:color w:val="1D1B11"/>
                <w:sz w:val="28"/>
                <w:szCs w:val="24"/>
                <w:u w:val="single"/>
              </w:rPr>
            </w:pPr>
          </w:p>
          <w:p w:rsidR="004C6B02" w:rsidRPr="0064177D" w:rsidRDefault="004C6B02">
            <w:pPr>
              <w:pStyle w:val="Default"/>
              <w:rPr>
                <w:rFonts w:ascii="Times New Roman" w:hAnsi="Times New Roman" w:cs="Times New Roman"/>
                <w:b/>
                <w:i/>
                <w:color w:val="1D1B11"/>
                <w:sz w:val="28"/>
                <w:u w:val="single"/>
              </w:rPr>
            </w:pPr>
          </w:p>
          <w:p w:rsidR="004C6B02" w:rsidRPr="0064177D" w:rsidRDefault="004C6B02">
            <w:pPr>
              <w:pStyle w:val="Default"/>
              <w:rPr>
                <w:rFonts w:ascii="Times New Roman" w:hAnsi="Times New Roman" w:cs="Times New Roman"/>
                <w:color w:val="1D1B11"/>
                <w:sz w:val="28"/>
              </w:rPr>
            </w:pPr>
            <w:r w:rsidRPr="0064177D">
              <w:rPr>
                <w:rFonts w:ascii="Times New Roman" w:hAnsi="Times New Roman" w:cs="Times New Roman"/>
                <w:b/>
                <w:i/>
                <w:color w:val="1D1B11"/>
                <w:sz w:val="28"/>
                <w:u w:val="single"/>
              </w:rPr>
              <w:t>Основные понятия:</w:t>
            </w:r>
            <w:r w:rsidRPr="0064177D">
              <w:rPr>
                <w:rFonts w:ascii="Times New Roman" w:hAnsi="Times New Roman" w:cs="Times New Roman"/>
                <w:color w:val="1D1B11"/>
                <w:sz w:val="28"/>
              </w:rPr>
              <w:t xml:space="preserve"> качество, подсолнечник, подсолнечное масло.</w:t>
            </w:r>
          </w:p>
          <w:p w:rsidR="004C6B02" w:rsidRPr="0064177D" w:rsidRDefault="004C6B02">
            <w:pPr>
              <w:pStyle w:val="Default"/>
              <w:rPr>
                <w:rFonts w:ascii="Times New Roman" w:hAnsi="Times New Roman" w:cs="Times New Roman"/>
                <w:i/>
                <w:color w:val="1D1B11"/>
                <w:sz w:val="28"/>
                <w:u w:val="single"/>
              </w:rPr>
            </w:pPr>
          </w:p>
          <w:p w:rsidR="004C6B02" w:rsidRPr="0064177D" w:rsidRDefault="004C6B02">
            <w:pPr>
              <w:pStyle w:val="Default"/>
              <w:rPr>
                <w:rFonts w:ascii="Times New Roman" w:hAnsi="Times New Roman" w:cs="Times New Roman"/>
                <w:color w:val="1D1B11"/>
                <w:sz w:val="28"/>
              </w:rPr>
            </w:pPr>
            <w:proofErr w:type="spellStart"/>
            <w:r w:rsidRPr="0064177D">
              <w:rPr>
                <w:rFonts w:ascii="Times New Roman" w:hAnsi="Times New Roman" w:cs="Times New Roman"/>
                <w:b/>
                <w:i/>
                <w:color w:val="1D1B11"/>
                <w:sz w:val="28"/>
                <w:u w:val="single"/>
              </w:rPr>
              <w:t>Межпредметные</w:t>
            </w:r>
            <w:proofErr w:type="spellEnd"/>
            <w:r w:rsidRPr="0064177D">
              <w:rPr>
                <w:rFonts w:ascii="Times New Roman" w:hAnsi="Times New Roman" w:cs="Times New Roman"/>
                <w:b/>
                <w:i/>
                <w:color w:val="1D1B11"/>
                <w:sz w:val="28"/>
                <w:u w:val="single"/>
              </w:rPr>
              <w:t xml:space="preserve"> связи:</w:t>
            </w:r>
            <w:r w:rsidRPr="0064177D">
              <w:rPr>
                <w:rFonts w:ascii="Times New Roman" w:hAnsi="Times New Roman" w:cs="Times New Roman"/>
                <w:color w:val="1D1B11"/>
                <w:sz w:val="28"/>
              </w:rPr>
              <w:t xml:space="preserve"> окружающий мир, информатика, литературное чтение.</w:t>
            </w:r>
          </w:p>
          <w:p w:rsidR="004C6B02" w:rsidRPr="0064177D" w:rsidRDefault="004C6B02">
            <w:pPr>
              <w:pStyle w:val="Default"/>
              <w:rPr>
                <w:rFonts w:ascii="Times New Roman" w:hAnsi="Times New Roman" w:cs="Times New Roman"/>
                <w:b/>
                <w:i/>
                <w:color w:val="1D1B11"/>
                <w:sz w:val="28"/>
                <w:u w:val="single"/>
              </w:rPr>
            </w:pPr>
          </w:p>
          <w:p w:rsidR="004C6B02" w:rsidRPr="0064177D" w:rsidRDefault="004C6B02">
            <w:pPr>
              <w:pStyle w:val="Default"/>
              <w:rPr>
                <w:rFonts w:ascii="Times New Roman" w:hAnsi="Times New Roman" w:cs="Times New Roman"/>
                <w:color w:val="1D1B11"/>
                <w:sz w:val="28"/>
              </w:rPr>
            </w:pPr>
            <w:r w:rsidRPr="0064177D">
              <w:rPr>
                <w:rFonts w:ascii="Times New Roman" w:hAnsi="Times New Roman" w:cs="Times New Roman"/>
                <w:color w:val="1D1B11"/>
                <w:sz w:val="28"/>
              </w:rPr>
              <w:t>.</w:t>
            </w:r>
          </w:p>
          <w:p w:rsidR="004C6B02" w:rsidRPr="0064177D" w:rsidRDefault="004C6B02">
            <w:pPr>
              <w:spacing w:after="0"/>
              <w:rPr>
                <w:rFonts w:ascii="Times New Roman" w:hAnsi="Times New Roman"/>
                <w:color w:val="1D1B11"/>
                <w:sz w:val="28"/>
                <w:szCs w:val="24"/>
              </w:rPr>
            </w:pPr>
            <w:r w:rsidRPr="0064177D">
              <w:rPr>
                <w:rFonts w:ascii="Times New Roman" w:hAnsi="Times New Roman"/>
                <w:b/>
                <w:i/>
                <w:color w:val="1D1B11"/>
                <w:sz w:val="28"/>
                <w:u w:val="single"/>
              </w:rPr>
              <w:t>Дополнительные:</w:t>
            </w:r>
            <w:r w:rsidRPr="0064177D">
              <w:rPr>
                <w:rFonts w:ascii="Times New Roman" w:hAnsi="Times New Roman"/>
                <w:color w:val="1D1B11"/>
                <w:sz w:val="28"/>
              </w:rPr>
              <w:t xml:space="preserve"> Презентация к уроку «</w:t>
            </w:r>
            <w:proofErr w:type="gramStart"/>
            <w:r w:rsidRPr="0064177D">
              <w:rPr>
                <w:rFonts w:ascii="Times New Roman" w:hAnsi="Times New Roman"/>
                <w:color w:val="1D1B11"/>
                <w:sz w:val="28"/>
              </w:rPr>
              <w:t>Кубанское</w:t>
            </w:r>
            <w:proofErr w:type="gramEnd"/>
            <w:r w:rsidRPr="0064177D">
              <w:rPr>
                <w:rFonts w:ascii="Times New Roman" w:hAnsi="Times New Roman"/>
                <w:color w:val="1D1B11"/>
                <w:sz w:val="28"/>
              </w:rPr>
              <w:t xml:space="preserve"> </w:t>
            </w:r>
            <w:proofErr w:type="spellStart"/>
            <w:r w:rsidRPr="0064177D">
              <w:rPr>
                <w:rFonts w:ascii="Times New Roman" w:hAnsi="Times New Roman"/>
                <w:color w:val="1D1B11"/>
                <w:sz w:val="28"/>
              </w:rPr>
              <w:t>Подсолнышко</w:t>
            </w:r>
            <w:proofErr w:type="spellEnd"/>
            <w:r w:rsidRPr="0064177D">
              <w:rPr>
                <w:rFonts w:ascii="Times New Roman" w:hAnsi="Times New Roman"/>
                <w:color w:val="1D1B11"/>
                <w:sz w:val="28"/>
              </w:rPr>
              <w:t>».</w:t>
            </w:r>
          </w:p>
          <w:p w:rsidR="004C6B02" w:rsidRPr="0064177D" w:rsidRDefault="004C6B02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4"/>
                <w:lang w:val="en-US"/>
              </w:rPr>
            </w:pPr>
            <w:r w:rsidRPr="0064177D">
              <w:rPr>
                <w:rFonts w:ascii="Times New Roman" w:hAnsi="Times New Roman"/>
                <w:b/>
                <w:i/>
                <w:color w:val="1D1B11"/>
                <w:sz w:val="28"/>
                <w:szCs w:val="24"/>
              </w:rPr>
              <w:t xml:space="preserve">                                                                                                                           </w:t>
            </w:r>
          </w:p>
          <w:p w:rsidR="004C6B02" w:rsidRPr="0064177D" w:rsidRDefault="004C6B02">
            <w:pPr>
              <w:spacing w:after="0"/>
              <w:rPr>
                <w:rFonts w:ascii="Times New Roman" w:hAnsi="Times New Roman"/>
                <w:color w:val="1D1B11"/>
                <w:sz w:val="28"/>
                <w:szCs w:val="24"/>
              </w:rPr>
            </w:pPr>
          </w:p>
          <w:p w:rsidR="004C6B02" w:rsidRPr="0064177D" w:rsidRDefault="004C6B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D1B11"/>
                <w:sz w:val="28"/>
                <w:szCs w:val="24"/>
                <w:lang w:eastAsia="ru-RU"/>
              </w:rPr>
            </w:pPr>
          </w:p>
          <w:p w:rsidR="004C6B02" w:rsidRPr="0064177D" w:rsidRDefault="004C6B0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</w:pPr>
            <w:r w:rsidRPr="0064177D">
              <w:rPr>
                <w:rFonts w:ascii="Times New Roman" w:eastAsia="Times New Roman" w:hAnsi="Times New Roman"/>
                <w:b/>
                <w:bCs/>
                <w:color w:val="1D1B11"/>
                <w:sz w:val="28"/>
                <w:szCs w:val="24"/>
                <w:lang w:eastAsia="ru-RU"/>
              </w:rPr>
              <w:t>Ход урока:</w:t>
            </w:r>
          </w:p>
          <w:p w:rsidR="004C6B02" w:rsidRPr="0064177D" w:rsidRDefault="004C6B0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</w:pPr>
            <w:r w:rsidRPr="0064177D">
              <w:rPr>
                <w:rFonts w:ascii="Times New Roman" w:eastAsia="Times New Roman" w:hAnsi="Times New Roman"/>
                <w:b/>
                <w:color w:val="1D1B11"/>
                <w:sz w:val="28"/>
                <w:szCs w:val="24"/>
                <w:lang w:eastAsia="ru-RU"/>
              </w:rPr>
              <w:t>1.</w:t>
            </w:r>
            <w:r w:rsidRPr="0064177D">
              <w:rPr>
                <w:rFonts w:ascii="Times New Roman" w:hAnsi="Times New Roman"/>
                <w:color w:val="1D1B11"/>
                <w:sz w:val="28"/>
                <w:szCs w:val="24"/>
                <w:u w:val="single"/>
              </w:rPr>
              <w:t>Организационный момент. Мотивация к деятельности.</w:t>
            </w:r>
            <w:r w:rsidRPr="0064177D"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  <w:t xml:space="preserve"> Работа с эпиграфом</w:t>
            </w:r>
          </w:p>
          <w:p w:rsidR="004C6B02" w:rsidRPr="0064177D" w:rsidRDefault="004C6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</w:pPr>
            <w:r w:rsidRPr="0064177D">
              <w:rPr>
                <w:rFonts w:ascii="Times New Roman" w:eastAsia="Times New Roman" w:hAnsi="Times New Roman"/>
                <w:b/>
                <w:bCs/>
                <w:color w:val="1D1B11"/>
                <w:sz w:val="28"/>
                <w:szCs w:val="24"/>
                <w:lang w:eastAsia="ru-RU"/>
              </w:rPr>
              <w:t>«Наше Отечество, наша Родина – Матушка Россия» К.Ушинский</w:t>
            </w:r>
          </w:p>
          <w:p w:rsidR="004C6B02" w:rsidRPr="0064177D" w:rsidRDefault="004C6B0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</w:pPr>
            <w:r w:rsidRPr="0064177D"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  <w:t>- Как вы понимаете эти слова?</w:t>
            </w:r>
            <w:r w:rsidRPr="0064177D"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  <w:br/>
              <w:t>- Почему Ушинский назвал Россию Отечеством?</w:t>
            </w:r>
            <w:r w:rsidRPr="0064177D"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  <w:br/>
              <w:t xml:space="preserve">- Что такое Отечество? </w:t>
            </w:r>
            <w:proofErr w:type="gramStart"/>
            <w:r w:rsidRPr="0064177D"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  <w:t>(Страна, где родился человек и к гражданам которой принадлежит.</w:t>
            </w:r>
            <w:proofErr w:type="gramEnd"/>
            <w:r w:rsidRPr="0064177D"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64177D"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  <w:t>Где жили наши деды и прадеды)</w:t>
            </w:r>
            <w:proofErr w:type="gramEnd"/>
          </w:p>
          <w:p w:rsidR="004C6B02" w:rsidRPr="0064177D" w:rsidRDefault="004C6B0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</w:pPr>
            <w:r w:rsidRPr="0064177D"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  <w:t>- Много есть на свете, кроме России, всяких хороших государств, но одна у человека мать – одна у него Родина. У каждого человека есть своя малая Родина – край, где он родился, где впервые узнал вкус хлеба и запах цветов и где всё кажется ему особенным, родным. Может быть, чужому человеку покажется всё здесь обыкновенным и простым, но нашему сердцу должна быть дорога каждая мелочь.</w:t>
            </w:r>
          </w:p>
          <w:p w:rsidR="004C6B02" w:rsidRPr="0064177D" w:rsidRDefault="004C6B02">
            <w:pPr>
              <w:pStyle w:val="a3"/>
              <w:spacing w:before="0" w:beforeAutospacing="0" w:after="0" w:afterAutospacing="0"/>
              <w:rPr>
                <w:color w:val="1D1B11"/>
                <w:sz w:val="28"/>
              </w:rPr>
            </w:pPr>
            <w:r w:rsidRPr="0064177D">
              <w:rPr>
                <w:color w:val="1D1B11"/>
                <w:sz w:val="28"/>
              </w:rPr>
              <w:t>- Ребята, а с чем у вас ассоциируется слово «Родина»? (С домом, с двором, с мамой, с русской берёзкой и т.д.) Краснодарский край, г</w:t>
            </w:r>
            <w:proofErr w:type="gramStart"/>
            <w:r w:rsidRPr="0064177D">
              <w:rPr>
                <w:color w:val="1D1B11"/>
                <w:sz w:val="28"/>
              </w:rPr>
              <w:t>.У</w:t>
            </w:r>
            <w:proofErr w:type="gramEnd"/>
            <w:r w:rsidRPr="0064177D">
              <w:rPr>
                <w:color w:val="1D1B11"/>
                <w:sz w:val="28"/>
              </w:rPr>
              <w:t>сть-Лабинск)).</w:t>
            </w:r>
            <w:r w:rsidRPr="0064177D">
              <w:rPr>
                <w:color w:val="1D1B11"/>
                <w:sz w:val="28"/>
              </w:rPr>
              <w:br/>
            </w:r>
            <w:r w:rsidRPr="0064177D">
              <w:rPr>
                <w:b/>
                <w:color w:val="1D1B11"/>
                <w:sz w:val="28"/>
              </w:rPr>
              <w:t>2.</w:t>
            </w:r>
            <w:r w:rsidRPr="0064177D">
              <w:rPr>
                <w:color w:val="1D1B11"/>
                <w:sz w:val="28"/>
                <w:u w:val="single"/>
              </w:rPr>
              <w:t>Формулирование  темы и  постановка цели</w:t>
            </w:r>
            <w:r w:rsidRPr="0064177D">
              <w:rPr>
                <w:b/>
                <w:color w:val="1D1B11"/>
                <w:sz w:val="28"/>
                <w:u w:val="single"/>
              </w:rPr>
              <w:t xml:space="preserve">. </w:t>
            </w:r>
            <w:r w:rsidRPr="0064177D">
              <w:rPr>
                <w:b/>
                <w:color w:val="1D1B11"/>
                <w:sz w:val="28"/>
              </w:rPr>
              <w:t xml:space="preserve">                                               </w:t>
            </w:r>
          </w:p>
          <w:p w:rsidR="004C6B02" w:rsidRPr="0064177D" w:rsidRDefault="004C6B02">
            <w:pPr>
              <w:pStyle w:val="a3"/>
              <w:spacing w:before="0" w:beforeAutospacing="0" w:after="0" w:afterAutospacing="0"/>
              <w:jc w:val="both"/>
              <w:rPr>
                <w:b/>
                <w:color w:val="1D1B11"/>
                <w:sz w:val="28"/>
              </w:rPr>
            </w:pPr>
          </w:p>
          <w:p w:rsidR="004C6B02" w:rsidRPr="0064177D" w:rsidRDefault="004C6B0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</w:pPr>
            <w:r w:rsidRPr="0064177D">
              <w:rPr>
                <w:rFonts w:ascii="Times New Roman" w:eastAsia="Times New Roman" w:hAnsi="Times New Roman"/>
                <w:b/>
                <w:bCs/>
                <w:i/>
                <w:iCs/>
                <w:color w:val="1D1B11"/>
                <w:sz w:val="28"/>
                <w:szCs w:val="24"/>
                <w:lang w:eastAsia="ru-RU"/>
              </w:rPr>
              <w:t xml:space="preserve">Чтец 1:   </w:t>
            </w:r>
            <w:r w:rsidRPr="0064177D"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  <w:t xml:space="preserve">Белых круч приметную оправу </w:t>
            </w:r>
          </w:p>
          <w:p w:rsidR="004C6B02" w:rsidRPr="0064177D" w:rsidRDefault="004C6B0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</w:pPr>
            <w:r w:rsidRPr="0064177D"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  <w:t xml:space="preserve">                  Наши предки выбрали тебе, </w:t>
            </w:r>
          </w:p>
          <w:p w:rsidR="004C6B02" w:rsidRPr="0064177D" w:rsidRDefault="004C6B0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</w:pPr>
            <w:r w:rsidRPr="0064177D"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  <w:t xml:space="preserve">                  И цветок подсолнуха по праву </w:t>
            </w:r>
          </w:p>
          <w:p w:rsidR="004C6B02" w:rsidRPr="0064177D" w:rsidRDefault="004C6B0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</w:pPr>
            <w:r w:rsidRPr="0064177D"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  <w:lastRenderedPageBreak/>
              <w:t>                  Гордо засиял в твоём гербе.</w:t>
            </w:r>
          </w:p>
          <w:p w:rsidR="004C6B02" w:rsidRPr="0064177D" w:rsidRDefault="004C6B0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</w:pPr>
            <w:r w:rsidRPr="0064177D"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  <w:t> </w:t>
            </w:r>
          </w:p>
          <w:p w:rsidR="004C6B02" w:rsidRPr="0064177D" w:rsidRDefault="004C6B0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</w:pPr>
            <w:r w:rsidRPr="0064177D">
              <w:rPr>
                <w:rFonts w:ascii="Times New Roman" w:eastAsia="Times New Roman" w:hAnsi="Times New Roman"/>
                <w:b/>
                <w:bCs/>
                <w:i/>
                <w:iCs/>
                <w:color w:val="1D1B11"/>
                <w:spacing w:val="-1"/>
                <w:sz w:val="28"/>
                <w:szCs w:val="24"/>
                <w:lang w:eastAsia="ru-RU"/>
              </w:rPr>
              <w:t xml:space="preserve">Чтец 2:   </w:t>
            </w:r>
            <w:r w:rsidRPr="0064177D">
              <w:rPr>
                <w:rFonts w:ascii="Times New Roman" w:eastAsia="Times New Roman" w:hAnsi="Times New Roman"/>
                <w:color w:val="1D1B11"/>
                <w:spacing w:val="-1"/>
                <w:sz w:val="28"/>
                <w:szCs w:val="24"/>
                <w:lang w:eastAsia="ru-RU"/>
              </w:rPr>
              <w:t>Золотое масло твой умелец</w:t>
            </w:r>
          </w:p>
          <w:p w:rsidR="004C6B02" w:rsidRPr="0064177D" w:rsidRDefault="004C6B0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</w:pPr>
            <w:r w:rsidRPr="0064177D">
              <w:rPr>
                <w:rFonts w:ascii="Times New Roman" w:eastAsia="Times New Roman" w:hAnsi="Times New Roman"/>
                <w:color w:val="1D1B11"/>
                <w:spacing w:val="-3"/>
                <w:sz w:val="28"/>
                <w:szCs w:val="24"/>
                <w:lang w:eastAsia="ru-RU"/>
              </w:rPr>
              <w:t xml:space="preserve">                  Здесь добыл на пользу землякам, </w:t>
            </w:r>
          </w:p>
          <w:p w:rsidR="004C6B02" w:rsidRPr="0064177D" w:rsidRDefault="004C6B0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</w:pPr>
            <w:r w:rsidRPr="0064177D"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  <w:t xml:space="preserve">                 И пласты реликтового мела </w:t>
            </w:r>
          </w:p>
          <w:p w:rsidR="004C6B02" w:rsidRPr="0064177D" w:rsidRDefault="004C6B0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</w:pPr>
            <w:r w:rsidRPr="0064177D">
              <w:rPr>
                <w:rFonts w:ascii="Times New Roman" w:eastAsia="Times New Roman" w:hAnsi="Times New Roman"/>
                <w:color w:val="1D1B11"/>
                <w:spacing w:val="-1"/>
                <w:sz w:val="28"/>
                <w:szCs w:val="24"/>
                <w:lang w:eastAsia="ru-RU"/>
              </w:rPr>
              <w:t>                 Поддались натруженным рукам.</w:t>
            </w:r>
          </w:p>
          <w:p w:rsidR="004C6B02" w:rsidRPr="0064177D" w:rsidRDefault="004C6B0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</w:pPr>
          </w:p>
          <w:p w:rsidR="004C6B02" w:rsidRPr="0064177D" w:rsidRDefault="004C6B0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</w:pPr>
            <w:r w:rsidRPr="0064177D">
              <w:rPr>
                <w:rFonts w:ascii="Times New Roman" w:eastAsia="Times New Roman" w:hAnsi="Times New Roman"/>
                <w:b/>
                <w:bCs/>
                <w:i/>
                <w:iCs/>
                <w:color w:val="1D1B11"/>
                <w:spacing w:val="-2"/>
                <w:sz w:val="28"/>
                <w:szCs w:val="24"/>
                <w:lang w:eastAsia="ru-RU"/>
              </w:rPr>
              <w:t xml:space="preserve">Чтец </w:t>
            </w:r>
            <w:r w:rsidRPr="0064177D">
              <w:rPr>
                <w:rFonts w:ascii="Times New Roman" w:eastAsia="Times New Roman" w:hAnsi="Times New Roman"/>
                <w:bCs/>
                <w:i/>
                <w:iCs/>
                <w:color w:val="1D1B11"/>
                <w:spacing w:val="-2"/>
                <w:sz w:val="28"/>
                <w:szCs w:val="24"/>
                <w:lang w:eastAsia="ru-RU"/>
              </w:rPr>
              <w:t xml:space="preserve">3:  </w:t>
            </w:r>
            <w:r w:rsidRPr="0064177D">
              <w:rPr>
                <w:rFonts w:ascii="Times New Roman" w:eastAsia="Times New Roman" w:hAnsi="Times New Roman"/>
                <w:bCs/>
                <w:color w:val="1D1B11"/>
                <w:spacing w:val="-2"/>
                <w:sz w:val="28"/>
                <w:szCs w:val="24"/>
                <w:lang w:eastAsia="ru-RU"/>
              </w:rPr>
              <w:t xml:space="preserve">В </w:t>
            </w:r>
            <w:r w:rsidRPr="0064177D">
              <w:rPr>
                <w:rFonts w:ascii="Times New Roman" w:eastAsia="Times New Roman" w:hAnsi="Times New Roman"/>
                <w:color w:val="1D1B11"/>
                <w:spacing w:val="-2"/>
                <w:sz w:val="28"/>
                <w:szCs w:val="24"/>
                <w:lang w:eastAsia="ru-RU"/>
              </w:rPr>
              <w:t xml:space="preserve">добрый час наследуем святое </w:t>
            </w:r>
          </w:p>
          <w:p w:rsidR="004C6B02" w:rsidRPr="0064177D" w:rsidRDefault="004C6B0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</w:pPr>
            <w:r w:rsidRPr="0064177D">
              <w:rPr>
                <w:rFonts w:ascii="Times New Roman" w:eastAsia="Times New Roman" w:hAnsi="Times New Roman"/>
                <w:color w:val="1D1B11"/>
                <w:spacing w:val="-1"/>
                <w:sz w:val="28"/>
                <w:szCs w:val="24"/>
                <w:lang w:eastAsia="ru-RU"/>
              </w:rPr>
              <w:t xml:space="preserve">                Символы отеческой земли: </w:t>
            </w:r>
          </w:p>
          <w:p w:rsidR="004C6B02" w:rsidRPr="0064177D" w:rsidRDefault="004C6B0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</w:pPr>
            <w:r w:rsidRPr="0064177D"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  <w:t xml:space="preserve">                Над рекой откосы меловые </w:t>
            </w:r>
          </w:p>
          <w:p w:rsidR="004C6B02" w:rsidRPr="0064177D" w:rsidRDefault="004C6B0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</w:pPr>
            <w:r w:rsidRPr="0064177D"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  <w:t>                И цветок, с чьей славою росли.</w:t>
            </w:r>
          </w:p>
          <w:p w:rsidR="004C6B02" w:rsidRPr="0064177D" w:rsidRDefault="004C6B0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</w:pPr>
            <w:r w:rsidRPr="0064177D"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  <w:t xml:space="preserve"> - Мы продолжаем с вами говорить о качественных продуктах Кубани. Как вы думаете, (кто-то уже догадался), о чём пойдёт сегодня разговор на уроке? (подсолнечное масло).</w:t>
            </w:r>
          </w:p>
          <w:p w:rsidR="004C6B02" w:rsidRPr="0064177D" w:rsidRDefault="004C6B0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</w:pPr>
          </w:p>
          <w:p w:rsidR="004C6B02" w:rsidRPr="0064177D" w:rsidRDefault="004C6B0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D1B11"/>
                <w:sz w:val="28"/>
                <w:szCs w:val="24"/>
                <w:u w:val="single"/>
                <w:lang w:eastAsia="ru-RU"/>
              </w:rPr>
            </w:pPr>
            <w:r w:rsidRPr="0064177D">
              <w:rPr>
                <w:rFonts w:ascii="Times New Roman" w:eastAsia="Times New Roman" w:hAnsi="Times New Roman"/>
                <w:i/>
                <w:color w:val="1D1B11"/>
                <w:sz w:val="28"/>
                <w:szCs w:val="24"/>
                <w:u w:val="single"/>
                <w:lang w:eastAsia="ru-RU"/>
              </w:rPr>
              <w:t>Тема урока: «подаренное солнцем масло».</w:t>
            </w:r>
          </w:p>
          <w:p w:rsidR="004C6B02" w:rsidRPr="0064177D" w:rsidRDefault="004C6B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D1B11"/>
                <w:sz w:val="28"/>
                <w:szCs w:val="24"/>
                <w:lang w:eastAsia="ru-RU"/>
              </w:rPr>
            </w:pPr>
            <w:r w:rsidRPr="0064177D"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  <w:t xml:space="preserve"> - На прошлых уроках мы с вами говорили о знаке качества, который есть на качественных продуктах кубанских производителей. Кто может о нём рассказать?                </w:t>
            </w:r>
          </w:p>
          <w:p w:rsidR="004C6B02" w:rsidRPr="0064177D" w:rsidRDefault="004C6B02">
            <w:pPr>
              <w:spacing w:after="0" w:line="240" w:lineRule="auto"/>
              <w:rPr>
                <w:color w:val="1D1B11"/>
                <w:sz w:val="28"/>
              </w:rPr>
            </w:pPr>
            <w:r w:rsidRPr="0064177D"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  <w:t xml:space="preserve">                                                                                                                                (рассказ уч-ся)</w:t>
            </w:r>
            <w:r w:rsidRPr="0064177D">
              <w:rPr>
                <w:color w:val="1D1B11"/>
                <w:sz w:val="28"/>
              </w:rPr>
              <w:t xml:space="preserve"> </w:t>
            </w:r>
          </w:p>
          <w:p w:rsidR="004C6B02" w:rsidRPr="0064177D" w:rsidRDefault="004C6B0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</w:pPr>
            <w:r w:rsidRPr="0064177D">
              <w:rPr>
                <w:rStyle w:val="c2"/>
                <w:rFonts w:ascii="Times New Roman" w:hAnsi="Times New Roman"/>
                <w:color w:val="1D1B11"/>
                <w:sz w:val="28"/>
              </w:rPr>
              <w:t xml:space="preserve">  Знак «Качество Кубань» выполнен в виде синей ленты, расположенной по окружности, и двух лент красного цвета – в нижней части знака. В центре – надпись «Качество Кубань». Этот знак служит гарантом качества продукции. </w:t>
            </w:r>
            <w:r w:rsidRPr="0064177D">
              <w:rPr>
                <w:rFonts w:ascii="Times New Roman" w:hAnsi="Times New Roman"/>
                <w:color w:val="1D1B11"/>
                <w:sz w:val="28"/>
              </w:rPr>
              <w:br/>
            </w:r>
          </w:p>
          <w:p w:rsidR="004C6B02" w:rsidRPr="0064177D" w:rsidRDefault="004C6B02">
            <w:pPr>
              <w:pStyle w:val="a3"/>
              <w:spacing w:before="0" w:beforeAutospacing="0" w:after="0" w:afterAutospacing="0"/>
              <w:rPr>
                <w:b/>
                <w:color w:val="1D1B11"/>
                <w:sz w:val="28"/>
              </w:rPr>
            </w:pPr>
            <w:r w:rsidRPr="0064177D">
              <w:rPr>
                <w:i/>
                <w:color w:val="1D1B11"/>
                <w:sz w:val="28"/>
              </w:rPr>
              <w:t xml:space="preserve">Обобщает ответов: </w:t>
            </w:r>
            <w:r w:rsidRPr="0064177D">
              <w:rPr>
                <w:i/>
                <w:color w:val="1D1B11"/>
                <w:sz w:val="28"/>
              </w:rPr>
              <w:br/>
            </w:r>
            <w:r w:rsidRPr="0064177D">
              <w:rPr>
                <w:color w:val="1D1B11"/>
                <w:sz w:val="28"/>
              </w:rPr>
              <w:t xml:space="preserve">- Нужно вести здоровый образ жизни – заниматься спортом, закаляться, соблюдать режим дня, режим питания, и, конечно, правильно питаться. Чтобы правильно есть, нужно знать и выбирать качественные продукты питания, а значит самые лучшие и полезные. Сегодня мы  познакомимся ещё с одним полезным продуктом питания  - подсолнечным маслом. Этой продукцией славится Краснодарский край.                                                             </w:t>
            </w:r>
          </w:p>
          <w:p w:rsidR="004C6B02" w:rsidRPr="0064177D" w:rsidRDefault="004C6B02">
            <w:pPr>
              <w:pStyle w:val="a3"/>
              <w:spacing w:before="0" w:beforeAutospacing="0" w:after="0" w:afterAutospacing="0"/>
              <w:jc w:val="both"/>
              <w:rPr>
                <w:b/>
                <w:color w:val="1D1B11"/>
                <w:sz w:val="28"/>
              </w:rPr>
            </w:pPr>
          </w:p>
          <w:p w:rsidR="004C6B02" w:rsidRPr="0064177D" w:rsidRDefault="004C6B02">
            <w:pPr>
              <w:pStyle w:val="a3"/>
              <w:spacing w:before="0" w:beforeAutospacing="0" w:after="0" w:afterAutospacing="0"/>
              <w:jc w:val="both"/>
              <w:rPr>
                <w:color w:val="1D1B11"/>
                <w:sz w:val="28"/>
                <w:u w:val="single"/>
              </w:rPr>
            </w:pPr>
            <w:r w:rsidRPr="0064177D">
              <w:rPr>
                <w:b/>
                <w:color w:val="1D1B11"/>
                <w:sz w:val="28"/>
              </w:rPr>
              <w:t xml:space="preserve">3. </w:t>
            </w:r>
            <w:r w:rsidRPr="0064177D">
              <w:rPr>
                <w:color w:val="1D1B11"/>
                <w:sz w:val="28"/>
                <w:u w:val="single"/>
              </w:rPr>
              <w:t>Актуализация знаний, фиксация затруднения.</w:t>
            </w:r>
          </w:p>
          <w:p w:rsidR="004C6B02" w:rsidRPr="0064177D" w:rsidRDefault="004C6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</w:pPr>
            <w:r w:rsidRPr="0064177D">
              <w:rPr>
                <w:rFonts w:ascii="Times New Roman" w:eastAsia="Times New Roman" w:hAnsi="Times New Roman"/>
                <w:color w:val="1D1B11"/>
                <w:spacing w:val="-1"/>
                <w:sz w:val="28"/>
                <w:szCs w:val="24"/>
                <w:lang w:eastAsia="ru-RU"/>
              </w:rPr>
              <w:t xml:space="preserve">- Однажды в Алексеевке в </w:t>
            </w:r>
            <w:r w:rsidRPr="0064177D">
              <w:rPr>
                <w:rFonts w:ascii="Times New Roman" w:eastAsia="Times New Roman" w:hAnsi="Times New Roman"/>
                <w:color w:val="1D1B11"/>
                <w:spacing w:val="-2"/>
                <w:sz w:val="28"/>
                <w:szCs w:val="24"/>
                <w:lang w:eastAsia="ru-RU"/>
              </w:rPr>
              <w:t xml:space="preserve">1829 году крепостной крестьянин Даниил </w:t>
            </w:r>
            <w:proofErr w:type="spellStart"/>
            <w:r w:rsidRPr="0064177D">
              <w:rPr>
                <w:rFonts w:ascii="Times New Roman" w:eastAsia="Times New Roman" w:hAnsi="Times New Roman"/>
                <w:color w:val="1D1B11"/>
                <w:spacing w:val="-2"/>
                <w:sz w:val="28"/>
                <w:szCs w:val="24"/>
                <w:lang w:eastAsia="ru-RU"/>
              </w:rPr>
              <w:t>Бокарев</w:t>
            </w:r>
            <w:proofErr w:type="spellEnd"/>
            <w:r w:rsidRPr="0064177D">
              <w:rPr>
                <w:rFonts w:ascii="Times New Roman" w:eastAsia="Times New Roman" w:hAnsi="Times New Roman"/>
                <w:color w:val="1D1B11"/>
                <w:spacing w:val="-2"/>
                <w:sz w:val="28"/>
                <w:szCs w:val="24"/>
                <w:lang w:eastAsia="ru-RU"/>
              </w:rPr>
              <w:t xml:space="preserve"> открыл способ получения </w:t>
            </w:r>
            <w:r w:rsidRPr="0064177D"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  <w:t xml:space="preserve">масла из семян подсолнечника. Имя первооткрывателя Даниила </w:t>
            </w:r>
            <w:proofErr w:type="spellStart"/>
            <w:r w:rsidRPr="0064177D"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  <w:t>Бокарева</w:t>
            </w:r>
            <w:proofErr w:type="spellEnd"/>
            <w:r w:rsidRPr="0064177D"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  <w:t xml:space="preserve"> знает любой житель города, а простой цветок подсолнуха с тех пор красуется на гербе Алексеевки. В 2009 году исполнилось 180 лет со дня открытия подсолнечного масла в России. </w:t>
            </w:r>
          </w:p>
          <w:p w:rsidR="004C6B02" w:rsidRPr="0064177D" w:rsidRDefault="004C6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D1B11"/>
                <w:sz w:val="28"/>
                <w:szCs w:val="24"/>
                <w:lang w:eastAsia="ru-RU"/>
              </w:rPr>
            </w:pPr>
            <w:r w:rsidRPr="0064177D"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</w:t>
            </w:r>
          </w:p>
          <w:p w:rsidR="004C6B02" w:rsidRPr="0064177D" w:rsidRDefault="004C6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1D1B11"/>
                <w:sz w:val="28"/>
                <w:szCs w:val="24"/>
                <w:u w:val="single"/>
                <w:lang w:eastAsia="ru-RU"/>
              </w:rPr>
            </w:pPr>
            <w:r w:rsidRPr="0064177D">
              <w:rPr>
                <w:rFonts w:ascii="Times New Roman" w:eastAsia="Times New Roman" w:hAnsi="Times New Roman"/>
                <w:i/>
                <w:color w:val="1D1B11"/>
                <w:sz w:val="28"/>
                <w:szCs w:val="24"/>
                <w:u w:val="single"/>
                <w:lang w:eastAsia="ru-RU"/>
              </w:rPr>
              <w:t>3.1 Проблемная ситуация.</w:t>
            </w:r>
          </w:p>
          <w:p w:rsidR="004C6B02" w:rsidRPr="0064177D" w:rsidRDefault="004C6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</w:pPr>
            <w:r w:rsidRPr="0064177D"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  <w:t xml:space="preserve"> - </w:t>
            </w:r>
            <w:r w:rsidRPr="0064177D">
              <w:rPr>
                <w:rFonts w:ascii="Times New Roman" w:eastAsia="Times New Roman" w:hAnsi="Times New Roman"/>
                <w:color w:val="1D1B11"/>
                <w:spacing w:val="-1"/>
                <w:sz w:val="28"/>
                <w:szCs w:val="24"/>
                <w:lang w:eastAsia="ru-RU"/>
              </w:rPr>
              <w:t xml:space="preserve">Ни один человек не представляет свой стол без подсолнечного </w:t>
            </w:r>
            <w:r w:rsidRPr="0064177D">
              <w:rPr>
                <w:rFonts w:ascii="Times New Roman" w:eastAsia="Times New Roman" w:hAnsi="Times New Roman"/>
                <w:color w:val="1D1B11"/>
                <w:spacing w:val="-2"/>
                <w:sz w:val="28"/>
                <w:szCs w:val="24"/>
                <w:lang w:eastAsia="ru-RU"/>
              </w:rPr>
              <w:t>масла.</w:t>
            </w:r>
          </w:p>
          <w:p w:rsidR="004C6B02" w:rsidRPr="0064177D" w:rsidRDefault="004C6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</w:pPr>
            <w:r w:rsidRPr="0064177D">
              <w:rPr>
                <w:rFonts w:ascii="Times New Roman" w:eastAsia="Times New Roman" w:hAnsi="Times New Roman"/>
                <w:color w:val="1D1B11"/>
                <w:spacing w:val="-2"/>
                <w:sz w:val="28"/>
                <w:szCs w:val="24"/>
                <w:lang w:eastAsia="ru-RU"/>
              </w:rPr>
              <w:t>- Где мы применяем масло?</w:t>
            </w:r>
          </w:p>
          <w:p w:rsidR="004C6B02" w:rsidRPr="0064177D" w:rsidRDefault="004C6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</w:pPr>
            <w:r w:rsidRPr="0064177D">
              <w:rPr>
                <w:rFonts w:ascii="Times New Roman" w:eastAsia="Times New Roman" w:hAnsi="Times New Roman"/>
                <w:color w:val="1D1B11"/>
                <w:spacing w:val="-2"/>
                <w:sz w:val="28"/>
                <w:szCs w:val="24"/>
                <w:lang w:eastAsia="ru-RU"/>
              </w:rPr>
              <w:t xml:space="preserve">- Без него невозможно ни салат приготовить, ни картошку поджарить. А </w:t>
            </w:r>
            <w:r w:rsidRPr="0064177D"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  <w:t>пользуются этим продуктом люди с 1829 года.</w:t>
            </w:r>
          </w:p>
          <w:p w:rsidR="004C6B02" w:rsidRPr="0064177D" w:rsidRDefault="004C6B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1D1B11"/>
                <w:spacing w:val="-1"/>
                <w:sz w:val="28"/>
                <w:szCs w:val="24"/>
                <w:lang w:eastAsia="ru-RU"/>
              </w:rPr>
            </w:pPr>
            <w:r w:rsidRPr="0064177D">
              <w:rPr>
                <w:rFonts w:ascii="Times New Roman" w:eastAsia="Times New Roman" w:hAnsi="Times New Roman"/>
                <w:bCs/>
                <w:i/>
                <w:iCs/>
                <w:color w:val="1D1B11"/>
                <w:spacing w:val="-1"/>
                <w:sz w:val="28"/>
                <w:szCs w:val="24"/>
                <w:u w:val="single"/>
                <w:lang w:eastAsia="ru-RU"/>
              </w:rPr>
              <w:t>Рассказ учителя  и подготовленных учеников.</w:t>
            </w:r>
            <w:r w:rsidRPr="0064177D">
              <w:rPr>
                <w:rFonts w:ascii="Times New Roman" w:eastAsia="Times New Roman" w:hAnsi="Times New Roman"/>
                <w:b/>
                <w:bCs/>
                <w:i/>
                <w:iCs/>
                <w:color w:val="1D1B11"/>
                <w:spacing w:val="-1"/>
                <w:sz w:val="28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</w:t>
            </w:r>
          </w:p>
          <w:p w:rsidR="004C6B02" w:rsidRPr="0064177D" w:rsidRDefault="004C6B0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</w:pPr>
            <w:r w:rsidRPr="0064177D"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  <w:lastRenderedPageBreak/>
              <w:t>Подсолнухов весёлый серпантин,</w:t>
            </w:r>
            <w:r w:rsidRPr="0064177D"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  <w:br/>
              <w:t>Торопится на рандеву с зарёю.</w:t>
            </w:r>
            <w:r w:rsidRPr="0064177D"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  <w:br/>
              <w:t xml:space="preserve">Равненье держат дружно, как один, </w:t>
            </w:r>
          </w:p>
          <w:p w:rsidR="004C6B02" w:rsidRPr="0064177D" w:rsidRDefault="004C6B02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</w:pPr>
            <w:r w:rsidRPr="0064177D"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  <w:t>Не выглядеть, чтоб дикою ордою.</w:t>
            </w:r>
            <w:r w:rsidRPr="0064177D"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  <w:br/>
              <w:t>Соцветия-корзинки тяжелы,</w:t>
            </w:r>
            <w:r w:rsidRPr="0064177D"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  <w:br/>
              <w:t>Но пестрота глядится лёгким ситцем,</w:t>
            </w:r>
            <w:r w:rsidRPr="0064177D"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  <w:br/>
              <w:t>А золотистых лепестков углы,</w:t>
            </w:r>
            <w:r w:rsidRPr="0064177D"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  <w:br/>
              <w:t>Всё ярче филигранью начинают виться.</w:t>
            </w:r>
            <w:r w:rsidRPr="0064177D"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  <w:br/>
              <w:t>Как от жар-птиц исходит свет от них,</w:t>
            </w:r>
            <w:r w:rsidRPr="0064177D"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  <w:br/>
              <w:t>Преображая всю округу.</w:t>
            </w:r>
            <w:r w:rsidRPr="0064177D"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  <w:br/>
              <w:t>И воздух, неподвижно тих,</w:t>
            </w:r>
            <w:r w:rsidRPr="0064177D"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  <w:br/>
              <w:t>Лазурью разливается над лугом.</w:t>
            </w:r>
          </w:p>
          <w:p w:rsidR="004C6B02" w:rsidRPr="0064177D" w:rsidRDefault="004C6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</w:pPr>
            <w:r w:rsidRPr="0064177D"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  <w:t xml:space="preserve">    И как счастлив был бы </w:t>
            </w:r>
            <w:proofErr w:type="spellStart"/>
            <w:r w:rsidRPr="0064177D"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  <w:t>Бокарев</w:t>
            </w:r>
            <w:proofErr w:type="spellEnd"/>
            <w:r w:rsidRPr="0064177D"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  <w:t>, если бы мог увидеть, что из каждых десяти подсолнечников, растущих теперь на полях всей планеты, семь наливаются янтарным маслом на наших землях! На Кубани действует не</w:t>
            </w:r>
            <w:r w:rsidRPr="0064177D"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  <w:softHyphen/>
              <w:t>сколько заводов по переработке подсолнечника, на самом совре</w:t>
            </w:r>
            <w:r w:rsidRPr="0064177D"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  <w:softHyphen/>
              <w:t xml:space="preserve">менном уровне поставлено производство подсолнечного масла. Многие производители борются за качество производимого масла, многие получают грамоты и награды за высокое качество и достойный продукт питания. </w:t>
            </w:r>
          </w:p>
          <w:p w:rsidR="004C6B02" w:rsidRPr="0064177D" w:rsidRDefault="004C6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</w:pPr>
            <w:r w:rsidRPr="0064177D">
              <w:rPr>
                <w:rFonts w:ascii="Times New Roman" w:eastAsia="Times New Roman" w:hAnsi="Times New Roman"/>
                <w:color w:val="1D1B11"/>
                <w:sz w:val="28"/>
                <w:szCs w:val="24"/>
                <w:lang w:eastAsia="ru-RU"/>
              </w:rPr>
              <w:t xml:space="preserve">    </w:t>
            </w:r>
            <w:r w:rsidRPr="0064177D">
              <w:rPr>
                <w:rStyle w:val="c2"/>
                <w:rFonts w:ascii="Times New Roman" w:hAnsi="Times New Roman"/>
                <w:color w:val="1D1B11"/>
                <w:sz w:val="28"/>
                <w:szCs w:val="24"/>
              </w:rPr>
              <w:t xml:space="preserve">Продолжаем наш урок. </w:t>
            </w:r>
          </w:p>
        </w:tc>
      </w:tr>
    </w:tbl>
    <w:p w:rsidR="004C6B02" w:rsidRPr="0064177D" w:rsidRDefault="004C6B02" w:rsidP="004C6B02">
      <w:pPr>
        <w:pStyle w:val="c0"/>
        <w:spacing w:before="0" w:beforeAutospacing="0" w:after="0" w:afterAutospacing="0"/>
        <w:ind w:left="-284"/>
        <w:rPr>
          <w:color w:val="1D1B11"/>
          <w:sz w:val="28"/>
        </w:rPr>
      </w:pPr>
      <w:r w:rsidRPr="0064177D">
        <w:rPr>
          <w:b/>
          <w:color w:val="1D1B11"/>
          <w:sz w:val="28"/>
        </w:rPr>
        <w:lastRenderedPageBreak/>
        <w:t xml:space="preserve">3.4. </w:t>
      </w:r>
      <w:r w:rsidRPr="0064177D">
        <w:rPr>
          <w:color w:val="1D1B11"/>
          <w:sz w:val="28"/>
          <w:u w:val="single"/>
        </w:rPr>
        <w:t xml:space="preserve">Реализация построения проекта и выход из затруднения с </w:t>
      </w:r>
      <w:r w:rsidRPr="0064177D">
        <w:rPr>
          <w:rStyle w:val="c2"/>
          <w:i/>
          <w:color w:val="1D1B11"/>
          <w:sz w:val="28"/>
          <w:u w:val="single"/>
        </w:rPr>
        <w:t>использованием ИКТ на уроке</w:t>
      </w:r>
      <w:r w:rsidRPr="0064177D">
        <w:rPr>
          <w:rStyle w:val="c2"/>
          <w:color w:val="1D1B11"/>
          <w:sz w:val="28"/>
        </w:rPr>
        <w:t xml:space="preserve">                                                            </w:t>
      </w:r>
    </w:p>
    <w:p w:rsidR="004C6B02" w:rsidRPr="0064177D" w:rsidRDefault="004C6B02" w:rsidP="004C6B02">
      <w:pPr>
        <w:pStyle w:val="c0"/>
        <w:spacing w:before="0" w:beforeAutospacing="0" w:after="0" w:afterAutospacing="0"/>
        <w:ind w:left="-284"/>
        <w:rPr>
          <w:color w:val="1D1B11"/>
          <w:sz w:val="28"/>
        </w:rPr>
      </w:pPr>
    </w:p>
    <w:p w:rsidR="004C6B02" w:rsidRPr="0064177D" w:rsidRDefault="004C6B02" w:rsidP="004C6B02">
      <w:pPr>
        <w:pStyle w:val="c0"/>
        <w:spacing w:before="0" w:beforeAutospacing="0" w:after="0" w:afterAutospacing="0"/>
        <w:ind w:left="-284"/>
        <w:rPr>
          <w:color w:val="1D1B11"/>
          <w:sz w:val="28"/>
        </w:rPr>
      </w:pPr>
      <w:r w:rsidRPr="0064177D">
        <w:rPr>
          <w:rStyle w:val="c2"/>
          <w:color w:val="1D1B11"/>
          <w:sz w:val="28"/>
        </w:rPr>
        <w:t>— Скажите, а что можно изготовить из подсолнечника (масло, семечки, халва, т.д.)</w:t>
      </w:r>
      <w:r w:rsidRPr="0064177D">
        <w:rPr>
          <w:rStyle w:val="c21"/>
          <w:color w:val="1D1B11"/>
          <w:sz w:val="28"/>
        </w:rPr>
        <w:t> </w:t>
      </w:r>
    </w:p>
    <w:p w:rsidR="004C6B02" w:rsidRPr="0064177D" w:rsidRDefault="004C6B02" w:rsidP="004C6B02">
      <w:pPr>
        <w:pStyle w:val="c0"/>
        <w:spacing w:before="0" w:beforeAutospacing="0" w:after="0" w:afterAutospacing="0"/>
        <w:ind w:left="-284"/>
        <w:rPr>
          <w:color w:val="1D1B11"/>
          <w:sz w:val="28"/>
        </w:rPr>
      </w:pPr>
      <w:r w:rsidRPr="0064177D">
        <w:rPr>
          <w:rStyle w:val="c2"/>
          <w:color w:val="1D1B11"/>
          <w:sz w:val="28"/>
        </w:rPr>
        <w:t>— А как называется масло из подсолнечника? (подсолнечное)</w:t>
      </w:r>
    </w:p>
    <w:p w:rsidR="004C6B02" w:rsidRPr="0064177D" w:rsidRDefault="004C6B02" w:rsidP="004C6B02">
      <w:pPr>
        <w:pStyle w:val="c0"/>
        <w:spacing w:before="0" w:beforeAutospacing="0" w:after="0" w:afterAutospacing="0"/>
        <w:ind w:left="-284"/>
        <w:rPr>
          <w:color w:val="1D1B11"/>
          <w:sz w:val="28"/>
        </w:rPr>
      </w:pPr>
      <w:r w:rsidRPr="0064177D">
        <w:rPr>
          <w:rStyle w:val="c2"/>
          <w:color w:val="1D1B11"/>
          <w:sz w:val="28"/>
        </w:rPr>
        <w:t>— Кто из вас знает, какое подсолнечное масло изготавливается в Краснодарском крае?</w:t>
      </w:r>
    </w:p>
    <w:p w:rsidR="004C6B02" w:rsidRPr="0064177D" w:rsidRDefault="004C6B02" w:rsidP="004C6B02">
      <w:pPr>
        <w:pStyle w:val="c0"/>
        <w:spacing w:before="0" w:beforeAutospacing="0" w:after="0" w:afterAutospacing="0"/>
        <w:ind w:left="-284"/>
        <w:rPr>
          <w:color w:val="1D1B11"/>
          <w:sz w:val="28"/>
        </w:rPr>
      </w:pPr>
      <w:r w:rsidRPr="0064177D">
        <w:rPr>
          <w:rStyle w:val="c2"/>
          <w:color w:val="1D1B11"/>
          <w:sz w:val="28"/>
        </w:rPr>
        <w:t>(«Кубанская семечка», «Кубанское любимое», «Злато», «</w:t>
      </w:r>
      <w:proofErr w:type="spellStart"/>
      <w:r w:rsidRPr="0064177D">
        <w:rPr>
          <w:rStyle w:val="c2"/>
          <w:color w:val="1D1B11"/>
          <w:sz w:val="28"/>
        </w:rPr>
        <w:t>Аведов</w:t>
      </w:r>
      <w:proofErr w:type="spellEnd"/>
      <w:r w:rsidRPr="0064177D">
        <w:rPr>
          <w:rStyle w:val="c2"/>
          <w:color w:val="1D1B11"/>
          <w:sz w:val="28"/>
        </w:rPr>
        <w:t>», «Под Солнышко»</w:t>
      </w:r>
      <w:proofErr w:type="gramStart"/>
      <w:r w:rsidRPr="0064177D">
        <w:rPr>
          <w:rStyle w:val="c2"/>
          <w:color w:val="1D1B11"/>
          <w:sz w:val="28"/>
        </w:rPr>
        <w:t xml:space="preserve"> )</w:t>
      </w:r>
      <w:proofErr w:type="gramEnd"/>
    </w:p>
    <w:p w:rsidR="004C6B02" w:rsidRPr="0064177D" w:rsidRDefault="004C6B02" w:rsidP="004C6B02">
      <w:pPr>
        <w:pStyle w:val="c4"/>
        <w:spacing w:before="0" w:beforeAutospacing="0" w:after="0" w:afterAutospacing="0"/>
        <w:ind w:left="-284"/>
        <w:rPr>
          <w:rStyle w:val="c2"/>
          <w:sz w:val="28"/>
        </w:rPr>
      </w:pPr>
      <w:r w:rsidRPr="0064177D">
        <w:rPr>
          <w:rStyle w:val="c2"/>
          <w:color w:val="1D1B11"/>
          <w:sz w:val="28"/>
        </w:rPr>
        <w:t>Качество этих масел находится на уровне лучших российских производителей, оно без консервантов, очень полезное и вкусное</w:t>
      </w:r>
      <w:r w:rsidRPr="0064177D">
        <w:rPr>
          <w:rStyle w:val="c2"/>
          <w:b/>
          <w:color w:val="1D1B11"/>
          <w:sz w:val="28"/>
        </w:rPr>
        <w:t xml:space="preserve">.                                                                       </w:t>
      </w:r>
    </w:p>
    <w:p w:rsidR="004C6B02" w:rsidRPr="0064177D" w:rsidRDefault="004C6B02" w:rsidP="004C6B02">
      <w:pPr>
        <w:pStyle w:val="c4"/>
        <w:spacing w:before="0" w:beforeAutospacing="0" w:after="0" w:afterAutospacing="0"/>
        <w:ind w:left="-284"/>
        <w:jc w:val="center"/>
        <w:rPr>
          <w:rStyle w:val="c2"/>
          <w:i/>
          <w:color w:val="1D1B11"/>
          <w:sz w:val="28"/>
          <w:u w:val="single"/>
        </w:rPr>
      </w:pPr>
    </w:p>
    <w:p w:rsidR="004C6B02" w:rsidRPr="0064177D" w:rsidRDefault="004C6B02" w:rsidP="004C6B02">
      <w:pPr>
        <w:pStyle w:val="c4"/>
        <w:spacing w:before="0" w:beforeAutospacing="0" w:after="0" w:afterAutospacing="0"/>
        <w:ind w:left="-284"/>
        <w:rPr>
          <w:rStyle w:val="c2"/>
          <w:i/>
          <w:color w:val="1D1B11"/>
          <w:sz w:val="28"/>
          <w:u w:val="single"/>
        </w:rPr>
      </w:pPr>
      <w:r w:rsidRPr="0064177D">
        <w:rPr>
          <w:rStyle w:val="c2"/>
          <w:i/>
          <w:color w:val="1D1B11"/>
          <w:sz w:val="28"/>
          <w:u w:val="single"/>
        </w:rPr>
        <w:t>3.5 Новости из интернета.</w:t>
      </w:r>
    </w:p>
    <w:p w:rsidR="004C6B02" w:rsidRPr="0064177D" w:rsidRDefault="004C6B02" w:rsidP="004C6B02">
      <w:pPr>
        <w:pStyle w:val="c4"/>
        <w:spacing w:before="0" w:beforeAutospacing="0" w:after="0" w:afterAutospacing="0"/>
        <w:ind w:left="-284"/>
        <w:rPr>
          <w:rStyle w:val="c2"/>
          <w:color w:val="1D1B11"/>
          <w:sz w:val="28"/>
        </w:rPr>
      </w:pPr>
      <w:r w:rsidRPr="0064177D">
        <w:rPr>
          <w:rStyle w:val="c2"/>
          <w:color w:val="1D1B11"/>
          <w:sz w:val="28"/>
        </w:rPr>
        <w:t xml:space="preserve"> - Давайте попробуем заглянуть на страничку интернета и найти сообщение о лучших  производителях Кубани. Дети пользуются своими ссылками, найденными дома или готовой, учителя.  </w:t>
      </w:r>
    </w:p>
    <w:p w:rsidR="004C6B02" w:rsidRPr="0064177D" w:rsidRDefault="004C6B02" w:rsidP="004C6B02">
      <w:pPr>
        <w:pStyle w:val="c4"/>
        <w:spacing w:before="0" w:beforeAutospacing="0" w:after="0" w:afterAutospacing="0"/>
        <w:ind w:left="-284"/>
        <w:rPr>
          <w:i/>
          <w:sz w:val="28"/>
          <w:u w:val="single"/>
        </w:rPr>
      </w:pPr>
      <w:r w:rsidRPr="0064177D">
        <w:rPr>
          <w:rStyle w:val="c2"/>
          <w:i/>
          <w:color w:val="1D1B11"/>
          <w:sz w:val="28"/>
          <w:u w:val="single"/>
        </w:rPr>
        <w:t>Новости:</w:t>
      </w:r>
    </w:p>
    <w:p w:rsidR="004C6B02" w:rsidRPr="0064177D" w:rsidRDefault="004C6B02" w:rsidP="004C6B02">
      <w:pPr>
        <w:spacing w:after="0"/>
        <w:ind w:left="-284"/>
        <w:rPr>
          <w:rFonts w:ascii="Times New Roman" w:hAnsi="Times New Roman"/>
          <w:color w:val="1D1B11"/>
          <w:sz w:val="28"/>
          <w:szCs w:val="24"/>
        </w:rPr>
      </w:pPr>
      <w:r w:rsidRPr="0064177D">
        <w:rPr>
          <w:rFonts w:ascii="Times New Roman" w:hAnsi="Times New Roman"/>
          <w:color w:val="1D1B11"/>
          <w:sz w:val="28"/>
          <w:szCs w:val="24"/>
        </w:rPr>
        <w:t>По данным РИА НОВОСТИ Кубанское масло самое дешёвое в России. В нашем крае работает фирма ЗАО «Юг», торговая     марка "Диво Кубани". Масло фирмы «Злато» пользуется большим спросом, оно недорогое и качественное. По мнению покупателей и продавцов, самое хорошее масло «</w:t>
      </w:r>
      <w:proofErr w:type="spellStart"/>
      <w:r w:rsidRPr="0064177D">
        <w:rPr>
          <w:rFonts w:ascii="Times New Roman" w:hAnsi="Times New Roman"/>
          <w:color w:val="1D1B11"/>
          <w:sz w:val="28"/>
          <w:szCs w:val="24"/>
        </w:rPr>
        <w:t>Аведов</w:t>
      </w:r>
      <w:proofErr w:type="spellEnd"/>
      <w:r w:rsidRPr="0064177D">
        <w:rPr>
          <w:rFonts w:ascii="Times New Roman" w:hAnsi="Times New Roman"/>
          <w:color w:val="1D1B11"/>
          <w:sz w:val="28"/>
          <w:szCs w:val="24"/>
        </w:rPr>
        <w:t xml:space="preserve">». Масло отжимается из сырых семян горячим прессом. При этом масло имеет своеобразный запах </w:t>
      </w:r>
      <w:proofErr w:type="gramStart"/>
      <w:r w:rsidRPr="0064177D">
        <w:rPr>
          <w:rFonts w:ascii="Times New Roman" w:hAnsi="Times New Roman"/>
          <w:color w:val="1D1B11"/>
          <w:sz w:val="28"/>
          <w:szCs w:val="24"/>
        </w:rPr>
        <w:t>жареной</w:t>
      </w:r>
      <w:proofErr w:type="gramEnd"/>
      <w:r w:rsidRPr="0064177D">
        <w:rPr>
          <w:rFonts w:ascii="Times New Roman" w:hAnsi="Times New Roman"/>
          <w:color w:val="1D1B11"/>
          <w:sz w:val="28"/>
          <w:szCs w:val="24"/>
        </w:rPr>
        <w:t xml:space="preserve"> семечки. Масло, которое отжимается </w:t>
      </w:r>
      <w:r w:rsidRPr="0064177D">
        <w:rPr>
          <w:rFonts w:ascii="Times New Roman" w:hAnsi="Times New Roman"/>
          <w:color w:val="1D1B11"/>
          <w:sz w:val="28"/>
          <w:szCs w:val="24"/>
        </w:rPr>
        <w:lastRenderedPageBreak/>
        <w:t xml:space="preserve">холодным прессом, запаха не имеет. Для масла используется не вся семечка, существуют особые сорта подсолнечника, такие как </w:t>
      </w:r>
      <w:proofErr w:type="spellStart"/>
      <w:r w:rsidRPr="0064177D">
        <w:rPr>
          <w:rFonts w:ascii="Times New Roman" w:hAnsi="Times New Roman"/>
          <w:color w:val="1D1B11"/>
          <w:sz w:val="28"/>
          <w:szCs w:val="24"/>
        </w:rPr>
        <w:t>маслянка</w:t>
      </w:r>
      <w:proofErr w:type="spellEnd"/>
      <w:r w:rsidRPr="0064177D">
        <w:rPr>
          <w:rFonts w:ascii="Times New Roman" w:hAnsi="Times New Roman"/>
          <w:color w:val="1D1B11"/>
          <w:sz w:val="28"/>
          <w:szCs w:val="24"/>
        </w:rPr>
        <w:t>.</w:t>
      </w:r>
    </w:p>
    <w:p w:rsidR="004C6B02" w:rsidRPr="0064177D" w:rsidRDefault="004C6B02" w:rsidP="004C6B02">
      <w:pPr>
        <w:spacing w:after="0"/>
        <w:ind w:left="-284"/>
        <w:jc w:val="both"/>
        <w:rPr>
          <w:rFonts w:ascii="Times New Roman" w:hAnsi="Times New Roman"/>
          <w:color w:val="1D1B11"/>
          <w:sz w:val="28"/>
          <w:szCs w:val="24"/>
        </w:rPr>
      </w:pPr>
      <w:r w:rsidRPr="0064177D">
        <w:rPr>
          <w:rFonts w:ascii="Times New Roman" w:hAnsi="Times New Roman"/>
          <w:color w:val="1D1B11"/>
          <w:sz w:val="28"/>
          <w:szCs w:val="24"/>
        </w:rPr>
        <w:t xml:space="preserve"> - Какие сорта масла вы знаете? (Рафинированное, дезодорированное, вымороженное).</w:t>
      </w:r>
    </w:p>
    <w:p w:rsidR="004C6B02" w:rsidRPr="0064177D" w:rsidRDefault="004C6B02" w:rsidP="004C6B02">
      <w:pPr>
        <w:pStyle w:val="a3"/>
        <w:spacing w:before="0" w:beforeAutospacing="0" w:after="0" w:afterAutospacing="0" w:line="360" w:lineRule="auto"/>
        <w:ind w:left="-284"/>
        <w:rPr>
          <w:color w:val="1D1B11"/>
          <w:sz w:val="28"/>
        </w:rPr>
      </w:pPr>
      <w:r w:rsidRPr="0064177D">
        <w:rPr>
          <w:color w:val="1D1B11"/>
          <w:sz w:val="28"/>
        </w:rPr>
        <w:t xml:space="preserve">   Отличительная особенность продукции - </w:t>
      </w:r>
      <w:proofErr w:type="gramStart"/>
      <w:r w:rsidRPr="0064177D">
        <w:rPr>
          <w:color w:val="1D1B11"/>
          <w:sz w:val="28"/>
        </w:rPr>
        <w:t>высочайшее</w:t>
      </w:r>
      <w:proofErr w:type="gramEnd"/>
      <w:r w:rsidRPr="0064177D">
        <w:rPr>
          <w:color w:val="1D1B11"/>
          <w:sz w:val="28"/>
        </w:rPr>
        <w:t xml:space="preserve"> качеств.</w:t>
      </w:r>
    </w:p>
    <w:p w:rsidR="004C6B02" w:rsidRPr="0064177D" w:rsidRDefault="004C6B02" w:rsidP="004C6B02">
      <w:pPr>
        <w:pStyle w:val="a3"/>
        <w:spacing w:before="0" w:beforeAutospacing="0" w:after="0" w:afterAutospacing="0" w:line="360" w:lineRule="auto"/>
        <w:ind w:left="-284"/>
        <w:rPr>
          <w:color w:val="1D1B11"/>
          <w:sz w:val="28"/>
        </w:rPr>
      </w:pPr>
      <w:r w:rsidRPr="0064177D">
        <w:rPr>
          <w:color w:val="1D1B11"/>
          <w:sz w:val="28"/>
        </w:rPr>
        <w:t xml:space="preserve"> </w:t>
      </w:r>
      <w:r w:rsidRPr="0064177D">
        <w:rPr>
          <w:b/>
          <w:i/>
          <w:color w:val="1D1B11"/>
          <w:sz w:val="28"/>
          <w:u w:val="single"/>
        </w:rPr>
        <w:t xml:space="preserve">3.6 </w:t>
      </w:r>
      <w:r w:rsidRPr="0064177D">
        <w:rPr>
          <w:rStyle w:val="a4"/>
          <w:b w:val="0"/>
          <w:i/>
          <w:color w:val="1D1B11"/>
          <w:sz w:val="28"/>
          <w:u w:val="single"/>
        </w:rPr>
        <w:t>Полезные свойства.</w:t>
      </w:r>
    </w:p>
    <w:p w:rsidR="004C6B02" w:rsidRPr="0064177D" w:rsidRDefault="004C6B02" w:rsidP="004C6B02">
      <w:pPr>
        <w:pStyle w:val="a3"/>
        <w:spacing w:before="0" w:beforeAutospacing="0" w:after="0" w:afterAutospacing="0" w:line="360" w:lineRule="auto"/>
        <w:ind w:left="-284"/>
        <w:rPr>
          <w:color w:val="1D1B11"/>
          <w:sz w:val="28"/>
        </w:rPr>
      </w:pPr>
      <w:r w:rsidRPr="0064177D">
        <w:rPr>
          <w:rStyle w:val="a4"/>
          <w:b w:val="0"/>
          <w:color w:val="1D1B11"/>
          <w:sz w:val="28"/>
        </w:rPr>
        <w:t xml:space="preserve"> - Все мы знаем, что такое подсолнечное масло. А вот о его полезных свойствах догадываются не все</w:t>
      </w:r>
      <w:r w:rsidRPr="0064177D">
        <w:rPr>
          <w:rStyle w:val="a4"/>
          <w:color w:val="1D1B11"/>
          <w:sz w:val="28"/>
        </w:rPr>
        <w:t xml:space="preserve">...                                                                                       </w:t>
      </w:r>
      <w:r w:rsidRPr="0064177D">
        <w:rPr>
          <w:color w:val="1D1B11"/>
          <w:sz w:val="28"/>
        </w:rPr>
        <w:br/>
        <w:t>- А где ещё мы можем узнать о подсолнечном масле, его свойствах, полезных веществах и качестве продукта? (газеты, журналы, энциклопедии).</w:t>
      </w:r>
    </w:p>
    <w:p w:rsidR="004C6B02" w:rsidRPr="0064177D" w:rsidRDefault="004C6B02" w:rsidP="004C6B02">
      <w:pPr>
        <w:pStyle w:val="a3"/>
        <w:spacing w:before="0" w:beforeAutospacing="0" w:after="0" w:afterAutospacing="0" w:line="360" w:lineRule="auto"/>
        <w:ind w:left="-284"/>
        <w:rPr>
          <w:i/>
          <w:color w:val="1D1B11"/>
          <w:sz w:val="28"/>
          <w:u w:val="single"/>
        </w:rPr>
      </w:pPr>
      <w:r w:rsidRPr="0064177D">
        <w:rPr>
          <w:b/>
          <w:i/>
          <w:color w:val="1D1B11"/>
          <w:sz w:val="28"/>
          <w:u w:val="single"/>
        </w:rPr>
        <w:t>4.</w:t>
      </w:r>
      <w:r w:rsidRPr="0064177D">
        <w:rPr>
          <w:i/>
          <w:color w:val="1D1B11"/>
          <w:sz w:val="28"/>
          <w:u w:val="single"/>
        </w:rPr>
        <w:t xml:space="preserve"> Самостоятельная работа в группах (с применением ИКТ).</w:t>
      </w:r>
      <w:r w:rsidRPr="0064177D">
        <w:rPr>
          <w:color w:val="1D1B11"/>
          <w:sz w:val="28"/>
        </w:rPr>
        <w:t xml:space="preserve">                            </w:t>
      </w:r>
    </w:p>
    <w:p w:rsidR="004C6B02" w:rsidRPr="0064177D" w:rsidRDefault="004C6B02" w:rsidP="004C6B02">
      <w:pPr>
        <w:pStyle w:val="a3"/>
        <w:spacing w:before="0" w:beforeAutospacing="0" w:after="0" w:afterAutospacing="0" w:line="360" w:lineRule="auto"/>
        <w:ind w:left="-284"/>
        <w:rPr>
          <w:color w:val="1D1B11"/>
          <w:sz w:val="28"/>
        </w:rPr>
      </w:pPr>
      <w:r w:rsidRPr="0064177D">
        <w:rPr>
          <w:color w:val="1D1B11"/>
          <w:sz w:val="28"/>
        </w:rPr>
        <w:t xml:space="preserve"> - А теперь мы поделимся на 4 группы по 5 человек и попробуем с вами выполнить интересное задание.                                                                                           </w:t>
      </w:r>
    </w:p>
    <w:p w:rsidR="004C6B02" w:rsidRPr="0064177D" w:rsidRDefault="004C6B02" w:rsidP="004C6B02">
      <w:pPr>
        <w:pStyle w:val="a3"/>
        <w:spacing w:before="0" w:beforeAutospacing="0" w:after="0" w:afterAutospacing="0" w:line="360" w:lineRule="auto"/>
        <w:ind w:left="-284"/>
        <w:rPr>
          <w:color w:val="1D1B11"/>
          <w:sz w:val="28"/>
        </w:rPr>
      </w:pPr>
      <w:r w:rsidRPr="0064177D">
        <w:rPr>
          <w:color w:val="1D1B11"/>
          <w:sz w:val="28"/>
        </w:rPr>
        <w:t>Задания по группам:</w:t>
      </w:r>
    </w:p>
    <w:p w:rsidR="004C6B02" w:rsidRPr="0064177D" w:rsidRDefault="004C6B02" w:rsidP="004C6B02">
      <w:pPr>
        <w:pStyle w:val="a3"/>
        <w:spacing w:before="0" w:beforeAutospacing="0" w:after="0" w:afterAutospacing="0" w:line="360" w:lineRule="auto"/>
        <w:ind w:left="-284"/>
        <w:rPr>
          <w:color w:val="1D1B11"/>
          <w:sz w:val="28"/>
        </w:rPr>
      </w:pPr>
      <w:r w:rsidRPr="0064177D">
        <w:rPr>
          <w:color w:val="1D1B11"/>
          <w:sz w:val="28"/>
        </w:rPr>
        <w:t xml:space="preserve">1.Открыть гиперссылку в </w:t>
      </w:r>
      <w:proofErr w:type="spellStart"/>
      <w:r w:rsidRPr="0064177D">
        <w:rPr>
          <w:color w:val="1D1B11"/>
          <w:sz w:val="28"/>
        </w:rPr>
        <w:t>инете</w:t>
      </w:r>
      <w:proofErr w:type="spellEnd"/>
      <w:r w:rsidRPr="0064177D">
        <w:rPr>
          <w:color w:val="1D1B11"/>
          <w:sz w:val="28"/>
        </w:rPr>
        <w:t xml:space="preserve">  «Карты Краснодарского края» (если нет возможности можно скопировать страницу сайта). Каждой группе выдан список районов выращивающих подсолнечник, учебник – помощник (форзац).</w:t>
      </w:r>
    </w:p>
    <w:p w:rsidR="004C6B02" w:rsidRPr="0064177D" w:rsidRDefault="004C6B02" w:rsidP="004C6B02">
      <w:pPr>
        <w:pStyle w:val="a3"/>
        <w:spacing w:before="0" w:beforeAutospacing="0" w:after="0" w:afterAutospacing="0" w:line="360" w:lineRule="auto"/>
        <w:ind w:left="-284"/>
        <w:rPr>
          <w:color w:val="1D1B11"/>
          <w:sz w:val="28"/>
        </w:rPr>
      </w:pPr>
      <w:r w:rsidRPr="0064177D">
        <w:rPr>
          <w:color w:val="1D1B11"/>
          <w:sz w:val="28"/>
        </w:rPr>
        <w:t xml:space="preserve">2.Первая группа работает с интерактивной доской и выделяет районы, в которых выращивают подсолнечник,  выделяют маркером -  кружок жёлтого цвета. </w:t>
      </w:r>
    </w:p>
    <w:p w:rsidR="004C6B02" w:rsidRPr="0064177D" w:rsidRDefault="004C6B02" w:rsidP="004C6B02">
      <w:pPr>
        <w:pStyle w:val="a3"/>
        <w:spacing w:before="0" w:beforeAutospacing="0" w:after="0" w:afterAutospacing="0" w:line="360" w:lineRule="auto"/>
        <w:ind w:left="-284"/>
        <w:rPr>
          <w:color w:val="1D1B11"/>
          <w:sz w:val="28"/>
        </w:rPr>
      </w:pPr>
      <w:r w:rsidRPr="0064177D">
        <w:rPr>
          <w:color w:val="1D1B11"/>
          <w:sz w:val="28"/>
        </w:rPr>
        <w:t>3.Остальные группы работают с контурными  картами на листах формата</w:t>
      </w:r>
      <w:proofErr w:type="gramStart"/>
      <w:r w:rsidRPr="0064177D">
        <w:rPr>
          <w:color w:val="1D1B11"/>
          <w:sz w:val="28"/>
        </w:rPr>
        <w:t xml:space="preserve"> А</w:t>
      </w:r>
      <w:proofErr w:type="gramEnd"/>
      <w:r w:rsidRPr="0064177D">
        <w:rPr>
          <w:color w:val="1D1B11"/>
          <w:sz w:val="28"/>
        </w:rPr>
        <w:t xml:space="preserve"> 4  и выделяют районы подсолнухами–наклейками.</w:t>
      </w:r>
    </w:p>
    <w:p w:rsidR="004C6B02" w:rsidRPr="0064177D" w:rsidRDefault="004C6B02" w:rsidP="004C6B02">
      <w:pPr>
        <w:pStyle w:val="a3"/>
        <w:spacing w:before="0" w:beforeAutospacing="0" w:after="0" w:afterAutospacing="0" w:line="360" w:lineRule="auto"/>
        <w:ind w:left="-284"/>
        <w:rPr>
          <w:color w:val="1D1B11"/>
          <w:sz w:val="28"/>
        </w:rPr>
      </w:pPr>
      <w:r w:rsidRPr="0064177D">
        <w:rPr>
          <w:color w:val="1D1B11"/>
          <w:sz w:val="28"/>
        </w:rPr>
        <w:t xml:space="preserve">  В каждой группе есть проверяющий (ученик, знающий все основные районы). Первая справившаяся   группа, может помочь остальным справиться с заданием. Затем все вместе проверяют свои готовые карты по образцу на интерактивной доске.                      </w:t>
      </w:r>
    </w:p>
    <w:p w:rsidR="004C6B02" w:rsidRPr="0064177D" w:rsidRDefault="004C6B02" w:rsidP="004C6B02">
      <w:pPr>
        <w:pStyle w:val="a3"/>
        <w:spacing w:before="0" w:beforeAutospacing="0" w:after="0" w:afterAutospacing="0" w:line="360" w:lineRule="auto"/>
        <w:ind w:left="-284"/>
        <w:rPr>
          <w:color w:val="1D1B11"/>
          <w:sz w:val="28"/>
        </w:rPr>
      </w:pPr>
      <w:r w:rsidRPr="0064177D">
        <w:rPr>
          <w:color w:val="1D1B11"/>
          <w:sz w:val="28"/>
        </w:rPr>
        <w:t xml:space="preserve"> Обобщение и выводы по </w:t>
      </w:r>
      <w:proofErr w:type="gramStart"/>
      <w:r w:rsidRPr="0064177D">
        <w:rPr>
          <w:color w:val="1D1B11"/>
          <w:sz w:val="28"/>
        </w:rPr>
        <w:t>см</w:t>
      </w:r>
      <w:proofErr w:type="gramEnd"/>
      <w:r w:rsidRPr="0064177D">
        <w:rPr>
          <w:color w:val="1D1B11"/>
          <w:sz w:val="28"/>
        </w:rPr>
        <w:t>. работе:</w:t>
      </w:r>
    </w:p>
    <w:p w:rsidR="004C6B02" w:rsidRPr="0064177D" w:rsidRDefault="004C6B02" w:rsidP="004C6B02">
      <w:pPr>
        <w:pStyle w:val="a3"/>
        <w:spacing w:before="0" w:beforeAutospacing="0" w:after="0" w:afterAutospacing="0" w:line="360" w:lineRule="auto"/>
        <w:ind w:left="-284"/>
        <w:rPr>
          <w:color w:val="1D1B11"/>
          <w:sz w:val="28"/>
        </w:rPr>
      </w:pPr>
      <w:r w:rsidRPr="0064177D">
        <w:rPr>
          <w:color w:val="1D1B11"/>
          <w:sz w:val="28"/>
        </w:rPr>
        <w:t xml:space="preserve"> - Более 17 районов занимаются выращиванием подсолнечника. Что позволяют </w:t>
      </w:r>
      <w:proofErr w:type="gramStart"/>
      <w:r w:rsidRPr="0064177D">
        <w:rPr>
          <w:color w:val="1D1B11"/>
          <w:sz w:val="28"/>
        </w:rPr>
        <w:t>отличные</w:t>
      </w:r>
      <w:proofErr w:type="gramEnd"/>
      <w:r w:rsidRPr="0064177D">
        <w:rPr>
          <w:color w:val="1D1B11"/>
          <w:sz w:val="28"/>
        </w:rPr>
        <w:t xml:space="preserve"> климатическим условиям и почва. Подсолнечнику идеально подходят засушливый теплый климат и черноземные почвы, такие природные условия имеются в наличии лишь в ограниченном числе регионов земного шара.</w:t>
      </w:r>
      <w:r w:rsidRPr="0064177D">
        <w:rPr>
          <w:color w:val="1D1B11"/>
          <w:sz w:val="28"/>
        </w:rPr>
        <w:br/>
      </w:r>
      <w:r w:rsidRPr="0064177D">
        <w:rPr>
          <w:color w:val="1D1B11"/>
          <w:sz w:val="28"/>
        </w:rPr>
        <w:lastRenderedPageBreak/>
        <w:t>Поэтому основными производителями подсолнечника в мире являются Украина, Россия и Аргентина.  Наиболее благоприятны для выращивания подсолнечника климатические и почвенные условия в Краснодарском, Ставропольском краях и Ростовской области.</w:t>
      </w:r>
    </w:p>
    <w:p w:rsidR="004C6B02" w:rsidRPr="0064177D" w:rsidRDefault="004C6B02" w:rsidP="004C6B02">
      <w:pPr>
        <w:pStyle w:val="a3"/>
        <w:spacing w:before="0" w:beforeAutospacing="0" w:after="0" w:afterAutospacing="0" w:line="360" w:lineRule="auto"/>
        <w:ind w:left="-284"/>
        <w:rPr>
          <w:color w:val="1D1B11"/>
          <w:sz w:val="28"/>
          <w:u w:val="single"/>
        </w:rPr>
      </w:pPr>
      <w:r w:rsidRPr="0064177D">
        <w:rPr>
          <w:b/>
          <w:color w:val="1D1B11"/>
          <w:sz w:val="28"/>
          <w:u w:val="single"/>
        </w:rPr>
        <w:t>5</w:t>
      </w:r>
      <w:r w:rsidRPr="0064177D">
        <w:rPr>
          <w:color w:val="1D1B11"/>
          <w:sz w:val="28"/>
          <w:u w:val="single"/>
        </w:rPr>
        <w:t xml:space="preserve">. </w:t>
      </w:r>
      <w:r w:rsidRPr="0064177D">
        <w:rPr>
          <w:i/>
          <w:color w:val="1D1B11"/>
          <w:sz w:val="28"/>
          <w:u w:val="single"/>
        </w:rPr>
        <w:t xml:space="preserve">Подведение итогов. Рефлексия. </w:t>
      </w:r>
      <w:r w:rsidRPr="0064177D">
        <w:rPr>
          <w:color w:val="1D1B11"/>
          <w:sz w:val="28"/>
        </w:rPr>
        <w:t xml:space="preserve">                                                                             </w:t>
      </w:r>
    </w:p>
    <w:p w:rsidR="004C6B02" w:rsidRPr="0064177D" w:rsidRDefault="004C6B02" w:rsidP="004C6B02">
      <w:pPr>
        <w:spacing w:after="0" w:line="240" w:lineRule="auto"/>
        <w:rPr>
          <w:rFonts w:ascii="Times New Roman" w:hAnsi="Times New Roman"/>
          <w:color w:val="1D1B11"/>
          <w:sz w:val="28"/>
          <w:szCs w:val="24"/>
        </w:rPr>
      </w:pPr>
      <w:r w:rsidRPr="0064177D">
        <w:rPr>
          <w:rFonts w:ascii="Times New Roman" w:hAnsi="Times New Roman"/>
          <w:color w:val="1D1B11"/>
          <w:sz w:val="28"/>
          <w:szCs w:val="24"/>
        </w:rPr>
        <w:t xml:space="preserve">- Какая тема на уроке была? </w:t>
      </w:r>
    </w:p>
    <w:p w:rsidR="004C6B02" w:rsidRPr="0064177D" w:rsidRDefault="004C6B02" w:rsidP="004C6B02">
      <w:pPr>
        <w:spacing w:after="0" w:line="240" w:lineRule="auto"/>
        <w:rPr>
          <w:rFonts w:ascii="Times New Roman" w:hAnsi="Times New Roman"/>
          <w:color w:val="1D1B11"/>
          <w:sz w:val="28"/>
          <w:szCs w:val="24"/>
        </w:rPr>
      </w:pPr>
      <w:r w:rsidRPr="0064177D">
        <w:rPr>
          <w:rFonts w:ascii="Times New Roman" w:hAnsi="Times New Roman"/>
          <w:color w:val="1D1B11"/>
          <w:sz w:val="28"/>
          <w:szCs w:val="24"/>
        </w:rPr>
        <w:t>-Какую цель ставили?</w:t>
      </w:r>
    </w:p>
    <w:p w:rsidR="004C6B02" w:rsidRPr="0064177D" w:rsidRDefault="004C6B02" w:rsidP="004C6B02">
      <w:pPr>
        <w:spacing w:after="0" w:line="240" w:lineRule="auto"/>
        <w:rPr>
          <w:rFonts w:ascii="Times New Roman" w:hAnsi="Times New Roman"/>
          <w:color w:val="1D1B11"/>
          <w:sz w:val="28"/>
          <w:szCs w:val="24"/>
        </w:rPr>
      </w:pPr>
      <w:r w:rsidRPr="0064177D">
        <w:rPr>
          <w:rFonts w:ascii="Times New Roman" w:hAnsi="Times New Roman"/>
          <w:color w:val="1D1B11"/>
          <w:sz w:val="28"/>
          <w:szCs w:val="24"/>
        </w:rPr>
        <w:t>-Достигли ли цели?</w:t>
      </w:r>
    </w:p>
    <w:p w:rsidR="004C6B02" w:rsidRPr="0064177D" w:rsidRDefault="004C6B02" w:rsidP="004C6B02">
      <w:pPr>
        <w:spacing w:after="0" w:line="240" w:lineRule="auto"/>
        <w:rPr>
          <w:rFonts w:ascii="Times New Roman" w:hAnsi="Times New Roman"/>
          <w:color w:val="1D1B11"/>
          <w:sz w:val="28"/>
          <w:szCs w:val="24"/>
        </w:rPr>
      </w:pPr>
      <w:r w:rsidRPr="0064177D">
        <w:rPr>
          <w:rFonts w:ascii="Times New Roman" w:hAnsi="Times New Roman"/>
          <w:color w:val="1D1B11"/>
          <w:sz w:val="28"/>
          <w:szCs w:val="24"/>
        </w:rPr>
        <w:t xml:space="preserve"> - Перед вами подсолнухи разные по настроению. Попробуйте оценить вашу деятельность на уроке:</w:t>
      </w:r>
    </w:p>
    <w:p w:rsidR="004C6B02" w:rsidRPr="0064177D" w:rsidRDefault="004C6B02" w:rsidP="004C6B02">
      <w:pPr>
        <w:spacing w:after="0" w:line="240" w:lineRule="auto"/>
        <w:rPr>
          <w:rFonts w:ascii="Times New Roman" w:hAnsi="Times New Roman"/>
          <w:color w:val="1D1B11"/>
          <w:sz w:val="28"/>
          <w:szCs w:val="24"/>
        </w:rPr>
      </w:pPr>
      <w:r w:rsidRPr="0064177D">
        <w:rPr>
          <w:rFonts w:ascii="Times New Roman" w:hAnsi="Times New Roman"/>
          <w:color w:val="1D1B11"/>
          <w:sz w:val="28"/>
          <w:szCs w:val="24"/>
        </w:rPr>
        <w:t xml:space="preserve"> - Я справился и много узнал.</w:t>
      </w:r>
    </w:p>
    <w:p w:rsidR="004C6B02" w:rsidRPr="0064177D" w:rsidRDefault="004C6B02" w:rsidP="004C6B02">
      <w:pPr>
        <w:spacing w:after="0" w:line="240" w:lineRule="auto"/>
        <w:rPr>
          <w:rFonts w:ascii="Times New Roman" w:hAnsi="Times New Roman"/>
          <w:color w:val="1D1B11"/>
          <w:sz w:val="28"/>
          <w:szCs w:val="24"/>
        </w:rPr>
      </w:pPr>
      <w:r w:rsidRPr="0064177D">
        <w:rPr>
          <w:rFonts w:ascii="Times New Roman" w:hAnsi="Times New Roman"/>
          <w:color w:val="1D1B11"/>
          <w:sz w:val="28"/>
          <w:szCs w:val="24"/>
        </w:rPr>
        <w:t xml:space="preserve"> - Я справился, но не всё понял.</w:t>
      </w:r>
    </w:p>
    <w:p w:rsidR="004C6B02" w:rsidRPr="0064177D" w:rsidRDefault="004C6B02" w:rsidP="004C6B02">
      <w:pPr>
        <w:spacing w:after="0" w:line="240" w:lineRule="auto"/>
        <w:rPr>
          <w:rFonts w:ascii="Times New Roman" w:hAnsi="Times New Roman"/>
          <w:color w:val="1D1B11"/>
          <w:sz w:val="28"/>
          <w:szCs w:val="24"/>
        </w:rPr>
      </w:pPr>
      <w:r w:rsidRPr="0064177D">
        <w:rPr>
          <w:rFonts w:ascii="Times New Roman" w:hAnsi="Times New Roman"/>
          <w:color w:val="1D1B11"/>
          <w:sz w:val="28"/>
          <w:szCs w:val="24"/>
        </w:rPr>
        <w:t xml:space="preserve"> - Надо постараться, и придёт успех.</w:t>
      </w:r>
    </w:p>
    <w:p w:rsidR="004C6B02" w:rsidRPr="0064177D" w:rsidRDefault="004C6B02" w:rsidP="004C6B02">
      <w:pPr>
        <w:spacing w:after="0" w:line="240" w:lineRule="auto"/>
        <w:rPr>
          <w:rFonts w:ascii="Times New Roman" w:hAnsi="Times New Roman"/>
          <w:color w:val="1D1B11"/>
          <w:sz w:val="28"/>
          <w:szCs w:val="24"/>
        </w:rPr>
      </w:pPr>
      <w:r w:rsidRPr="0064177D">
        <w:rPr>
          <w:rFonts w:ascii="Times New Roman" w:hAnsi="Times New Roman"/>
          <w:color w:val="1D1B11"/>
          <w:sz w:val="28"/>
          <w:szCs w:val="24"/>
        </w:rPr>
        <w:t xml:space="preserve"> - Все подсолнухи мы поместим на  зелёную доску, и у нас получится поле успеха из подсолнухов разных по настроению. </w:t>
      </w:r>
    </w:p>
    <w:p w:rsidR="004C6B02" w:rsidRPr="0064177D" w:rsidRDefault="004C6B02" w:rsidP="004C6B02">
      <w:pPr>
        <w:spacing w:after="0" w:line="240" w:lineRule="auto"/>
        <w:rPr>
          <w:rFonts w:ascii="Times New Roman" w:hAnsi="Times New Roman"/>
          <w:color w:val="1D1B11"/>
          <w:sz w:val="28"/>
          <w:szCs w:val="24"/>
        </w:rPr>
      </w:pPr>
    </w:p>
    <w:p w:rsidR="004C6B02" w:rsidRDefault="004C6B02" w:rsidP="004C6B02">
      <w:pPr>
        <w:pStyle w:val="a3"/>
        <w:spacing w:before="0" w:beforeAutospacing="0" w:after="0" w:afterAutospacing="0"/>
        <w:ind w:left="-284"/>
        <w:rPr>
          <w:i/>
          <w:color w:val="1D1B11"/>
          <w:u w:val="single"/>
        </w:rPr>
      </w:pPr>
      <w:r w:rsidRPr="0064177D">
        <w:rPr>
          <w:b/>
          <w:i/>
          <w:color w:val="1D1B11"/>
          <w:sz w:val="28"/>
          <w:u w:val="single"/>
        </w:rPr>
        <w:t>6.</w:t>
      </w:r>
      <w:r w:rsidRPr="0064177D">
        <w:rPr>
          <w:i/>
          <w:color w:val="1D1B11"/>
          <w:sz w:val="28"/>
          <w:u w:val="single"/>
        </w:rPr>
        <w:t xml:space="preserve">  Домашнее задание.</w:t>
      </w:r>
      <w:r w:rsidRPr="0064177D">
        <w:rPr>
          <w:color w:val="1D1B11"/>
          <w:sz w:val="28"/>
        </w:rPr>
        <w:t xml:space="preserve">  Подготовить рассказ о том, что готовят дома родители на подсолнечном масле, какой марки продукции выбирают в магазинах.</w:t>
      </w:r>
      <w:proofErr w:type="gramStart"/>
      <w:r w:rsidRPr="0064177D">
        <w:rPr>
          <w:color w:val="1D1B11"/>
          <w:sz w:val="28"/>
        </w:rPr>
        <w:t xml:space="preserve"> ,</w:t>
      </w:r>
      <w:proofErr w:type="gramEnd"/>
      <w:r w:rsidRPr="0064177D">
        <w:rPr>
          <w:color w:val="1D1B11"/>
          <w:sz w:val="28"/>
        </w:rPr>
        <w:t xml:space="preserve"> мини – сочинение или рекламу продукту.</w:t>
      </w:r>
      <w:r>
        <w:rPr>
          <w:i/>
          <w:color w:val="1D1B11"/>
          <w:u w:val="single"/>
        </w:rPr>
        <w:br/>
      </w:r>
    </w:p>
    <w:p w:rsidR="00C67582" w:rsidRDefault="00C67582"/>
    <w:sectPr w:rsidR="00C67582" w:rsidSect="00C67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KGFL C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C6B02"/>
    <w:rsid w:val="004C6B02"/>
    <w:rsid w:val="0064177D"/>
    <w:rsid w:val="00686BFB"/>
    <w:rsid w:val="00C6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B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B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4C6B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4C6B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C6B02"/>
    <w:pPr>
      <w:autoSpaceDE w:val="0"/>
      <w:autoSpaceDN w:val="0"/>
      <w:adjustRightInd w:val="0"/>
      <w:spacing w:after="0" w:line="240" w:lineRule="auto"/>
    </w:pPr>
    <w:rPr>
      <w:rFonts w:ascii="PKGFL C+ Newton C San Pin" w:eastAsia="Calibri" w:hAnsi="PKGFL C+ Newton C San Pin" w:cs="PKGFL C+ Newton C San Pin"/>
      <w:color w:val="000000"/>
      <w:sz w:val="24"/>
      <w:szCs w:val="24"/>
      <w:lang w:eastAsia="ru-RU"/>
    </w:rPr>
  </w:style>
  <w:style w:type="character" w:customStyle="1" w:styleId="c2">
    <w:name w:val="c2"/>
    <w:basedOn w:val="a0"/>
    <w:rsid w:val="004C6B02"/>
  </w:style>
  <w:style w:type="character" w:customStyle="1" w:styleId="c21">
    <w:name w:val="c21"/>
    <w:basedOn w:val="a0"/>
    <w:rsid w:val="004C6B02"/>
  </w:style>
  <w:style w:type="character" w:styleId="a4">
    <w:name w:val="Strong"/>
    <w:basedOn w:val="a0"/>
    <w:uiPriority w:val="22"/>
    <w:qFormat/>
    <w:rsid w:val="004C6B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1409</Words>
  <Characters>8034</Characters>
  <Application>Microsoft Office Word</Application>
  <DocSecurity>0</DocSecurity>
  <Lines>66</Lines>
  <Paragraphs>18</Paragraphs>
  <ScaleCrop>false</ScaleCrop>
  <Company>HOME</Company>
  <LinksUpToDate>false</LinksUpToDate>
  <CharactersWithSpaces>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dcterms:created xsi:type="dcterms:W3CDTF">2013-11-23T15:35:00Z</dcterms:created>
  <dcterms:modified xsi:type="dcterms:W3CDTF">2013-12-04T16:34:00Z</dcterms:modified>
</cp:coreProperties>
</file>