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716" w:type="dxa"/>
        <w:tblLayout w:type="fixed"/>
        <w:tblLook w:val="04A0"/>
      </w:tblPr>
      <w:tblGrid>
        <w:gridCol w:w="392"/>
        <w:gridCol w:w="1559"/>
        <w:gridCol w:w="3827"/>
        <w:gridCol w:w="3119"/>
        <w:gridCol w:w="2694"/>
        <w:gridCol w:w="2125"/>
      </w:tblGrid>
      <w:tr w:rsidR="00DB6E55" w:rsidTr="00DB6E55">
        <w:tc>
          <w:tcPr>
            <w:tcW w:w="392" w:type="dxa"/>
          </w:tcPr>
          <w:p w:rsidR="00DB6E55" w:rsidRDefault="00DB6E55">
            <w:r>
              <w:t>№</w:t>
            </w:r>
          </w:p>
        </w:tc>
        <w:tc>
          <w:tcPr>
            <w:tcW w:w="1559" w:type="dxa"/>
          </w:tcPr>
          <w:p w:rsidR="00DB6E55" w:rsidRDefault="00DB6E55">
            <w:r>
              <w:t>Наименование</w:t>
            </w:r>
          </w:p>
        </w:tc>
        <w:tc>
          <w:tcPr>
            <w:tcW w:w="3827" w:type="dxa"/>
          </w:tcPr>
          <w:p w:rsidR="00DB6E55" w:rsidRDefault="00DB6E55">
            <w:r>
              <w:t>Вариант использования на уроке</w:t>
            </w:r>
          </w:p>
        </w:tc>
        <w:tc>
          <w:tcPr>
            <w:tcW w:w="3119" w:type="dxa"/>
          </w:tcPr>
          <w:p w:rsidR="00DB6E55" w:rsidRDefault="00DB6E55">
            <w:r>
              <w:t>Вариант использования во внеурочное время</w:t>
            </w:r>
          </w:p>
        </w:tc>
        <w:tc>
          <w:tcPr>
            <w:tcW w:w="2694" w:type="dxa"/>
          </w:tcPr>
          <w:p w:rsidR="00DB6E55" w:rsidRDefault="00DB6E55" w:rsidP="00140BCE">
            <w:r>
              <w:t>Вариант использования на внеклассных мероприятиях</w:t>
            </w:r>
          </w:p>
        </w:tc>
        <w:tc>
          <w:tcPr>
            <w:tcW w:w="2125" w:type="dxa"/>
          </w:tcPr>
          <w:p w:rsidR="00DB6E55" w:rsidRDefault="00DB6E55" w:rsidP="00140BCE">
            <w:r>
              <w:t>УУД</w:t>
            </w:r>
          </w:p>
        </w:tc>
      </w:tr>
      <w:tr w:rsidR="00DB6E55" w:rsidTr="00DB6E55">
        <w:tc>
          <w:tcPr>
            <w:tcW w:w="392" w:type="dxa"/>
          </w:tcPr>
          <w:p w:rsidR="00DB6E55" w:rsidRDefault="00DB6E55">
            <w:r>
              <w:t>1</w:t>
            </w:r>
          </w:p>
        </w:tc>
        <w:tc>
          <w:tcPr>
            <w:tcW w:w="1559" w:type="dxa"/>
          </w:tcPr>
          <w:p w:rsidR="00DB6E55" w:rsidRDefault="00DB6E55">
            <w:r>
              <w:t>Мобильный класс</w:t>
            </w:r>
          </w:p>
        </w:tc>
        <w:tc>
          <w:tcPr>
            <w:tcW w:w="3827" w:type="dxa"/>
          </w:tcPr>
          <w:p w:rsidR="00DB6E55" w:rsidRDefault="00DB6E55">
            <w:r>
              <w:t>-русский язык (набор составленного текста и его редактирование)</w:t>
            </w:r>
          </w:p>
          <w:p w:rsidR="00DB6E55" w:rsidRDefault="00DB6E55">
            <w:r>
              <w:t>- в ГПД при проверке д/з (слады)</w:t>
            </w:r>
          </w:p>
          <w:p w:rsidR="00DB6E55" w:rsidRDefault="00DB6E55">
            <w:r>
              <w:t xml:space="preserve">-иллюстрирование новой темы </w:t>
            </w:r>
          </w:p>
        </w:tc>
        <w:tc>
          <w:tcPr>
            <w:tcW w:w="3119" w:type="dxa"/>
          </w:tcPr>
          <w:p w:rsidR="00DB6E55" w:rsidRDefault="00DB6E55">
            <w:r>
              <w:t>-создание проектов (предметные факультативы),</w:t>
            </w:r>
          </w:p>
          <w:p w:rsidR="00DB6E55" w:rsidRDefault="00DB6E55">
            <w:r>
              <w:t>-родительские собрания</w:t>
            </w:r>
          </w:p>
          <w:p w:rsidR="00DB6E55" w:rsidRDefault="00DB6E55">
            <w:r>
              <w:t>-создание плакатов (кружковая работа)</w:t>
            </w:r>
          </w:p>
        </w:tc>
        <w:tc>
          <w:tcPr>
            <w:tcW w:w="2694" w:type="dxa"/>
          </w:tcPr>
          <w:p w:rsidR="00DB6E55" w:rsidRDefault="00DB6E55" w:rsidP="001E4727">
            <w:r>
              <w:t>-классные часы о вреде курения (слайды)</w:t>
            </w:r>
          </w:p>
        </w:tc>
        <w:tc>
          <w:tcPr>
            <w:tcW w:w="2125" w:type="dxa"/>
          </w:tcPr>
          <w:p w:rsidR="00DB6E55" w:rsidRDefault="00223BC0" w:rsidP="001E4727">
            <w:r>
              <w:t>Л</w:t>
            </w:r>
            <w:proofErr w:type="gramStart"/>
            <w:r>
              <w:t>1</w:t>
            </w:r>
            <w:proofErr w:type="gramEnd"/>
            <w:r>
              <w:t xml:space="preserve">  Л2  Л3  Р1</w:t>
            </w:r>
            <w:r w:rsidR="00935777">
              <w:t xml:space="preserve"> Р2 Р3 Р4 Р5 Р6 Р7 Р8 К1 К2 К3 К4 К5 ПО1 ПО2 ПО3 ПО4 ПО5 ПО6 ПО7 ПО8 П31 П32</w:t>
            </w:r>
            <w:bookmarkStart w:id="0" w:name="_GoBack"/>
            <w:bookmarkEnd w:id="0"/>
          </w:p>
        </w:tc>
      </w:tr>
      <w:tr w:rsidR="00DB6E55" w:rsidTr="00DB6E55">
        <w:tc>
          <w:tcPr>
            <w:tcW w:w="392" w:type="dxa"/>
          </w:tcPr>
          <w:p w:rsidR="00DB6E55" w:rsidRDefault="00DB6E55">
            <w:r>
              <w:t>2</w:t>
            </w:r>
          </w:p>
        </w:tc>
        <w:tc>
          <w:tcPr>
            <w:tcW w:w="1559" w:type="dxa"/>
          </w:tcPr>
          <w:p w:rsidR="00DB6E55" w:rsidRDefault="00DB6E55">
            <w:r>
              <w:t>Тестовая система</w:t>
            </w:r>
          </w:p>
        </w:tc>
        <w:tc>
          <w:tcPr>
            <w:tcW w:w="3827" w:type="dxa"/>
          </w:tcPr>
          <w:p w:rsidR="00DB6E55" w:rsidRDefault="00DB6E55">
            <w:proofErr w:type="gramStart"/>
            <w:r>
              <w:t>-на любых уроках для проверки усвоения какой-либо темы (русский язык «не с разными частями речи»</w:t>
            </w:r>
            <w:proofErr w:type="gramEnd"/>
          </w:p>
        </w:tc>
        <w:tc>
          <w:tcPr>
            <w:tcW w:w="3119" w:type="dxa"/>
          </w:tcPr>
          <w:p w:rsidR="00DB6E55" w:rsidRDefault="00DB6E55"/>
        </w:tc>
        <w:tc>
          <w:tcPr>
            <w:tcW w:w="2694" w:type="dxa"/>
          </w:tcPr>
          <w:p w:rsidR="00DB6E55" w:rsidRDefault="00DB6E55" w:rsidP="001E4727">
            <w:r>
              <w:t>-классный час по ЗОЖ (тест «Основы здорового образа жизни»)</w:t>
            </w:r>
          </w:p>
        </w:tc>
        <w:tc>
          <w:tcPr>
            <w:tcW w:w="2125" w:type="dxa"/>
          </w:tcPr>
          <w:p w:rsidR="00DB6E55" w:rsidRDefault="00DB6E55" w:rsidP="001E4727"/>
        </w:tc>
      </w:tr>
      <w:tr w:rsidR="00DB6E55" w:rsidTr="00DB6E55">
        <w:tc>
          <w:tcPr>
            <w:tcW w:w="392" w:type="dxa"/>
          </w:tcPr>
          <w:p w:rsidR="00DB6E55" w:rsidRDefault="00DB6E55">
            <w:r>
              <w:t>3</w:t>
            </w:r>
          </w:p>
        </w:tc>
        <w:tc>
          <w:tcPr>
            <w:tcW w:w="1559" w:type="dxa"/>
          </w:tcPr>
          <w:p w:rsidR="00DB6E55" w:rsidRDefault="00DB6E55">
            <w:r>
              <w:t>Робототехника</w:t>
            </w:r>
          </w:p>
        </w:tc>
        <w:tc>
          <w:tcPr>
            <w:tcW w:w="3827" w:type="dxa"/>
          </w:tcPr>
          <w:p w:rsidR="00DB6E55" w:rsidRDefault="00DB6E55">
            <w:r>
              <w:t>-русский язык (развитие речи) при изучении темы «Текст типа описания действий»</w:t>
            </w:r>
          </w:p>
        </w:tc>
        <w:tc>
          <w:tcPr>
            <w:tcW w:w="3119" w:type="dxa"/>
          </w:tcPr>
          <w:p w:rsidR="00DB6E55" w:rsidRDefault="00DB6E55"/>
        </w:tc>
        <w:tc>
          <w:tcPr>
            <w:tcW w:w="2694" w:type="dxa"/>
          </w:tcPr>
          <w:p w:rsidR="00DB6E55" w:rsidRDefault="00DB6E55">
            <w:r>
              <w:t>-Конструирование лунохода при проведении классного часа ко Дню космонавтики</w:t>
            </w:r>
          </w:p>
        </w:tc>
        <w:tc>
          <w:tcPr>
            <w:tcW w:w="2125" w:type="dxa"/>
          </w:tcPr>
          <w:p w:rsidR="00DB6E55" w:rsidRDefault="00DB6E55"/>
        </w:tc>
      </w:tr>
      <w:tr w:rsidR="00DB6E55" w:rsidTr="00DB6E55">
        <w:tc>
          <w:tcPr>
            <w:tcW w:w="392" w:type="dxa"/>
          </w:tcPr>
          <w:p w:rsidR="00DB6E55" w:rsidRDefault="00DB6E55">
            <w:r>
              <w:t>4</w:t>
            </w:r>
          </w:p>
        </w:tc>
        <w:tc>
          <w:tcPr>
            <w:tcW w:w="1559" w:type="dxa"/>
          </w:tcPr>
          <w:p w:rsidR="00DB6E55" w:rsidRDefault="00DB6E55">
            <w:r>
              <w:t>Лаборатория по изучению свойств воздуха</w:t>
            </w:r>
          </w:p>
        </w:tc>
        <w:tc>
          <w:tcPr>
            <w:tcW w:w="3827" w:type="dxa"/>
          </w:tcPr>
          <w:p w:rsidR="00DB6E55" w:rsidRDefault="00DB6E55" w:rsidP="00CA2953">
            <w:r>
              <w:t>На занятиях ГПД при закреплении темы стили речи. Научный стиль (описание опыта)</w:t>
            </w:r>
          </w:p>
        </w:tc>
        <w:tc>
          <w:tcPr>
            <w:tcW w:w="3119" w:type="dxa"/>
          </w:tcPr>
          <w:p w:rsidR="00DB6E55" w:rsidRDefault="00DB6E55"/>
        </w:tc>
        <w:tc>
          <w:tcPr>
            <w:tcW w:w="2694" w:type="dxa"/>
          </w:tcPr>
          <w:p w:rsidR="00DB6E55" w:rsidRDefault="00DB6E55">
            <w:r>
              <w:t xml:space="preserve">- Внеклассное мероприятие «Как это устроено» («Это интересно» и </w:t>
            </w:r>
            <w:proofErr w:type="spellStart"/>
            <w:r>
              <w:t>тд</w:t>
            </w:r>
            <w:proofErr w:type="spellEnd"/>
            <w:r>
              <w:t>)</w:t>
            </w:r>
          </w:p>
        </w:tc>
        <w:tc>
          <w:tcPr>
            <w:tcW w:w="2125" w:type="dxa"/>
          </w:tcPr>
          <w:p w:rsidR="00DB6E55" w:rsidRDefault="00DB6E55"/>
        </w:tc>
      </w:tr>
      <w:tr w:rsidR="00DB6E55" w:rsidTr="00DB6E55">
        <w:tc>
          <w:tcPr>
            <w:tcW w:w="392" w:type="dxa"/>
          </w:tcPr>
          <w:p w:rsidR="00DB6E55" w:rsidRDefault="00DB6E55">
            <w:r>
              <w:t>5</w:t>
            </w:r>
          </w:p>
        </w:tc>
        <w:tc>
          <w:tcPr>
            <w:tcW w:w="1559" w:type="dxa"/>
          </w:tcPr>
          <w:p w:rsidR="00DB6E55" w:rsidRDefault="00DB6E55" w:rsidP="00CA2953">
            <w:r>
              <w:t>Цифровая видеокамера</w:t>
            </w:r>
          </w:p>
        </w:tc>
        <w:tc>
          <w:tcPr>
            <w:tcW w:w="3827" w:type="dxa"/>
          </w:tcPr>
          <w:p w:rsidR="00DB6E55" w:rsidRDefault="007864CD">
            <w:r>
              <w:t>Иллюстрировать теоретический материал при объяснении новой темы (видео, фото, схемы), проецировать на экран статьи учебника</w:t>
            </w:r>
          </w:p>
        </w:tc>
        <w:tc>
          <w:tcPr>
            <w:tcW w:w="3119" w:type="dxa"/>
          </w:tcPr>
          <w:p w:rsidR="00DB6E55" w:rsidRDefault="00DB6E55"/>
        </w:tc>
        <w:tc>
          <w:tcPr>
            <w:tcW w:w="2694" w:type="dxa"/>
          </w:tcPr>
          <w:p w:rsidR="00DB6E55" w:rsidRDefault="007864CD">
            <w:r>
              <w:t>Ролик для обсуждения на классных часах</w:t>
            </w:r>
          </w:p>
        </w:tc>
        <w:tc>
          <w:tcPr>
            <w:tcW w:w="2125" w:type="dxa"/>
          </w:tcPr>
          <w:p w:rsidR="00DB6E55" w:rsidRDefault="00DB6E55"/>
        </w:tc>
      </w:tr>
      <w:tr w:rsidR="00DB6E55" w:rsidTr="00DB6E55">
        <w:tc>
          <w:tcPr>
            <w:tcW w:w="392" w:type="dxa"/>
          </w:tcPr>
          <w:p w:rsidR="00DB6E55" w:rsidRDefault="007864CD">
            <w:r>
              <w:t xml:space="preserve">6 </w:t>
            </w:r>
          </w:p>
        </w:tc>
        <w:tc>
          <w:tcPr>
            <w:tcW w:w="1559" w:type="dxa"/>
          </w:tcPr>
          <w:p w:rsidR="00DB6E55" w:rsidRDefault="007864CD">
            <w:r>
              <w:t>Электронный микроскоп</w:t>
            </w:r>
          </w:p>
        </w:tc>
        <w:tc>
          <w:tcPr>
            <w:tcW w:w="3827" w:type="dxa"/>
          </w:tcPr>
          <w:p w:rsidR="00DB6E55" w:rsidRDefault="00DB6E55"/>
        </w:tc>
        <w:tc>
          <w:tcPr>
            <w:tcW w:w="3119" w:type="dxa"/>
          </w:tcPr>
          <w:p w:rsidR="00DB6E55" w:rsidRDefault="00DB6E55"/>
        </w:tc>
        <w:tc>
          <w:tcPr>
            <w:tcW w:w="2694" w:type="dxa"/>
          </w:tcPr>
          <w:p w:rsidR="00DB6E55" w:rsidRDefault="007864CD">
            <w:r>
              <w:t>На внеклассных мероприятиях по ЗОЖ</w:t>
            </w:r>
          </w:p>
        </w:tc>
        <w:tc>
          <w:tcPr>
            <w:tcW w:w="2125" w:type="dxa"/>
          </w:tcPr>
          <w:p w:rsidR="00DB6E55" w:rsidRDefault="00DB6E55"/>
        </w:tc>
      </w:tr>
      <w:tr w:rsidR="00DB6E55" w:rsidTr="00DB6E55">
        <w:tc>
          <w:tcPr>
            <w:tcW w:w="392" w:type="dxa"/>
          </w:tcPr>
          <w:p w:rsidR="00DB6E55" w:rsidRDefault="007864CD">
            <w:r>
              <w:t>7</w:t>
            </w:r>
          </w:p>
        </w:tc>
        <w:tc>
          <w:tcPr>
            <w:tcW w:w="1559" w:type="dxa"/>
          </w:tcPr>
          <w:p w:rsidR="00DB6E55" w:rsidRDefault="007864CD">
            <w:r>
              <w:t>Электронная лаборатория</w:t>
            </w:r>
          </w:p>
        </w:tc>
        <w:tc>
          <w:tcPr>
            <w:tcW w:w="3827" w:type="dxa"/>
          </w:tcPr>
          <w:p w:rsidR="00DB6E55" w:rsidRDefault="00DB6E55"/>
        </w:tc>
        <w:tc>
          <w:tcPr>
            <w:tcW w:w="3119" w:type="dxa"/>
          </w:tcPr>
          <w:p w:rsidR="00DB6E55" w:rsidRDefault="00DB6E55"/>
        </w:tc>
        <w:tc>
          <w:tcPr>
            <w:tcW w:w="2694" w:type="dxa"/>
          </w:tcPr>
          <w:p w:rsidR="00DB6E55" w:rsidRDefault="00DB6E55"/>
        </w:tc>
        <w:tc>
          <w:tcPr>
            <w:tcW w:w="2125" w:type="dxa"/>
          </w:tcPr>
          <w:p w:rsidR="00DB6E55" w:rsidRDefault="00DB6E55"/>
        </w:tc>
      </w:tr>
      <w:tr w:rsidR="00DB6E55" w:rsidRPr="00FE7D6C" w:rsidTr="00DB6E55">
        <w:tc>
          <w:tcPr>
            <w:tcW w:w="392" w:type="dxa"/>
          </w:tcPr>
          <w:p w:rsidR="00DB6E55" w:rsidRDefault="007864CD">
            <w:r>
              <w:t>8</w:t>
            </w:r>
          </w:p>
        </w:tc>
        <w:tc>
          <w:tcPr>
            <w:tcW w:w="1559" w:type="dxa"/>
          </w:tcPr>
          <w:p w:rsidR="00DB6E55" w:rsidRPr="007864CD" w:rsidRDefault="007864CD">
            <w:pPr>
              <w:rPr>
                <w:lang w:val="en-US"/>
              </w:rPr>
            </w:pPr>
            <w:r>
              <w:t xml:space="preserve">Интернет-сервис </w:t>
            </w:r>
            <w:r>
              <w:rPr>
                <w:lang w:val="en-US"/>
              </w:rPr>
              <w:t>Learning-Apps</w:t>
            </w:r>
          </w:p>
        </w:tc>
        <w:tc>
          <w:tcPr>
            <w:tcW w:w="3827" w:type="dxa"/>
          </w:tcPr>
          <w:p w:rsidR="00DB6E55" w:rsidRPr="00FE7D6C" w:rsidRDefault="00FE7D6C" w:rsidP="00FE7D6C">
            <w:r>
              <w:t>На любых уроках при объяснении нового</w:t>
            </w:r>
            <w:proofErr w:type="gramStart"/>
            <w:r>
              <w:t xml:space="preserve"> ,</w:t>
            </w:r>
            <w:proofErr w:type="gramEnd"/>
            <w:r>
              <w:t xml:space="preserve"> повторении изученного материала, </w:t>
            </w:r>
            <w:proofErr w:type="spellStart"/>
            <w:r>
              <w:t>срезовые</w:t>
            </w:r>
            <w:proofErr w:type="spellEnd"/>
            <w:r>
              <w:t xml:space="preserve"> работы, при подготовке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</w:tc>
        <w:tc>
          <w:tcPr>
            <w:tcW w:w="3119" w:type="dxa"/>
          </w:tcPr>
          <w:p w:rsidR="00DB6E55" w:rsidRPr="00FE7D6C" w:rsidRDefault="00FE7D6C">
            <w:r>
              <w:t>Проектная деятельность</w:t>
            </w:r>
          </w:p>
        </w:tc>
        <w:tc>
          <w:tcPr>
            <w:tcW w:w="2694" w:type="dxa"/>
          </w:tcPr>
          <w:p w:rsidR="00DB6E55" w:rsidRPr="00FE7D6C" w:rsidRDefault="00DB6E55"/>
        </w:tc>
        <w:tc>
          <w:tcPr>
            <w:tcW w:w="2125" w:type="dxa"/>
          </w:tcPr>
          <w:p w:rsidR="00DB6E55" w:rsidRPr="00FE7D6C" w:rsidRDefault="00DB6E55"/>
        </w:tc>
      </w:tr>
    </w:tbl>
    <w:p w:rsidR="00DC2508" w:rsidRPr="00FE7D6C" w:rsidRDefault="00DC2508"/>
    <w:sectPr w:rsidR="00DC2508" w:rsidRPr="00FE7D6C" w:rsidSect="00140B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BCE"/>
    <w:rsid w:val="00140BCE"/>
    <w:rsid w:val="001E4727"/>
    <w:rsid w:val="00223BC0"/>
    <w:rsid w:val="003A6593"/>
    <w:rsid w:val="00513973"/>
    <w:rsid w:val="00567EFD"/>
    <w:rsid w:val="007864CD"/>
    <w:rsid w:val="00935777"/>
    <w:rsid w:val="00C84A70"/>
    <w:rsid w:val="00CA2953"/>
    <w:rsid w:val="00DB6E55"/>
    <w:rsid w:val="00DC2508"/>
    <w:rsid w:val="00FE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Артём</cp:lastModifiedBy>
  <cp:revision>4</cp:revision>
  <dcterms:created xsi:type="dcterms:W3CDTF">2013-11-20T11:38:00Z</dcterms:created>
  <dcterms:modified xsi:type="dcterms:W3CDTF">2013-11-21T22:29:00Z</dcterms:modified>
</cp:coreProperties>
</file>