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84" w:rsidRPr="00007D29" w:rsidRDefault="000E0884" w:rsidP="000E0884">
      <w:pPr>
        <w:spacing w:after="0" w:line="240" w:lineRule="auto"/>
        <w:ind w:left="-1134" w:firstLine="283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07D2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Формирование межличностных отношений в классном коллективе как профилактика психологического неблагополучия</w:t>
      </w:r>
    </w:p>
    <w:p w:rsidR="000E0884" w:rsidRPr="000E0884" w:rsidRDefault="000E088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E08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оценить отношения между уче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в классе, прогнозировать их реакции друг на друга, понять, кто более по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пулярен среди одноклассников, а кого они избегают — вот далеко не весь перечень проблем, с которыми сталкивается учитель. </w:t>
      </w:r>
    </w:p>
    <w:p w:rsidR="000E0884" w:rsidRPr="000E0884" w:rsidRDefault="000E088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2.</w:t>
      </w:r>
    </w:p>
    <w:p w:rsidR="007712A5" w:rsidRPr="007712A5" w:rsidRDefault="000E088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жличностных отношений в классе – это общая  социально-психологическая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тика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как целого, а также анализ положения каждого ребенка в системе отношений в классе. </w:t>
      </w:r>
    </w:p>
    <w:p w:rsidR="007712A5" w:rsidRPr="007712A5" w:rsidRDefault="000E088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ринято выделять две основные структуры отношений в коллективе: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ФОРМАЛЬНУЮ (официальную) и НЕФОРМАЛЬНУЮ (неофициальную). 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Формальная структура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собой соотношение позиций членов группы друг относительно друга, заданное извне, не зависящее от членов данной конкретной группы и примерно оди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наковое для всех групп этого типа. Так, например, в коллективе учителей формальной структурой бу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то штатное расписание, которое существует в школе. Элементом формальной структуры в школь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классе может быть позиция стар</w:t>
      </w:r>
      <w:r w:rsidR="000E0884">
        <w:rPr>
          <w:rFonts w:ascii="Times New Roman" w:eastAsia="Times New Roman" w:hAnsi="Times New Roman" w:cs="Times New Roman"/>
          <w:color w:val="000000"/>
          <w:sz w:val="28"/>
          <w:szCs w:val="28"/>
        </w:rPr>
        <w:t>осты, какие-то другие должности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 конкретной школе или классе придуманы для организации обучения или для внеклассных дел.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Неформальная структура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стихийно возни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кающая в процессе жизнедеятельности группы сис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тема отношений ее членов друг к другу. Неформаль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структура может быть чисто эмоциональной, т. е. отражать, кто кому в группе симпатичен, а кто кому не нравится. В основе неформальной структу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могут лежать и другие критерии (например, от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ношение к общему делу или какие-то другие важные для группы моменты). Существенно то, что неформальная структура всегда является результа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взаимодействия конкретных людей, включенных в определенный коллектив.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Формальная и неформальная структуры, как правило, не совпадают. Если в группах взрослых людей обе эти структуры отношений обычно в при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близительно равной степени значимы, то в дет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ских коллективах неформальные связи почти всегда важнее для ребят. В школьном классе формальная структура почти отсутствует, зато неформальные отношения играют очень большую роль. </w:t>
      </w:r>
    </w:p>
    <w:p w:rsidR="002A0E56" w:rsidRP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3.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груп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 обладает определенным местом в системе отно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шений членов сообщества друг с другом. Эта позиция может быть названа СОЦИАЛЬНО-ПСИХОЛОГИЧЕ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 СТАТУСОМ. Статус любого человека в кол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лективе имеет свои специфические параметры, одна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все многообразие оттенков отношений между членами группы можно свести к четырем наиболее существенным позициям: «звезды», «предпочитае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мые» (или популярные), «отвергаемые» и «изолиро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ванные». </w:t>
      </w:r>
      <w:r w:rsid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«Звезды»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ребята, пользующиеся максимальной популярностью среди своих одноклассников, все хотели бы с ними дру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жить, входить в круг общения этих учеников. 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почитаемые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такие члены класса, которые облада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достаточно широким кругом с</w:t>
      </w:r>
      <w:r w:rsid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>вязей со своими одноклассниками.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Отвергаемые 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ученики, с которыми подавляющее большинство ребят в классе не хотят иметь дела, но сами они стремятся к общению с одноклассниками. 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И, нако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нец,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изолированные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те ребята, которые сами не проявляют инициативы в общении с одноклассника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и те, в свою очередь, не имеют выраженного к ним отношения.</w:t>
      </w:r>
    </w:p>
    <w:p w:rsidR="007712A5" w:rsidRPr="007712A5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ля оценки положения ребенка в классе, как правило, вполне достаточно бывает отнести его к одной из выделенных четырех категорий. Если ученик обладает статусом «звезды» или предпочита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емого в классе, то можно быть уверенным, что осо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бых проблем с одноклассниками у него нет. В слу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чае, если ребенок отвергается сверстниками, то наверняка испытывает серьезные проблемы в обще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нии, переживает конфликты с товарищами, что не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избежно сказывается на его психическом состоянии. Статус изолированного может весьма по-разному пе</w:t>
      </w:r>
      <w:r w:rsidR="007712A5"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реживаться ребенком, однако мы можем с высокой долей вероятности предположить наличие каких-либо психологических сложностей у этого ученика.</w:t>
      </w:r>
    </w:p>
    <w:p w:rsidR="002A0E56" w:rsidRP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4.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статусной структуры школьно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класса часто используют СОЦИОМЕТРИЧЕСКУЮ МЕТОДИКУ. Есть много разнообразных пособий по социометрии, где можно познакомиться с подробностями ее проведения и обработки результатов. 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собой представляет социометрическая методика? Это один или несколько вопросов, в которых ребенка прямо спрашивают — с кем из одноклассников он хотел бы выполнять какую-либо работу, заниматься каким-то делом, иметь какие-то отношения. Отве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на этот вопрос являются фамилии одноклассни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 Например: «Напиши, пожалуйста, с кем из од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ноклассников ты хотел бы сидеть за одной партой?» или «С кем из одноклассников ты пошел бы в труд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поход?». </w:t>
      </w:r>
    </w:p>
    <w:p w:rsidR="002A0E56" w:rsidRP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5.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при формулировке во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просов учитывать реальные интересы ребят и пра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 прогнозировать, почему они будут выбирать для определенного вида деятельности тех или иных партнеров. Эти вопросы в социальной психологии называются СОЦИОМЕТРИЧЕСКИМИ КРИТЕРИЯ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или критериями социометрического выбора. Они должны быть значимыми для ребят, чтобы их вза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имные оценки были не случайны, а имели под собой некоторое содержание.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1) вопрос должен быть конкретным, общепонятным; 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2) вопрос не должен содержать слов с двойным значением; 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3) вопрос должен указывать место, время и контекст, который необходимо учитывать при ответе; 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4) формулировка вопроса и его смысл должны учитывать личный социальный опыт опрашиваемых в той сфере, которую затрагивает вопрос. </w:t>
      </w:r>
    </w:p>
    <w:p w:rsid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6.</w:t>
      </w:r>
    </w:p>
    <w:p w:rsidR="002A0E56" w:rsidRP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социометрических критериев: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Ролевой критерий. Если бы Вы были старостой, кого бы Вы включили в состав группы для выполнения ответственного задания? 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Функциональный критерий. Кто из членов группы, по Вашему мнению, может быть старостой? 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Деловой критерий. С кем бы Вы хотели остаться в учебной группе, если она будет переформирована? 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Эмоциональный критерий. К кому из членов группы Вы бы обратились в трудную минуту? </w:t>
      </w:r>
    </w:p>
    <w:p w:rsidR="002A0E56" w:rsidRPr="002A0E56" w:rsidRDefault="002A0E56" w:rsidP="002A0E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Коммуникативный критерий. С кем из товарищей по группе Вы бы хотели провести каникулы? </w:t>
      </w:r>
    </w:p>
    <w:p w:rsid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7. Социометрическая карточка.</w:t>
      </w:r>
    </w:p>
    <w:p w:rsid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8. 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Специального внимания требует вопрос о пози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 лидера школьного класса. </w:t>
      </w:r>
      <w:r w:rsidR="002A0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«ЛИДЕР» и «ЗВЕЗДА» 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довольно часто смешивают между собой. 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«Звезда» — это та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член класса, который является наиболее при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влекательным для всех одноклассников. Часто это внешне симпатичные, веселые дети, легко вступаю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в контакт с другими людьми, и общение с которыми почти всем приносит радость и удовольст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вие. Т. е. «звезда» относится к эмоциональной сфере отношений, сфере симпатий и антипатий между ребятами. 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Феномен лидерства более сложный и глу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бокий. Если «звезды» общения возникают почти сразу после образования класса, лидер выдвигается значительно позже и представляет собой результат групповой динамики, накопления опыта совместных дел и опыта отношений. 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представить себе класс, в котором бы не было ярких ребят, общение с которыми желанно для всех одноклассников, одна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 довольно много классов, в которых отсутствуют лидеры. Итак, что же такое лидер? </w:t>
      </w:r>
    </w:p>
    <w:p w:rsidR="002A0E56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Социально-пси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хологический лидер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такой член группы, кото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 обладает наиболее сильным влиянием на одно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классников, является для них олицетворением их класса, носителем основных ценностей этого коллек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тива. «Звезду» в классе очень легко вычислить, при первом знакомстве с классом почти сразу же выде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ляются ребята, к которым тянется большинство. Однако они совсем не обязательно обладают значи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 влиянием, чаще это совсем не так. Увидеть же, кто определяет решения в классе, бывает непро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сто. При внешнем наблюдении взрослые часто оши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баются при оценке влиятельности ребят в среде свер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стников. Главная причина этих ошибок состоит в том, что педагоги (или другие взрослые) часто под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меняют мнение ребят своим собственным, а крите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 оценки у одноклассников и их учителей, как правило, сильно расходятся.</w:t>
      </w:r>
    </w:p>
    <w:p w:rsidR="002A0E56" w:rsidRPr="002A0E56" w:rsidRDefault="002A0E56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9.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Существует процедура, близкая социометрической, для определения лидера класса. Это вопросы, направленные на ранжирова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одноклассников по критериям их вклада в те или иные виды совместной деятельности. В отличие от социометрических вопросов, в которых отвечаю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оценивает степень своей собственной симпатии или антипатии, при ранжировании каждый член класса оценивает, кто из одноклассников является наиболее влиятельным в той или иной ситуации.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лидера в классе может существенно облегчить учителю взаимодействие с этим коллекти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вом, а может, наоборот, серьезно усложнить отноше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ния. Воздействие на группу через лидера является одним из наиболее эффективных каналов влияния. Ведь 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 сами выдвинули данного одноклассника в эту позицию, опыт их взаимодействия привел к тому, что они доверяют ему и слушаются его. Если воздействие педагога и влияние лидера однонаправлены, то результат будет благоприятным. С другой стороны, если учитель идет против лидера, пытается дискредитировать его или же конкурировать с ним, то положение резко усложнится. В последнем слу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чае педагог столкнется не с одним или другим уче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ником, а с классом как единым целым, у ребят возникнет ощущение посягательства на их класс, на ценности, которые имеют для них важное значение (в противном случае лидера в классе просто бы не было).</w:t>
      </w:r>
    </w:p>
    <w:p w:rsidR="00BD72B4" w:rsidRPr="00BD72B4" w:rsidRDefault="00BD72B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10.</w:t>
      </w:r>
    </w:p>
    <w:p w:rsidR="00BD72B4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Перейдем от проблемы индивидуального статуса ребенка в группе к описанию социально-психологи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структуры группы в целом. Естественно, что видов структур также может быть великое множес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тво. 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примеры неблаго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получных взаимоотношений в классе. 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вари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ант представляет собой случай отсутствия структу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совсем. Т.е. групповой уровень отношений практически не сформирован. В лучшем случае ре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бята разбиваются на пары, ощущение класса как чего-то целостного отсутствует и у самих школьни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и у преподавателей, работающих с ними.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вариант — складывающаяся структура. В классе существует группировка, в которую входит небольшое число ребят, а остальные одноклассники существуют сами по себе. Наиболее неблагоприят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случай, если данная группировка противопос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тавляет себя всему остальному классу. Если же от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ношения нейтральны и носят скорее позитивный характер, то есть высокая вероятность, что действи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речь идет о начальном этапе развития класса как психологической общности, об общих законо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мерностях которого мы будем говорить ниже.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тип возможной структуры школьного класса — наличие в классе двух или более конкури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рующих группировок ребят. Такая ситуация в клас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 является результатом определенного развития отношений, изменение которых весьма проблематич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но. Каждая из сложившихся группировок уже про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шла свой путь психологического развития, и крите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рий сплочения в одной подгруппе отличается от тех факторов, которые сыграли группообразующую роль для других ребят. Наличие же таких группировок приводит к атмосфере враждебности и конкуренции в классе.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Приведенные примеры структур отношений в классе не требуют специальных приемов диагности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Они достаточно очевидны для внешнего наблю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дателя (которым является учитель). Сложнее понять, что выступило причиной того, что сложилась струк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тура определенного типа, какой вид деятельности выполнил функцию группообразования для каждой из группировок. Но для ответа на эти вопросы, к сожалению, не существует формализованных мето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дических процедур. Необходимо анализировать весь процесс динамики отношений в классе.</w:t>
      </w:r>
    </w:p>
    <w:p w:rsidR="00BD72B4" w:rsidRDefault="00BD72B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712A5" w:rsidRPr="007712A5" w:rsidRDefault="00BD72B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2A5" w:rsidRPr="00771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аспекты социально-психологической структуры класса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Взаимоотношения со сверстниками в коллективе — проблема значимая во всех возрастах. 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одростковый возраст характеризуется тем, что ведущую позицию во 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взаимоотношениях с окру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жающими занимает сверстник. Коллектив ровесни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становится центром внутреннего мира, интере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подростка. По сравнению с младшей школой подростковые коллективы значительно лучше струк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турированы, сложившаяся система отношений более устойчива и постоянна. Подростку бывает очень трудно изменить мнение одноклассников о себе, даже если оно ошибочно.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В юношеском возрасте коллектив сверстников сохраняет такое же важное место в жизни ребят, как и у подростков. Однако характер зависимости от коллектива меняется, меняются и требования юно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шей к тем группам, членами которых они являются. Если для подростка главное — быть включенным в коллективные отношения, то для старшеклассников важно не только быть принятым сверстниками, но и иметь в группе определенный статус. Кроме того, у старшеклассников возникает критичность по отно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шению к самим группам. Часто именно в этот пери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од школьный класс перестает быть референтным (значимым) для ребят, они начинают искать другие группы, в большей степени удовлетворяющие их представлениям о справедливости, об отношениях между людьми и т. д.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касается характера структуры отношений в юношеских группах, то она значительно дифферен</w:t>
      </w: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цированное и устойчивее, нежели у младших ребят. Резче становится разница в положении «звезд» и отвергаемых или изолированных членов группы.</w:t>
      </w:r>
    </w:p>
    <w:p w:rsidR="00BD72B4" w:rsidRDefault="00BD72B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2B4" w:rsidRDefault="00BD72B4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12. Диагностика.</w:t>
      </w:r>
    </w:p>
    <w:p w:rsidR="007712A5" w:rsidRPr="00BD72B4" w:rsidRDefault="00BD72B4" w:rsidP="00BD72B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Ориентационная анкета Басса.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Анкета позволяет выявить направленность личности по трем важным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: направленность на себя, направленность на общение, направленность на дело.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 на себя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ориентация на прямое вознаграждение и  удовлетворение безотносительно работы и сотрудников, агрессивность в достижении статуса, властность, склонность к соперничеству, раздражительность, тревожность, интроверовертированность.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 на общение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стремление при любых условиях поддерживать отношения с людьми, ориентация на совместную деятельность, но часто в ущерб выполнению конкретных заданий или оказанию искренней помощи людям, ориентация на социальное одобрение, зависимость от группы, потребность в привязанности и эмоциональных отношениях с людьми.</w:t>
      </w:r>
    </w:p>
    <w:p w:rsidR="00BD72B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="007712A5" w:rsidRPr="000E08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 на дело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заинтересованность в решении деловых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:rsidR="007712A5" w:rsidRPr="00BD72B4" w:rsidRDefault="007712A5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2B4">
        <w:rPr>
          <w:rFonts w:ascii="Times New Roman" w:hAnsi="Times New Roman" w:cs="Times New Roman"/>
          <w:b/>
          <w:sz w:val="28"/>
          <w:szCs w:val="28"/>
        </w:rPr>
        <w:t>Работа методики</w:t>
      </w:r>
      <w:r w:rsidR="00BD7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72B4">
        <w:rPr>
          <w:rFonts w:ascii="Times New Roman" w:hAnsi="Times New Roman" w:cs="Times New Roman"/>
          <w:color w:val="000000"/>
          <w:sz w:val="28"/>
          <w:szCs w:val="28"/>
        </w:rPr>
        <w:t>Анкета состоит из 27 пунктов-суждений, по каждому из которых возможны три варианта ответов, соответствующие трем видам направленности личности. Респондент должен выбрать один ответ, который в наибольшей степени выражает его мнение или соответствует реальности, и еще один, который, наоборот, наиболее далек от его мнения, или же наименее соответствует реальности.</w:t>
      </w:r>
    </w:p>
    <w:p w:rsidR="007712A5" w:rsidRPr="000E0884" w:rsidRDefault="007712A5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E0884">
        <w:rPr>
          <w:color w:val="000000"/>
          <w:sz w:val="28"/>
          <w:szCs w:val="28"/>
        </w:rPr>
        <w:lastRenderedPageBreak/>
        <w:t>Ответ "наиболее" получает 2 балла, "наименее" — 0, оставшийся невыбранным — 1 балл. Баллы, набранные по всем 27 пунктам, суммируются для каждого вида направленности отдельно.</w:t>
      </w:r>
    </w:p>
    <w:p w:rsidR="007712A5" w:rsidRPr="000E0884" w:rsidRDefault="00BD72B4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BD72B4">
        <w:rPr>
          <w:color w:val="000000"/>
          <w:sz w:val="28"/>
          <w:szCs w:val="28"/>
          <w:u w:val="single"/>
        </w:rPr>
        <w:t xml:space="preserve">2. </w:t>
      </w:r>
      <w:r w:rsidR="007712A5" w:rsidRPr="00BD72B4">
        <w:rPr>
          <w:color w:val="000000"/>
          <w:sz w:val="28"/>
          <w:szCs w:val="28"/>
          <w:u w:val="single"/>
        </w:rPr>
        <w:t>Опросник Лири</w:t>
      </w:r>
      <w:r w:rsidR="007712A5" w:rsidRPr="000E0884">
        <w:rPr>
          <w:color w:val="000000"/>
          <w:sz w:val="28"/>
          <w:szCs w:val="28"/>
        </w:rPr>
        <w:t xml:space="preserve"> позволяет выявить преобладающий тип отношений к людям в самооценке и взаимооценке по 8 базисным качествам. С помощью этого опросника можно определить, как и в чем нарушаются отношения в коллективе или в семье, и затем использовать</w:t>
      </w:r>
      <w:r w:rsidR="007712A5" w:rsidRPr="000E0884">
        <w:rPr>
          <w:rStyle w:val="apple-converted-space"/>
          <w:color w:val="000000"/>
          <w:sz w:val="28"/>
          <w:szCs w:val="28"/>
        </w:rPr>
        <w:t> </w:t>
      </w:r>
      <w:hyperlink r:id="rId7" w:tooltip="Результаты тестирования: Просмотр, обработка и анализ результатов психологических тестов" w:history="1">
        <w:r w:rsidR="007712A5" w:rsidRPr="00BD72B4">
          <w:rPr>
            <w:rStyle w:val="a6"/>
            <w:color w:val="auto"/>
            <w:sz w:val="28"/>
            <w:szCs w:val="28"/>
            <w:u w:val="none"/>
          </w:rPr>
          <w:t>полученные результаты</w:t>
        </w:r>
      </w:hyperlink>
      <w:r w:rsidR="007712A5" w:rsidRPr="000E0884">
        <w:rPr>
          <w:rStyle w:val="apple-converted-space"/>
          <w:color w:val="000000"/>
          <w:sz w:val="28"/>
          <w:szCs w:val="28"/>
        </w:rPr>
        <w:t> </w:t>
      </w:r>
      <w:r w:rsidR="007712A5" w:rsidRPr="000E0884">
        <w:rPr>
          <w:color w:val="000000"/>
          <w:sz w:val="28"/>
          <w:szCs w:val="28"/>
        </w:rPr>
        <w:t>для психологической коррекции.</w:t>
      </w:r>
    </w:p>
    <w:p w:rsidR="007712A5" w:rsidRPr="000E0884" w:rsidRDefault="007712A5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E0884">
        <w:rPr>
          <w:color w:val="000000"/>
          <w:sz w:val="28"/>
          <w:szCs w:val="28"/>
        </w:rPr>
        <w:t>Опросник включает 128 утверждений (характерологических свойств), которые группируются в 8 "типов отношений", связанных с различными личностными чертами.</w:t>
      </w:r>
    </w:p>
    <w:p w:rsidR="007712A5" w:rsidRPr="00BD72B4" w:rsidRDefault="007712A5" w:rsidP="000E0884">
      <w:pPr>
        <w:pStyle w:val="2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Типы отношения к окружающим</w:t>
      </w:r>
      <w:r w:rsidR="00BD72B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I. Авторитарный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автократическое, диктаторское и педантичное поведение, маниакальные проявления. Вызывает поведение следующих типов: поддающаяся пассивность; восхищенная благодарность.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энергичное компетентное поведение и авторитет, основанный на способностях человека.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II. Эгоистичный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эгоистическое поведение, эгоцентризм, эксгибиционизм, возвышение себя над остальными. Вызывает поведение следующих типов: упрямая подозрительность, скромная робость, поддающаяся пассивность, восхищенная благодарность.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проявление независимости и веры в свои силы.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III. Агрессивный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ригидно твердое, бесчувственное поведение без учета ситуации, типичное преимущество для психопатов. Вызывает поведение типа: общепризнанная успешность, упрямая подозрительность, скромная робость.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приемлемые проявления жестокости, резкости, когда они учитывают ситуацию.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IV. Подозрительный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подозрительное, критическое поведение, отказ от социальных норм, чувство разочарования, отчуждения. Вызывает поведение типа: самоуверенная независимость, самоутверждение как соперничество, неласковая строгость.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приемлемый критический подход к социальным отношениям.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V. Подчиняемый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пассивное самоуничижение, слабость, без учета данной ситуации. Вызывает поведение типа: самоуверенная независимость, самоутверждение как соперничество, неласковая строгость, бесцеремонная критичность.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проявляется скромность, робость, эмоциональная сдержанность, способность подчиняться.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lastRenderedPageBreak/>
        <w:t>VI. Зависимый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полная зависимость, отсутствуют проявления независимости, враждебности и власти, поведение боязливое и беспомощное. Вызывает поведение: навязчивая доминантность, общепризнанная успешность, слишком большая деликатность, альтруистическая ответственность.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доверие и восхищение, адекватное данной ситуации.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VII. Дружелюбный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стереотипно приятное, любовное поведение без учета данной ситуации — стремление удовлетворить требования других быть положительным и поддерживать положительные отношения. Вызывает поведение типа: дружеская любовность, слишком большая деликатность.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экстравертированное дружеское поведение, желание сотрудничать, склонность к конформизму, предпочтение хороших социальных отношений.</w:t>
      </w:r>
    </w:p>
    <w:p w:rsidR="007712A5" w:rsidRPr="00BD72B4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VIII. Альтруистический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Экстремальная форма — ригидное повторение типичных форм поведения без учета ситуации, слишком большая активность по отношению к другим, неадекватное стремление брать на себя ответственность за других. Вызывает поведение типа: тревожное доверие, доверчивая кооперативность.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Адаптивная форма — ответственное, деликатное поведение, выбирает дружеский способ общения, помогает другим, завязывает эмоциональные контакты. Это положительный социальный тип личности.</w:t>
      </w:r>
    </w:p>
    <w:p w:rsidR="007712A5" w:rsidRPr="00BD72B4" w:rsidRDefault="007712A5" w:rsidP="000E0884">
      <w:pPr>
        <w:pStyle w:val="2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BD72B4">
        <w:rPr>
          <w:rFonts w:ascii="Times New Roman" w:hAnsi="Times New Roman" w:cs="Times New Roman"/>
          <w:color w:val="auto"/>
          <w:sz w:val="28"/>
          <w:szCs w:val="28"/>
        </w:rPr>
        <w:t>Оценка</w:t>
      </w:r>
    </w:p>
    <w:p w:rsidR="007712A5" w:rsidRPr="000E0884" w:rsidRDefault="007712A5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E0884">
        <w:rPr>
          <w:color w:val="000000"/>
          <w:sz w:val="28"/>
          <w:szCs w:val="28"/>
        </w:rPr>
        <w:t>Максимальная оценка по каждой шкале — 16 баллов, но она разделена на 4 степени выраженности отношения: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0-4 балла — низкая (адаптивное поведение);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5-8 баллов — умеренная (адаптивное поведение);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12 баллов — высокая (экстремальное поведение);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13-16 баллов — экстремальная (до патологии).</w:t>
      </w:r>
    </w:p>
    <w:p w:rsidR="007712A5" w:rsidRPr="000E0884" w:rsidRDefault="007712A5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E0884">
        <w:rPr>
          <w:color w:val="000000"/>
          <w:sz w:val="28"/>
          <w:szCs w:val="28"/>
        </w:rPr>
        <w:t>Полученные баллы переносятся на дискограмму. Концы векторов соединяются и образуют личностный профиль.</w:t>
      </w:r>
    </w:p>
    <w:p w:rsidR="007712A5" w:rsidRPr="000E0884" w:rsidRDefault="007712A5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E0884">
        <w:rPr>
          <w:color w:val="000000"/>
          <w:sz w:val="28"/>
          <w:szCs w:val="28"/>
        </w:rPr>
        <w:t>По специальным формулам определяются показатели по двум основным факторам: доминирование и дружелюбие.</w:t>
      </w:r>
    </w:p>
    <w:p w:rsidR="007712A5" w:rsidRPr="000E0884" w:rsidRDefault="00BD72B4" w:rsidP="00BD72B4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Доминирование</w:t>
      </w:r>
      <w:r w:rsidR="007712A5" w:rsidRPr="000E08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= (I — V) + 0,7 * (VIII + II — IV — VI);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Дружелюбие</w:t>
      </w:r>
      <w:r w:rsidR="007712A5" w:rsidRPr="000E088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= (VII — III) + 0,7 * (VIII — II — IV + VI).</w:t>
      </w:r>
    </w:p>
    <w:p w:rsidR="007712A5" w:rsidRPr="000E0884" w:rsidRDefault="007712A5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E0884">
        <w:rPr>
          <w:color w:val="000000"/>
          <w:sz w:val="28"/>
          <w:szCs w:val="28"/>
        </w:rPr>
        <w:t>Качественный анализ полученных данных проводится путем сравнения дискограмм, демонстрирующих различия в самооценке, идеальном "я", оценке близких людей.</w:t>
      </w:r>
    </w:p>
    <w:p w:rsidR="00007D29" w:rsidRDefault="00007D29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07D29" w:rsidRPr="00007D29" w:rsidRDefault="00007D29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13.</w:t>
      </w:r>
    </w:p>
    <w:p w:rsidR="007712A5" w:rsidRPr="000E0884" w:rsidRDefault="00007D29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07D29">
        <w:rPr>
          <w:color w:val="000000"/>
          <w:sz w:val="28"/>
          <w:szCs w:val="28"/>
          <w:u w:val="single"/>
        </w:rPr>
        <w:t xml:space="preserve">3. Тест Томаса. Психология межличностных конфликтов. </w:t>
      </w:r>
      <w:r w:rsidR="007712A5" w:rsidRPr="000E0884">
        <w:rPr>
          <w:color w:val="000000"/>
          <w:sz w:val="28"/>
          <w:szCs w:val="28"/>
        </w:rPr>
        <w:t>Опросник предназначен для изучения поведения школьников юношеского возраста и взрослых.</w:t>
      </w:r>
      <w:r>
        <w:rPr>
          <w:color w:val="000000"/>
          <w:sz w:val="28"/>
          <w:szCs w:val="28"/>
        </w:rPr>
        <w:t xml:space="preserve"> </w:t>
      </w:r>
      <w:r w:rsidR="007712A5" w:rsidRPr="000E0884">
        <w:rPr>
          <w:color w:val="000000"/>
          <w:sz w:val="28"/>
          <w:szCs w:val="28"/>
        </w:rPr>
        <w:t xml:space="preserve">Позволяет выявить наиболее предпочитаемые формы социального поведения индивида в ситуации конфликта, а также определить тенденции его взаимоотношений в сложных </w:t>
      </w:r>
      <w:r w:rsidR="007712A5" w:rsidRPr="000E0884">
        <w:rPr>
          <w:color w:val="000000"/>
          <w:sz w:val="28"/>
          <w:szCs w:val="28"/>
        </w:rPr>
        <w:lastRenderedPageBreak/>
        <w:t>условиях. В конфликтной ситуации, согласно Томасу, выделя</w:t>
      </w:r>
      <w:r>
        <w:rPr>
          <w:color w:val="000000"/>
          <w:sz w:val="28"/>
          <w:szCs w:val="28"/>
        </w:rPr>
        <w:t>ют два основных стиля поведения: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Кооперация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, которая возможна только при внимательном отношении человека к интересам других людей, находящихся в конфликте.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Напористость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, когда, прежде всего, защищаются свои интересы.</w:t>
      </w:r>
    </w:p>
    <w:p w:rsidR="007712A5" w:rsidRPr="00007D29" w:rsidRDefault="007712A5" w:rsidP="000E0884">
      <w:pPr>
        <w:pStyle w:val="2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007D29">
        <w:rPr>
          <w:rFonts w:ascii="Times New Roman" w:hAnsi="Times New Roman" w:cs="Times New Roman"/>
          <w:color w:val="auto"/>
          <w:sz w:val="28"/>
          <w:szCs w:val="28"/>
        </w:rPr>
        <w:t>Способы реагирования в конфликте</w:t>
      </w:r>
      <w:r w:rsidR="00007D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Соревнование (соперничество)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неэффективный, однако часто применяемый стиль поведения в конфликтах, это выражается в стремлении добиться своих интересов, не принимая во внимание интересы других.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Приспособление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пренебрежение собственными интересами ради других.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Компромисс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соглашение между конфликтующими сторонами, которое достигается путем взаимных уступок.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Избегание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уклонение, как от кооперации, так и пренебрежение собственными интересами.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Сотрудничество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 — альтернативное решение конфликта, которое полностью удовлетворяет интересы конфликтующих сторон.</w:t>
      </w:r>
    </w:p>
    <w:p w:rsidR="007712A5" w:rsidRPr="00007D29" w:rsidRDefault="007712A5" w:rsidP="00007D29">
      <w:pPr>
        <w:pStyle w:val="2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007D29">
        <w:rPr>
          <w:rFonts w:ascii="Times New Roman" w:hAnsi="Times New Roman" w:cs="Times New Roman"/>
          <w:color w:val="auto"/>
          <w:sz w:val="28"/>
          <w:szCs w:val="28"/>
        </w:rPr>
        <w:t>Работа теста</w:t>
      </w:r>
      <w:r w:rsidR="00007D29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r w:rsidRPr="00007D29">
        <w:rPr>
          <w:rFonts w:ascii="Times New Roman" w:hAnsi="Times New Roman" w:cs="Times New Roman"/>
          <w:b w:val="0"/>
          <w:color w:val="000000"/>
          <w:sz w:val="28"/>
          <w:szCs w:val="28"/>
        </w:rPr>
        <w:t>Опросник включает 30 пар утверждений, и в каждой паре испытуемый отмечает те, которые ближе его стилю поведения. Оценки суммируются по каждому из факторов и сравниваются между собой для выявления наиболее предпочитаемой формы социального поведения испытуемого в ситуации конфликта, тенденции его взаимоотношений в сложных условиях.</w:t>
      </w:r>
    </w:p>
    <w:p w:rsidR="007712A5" w:rsidRPr="000E0884" w:rsidRDefault="007712A5" w:rsidP="000E0884">
      <w:pPr>
        <w:pStyle w:val="a5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E0884">
        <w:rPr>
          <w:color w:val="000000"/>
          <w:sz w:val="28"/>
          <w:szCs w:val="28"/>
        </w:rPr>
        <w:t>Полученные результаты показывают возможности человека к проявлению соответствующих форм поведения в конфликтных ситуациях.</w:t>
      </w:r>
    </w:p>
    <w:p w:rsidR="007712A5" w:rsidRPr="00007D29" w:rsidRDefault="007712A5" w:rsidP="000E0884">
      <w:pPr>
        <w:pStyle w:val="3"/>
        <w:shd w:val="clear" w:color="auto" w:fill="FFFFFF"/>
        <w:spacing w:before="0" w:line="240" w:lineRule="auto"/>
        <w:ind w:left="-1134" w:firstLine="283"/>
        <w:rPr>
          <w:rFonts w:ascii="Times New Roman" w:hAnsi="Times New Roman" w:cs="Times New Roman"/>
          <w:color w:val="auto"/>
          <w:sz w:val="28"/>
          <w:szCs w:val="28"/>
        </w:rPr>
      </w:pPr>
      <w:r w:rsidRPr="00007D29">
        <w:rPr>
          <w:rFonts w:ascii="Times New Roman" w:hAnsi="Times New Roman" w:cs="Times New Roman"/>
          <w:color w:val="auto"/>
          <w:sz w:val="28"/>
          <w:szCs w:val="28"/>
        </w:rPr>
        <w:t>Согласно К. Томасу: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в случае избегания конфликта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, ни одна из сторон не достигнет успеха;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в случаях соперничества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, приспособления и компромисса, кто-то выигрывает, кто-то проигрывает, или обе стороны проигрывают, потому что идут на компромисс;</w:t>
      </w:r>
    </w:p>
    <w:p w:rsidR="007712A5" w:rsidRPr="000E0884" w:rsidRDefault="00007D29" w:rsidP="00007D29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-</w:t>
      </w:r>
      <w:r w:rsidR="007712A5" w:rsidRPr="000E0884">
        <w:rPr>
          <w:rStyle w:val="a7"/>
          <w:rFonts w:ascii="Times New Roman" w:hAnsi="Times New Roman" w:cs="Times New Roman"/>
          <w:color w:val="000000"/>
          <w:sz w:val="28"/>
          <w:szCs w:val="28"/>
        </w:rPr>
        <w:t>только в ситуации сотрудничества</w:t>
      </w:r>
      <w:r w:rsidR="007712A5" w:rsidRPr="000E08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712A5" w:rsidRPr="000E0884">
        <w:rPr>
          <w:rFonts w:ascii="Times New Roman" w:hAnsi="Times New Roman" w:cs="Times New Roman"/>
          <w:color w:val="000000"/>
          <w:sz w:val="28"/>
          <w:szCs w:val="28"/>
        </w:rPr>
        <w:t>обе стороны оказываются в выигрыше.</w:t>
      </w:r>
    </w:p>
    <w:p w:rsidR="00007D29" w:rsidRDefault="00007D29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D29" w:rsidRDefault="00007D29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14. </w:t>
      </w:r>
    </w:p>
    <w:p w:rsidR="00007D29" w:rsidRPr="00007D29" w:rsidRDefault="00007D29" w:rsidP="00007D29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Зная структуру личных взаимоотношений, педагог может учитывать ее и при необходимости перестраивать. Межличностные отношения являются основой интегральной педагогики, так как они формируют отношения ребенка к миру, его мировоззрение, определяют его позицию. 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1. Руденко А.В.Учебное пособие по педагогической психодиагностике. Министерство образования Украины. ДИСО. Донецк:1998 год.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2. Петровский А.В. личность, деятельность, коллектив. - М.: Политиздат, 1982</w:t>
      </w:r>
    </w:p>
    <w:p w:rsidR="007712A5" w:rsidRPr="007712A5" w:rsidRDefault="007712A5" w:rsidP="000E0884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A5">
        <w:rPr>
          <w:rFonts w:ascii="Times New Roman" w:eastAsia="Times New Roman" w:hAnsi="Times New Roman" w:cs="Times New Roman"/>
          <w:color w:val="000000"/>
          <w:sz w:val="28"/>
          <w:szCs w:val="28"/>
        </w:rPr>
        <w:t>3. Шмелев А.Г.Основы психодиагностики – М.; Феникс,1996</w:t>
      </w:r>
    </w:p>
    <w:p w:rsidR="00181EBD" w:rsidRDefault="00181EBD" w:rsidP="000E0884">
      <w:pPr>
        <w:spacing w:after="0"/>
      </w:pPr>
    </w:p>
    <w:sectPr w:rsidR="00181EB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BD" w:rsidRDefault="00181EBD" w:rsidP="000E0884">
      <w:pPr>
        <w:spacing w:after="0" w:line="240" w:lineRule="auto"/>
      </w:pPr>
      <w:r>
        <w:separator/>
      </w:r>
    </w:p>
  </w:endnote>
  <w:endnote w:type="continuationSeparator" w:id="1">
    <w:p w:rsidR="00181EBD" w:rsidRDefault="00181EBD" w:rsidP="000E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376"/>
      <w:docPartObj>
        <w:docPartGallery w:val="Page Numbers (Bottom of Page)"/>
        <w:docPartUnique/>
      </w:docPartObj>
    </w:sdtPr>
    <w:sdtContent>
      <w:p w:rsidR="000E0884" w:rsidRDefault="000E0884">
        <w:pPr>
          <w:pStyle w:val="aa"/>
          <w:jc w:val="center"/>
        </w:pPr>
        <w:fldSimple w:instr=" PAGE   \* MERGEFORMAT ">
          <w:r w:rsidR="00007D29">
            <w:rPr>
              <w:noProof/>
            </w:rPr>
            <w:t>8</w:t>
          </w:r>
        </w:fldSimple>
      </w:p>
    </w:sdtContent>
  </w:sdt>
  <w:p w:rsidR="000E0884" w:rsidRDefault="000E08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BD" w:rsidRDefault="00181EBD" w:rsidP="000E0884">
      <w:pPr>
        <w:spacing w:after="0" w:line="240" w:lineRule="auto"/>
      </w:pPr>
      <w:r>
        <w:separator/>
      </w:r>
    </w:p>
  </w:footnote>
  <w:footnote w:type="continuationSeparator" w:id="1">
    <w:p w:rsidR="00181EBD" w:rsidRDefault="00181EBD" w:rsidP="000E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sz w:val="20"/>
        <w:szCs w:val="20"/>
      </w:rPr>
      <w:alias w:val="Заголовок"/>
      <w:id w:val="77738743"/>
      <w:placeholder>
        <w:docPart w:val="DB3883ED79AA4794AB77E744E4B88A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7D29" w:rsidRDefault="00007D29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7D29">
          <w:rPr>
            <w:rFonts w:asciiTheme="majorHAnsi" w:eastAsiaTheme="majorEastAsia" w:hAnsiTheme="majorHAnsi" w:cstheme="majorBidi"/>
            <w:b/>
            <w:i/>
            <w:sz w:val="20"/>
            <w:szCs w:val="20"/>
          </w:rPr>
          <w:t>Мансурова Елена Александровна</w:t>
        </w:r>
      </w:p>
    </w:sdtContent>
  </w:sdt>
  <w:p w:rsidR="00007D29" w:rsidRDefault="00007D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FF1"/>
    <w:multiLevelType w:val="multilevel"/>
    <w:tmpl w:val="2D5A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866"/>
    <w:multiLevelType w:val="multilevel"/>
    <w:tmpl w:val="36805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7D40"/>
    <w:multiLevelType w:val="multilevel"/>
    <w:tmpl w:val="C2024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06489"/>
    <w:multiLevelType w:val="multilevel"/>
    <w:tmpl w:val="3634C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4149D"/>
    <w:multiLevelType w:val="multilevel"/>
    <w:tmpl w:val="E474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71AEE"/>
    <w:multiLevelType w:val="multilevel"/>
    <w:tmpl w:val="974CA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00550"/>
    <w:multiLevelType w:val="multilevel"/>
    <w:tmpl w:val="1B9C8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E0C44"/>
    <w:multiLevelType w:val="multilevel"/>
    <w:tmpl w:val="6D50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3051D"/>
    <w:multiLevelType w:val="multilevel"/>
    <w:tmpl w:val="AD88B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54883"/>
    <w:multiLevelType w:val="multilevel"/>
    <w:tmpl w:val="102A7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423DC"/>
    <w:multiLevelType w:val="multilevel"/>
    <w:tmpl w:val="C720B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E414E"/>
    <w:multiLevelType w:val="multilevel"/>
    <w:tmpl w:val="FF6A3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41D6F"/>
    <w:multiLevelType w:val="multilevel"/>
    <w:tmpl w:val="C64CD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16795"/>
    <w:multiLevelType w:val="multilevel"/>
    <w:tmpl w:val="265E6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42"/>
    <w:rsid w:val="00007D29"/>
    <w:rsid w:val="000E0884"/>
    <w:rsid w:val="00181EBD"/>
    <w:rsid w:val="002A0E56"/>
    <w:rsid w:val="007712A5"/>
    <w:rsid w:val="00BD72B4"/>
    <w:rsid w:val="00CF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1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1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71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12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712A5"/>
  </w:style>
  <w:style w:type="character" w:styleId="a6">
    <w:name w:val="Hyperlink"/>
    <w:basedOn w:val="a0"/>
    <w:uiPriority w:val="99"/>
    <w:semiHidden/>
    <w:unhideWhenUsed/>
    <w:rsid w:val="007712A5"/>
    <w:rPr>
      <w:color w:val="0000FF"/>
      <w:u w:val="single"/>
    </w:rPr>
  </w:style>
  <w:style w:type="character" w:styleId="a7">
    <w:name w:val="Strong"/>
    <w:basedOn w:val="a0"/>
    <w:uiPriority w:val="22"/>
    <w:qFormat/>
    <w:rsid w:val="007712A5"/>
    <w:rPr>
      <w:b/>
      <w:bCs/>
    </w:rPr>
  </w:style>
  <w:style w:type="paragraph" w:styleId="a8">
    <w:name w:val="header"/>
    <w:basedOn w:val="a"/>
    <w:link w:val="a9"/>
    <w:uiPriority w:val="99"/>
    <w:unhideWhenUsed/>
    <w:rsid w:val="000E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0884"/>
  </w:style>
  <w:style w:type="paragraph" w:styleId="aa">
    <w:name w:val="footer"/>
    <w:basedOn w:val="a"/>
    <w:link w:val="ab"/>
    <w:uiPriority w:val="99"/>
    <w:unhideWhenUsed/>
    <w:rsid w:val="000E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0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fecton.ru/2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3883ED79AA4794AB77E744E4B88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038733-6DCC-4660-B091-169B62039793}"/>
      </w:docPartPr>
      <w:docPartBody>
        <w:p w:rsidR="00000000" w:rsidRDefault="00E36855" w:rsidP="00E36855">
          <w:pPr>
            <w:pStyle w:val="DB3883ED79AA4794AB77E744E4B88A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6855"/>
    <w:rsid w:val="006F5756"/>
    <w:rsid w:val="00E3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3883ED79AA4794AB77E744E4B88A49">
    <w:name w:val="DB3883ED79AA4794AB77E744E4B88A49"/>
    <w:rsid w:val="00E368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ПС.02.12.13. Межличностные отношения.</dc:title>
  <dc:subject>Педсовет</dc:subject>
  <dc:creator>Элен</dc:creator>
  <cp:keywords>межличностные отношения</cp:keywords>
  <dc:description/>
  <cp:lastModifiedBy>User</cp:lastModifiedBy>
  <cp:revision>3</cp:revision>
  <dcterms:created xsi:type="dcterms:W3CDTF">2013-12-01T19:09:00Z</dcterms:created>
  <dcterms:modified xsi:type="dcterms:W3CDTF">2013-12-01T21:30:00Z</dcterms:modified>
  <cp:category>Методработа</cp:category>
</cp:coreProperties>
</file>