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36" w:rsidRPr="00D56091" w:rsidRDefault="00193D36" w:rsidP="00193D36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091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 по чтению</w:t>
      </w:r>
    </w:p>
    <w:p w:rsidR="00193D36" w:rsidRPr="002128FB" w:rsidRDefault="00193D36" w:rsidP="00193D36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38"/>
        <w:gridCol w:w="3119"/>
        <w:gridCol w:w="992"/>
        <w:gridCol w:w="3402"/>
        <w:gridCol w:w="3402"/>
        <w:gridCol w:w="4111"/>
      </w:tblGrid>
      <w:tr w:rsidR="00193D36" w:rsidRPr="002128FB" w:rsidTr="00C42867">
        <w:trPr>
          <w:trHeight w:val="343"/>
        </w:trPr>
        <w:tc>
          <w:tcPr>
            <w:tcW w:w="529" w:type="dxa"/>
            <w:vMerge w:val="restart"/>
          </w:tcPr>
          <w:p w:rsidR="00193D36" w:rsidRPr="002128FB" w:rsidRDefault="00193D36" w:rsidP="00C428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8F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57" w:type="dxa"/>
            <w:gridSpan w:val="2"/>
            <w:vMerge w:val="restart"/>
          </w:tcPr>
          <w:p w:rsidR="00193D36" w:rsidRPr="002128FB" w:rsidRDefault="00193D36" w:rsidP="00C42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Изучаемый раздел, тема учебного материала</w:t>
            </w:r>
          </w:p>
        </w:tc>
        <w:tc>
          <w:tcPr>
            <w:tcW w:w="992" w:type="dxa"/>
            <w:vMerge w:val="restart"/>
          </w:tcPr>
          <w:p w:rsidR="00193D36" w:rsidRPr="002128FB" w:rsidRDefault="00193D36" w:rsidP="00C42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:rsidR="00193D36" w:rsidRPr="002128FB" w:rsidRDefault="00193D36" w:rsidP="00C42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193D36" w:rsidRPr="002128FB" w:rsidTr="00C42867">
        <w:trPr>
          <w:trHeight w:val="422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193D36" w:rsidRPr="002128FB" w:rsidRDefault="00193D36" w:rsidP="00C428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gridSpan w:val="2"/>
            <w:vMerge/>
            <w:tcBorders>
              <w:bottom w:val="single" w:sz="4" w:space="0" w:color="auto"/>
            </w:tcBorders>
          </w:tcPr>
          <w:p w:rsidR="00193D36" w:rsidRPr="002128FB" w:rsidRDefault="00193D36" w:rsidP="00C42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93D36" w:rsidRPr="002128FB" w:rsidRDefault="00193D36" w:rsidP="00C42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3D36" w:rsidRPr="002128FB" w:rsidRDefault="00193D36" w:rsidP="00C42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3D36" w:rsidRPr="002128FB" w:rsidRDefault="00193D36" w:rsidP="00C42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93D36" w:rsidRPr="002128FB" w:rsidRDefault="00193D36" w:rsidP="00C42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28FB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2128FB">
              <w:rPr>
                <w:rFonts w:ascii="Times New Roman" w:hAnsi="Times New Roman" w:cs="Times New Roman"/>
              </w:rPr>
              <w:t xml:space="preserve"> умения, навыки</w:t>
            </w:r>
          </w:p>
          <w:p w:rsidR="00193D36" w:rsidRPr="002128FB" w:rsidRDefault="00193D36" w:rsidP="00C428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и способы деятельности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7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«Веселый звонок». В.Суслов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название стихотворения.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 читать стихотворение.</w:t>
            </w:r>
          </w:p>
        </w:tc>
        <w:tc>
          <w:tcPr>
            <w:tcW w:w="4111" w:type="dxa"/>
            <w:vMerge w:val="restart"/>
          </w:tcPr>
          <w:p w:rsidR="00193D3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выполнять советы учителя по подготовке рабочего времени.</w:t>
            </w:r>
          </w:p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работать с текстом.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87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«Тяп-ляп». И. Дик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значения </w:t>
            </w:r>
            <w:proofErr w:type="spellStart"/>
            <w:r>
              <w:rPr>
                <w:rFonts w:ascii="Times New Roman" w:hAnsi="Times New Roman" w:cs="Times New Roman"/>
              </w:rPr>
              <w:t>выраж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4A54B6">
              <w:rPr>
                <w:rFonts w:ascii="Times New Roman" w:hAnsi="Times New Roman" w:cs="Times New Roman"/>
                <w:i/>
              </w:rPr>
              <w:t>костей не соберешь,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A54B6">
              <w:rPr>
                <w:rFonts w:ascii="Times New Roman" w:hAnsi="Times New Roman" w:cs="Times New Roman"/>
                <w:i/>
              </w:rPr>
              <w:t>ноги от пола оторви</w:t>
            </w:r>
          </w:p>
        </w:tc>
        <w:tc>
          <w:tcPr>
            <w:tcW w:w="3402" w:type="dxa"/>
            <w:vMerge w:val="restart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трудные по смыслу и слоговой структуре слова читать по слогам.</w:t>
            </w:r>
          </w:p>
        </w:tc>
        <w:tc>
          <w:tcPr>
            <w:tcW w:w="4111" w:type="dxa"/>
            <w:vMerge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«Перемена». 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правила поведения в школе.</w:t>
            </w:r>
          </w:p>
        </w:tc>
        <w:tc>
          <w:tcPr>
            <w:tcW w:w="3402" w:type="dxa"/>
            <w:vMerge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нацеливать себя на выполнение поставленной задачи.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«Не везет». В. </w:t>
            </w:r>
            <w:proofErr w:type="spellStart"/>
            <w:r>
              <w:rPr>
                <w:rFonts w:ascii="Times New Roman" w:hAnsi="Times New Roman" w:cs="Times New Roman"/>
              </w:rPr>
              <w:t>Голявкин</w:t>
            </w:r>
            <w:proofErr w:type="spellEnd"/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значение </w:t>
            </w:r>
            <w:proofErr w:type="spellStart"/>
            <w:r>
              <w:rPr>
                <w:rFonts w:ascii="Times New Roman" w:hAnsi="Times New Roman" w:cs="Times New Roman"/>
              </w:rPr>
              <w:t>выраж</w:t>
            </w:r>
            <w:proofErr w:type="spellEnd"/>
            <w:r w:rsidRPr="002128FB">
              <w:rPr>
                <w:rFonts w:ascii="Times New Roman" w:hAnsi="Times New Roman" w:cs="Times New Roman"/>
              </w:rPr>
              <w:t xml:space="preserve">: </w:t>
            </w:r>
            <w:r w:rsidRPr="004A54B6">
              <w:rPr>
                <w:rFonts w:ascii="Times New Roman" w:hAnsi="Times New Roman" w:cs="Times New Roman"/>
                <w:i/>
              </w:rPr>
              <w:t>весело на душе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отвечать на вопросы.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активно участвовать в беседе.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9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«Есть ли время для задачек?» И.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Молчанов-Сибирский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нать правила поведения на уроке, </w:t>
            </w:r>
            <w:proofErr w:type="gramStart"/>
            <w:r w:rsidRPr="004A54B6">
              <w:rPr>
                <w:rFonts w:ascii="Times New Roman" w:hAnsi="Times New Roman" w:cs="Times New Roman"/>
                <w:i/>
              </w:rPr>
              <w:t>бойкая</w:t>
            </w:r>
            <w:proofErr w:type="gramEnd"/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</w:t>
            </w:r>
            <w:proofErr w:type="gramStart"/>
            <w:r w:rsidRPr="002128FB">
              <w:rPr>
                <w:rFonts w:ascii="Times New Roman" w:hAnsi="Times New Roman" w:cs="Times New Roman"/>
              </w:rPr>
              <w:t>высказывать своё отношение</w:t>
            </w:r>
            <w:proofErr w:type="gramEnd"/>
            <w:r w:rsidRPr="002128FB">
              <w:rPr>
                <w:rFonts w:ascii="Times New Roman" w:hAnsi="Times New Roman" w:cs="Times New Roman"/>
              </w:rPr>
              <w:t xml:space="preserve"> к поступку героя.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работать с текстом.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9"/>
        </w:trPr>
        <w:tc>
          <w:tcPr>
            <w:tcW w:w="567" w:type="dxa"/>
            <w:gridSpan w:val="2"/>
          </w:tcPr>
          <w:p w:rsidR="00193D3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9" w:type="dxa"/>
          </w:tcPr>
          <w:p w:rsidR="00193D3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«Чужая отметка». По      С. </w:t>
            </w:r>
            <w:proofErr w:type="spellStart"/>
            <w:r>
              <w:rPr>
                <w:rFonts w:ascii="Times New Roman" w:hAnsi="Times New Roman" w:cs="Times New Roman"/>
              </w:rPr>
              <w:t>Багрову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значение </w:t>
            </w:r>
            <w:proofErr w:type="spellStart"/>
            <w:r>
              <w:rPr>
                <w:rFonts w:ascii="Times New Roman" w:hAnsi="Times New Roman" w:cs="Times New Roman"/>
              </w:rPr>
              <w:t>выраж</w:t>
            </w:r>
            <w:proofErr w:type="spellEnd"/>
            <w:r w:rsidRPr="002128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4B6">
              <w:rPr>
                <w:rFonts w:ascii="Times New Roman" w:hAnsi="Times New Roman" w:cs="Times New Roman"/>
                <w:i/>
              </w:rPr>
              <w:t>вечный троечник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отвечать на вопросы.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пользоваться выборочным видом чтения.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9"/>
        </w:trPr>
        <w:tc>
          <w:tcPr>
            <w:tcW w:w="567" w:type="dxa"/>
            <w:gridSpan w:val="2"/>
          </w:tcPr>
          <w:p w:rsidR="00193D3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9" w:type="dxa"/>
          </w:tcPr>
          <w:p w:rsidR="00193D3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«Митины каникулы». Я. Аким.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значение </w:t>
            </w:r>
            <w:proofErr w:type="spellStart"/>
            <w:r>
              <w:rPr>
                <w:rFonts w:ascii="Times New Roman" w:hAnsi="Times New Roman" w:cs="Times New Roman"/>
              </w:rPr>
              <w:t>выраж</w:t>
            </w:r>
            <w:proofErr w:type="spellEnd"/>
            <w:r w:rsidRPr="002128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763B">
              <w:rPr>
                <w:rFonts w:ascii="Times New Roman" w:hAnsi="Times New Roman" w:cs="Times New Roman"/>
                <w:i/>
              </w:rPr>
              <w:t xml:space="preserve">канитель, глаза </w:t>
            </w:r>
            <w:proofErr w:type="gramStart"/>
            <w:r w:rsidRPr="0078763B">
              <w:rPr>
                <w:rFonts w:ascii="Times New Roman" w:hAnsi="Times New Roman" w:cs="Times New Roman"/>
                <w:i/>
              </w:rPr>
              <w:t>продрал</w:t>
            </w:r>
            <w:proofErr w:type="gramEnd"/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 читать стихотворение.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активно участвовать в беседе.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7035D3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«Осень». К.Бальмонт</w:t>
            </w:r>
          </w:p>
        </w:tc>
        <w:tc>
          <w:tcPr>
            <w:tcW w:w="992" w:type="dxa"/>
          </w:tcPr>
          <w:p w:rsidR="00193D3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128FB">
              <w:rPr>
                <w:rFonts w:ascii="Times New Roman" w:hAnsi="Times New Roman" w:cs="Times New Roman"/>
              </w:rPr>
              <w:t>ч</w:t>
            </w:r>
          </w:p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 наизусть </w:t>
            </w:r>
            <w:r w:rsidRPr="002128FB">
              <w:rPr>
                <w:rFonts w:ascii="Times New Roman" w:hAnsi="Times New Roman" w:cs="Times New Roman"/>
                <w:b/>
              </w:rPr>
              <w:t xml:space="preserve"> стихотворение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 читать стихотворение перед классом.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составлять рассказ по картинкам.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28F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спела брусника». По С. </w:t>
            </w:r>
            <w:proofErr w:type="spellStart"/>
            <w:r>
              <w:rPr>
                <w:rFonts w:ascii="Times New Roman" w:hAnsi="Times New Roman" w:cs="Times New Roman"/>
              </w:rPr>
              <w:t>Багрову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осени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отвечать на вопросы по содержанию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слушать учителя.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«Золотая осень у тихих дорог». По А. </w:t>
            </w:r>
            <w:proofErr w:type="spellStart"/>
            <w:r>
              <w:rPr>
                <w:rFonts w:ascii="Times New Roman" w:hAnsi="Times New Roman" w:cs="Times New Roman"/>
              </w:rPr>
              <w:t>Баркову</w:t>
            </w:r>
            <w:proofErr w:type="spellEnd"/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названия деревьев</w:t>
            </w:r>
            <w:r w:rsidRPr="002128FB">
              <w:rPr>
                <w:rFonts w:ascii="Times New Roman" w:hAnsi="Times New Roman" w:cs="Times New Roman"/>
              </w:rPr>
              <w:t xml:space="preserve"> и их особенности.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763B">
              <w:rPr>
                <w:rFonts w:ascii="Times New Roman" w:hAnsi="Times New Roman" w:cs="Times New Roman"/>
                <w:i/>
              </w:rPr>
              <w:t>Чмоканье, лопотать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объясн</w:t>
            </w:r>
            <w:r>
              <w:rPr>
                <w:rFonts w:ascii="Times New Roman" w:hAnsi="Times New Roman" w:cs="Times New Roman"/>
              </w:rPr>
              <w:t>ять слова и выражения, употребление</w:t>
            </w:r>
            <w:r w:rsidRPr="002128FB">
              <w:rPr>
                <w:rFonts w:ascii="Times New Roman" w:hAnsi="Times New Roman" w:cs="Times New Roman"/>
              </w:rPr>
              <w:t xml:space="preserve"> в тексте. 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слушать одноклассников.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«Посмотри, как день прекрасен!» И. </w:t>
            </w:r>
            <w:proofErr w:type="spellStart"/>
            <w:r>
              <w:rPr>
                <w:rFonts w:ascii="Times New Roman" w:hAnsi="Times New Roman" w:cs="Times New Roman"/>
              </w:rPr>
              <w:t>Мазнин</w:t>
            </w:r>
            <w:proofErr w:type="spellEnd"/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 природные явления</w:t>
            </w:r>
            <w:r w:rsidRPr="00D638A6">
              <w:rPr>
                <w:rFonts w:ascii="Times New Roman" w:hAnsi="Times New Roman" w:cs="Times New Roman"/>
                <w:i/>
              </w:rPr>
              <w:t>. Багряный, пурпурный, рдеть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находить в тексте  выражения, описывающие явления природы.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пользоваться выборочным видом чтения.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Листобой</w:t>
            </w:r>
            <w:proofErr w:type="spellEnd"/>
            <w:r>
              <w:rPr>
                <w:rFonts w:ascii="Times New Roman" w:hAnsi="Times New Roman" w:cs="Times New Roman"/>
              </w:rPr>
              <w:t>». По Ю. Ковалю.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осени.</w:t>
            </w:r>
            <w:r w:rsidRPr="002128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38A6">
              <w:rPr>
                <w:rFonts w:ascii="Times New Roman" w:hAnsi="Times New Roman" w:cs="Times New Roman"/>
                <w:i/>
              </w:rPr>
              <w:t>Раскрыта настежь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пересказывать содержание прочитанного произведения.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планировать свою работу.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«Поздняя осень».           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осени</w:t>
            </w:r>
            <w:r w:rsidRPr="002128FB">
              <w:rPr>
                <w:rFonts w:ascii="Times New Roman" w:hAnsi="Times New Roman" w:cs="Times New Roman"/>
              </w:rPr>
              <w:t xml:space="preserve">. </w:t>
            </w:r>
            <w:r w:rsidRPr="002128FB">
              <w:rPr>
                <w:rFonts w:ascii="Times New Roman" w:hAnsi="Times New Roman" w:cs="Times New Roman"/>
                <w:b/>
              </w:rPr>
              <w:t>Знать наизусть стихотворение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выразительно читать вслух выученное наизусть стихотворение.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меть выражать свои мысли, </w:t>
            </w:r>
            <w:r w:rsidRPr="002128FB">
              <w:rPr>
                <w:rFonts w:ascii="Times New Roman" w:hAnsi="Times New Roman" w:cs="Times New Roman"/>
              </w:rPr>
              <w:t xml:space="preserve">сравнивать 2 произведения. 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«Овечка и волк» (Украинская </w:t>
            </w:r>
            <w:r>
              <w:rPr>
                <w:rFonts w:ascii="Times New Roman" w:hAnsi="Times New Roman" w:cs="Times New Roman"/>
              </w:rPr>
              <w:lastRenderedPageBreak/>
              <w:t>сказка)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3402" w:type="dxa"/>
            <w:vMerge w:val="restart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домашних и диких </w:t>
            </w:r>
            <w:r>
              <w:rPr>
                <w:rFonts w:ascii="Times New Roman" w:hAnsi="Times New Roman" w:cs="Times New Roman"/>
              </w:rPr>
              <w:lastRenderedPageBreak/>
              <w:t>животных. Их особенности и повадки, дать характеристику.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У.</w:t>
            </w:r>
            <w:r w:rsidRPr="002128FB">
              <w:rPr>
                <w:rFonts w:ascii="Times New Roman" w:hAnsi="Times New Roman" w:cs="Times New Roman"/>
              </w:rPr>
              <w:t xml:space="preserve"> пересказывать содержание </w:t>
            </w:r>
            <w:r w:rsidRPr="002128FB">
              <w:rPr>
                <w:rFonts w:ascii="Times New Roman" w:hAnsi="Times New Roman" w:cs="Times New Roman"/>
              </w:rPr>
              <w:lastRenderedPageBreak/>
              <w:t>прочитанного произведения.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lastRenderedPageBreak/>
              <w:t>Уметь следить за осанкой.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«Козёл». (Русская песенка)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  <w:vMerge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выделять главную мысль произведения.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организовывать рабочее место.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7D762C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16.</w:t>
            </w:r>
          </w:p>
        </w:tc>
        <w:tc>
          <w:tcPr>
            <w:tcW w:w="3119" w:type="dxa"/>
          </w:tcPr>
          <w:p w:rsidR="00193D36" w:rsidRPr="00C36DA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Внеклассное чтение. «Верблюжья варежка» по Г. Снегиреву.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</w:t>
            </w:r>
            <w:r w:rsidRPr="0091337D">
              <w:rPr>
                <w:rFonts w:ascii="Times New Roman" w:hAnsi="Times New Roman" w:cs="Times New Roman"/>
                <w:i/>
              </w:rPr>
              <w:t>. Оглобля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отвечать на вопросы.</w:t>
            </w:r>
            <w:r>
              <w:rPr>
                <w:rFonts w:ascii="Times New Roman" w:hAnsi="Times New Roman" w:cs="Times New Roman"/>
              </w:rPr>
              <w:t xml:space="preserve"> У.</w:t>
            </w:r>
            <w:r w:rsidRPr="002128FB">
              <w:rPr>
                <w:rFonts w:ascii="Times New Roman" w:hAnsi="Times New Roman" w:cs="Times New Roman"/>
              </w:rPr>
              <w:t xml:space="preserve"> пересказывать содержание прочитанного произведения.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соблюдать последовательность чтения коллективной работы.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tt-RU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«Кошкин питомец»           В. Бианки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  <w:vMerge w:val="restart"/>
          </w:tcPr>
          <w:p w:rsidR="00193D36" w:rsidRPr="0091337D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1337D">
              <w:rPr>
                <w:rFonts w:ascii="Times New Roman" w:hAnsi="Times New Roman" w:cs="Times New Roman"/>
                <w:i/>
              </w:rPr>
              <w:t>Приёмыш, питомец.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128FB">
              <w:rPr>
                <w:rFonts w:ascii="Times New Roman" w:hAnsi="Times New Roman" w:cs="Times New Roman"/>
              </w:rPr>
              <w:t>Знать  особенности сказок.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1337D">
              <w:rPr>
                <w:rFonts w:ascii="Times New Roman" w:hAnsi="Times New Roman" w:cs="Times New Roman"/>
                <w:i/>
              </w:rPr>
              <w:t>Копна, галушки, заправь.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</w:t>
            </w:r>
            <w:r>
              <w:rPr>
                <w:rFonts w:ascii="Times New Roman" w:hAnsi="Times New Roman" w:cs="Times New Roman"/>
              </w:rPr>
              <w:t>еть отгадывать загадки.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Принимать активное участие в диалоге.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tt-RU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«Собака и волк»        (Русская сказка)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  <w:vMerge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по ролям. Уметь выделять главную мысль произведения.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 корректировать ответы учащихся.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«Воробей». Н.Рубцов.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128FB">
              <w:rPr>
                <w:rFonts w:ascii="Times New Roman" w:hAnsi="Times New Roman" w:cs="Times New Roman"/>
              </w:rPr>
              <w:t>ч</w:t>
            </w:r>
          </w:p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названия птиц.</w:t>
            </w:r>
          </w:p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</w:t>
            </w:r>
            <w:r w:rsidRPr="002128FB">
              <w:rPr>
                <w:rFonts w:ascii="Times New Roman" w:hAnsi="Times New Roman" w:cs="Times New Roman"/>
                <w:b/>
              </w:rPr>
              <w:t>Знать наизусть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128FB">
              <w:rPr>
                <w:rFonts w:ascii="Times New Roman" w:hAnsi="Times New Roman" w:cs="Times New Roman"/>
                <w:b/>
              </w:rPr>
              <w:t xml:space="preserve"> стихотворение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 читать вслух выученное наизусть стихотворение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сравнивать</w:t>
            </w:r>
            <w:r w:rsidRPr="002128FB">
              <w:rPr>
                <w:rFonts w:ascii="Times New Roman" w:hAnsi="Times New Roman" w:cs="Times New Roman"/>
              </w:rPr>
              <w:t xml:space="preserve"> стих</w:t>
            </w:r>
            <w:r>
              <w:rPr>
                <w:rFonts w:ascii="Times New Roman" w:hAnsi="Times New Roman" w:cs="Times New Roman"/>
              </w:rPr>
              <w:t xml:space="preserve">отворения, песенки,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C36DA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19" w:type="dxa"/>
          </w:tcPr>
          <w:p w:rsidR="00193D36" w:rsidRPr="00C36DA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«Н</w:t>
            </w:r>
            <w:r>
              <w:rPr>
                <w:rFonts w:ascii="Times New Roman" w:hAnsi="Times New Roman" w:cs="Times New Roman"/>
              </w:rPr>
              <w:t>аша Галя». По Н. Коростелеву.</w:t>
            </w:r>
          </w:p>
        </w:tc>
        <w:tc>
          <w:tcPr>
            <w:tcW w:w="992" w:type="dxa"/>
          </w:tcPr>
          <w:p w:rsidR="00193D36" w:rsidRPr="00C36DA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C36DA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Знать названия птиц, образ жизни, повадки.</w:t>
            </w:r>
          </w:p>
        </w:tc>
        <w:tc>
          <w:tcPr>
            <w:tcW w:w="3402" w:type="dxa"/>
          </w:tcPr>
          <w:p w:rsidR="00193D36" w:rsidRPr="00C36DA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Уметь отвечать на вопросы. У. пересказывать содержание прочитанного произведения.</w:t>
            </w:r>
          </w:p>
        </w:tc>
        <w:tc>
          <w:tcPr>
            <w:tcW w:w="4111" w:type="dxa"/>
          </w:tcPr>
          <w:p w:rsidR="00193D36" w:rsidRPr="00C36DA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Уметь строить монологические высказывания по заданному вопросу.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«Внезапное открытие». По А. </w:t>
            </w:r>
            <w:proofErr w:type="spellStart"/>
            <w:r>
              <w:rPr>
                <w:rFonts w:ascii="Times New Roman" w:hAnsi="Times New Roman" w:cs="Times New Roman"/>
              </w:rPr>
              <w:t>Баркову</w:t>
            </w:r>
            <w:proofErr w:type="spellEnd"/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C36DA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Знать названия птиц, образ жизни, повадки.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читать </w:t>
            </w:r>
            <w:r>
              <w:rPr>
                <w:rFonts w:ascii="Times New Roman" w:hAnsi="Times New Roman" w:cs="Times New Roman"/>
              </w:rPr>
              <w:t>выразительно произведение, составлять план.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оценивать свой</w:t>
            </w:r>
            <w:r>
              <w:rPr>
                <w:rFonts w:ascii="Times New Roman" w:hAnsi="Times New Roman" w:cs="Times New Roman"/>
              </w:rPr>
              <w:t xml:space="preserve"> вклад и общий результат,</w:t>
            </w:r>
            <w:r w:rsidRPr="002128FB">
              <w:rPr>
                <w:rFonts w:ascii="Times New Roman" w:hAnsi="Times New Roman" w:cs="Times New Roman"/>
              </w:rPr>
              <w:t xml:space="preserve"> договариваться, распределять роли.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«Говорящие яички». По Н. Сладкову.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9F4F8E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</w:rPr>
            </w:pPr>
            <w:r w:rsidRPr="009F4F8E">
              <w:rPr>
                <w:rFonts w:ascii="Times New Roman" w:hAnsi="Times New Roman" w:cs="Times New Roman"/>
                <w:i/>
              </w:rPr>
              <w:t>Куропатки.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сравнивать рассказ и сказку.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пользоваться учебником.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19" w:type="dxa"/>
          </w:tcPr>
          <w:p w:rsidR="00193D3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«Зяблик».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Михалков.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9F4F8E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названия птиц. </w:t>
            </w:r>
            <w:r w:rsidRPr="009F4F8E">
              <w:rPr>
                <w:rFonts w:ascii="Times New Roman" w:hAnsi="Times New Roman" w:cs="Times New Roman"/>
                <w:i/>
              </w:rPr>
              <w:t>Птичий рынок.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</w:t>
            </w:r>
            <w:r>
              <w:rPr>
                <w:rFonts w:ascii="Times New Roman" w:hAnsi="Times New Roman" w:cs="Times New Roman"/>
              </w:rPr>
              <w:t xml:space="preserve"> читать вслух </w:t>
            </w:r>
            <w:r w:rsidRPr="002128FB">
              <w:rPr>
                <w:rFonts w:ascii="Times New Roman" w:hAnsi="Times New Roman" w:cs="Times New Roman"/>
              </w:rPr>
              <w:t xml:space="preserve"> стихотворение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сравнивать</w:t>
            </w:r>
            <w:r w:rsidRPr="002128FB">
              <w:rPr>
                <w:rFonts w:ascii="Times New Roman" w:hAnsi="Times New Roman" w:cs="Times New Roman"/>
              </w:rPr>
              <w:t xml:space="preserve"> стих</w:t>
            </w:r>
            <w:r>
              <w:rPr>
                <w:rFonts w:ascii="Times New Roman" w:hAnsi="Times New Roman" w:cs="Times New Roman"/>
              </w:rPr>
              <w:t xml:space="preserve">отворения, песенки,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19" w:type="dxa"/>
          </w:tcPr>
          <w:p w:rsidR="00193D3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«Угощение для синиц». По Т. </w:t>
            </w:r>
            <w:proofErr w:type="spellStart"/>
            <w:r>
              <w:rPr>
                <w:rFonts w:ascii="Times New Roman" w:hAnsi="Times New Roman" w:cs="Times New Roman"/>
              </w:rPr>
              <w:t>Чинаревой</w:t>
            </w:r>
            <w:proofErr w:type="spellEnd"/>
            <w:r>
              <w:rPr>
                <w:rFonts w:ascii="Times New Roman" w:hAnsi="Times New Roman" w:cs="Times New Roman"/>
              </w:rPr>
              <w:t>.       Урок-обобщение.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C36DA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Знать названия птиц, образ жизни, повадки.</w:t>
            </w:r>
          </w:p>
        </w:tc>
        <w:tc>
          <w:tcPr>
            <w:tcW w:w="3402" w:type="dxa"/>
          </w:tcPr>
          <w:p w:rsidR="00193D36" w:rsidRPr="00C36DA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Уметь отвечать на вопросы. У. пересказывать содер</w:t>
            </w:r>
            <w:r>
              <w:rPr>
                <w:rFonts w:ascii="Times New Roman" w:hAnsi="Times New Roman" w:cs="Times New Roman"/>
              </w:rPr>
              <w:t xml:space="preserve">жание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плану.</w:t>
            </w:r>
          </w:p>
        </w:tc>
        <w:tc>
          <w:tcPr>
            <w:tcW w:w="4111" w:type="dxa"/>
          </w:tcPr>
          <w:p w:rsidR="00193D36" w:rsidRPr="00C36DA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6DA6">
              <w:rPr>
                <w:rFonts w:ascii="Times New Roman" w:hAnsi="Times New Roman" w:cs="Times New Roman"/>
              </w:rPr>
              <w:t>Уметь строить монологические высказывания по заданному вопросу.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«Первый снег». И. Бунин.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зимы.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4F8E">
              <w:rPr>
                <w:rFonts w:ascii="Times New Roman" w:hAnsi="Times New Roman" w:cs="Times New Roman"/>
                <w:i/>
              </w:rPr>
              <w:t>Холодом пахнуло, пурпур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Уметь выразительно читать стихотворение.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корректировать ошибки одноклассников.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«Неприятностей не оберёшься»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 Р. Погодину.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зимы.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определять главную мысль произведения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выражать свои мысли.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«Здравствуй, Зимушка-зима!»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2128FB">
              <w:rPr>
                <w:rFonts w:ascii="Times New Roman" w:hAnsi="Times New Roman" w:cs="Times New Roman"/>
                <w:b/>
              </w:rPr>
              <w:t>Знать стихотворение наизусть.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 читать вслух выученное наизусть стихотворение.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оценивать себя и других.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«Зима». Г. </w:t>
            </w:r>
            <w:proofErr w:type="spellStart"/>
            <w:r>
              <w:rPr>
                <w:rFonts w:ascii="Times New Roman" w:hAnsi="Times New Roman" w:cs="Times New Roman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отвечать на вопросы по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пользоваться различными видами чтения: выборочным, про себя, вслух и </w:t>
            </w:r>
            <w:r w:rsidRPr="002128FB">
              <w:rPr>
                <w:rFonts w:ascii="Times New Roman" w:hAnsi="Times New Roman" w:cs="Times New Roman"/>
              </w:rPr>
              <w:lastRenderedPageBreak/>
              <w:t>комментированным.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ночь».                     И. Соколов-Микитов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зимы.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B5C">
              <w:rPr>
                <w:rFonts w:ascii="Times New Roman" w:hAnsi="Times New Roman" w:cs="Times New Roman"/>
                <w:i/>
              </w:rPr>
              <w:t>Скатерть снегов.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отгадывать загадки по определённым признакам.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Самостоят</w:t>
            </w:r>
            <w:r>
              <w:rPr>
                <w:rFonts w:ascii="Times New Roman" w:hAnsi="Times New Roman" w:cs="Times New Roman"/>
              </w:rPr>
              <w:t xml:space="preserve">ельно готовиться к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128FB">
              <w:rPr>
                <w:rFonts w:ascii="Times New Roman" w:hAnsi="Times New Roman" w:cs="Times New Roman"/>
              </w:rPr>
              <w:t xml:space="preserve"> чтению проанализированного на уроке текста.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«Снегири и коты». По Ю. Ковалю.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4B5C">
              <w:rPr>
                <w:rFonts w:ascii="Times New Roman" w:hAnsi="Times New Roman" w:cs="Times New Roman"/>
                <w:i/>
              </w:rPr>
              <w:t>Нежная, палевая.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128FB">
              <w:rPr>
                <w:rFonts w:ascii="Times New Roman" w:hAnsi="Times New Roman" w:cs="Times New Roman"/>
              </w:rPr>
              <w:t>Знать названия зимних месяцев. Знать повадки животных.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выделять глав</w:t>
            </w:r>
            <w:r>
              <w:rPr>
                <w:rFonts w:ascii="Times New Roman" w:hAnsi="Times New Roman" w:cs="Times New Roman"/>
              </w:rPr>
              <w:t xml:space="preserve">ных </w:t>
            </w:r>
            <w:r w:rsidRPr="002128FB">
              <w:rPr>
                <w:rFonts w:ascii="Times New Roman" w:hAnsi="Times New Roman" w:cs="Times New Roman"/>
              </w:rPr>
              <w:t xml:space="preserve"> героев, высказывать к ним своё отношение.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выполнять требования учителя.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33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катке». В. Осеева.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зимы, зимние детские игры.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2128FB">
              <w:rPr>
                <w:rFonts w:ascii="Times New Roman" w:hAnsi="Times New Roman" w:cs="Times New Roman"/>
              </w:rPr>
              <w:t>соблюдать при чтении знаки препинания и нужную интонацию.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анализировать, сравнивать и устанавливать причинно-следственные связи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чтение. «Как я встречал Новый год». По В. </w:t>
            </w:r>
            <w:proofErr w:type="spellStart"/>
            <w:r>
              <w:rPr>
                <w:rFonts w:ascii="Times New Roman" w:hAnsi="Times New Roman" w:cs="Times New Roman"/>
              </w:rPr>
              <w:t>Голявкину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128FB">
              <w:rPr>
                <w:rFonts w:ascii="Times New Roman" w:hAnsi="Times New Roman" w:cs="Times New Roman"/>
              </w:rPr>
              <w:t>ч</w:t>
            </w:r>
          </w:p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зимние праздники.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озаглавливать части текста с помощью учителя. Пересказывать содержание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передавать своё впечатление от прослушанного произведения.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«Снежная баба».                       В. Орлов.                       Урок-обобщение. 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зимы, зимние детские игры, зимние праздники.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устно рассказывать на темы, близкие интересам учащихся.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слушать и оценивать ответы товарищей.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«Три арбузных семечка». (Таджикская сказка).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539">
              <w:rPr>
                <w:rFonts w:ascii="Times New Roman" w:hAnsi="Times New Roman" w:cs="Times New Roman"/>
                <w:i/>
              </w:rPr>
              <w:t>Камнем упал на землю, жить в достатке.</w:t>
            </w:r>
          </w:p>
        </w:tc>
        <w:tc>
          <w:tcPr>
            <w:tcW w:w="3402" w:type="dxa"/>
            <w:vMerge w:val="restart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по ролям.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8FB">
              <w:rPr>
                <w:rFonts w:ascii="Times New Roman" w:hAnsi="Times New Roman" w:cs="Times New Roman"/>
              </w:rPr>
              <w:t>Уметь устанавливать связь отдельных мест текста, слов и выражений с иллюстрацией.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в заданном темпе. Уметь классифицировать.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«Дочка пекаря». (Английская сказка).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539">
              <w:rPr>
                <w:rFonts w:ascii="Times New Roman" w:hAnsi="Times New Roman" w:cs="Times New Roman"/>
                <w:i/>
              </w:rPr>
              <w:t>Фея.</w:t>
            </w:r>
          </w:p>
        </w:tc>
        <w:tc>
          <w:tcPr>
            <w:tcW w:w="3402" w:type="dxa"/>
            <w:vMerge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 отвечать на вопросы по прочитанному произведению.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«Алмазный топор». (Литовская сказка).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539">
              <w:rPr>
                <w:rFonts w:ascii="Times New Roman" w:hAnsi="Times New Roman" w:cs="Times New Roman"/>
                <w:i/>
              </w:rPr>
              <w:t>Глазом не успел моргнуть</w:t>
            </w:r>
            <w:r>
              <w:rPr>
                <w:rFonts w:ascii="Times New Roman" w:hAnsi="Times New Roman" w:cs="Times New Roman"/>
                <w:i/>
              </w:rPr>
              <w:t>, с досады.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по ролям.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находить в учебнике указанные тексты.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«Львиная доля». (Дагестанская сказка).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539">
              <w:rPr>
                <w:rFonts w:ascii="Times New Roman" w:hAnsi="Times New Roman" w:cs="Times New Roman"/>
                <w:i/>
              </w:rPr>
              <w:t>Наутёк.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отвечать на вопросы по прочитанному тексту.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классифицировать.  Оценивать ответы товарищей.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шутку едим, в шутку работаем». (Латышская сказка). Урок-обобщение.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539">
              <w:rPr>
                <w:rFonts w:ascii="Times New Roman" w:hAnsi="Times New Roman" w:cs="Times New Roman"/>
                <w:i/>
              </w:rPr>
              <w:t>Чередой.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</w:t>
            </w:r>
            <w:proofErr w:type="gramStart"/>
            <w:r w:rsidRPr="002128FB">
              <w:rPr>
                <w:rFonts w:ascii="Times New Roman" w:hAnsi="Times New Roman" w:cs="Times New Roman"/>
              </w:rPr>
              <w:t>высказывать своё отношение</w:t>
            </w:r>
            <w:proofErr w:type="gramEnd"/>
            <w:r w:rsidRPr="002128FB">
              <w:rPr>
                <w:rFonts w:ascii="Times New Roman" w:hAnsi="Times New Roman" w:cs="Times New Roman"/>
              </w:rPr>
              <w:t xml:space="preserve"> к событию.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Следить за правильной осанкой.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». (Русские народные).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содержание произведения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917B3">
              <w:rPr>
                <w:rFonts w:ascii="Times New Roman" w:hAnsi="Times New Roman" w:cs="Times New Roman"/>
                <w:i/>
              </w:rPr>
              <w:t>Молотить.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читать по ролям, </w:t>
            </w:r>
            <w:proofErr w:type="gramStart"/>
            <w:r w:rsidRPr="002128FB">
              <w:rPr>
                <w:rFonts w:ascii="Times New Roman" w:hAnsi="Times New Roman" w:cs="Times New Roman"/>
              </w:rPr>
              <w:t>высказывать  своё отношение</w:t>
            </w:r>
            <w:proofErr w:type="gramEnd"/>
            <w:r w:rsidRPr="002128FB">
              <w:rPr>
                <w:rFonts w:ascii="Times New Roman" w:hAnsi="Times New Roman" w:cs="Times New Roman"/>
              </w:rPr>
              <w:t xml:space="preserve"> к поступку героя, событию.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логически мыслить.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«Пирог».         (Венгерская песенка).  «Трудолюбивый </w:t>
            </w:r>
            <w:proofErr w:type="spellStart"/>
            <w:r>
              <w:rPr>
                <w:rFonts w:ascii="Times New Roman" w:hAnsi="Times New Roman" w:cs="Times New Roman"/>
              </w:rPr>
              <w:t>Ниссе</w:t>
            </w:r>
            <w:proofErr w:type="spellEnd"/>
            <w:r>
              <w:rPr>
                <w:rFonts w:ascii="Times New Roman" w:hAnsi="Times New Roman" w:cs="Times New Roman"/>
              </w:rPr>
              <w:t>». (Шведская песенка).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2128FB">
              <w:rPr>
                <w:rFonts w:ascii="Times New Roman" w:hAnsi="Times New Roman" w:cs="Times New Roman"/>
              </w:rPr>
              <w:t xml:space="preserve"> значение </w:t>
            </w:r>
            <w:proofErr w:type="spellStart"/>
            <w:r w:rsidRPr="002128FB">
              <w:rPr>
                <w:rFonts w:ascii="Times New Roman" w:hAnsi="Times New Roman" w:cs="Times New Roman"/>
              </w:rPr>
              <w:t>выраж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</w:rPr>
              <w:t>премудрости постиг.</w:t>
            </w:r>
            <w:r w:rsidRPr="002128FB">
              <w:rPr>
                <w:rFonts w:ascii="Times New Roman" w:hAnsi="Times New Roman" w:cs="Times New Roman"/>
                <w:b/>
              </w:rPr>
              <w:t xml:space="preserve"> Знать наизусть </w:t>
            </w:r>
            <w:r>
              <w:rPr>
                <w:rFonts w:ascii="Times New Roman" w:hAnsi="Times New Roman" w:cs="Times New Roman"/>
                <w:b/>
              </w:rPr>
              <w:t>1 стихотворение.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отвечать на вопросы по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выделять главное в тексте. Переходить с одного вида чтения на другой.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«Колосок».     (Украинская сказка).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61DF">
              <w:rPr>
                <w:rFonts w:ascii="Times New Roman" w:hAnsi="Times New Roman" w:cs="Times New Roman"/>
                <w:i/>
              </w:rPr>
              <w:t>Чехарда.</w:t>
            </w:r>
          </w:p>
        </w:tc>
        <w:tc>
          <w:tcPr>
            <w:tcW w:w="3402" w:type="dxa"/>
            <w:vMerge w:val="restart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</w:t>
            </w:r>
            <w:r>
              <w:rPr>
                <w:rFonts w:ascii="Times New Roman" w:hAnsi="Times New Roman" w:cs="Times New Roman"/>
              </w:rPr>
              <w:t xml:space="preserve">тать по ролям. Уметь </w:t>
            </w:r>
            <w:proofErr w:type="spellStart"/>
            <w:r>
              <w:rPr>
                <w:rFonts w:ascii="Times New Roman" w:hAnsi="Times New Roman" w:cs="Times New Roman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128FB">
              <w:rPr>
                <w:rFonts w:ascii="Times New Roman" w:hAnsi="Times New Roman" w:cs="Times New Roman"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t xml:space="preserve">по ролям. </w:t>
            </w:r>
            <w:r w:rsidRPr="002128FB">
              <w:rPr>
                <w:rFonts w:ascii="Times New Roman" w:hAnsi="Times New Roman" w:cs="Times New Roman"/>
              </w:rPr>
              <w:t xml:space="preserve">Уметь </w:t>
            </w:r>
            <w:proofErr w:type="gramStart"/>
            <w:r w:rsidRPr="002128FB">
              <w:rPr>
                <w:rFonts w:ascii="Times New Roman" w:hAnsi="Times New Roman" w:cs="Times New Roman"/>
              </w:rPr>
              <w:t>высказывать</w:t>
            </w:r>
            <w:r>
              <w:rPr>
                <w:rFonts w:ascii="Times New Roman" w:hAnsi="Times New Roman" w:cs="Times New Roman"/>
              </w:rPr>
              <w:t xml:space="preserve"> своё отношение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поступку героев</w:t>
            </w:r>
            <w:r w:rsidRPr="002128FB">
              <w:rPr>
                <w:rFonts w:ascii="Times New Roman" w:hAnsi="Times New Roman" w:cs="Times New Roman"/>
              </w:rPr>
              <w:t>, событию.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с интонацией, соблюдая знаки препинания.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работе и награда». (Русская народная сказка).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D761DF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761DF">
              <w:rPr>
                <w:rFonts w:ascii="Times New Roman" w:hAnsi="Times New Roman" w:cs="Times New Roman"/>
                <w:i/>
              </w:rPr>
              <w:t>Невзлюбить, падчерица, без толку, отруби.</w:t>
            </w:r>
          </w:p>
        </w:tc>
        <w:tc>
          <w:tcPr>
            <w:tcW w:w="3402" w:type="dxa"/>
            <w:vMerge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находить в учебнике указанное произведение.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«Сказка про двух </w:t>
            </w:r>
            <w:proofErr w:type="gramStart"/>
            <w:r>
              <w:rPr>
                <w:rFonts w:ascii="Times New Roman" w:hAnsi="Times New Roman" w:cs="Times New Roman"/>
              </w:rPr>
              <w:t>лодырей</w:t>
            </w:r>
            <w:proofErr w:type="gramEnd"/>
            <w:r>
              <w:rPr>
                <w:rFonts w:ascii="Times New Roman" w:hAnsi="Times New Roman" w:cs="Times New Roman"/>
              </w:rPr>
              <w:t>». С. Маршак.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правила поведения в гостях.</w:t>
            </w:r>
          </w:p>
        </w:tc>
        <w:tc>
          <w:tcPr>
            <w:tcW w:w="3402" w:type="dxa"/>
            <w:vMerge w:val="restart"/>
          </w:tcPr>
          <w:p w:rsidR="00193D3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отвечать на вопросы по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про себя.</w:t>
            </w:r>
            <w:r>
              <w:rPr>
                <w:rFonts w:ascii="Times New Roman" w:hAnsi="Times New Roman" w:cs="Times New Roman"/>
              </w:rPr>
              <w:t xml:space="preserve"> Уметь</w:t>
            </w:r>
            <w:r w:rsidRPr="002128FB">
              <w:rPr>
                <w:rFonts w:ascii="Times New Roman" w:hAnsi="Times New Roman" w:cs="Times New Roman"/>
              </w:rPr>
              <w:t xml:space="preserve"> соотносить пословицы и поговорки с со</w:t>
            </w:r>
            <w:r>
              <w:rPr>
                <w:rFonts w:ascii="Times New Roman" w:hAnsi="Times New Roman" w:cs="Times New Roman"/>
              </w:rPr>
              <w:t>держанием</w:t>
            </w:r>
            <w:r w:rsidRPr="002128FB">
              <w:rPr>
                <w:rFonts w:ascii="Times New Roman" w:hAnsi="Times New Roman" w:cs="Times New Roman"/>
              </w:rPr>
              <w:t xml:space="preserve"> рассказа.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работать с учебником.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0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«Новая перина».               Р. </w:t>
            </w: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содержание текста.</w:t>
            </w:r>
          </w:p>
        </w:tc>
        <w:tc>
          <w:tcPr>
            <w:tcW w:w="3402" w:type="dxa"/>
            <w:vMerge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слушать учителя и делать выводы.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«Хитрый коврик».         По Е. Пермяку.          Урок-обобщение.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содержание текста.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14A2">
              <w:rPr>
                <w:rFonts w:ascii="Times New Roman" w:hAnsi="Times New Roman" w:cs="Times New Roman"/>
                <w:i/>
              </w:rPr>
              <w:t>Добудь, прясть.</w:t>
            </w:r>
          </w:p>
        </w:tc>
        <w:tc>
          <w:tcPr>
            <w:tcW w:w="3402" w:type="dxa"/>
            <w:vMerge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управлять собственным вниманием.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20"/>
        </w:trPr>
        <w:tc>
          <w:tcPr>
            <w:tcW w:w="567" w:type="dxa"/>
            <w:gridSpan w:val="2"/>
          </w:tcPr>
          <w:p w:rsidR="00193D36" w:rsidRPr="00E913C5" w:rsidRDefault="00193D36" w:rsidP="00C428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«Любимое время года».  Г. </w:t>
            </w:r>
            <w:proofErr w:type="spellStart"/>
            <w:r>
              <w:rPr>
                <w:rFonts w:ascii="Times New Roman" w:hAnsi="Times New Roman" w:cs="Times New Roman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весны.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14A2">
              <w:rPr>
                <w:rFonts w:ascii="Times New Roman" w:hAnsi="Times New Roman" w:cs="Times New Roman"/>
                <w:i/>
              </w:rPr>
              <w:t>Ложбинки, на припёке.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вслух выученное наизусть стихотворение.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оценивать ответы товарищей.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06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«Солнце – тепло».              По Л. Толстому. «Весна подарила». Г. </w:t>
            </w:r>
            <w:proofErr w:type="spellStart"/>
            <w:r>
              <w:rPr>
                <w:rFonts w:ascii="Times New Roman" w:hAnsi="Times New Roman" w:cs="Times New Roman"/>
              </w:rPr>
              <w:t>Витез</w:t>
            </w:r>
            <w:proofErr w:type="spellEnd"/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весны.</w:t>
            </w:r>
            <w:r w:rsidRPr="002128FB">
              <w:rPr>
                <w:rFonts w:ascii="Times New Roman" w:hAnsi="Times New Roman" w:cs="Times New Roman"/>
                <w:b/>
              </w:rPr>
              <w:t xml:space="preserve"> Знать стихотворение наизусть.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выразительно читать произведение.</w:t>
            </w:r>
          </w:p>
        </w:tc>
        <w:tc>
          <w:tcPr>
            <w:tcW w:w="4111" w:type="dxa"/>
            <w:vMerge w:val="restart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соблюдать последовательность  чтения коллективной работы.</w:t>
            </w:r>
            <w:r>
              <w:rPr>
                <w:rFonts w:ascii="Times New Roman" w:hAnsi="Times New Roman" w:cs="Times New Roman"/>
              </w:rPr>
              <w:t xml:space="preserve"> Уметь поддерживать беседу.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«Березовый сок».            По А. </w:t>
            </w:r>
            <w:proofErr w:type="spellStart"/>
            <w:r>
              <w:rPr>
                <w:rFonts w:ascii="Times New Roman" w:hAnsi="Times New Roman" w:cs="Times New Roman"/>
              </w:rPr>
              <w:t>Баркову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128FB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весны.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пересказывать содержание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Merge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«Весна – это я!»                       И. </w:t>
            </w:r>
            <w:proofErr w:type="spellStart"/>
            <w:r>
              <w:rPr>
                <w:rFonts w:ascii="Times New Roman" w:hAnsi="Times New Roman" w:cs="Times New Roman"/>
              </w:rPr>
              <w:t>Хазри</w:t>
            </w:r>
            <w:proofErr w:type="spellEnd"/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Знать признаки весны.             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по ролям с соответствующей интонацией.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пользоваться дополнительной литературой 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«Пчелки на разведках». К. Ушинский.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автора произведения.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</w:t>
            </w:r>
            <w:proofErr w:type="gramStart"/>
            <w:r w:rsidRPr="002128FB">
              <w:rPr>
                <w:rFonts w:ascii="Times New Roman" w:hAnsi="Times New Roman" w:cs="Times New Roman"/>
              </w:rPr>
              <w:t>высказывать своё отношение</w:t>
            </w:r>
            <w:proofErr w:type="gramEnd"/>
            <w:r w:rsidRPr="002128FB">
              <w:rPr>
                <w:rFonts w:ascii="Times New Roman" w:hAnsi="Times New Roman" w:cs="Times New Roman"/>
              </w:rPr>
              <w:t xml:space="preserve"> к поступку героя, событию.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 пользоваться советами учителя и применять их в жизни.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«Гришины подарки».     О. </w:t>
            </w:r>
            <w:proofErr w:type="spellStart"/>
            <w:r>
              <w:rPr>
                <w:rFonts w:ascii="Times New Roman" w:hAnsi="Times New Roman" w:cs="Times New Roman"/>
              </w:rPr>
              <w:t>Высотская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весенние месяцы, праздники.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выразительно читать стихотворение.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самостоятельно подго</w:t>
            </w:r>
            <w:r>
              <w:rPr>
                <w:rFonts w:ascii="Times New Roman" w:hAnsi="Times New Roman" w:cs="Times New Roman"/>
              </w:rPr>
              <w:t xml:space="preserve">тавливаться к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128FB">
              <w:rPr>
                <w:rFonts w:ascii="Times New Roman" w:hAnsi="Times New Roman" w:cs="Times New Roman"/>
              </w:rPr>
              <w:t xml:space="preserve"> чтению проанализированного произведения.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чтение. «Тихо-тихо».                             А. </w:t>
            </w:r>
            <w:proofErr w:type="spellStart"/>
            <w:r>
              <w:rPr>
                <w:rFonts w:ascii="Times New Roman" w:hAnsi="Times New Roman" w:cs="Times New Roman"/>
              </w:rPr>
              <w:t>Седугин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признаки весны.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выразительно </w:t>
            </w:r>
            <w:r w:rsidRPr="002128FB">
              <w:rPr>
                <w:rFonts w:ascii="Times New Roman" w:hAnsi="Times New Roman" w:cs="Times New Roman"/>
              </w:rPr>
              <w:t>читать вслух</w:t>
            </w:r>
            <w:r>
              <w:rPr>
                <w:rFonts w:ascii="Times New Roman" w:hAnsi="Times New Roman" w:cs="Times New Roman"/>
              </w:rPr>
              <w:t xml:space="preserve"> произведение.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слушать учителя, подражать, следовать образцу чтения учителем.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119" w:type="dxa"/>
          </w:tcPr>
          <w:p w:rsidR="00193D3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«Весенняя гроза».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. Урок-обобщение.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весны, </w:t>
            </w:r>
            <w:r w:rsidRPr="00BD4C49">
              <w:rPr>
                <w:rFonts w:ascii="Times New Roman" w:hAnsi="Times New Roman" w:cs="Times New Roman"/>
                <w:i/>
              </w:rPr>
              <w:t>небо раскололось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Уметь выразительно читать стихотворение.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поддерживать беседу на данную тему.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119" w:type="dxa"/>
          </w:tcPr>
          <w:p w:rsidR="00193D3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«Наше отечество».             К. Ушинский.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Родину, республику, город. </w:t>
            </w:r>
            <w:r w:rsidRPr="009F687E">
              <w:rPr>
                <w:rFonts w:ascii="Times New Roman" w:hAnsi="Times New Roman" w:cs="Times New Roman"/>
                <w:i/>
              </w:rPr>
              <w:t>Испокон веку.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по ролям с соответствующей интонацией.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слушать учителя, подражать, следовать образцу чтения учителем.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3119" w:type="dxa"/>
          </w:tcPr>
          <w:p w:rsidR="00193D3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«Твоя Родина».                А. </w:t>
            </w:r>
            <w:proofErr w:type="spellStart"/>
            <w:r>
              <w:rPr>
                <w:rFonts w:ascii="Times New Roman" w:hAnsi="Times New Roman" w:cs="Times New Roman"/>
              </w:rPr>
              <w:t>Матутис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9F687E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</w:rPr>
            </w:pPr>
            <w:r w:rsidRPr="009F687E">
              <w:rPr>
                <w:rFonts w:ascii="Times New Roman" w:hAnsi="Times New Roman" w:cs="Times New Roman"/>
                <w:i/>
              </w:rPr>
              <w:t>Песчаная коса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Уметь выразительно читать стихотворение.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поддерживать беседу на данную тему.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«Пример аккуратности». </w:t>
            </w:r>
            <w:proofErr w:type="spellStart"/>
            <w:r>
              <w:rPr>
                <w:rFonts w:ascii="Times New Roman" w:hAnsi="Times New Roman" w:cs="Times New Roman"/>
              </w:rPr>
              <w:t>В.Азбукин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Знать название стихотворения</w:t>
            </w:r>
            <w:r>
              <w:rPr>
                <w:rFonts w:ascii="Times New Roman" w:hAnsi="Times New Roman" w:cs="Times New Roman"/>
              </w:rPr>
              <w:t xml:space="preserve">, правила поведения. </w:t>
            </w:r>
            <w:proofErr w:type="gramStart"/>
            <w:r w:rsidRPr="009F687E">
              <w:rPr>
                <w:rFonts w:ascii="Times New Roman" w:hAnsi="Times New Roman" w:cs="Times New Roman"/>
                <w:i/>
              </w:rPr>
              <w:t>Одетые с иголочки.</w:t>
            </w:r>
            <w:proofErr w:type="gramEnd"/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 Уметь осознанно и правильно читать стихотворение вслух целыми словами после работы над ним.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работать с основными компонентами учебника: оглавлением, вопросами, заданиями к тексту.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«Случай с кошельком».  Е. Пермяк. 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автора произведения.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соотносить предложения с иллюстрацией.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описывать иллюстрацию в учебнике.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Вовка праздновал день рождения». По С. Лежневой.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содержание произведения.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687E">
              <w:rPr>
                <w:rFonts w:ascii="Times New Roman" w:hAnsi="Times New Roman" w:cs="Times New Roman"/>
                <w:i/>
              </w:rPr>
              <w:t>Серпантин и конфетти</w:t>
            </w:r>
            <w:r>
              <w:rPr>
                <w:rFonts w:ascii="Times New Roman" w:hAnsi="Times New Roman" w:cs="Times New Roman"/>
                <w:i/>
              </w:rPr>
              <w:t>, суетиться.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2128FB">
              <w:rPr>
                <w:rFonts w:ascii="Times New Roman" w:hAnsi="Times New Roman" w:cs="Times New Roman"/>
              </w:rPr>
              <w:t xml:space="preserve"> трудные по смыслу и слоговой структуре слова читать по слогам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нацелить себя на поставленные задачи.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«Ябеда». Е. Серова.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  <w:vMerge w:val="restart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хорошие и плохие привычки</w:t>
            </w:r>
            <w:r w:rsidRPr="009F687E">
              <w:rPr>
                <w:rFonts w:ascii="Times New Roman" w:hAnsi="Times New Roman" w:cs="Times New Roman"/>
                <w:i/>
              </w:rPr>
              <w:t>. Сласти.</w:t>
            </w:r>
            <w:r w:rsidRPr="002128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128FB">
              <w:rPr>
                <w:rFonts w:ascii="Times New Roman" w:hAnsi="Times New Roman" w:cs="Times New Roman"/>
              </w:rPr>
              <w:t>Знать название стихотворения</w:t>
            </w:r>
            <w:r>
              <w:rPr>
                <w:rFonts w:ascii="Times New Roman" w:hAnsi="Times New Roman" w:cs="Times New Roman"/>
              </w:rPr>
              <w:t>, правила поведения.</w:t>
            </w:r>
          </w:p>
        </w:tc>
        <w:tc>
          <w:tcPr>
            <w:tcW w:w="3402" w:type="dxa"/>
            <w:vMerge w:val="restart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отвечать на вопросы по </w:t>
            </w:r>
            <w:proofErr w:type="gramStart"/>
            <w:r w:rsidRPr="002128FB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2128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У.</w:t>
            </w:r>
            <w:r w:rsidRPr="002128FB">
              <w:rPr>
                <w:rFonts w:ascii="Times New Roman" w:hAnsi="Times New Roman" w:cs="Times New Roman"/>
              </w:rPr>
              <w:t xml:space="preserve"> читать сознательно, правильно те</w:t>
            </w:r>
            <w:proofErr w:type="gramStart"/>
            <w:r w:rsidRPr="002128FB">
              <w:rPr>
                <w:rFonts w:ascii="Times New Roman" w:hAnsi="Times New Roman" w:cs="Times New Roman"/>
              </w:rPr>
              <w:t>кст всл</w:t>
            </w:r>
            <w:proofErr w:type="gramEnd"/>
            <w:r w:rsidRPr="002128FB">
              <w:rPr>
                <w:rFonts w:ascii="Times New Roman" w:hAnsi="Times New Roman" w:cs="Times New Roman"/>
              </w:rPr>
              <w:t>ух целыми слова с соблюдением знаков препинаний и нужной интонации.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находить в учебнике заданные тексты.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53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«Хорошее». В. Осеева.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  <w:vMerge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определять тему и главную мысль текста при его устном и письменном предъявлении.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«Карасик».                       По Н. Носову.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Знать значение слов: </w:t>
            </w:r>
            <w:r>
              <w:rPr>
                <w:rFonts w:ascii="Times New Roman" w:hAnsi="Times New Roman" w:cs="Times New Roman"/>
                <w:i/>
              </w:rPr>
              <w:t>переливчато, отдушина.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выразительно читать </w:t>
            </w:r>
            <w:r>
              <w:rPr>
                <w:rFonts w:ascii="Times New Roman" w:hAnsi="Times New Roman" w:cs="Times New Roman"/>
              </w:rPr>
              <w:t>произведение, составить план.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передавать своё впечатление от прослушанного произведения.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Default="00193D36" w:rsidP="00C42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119" w:type="dxa"/>
          </w:tcPr>
          <w:p w:rsidR="00193D3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«Жук на ниточке».          Э. </w:t>
            </w:r>
            <w:proofErr w:type="spellStart"/>
            <w:r>
              <w:rPr>
                <w:rFonts w:ascii="Times New Roman" w:hAnsi="Times New Roman" w:cs="Times New Roman"/>
              </w:rPr>
              <w:t>Шим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значение слов: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7ED0">
              <w:rPr>
                <w:rFonts w:ascii="Times New Roman" w:hAnsi="Times New Roman" w:cs="Times New Roman"/>
                <w:i/>
              </w:rPr>
              <w:t>личинки, оцепенеть.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нацелить себя на поставленные задачи.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нацелить себя на поставленные задачи.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Default="00193D36" w:rsidP="00C428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119" w:type="dxa"/>
          </w:tcPr>
          <w:p w:rsidR="00193D36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«Мешок яблок».                 По В. </w:t>
            </w:r>
            <w:proofErr w:type="spellStart"/>
            <w:r>
              <w:rPr>
                <w:rFonts w:ascii="Times New Roman" w:hAnsi="Times New Roman" w:cs="Times New Roman"/>
              </w:rPr>
              <w:t>Сутееву</w:t>
            </w:r>
            <w:proofErr w:type="spellEnd"/>
            <w:r>
              <w:rPr>
                <w:rFonts w:ascii="Times New Roman" w:hAnsi="Times New Roman" w:cs="Times New Roman"/>
              </w:rPr>
              <w:t>.                     Урок-обобщение.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особенности сказок.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829">
              <w:rPr>
                <w:rFonts w:ascii="Times New Roman" w:hAnsi="Times New Roman" w:cs="Times New Roman"/>
                <w:i/>
              </w:rPr>
              <w:t>Волоком, обомлеть, освежать.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Уметь выразительно читать </w:t>
            </w:r>
            <w:r>
              <w:rPr>
                <w:rFonts w:ascii="Times New Roman" w:hAnsi="Times New Roman" w:cs="Times New Roman"/>
              </w:rPr>
              <w:t>произведение, составить план.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поддерживать беседу на данную тему.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128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лесу». Т. Шорыгина.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 xml:space="preserve">Знать признаки </w:t>
            </w:r>
            <w:r>
              <w:rPr>
                <w:rFonts w:ascii="Times New Roman" w:hAnsi="Times New Roman" w:cs="Times New Roman"/>
              </w:rPr>
              <w:t>лета, летнего леса.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</w:t>
            </w:r>
            <w:r>
              <w:rPr>
                <w:rFonts w:ascii="Times New Roman" w:hAnsi="Times New Roman" w:cs="Times New Roman"/>
              </w:rPr>
              <w:t>еть выразительно читать вслух</w:t>
            </w:r>
            <w:r w:rsidRPr="002128FB">
              <w:rPr>
                <w:rFonts w:ascii="Times New Roman" w:hAnsi="Times New Roman" w:cs="Times New Roman"/>
              </w:rPr>
              <w:t xml:space="preserve"> стихотворение.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организовать рабочее место.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8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«Одуванчик».                              З. Александрова.</w:t>
            </w:r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2128FB">
              <w:rPr>
                <w:rFonts w:ascii="Times New Roman" w:hAnsi="Times New Roman" w:cs="Times New Roman"/>
                <w:b/>
              </w:rPr>
              <w:t>Знать стихотворение наизусть.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вслух выученное наизусть стихотворение.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оценивать ответы товарищей.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5"/>
        </w:trPr>
        <w:tc>
          <w:tcPr>
            <w:tcW w:w="567" w:type="dxa"/>
            <w:gridSpan w:val="2"/>
          </w:tcPr>
          <w:p w:rsidR="00193D36" w:rsidRPr="002128FB" w:rsidRDefault="00193D36" w:rsidP="00C4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119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«Крот и заяц». Э. </w:t>
            </w:r>
            <w:proofErr w:type="spellStart"/>
            <w:r>
              <w:rPr>
                <w:rFonts w:ascii="Times New Roman" w:hAnsi="Times New Roman" w:cs="Times New Roman"/>
              </w:rPr>
              <w:t>Шим</w:t>
            </w:r>
            <w:proofErr w:type="spellEnd"/>
          </w:p>
        </w:tc>
        <w:tc>
          <w:tcPr>
            <w:tcW w:w="99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лета, летние месяцы.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находить в тексте предложения для ответа на вопросы.</w:t>
            </w:r>
          </w:p>
        </w:tc>
        <w:tc>
          <w:tcPr>
            <w:tcW w:w="4111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сравнивать два произведения.</w:t>
            </w:r>
          </w:p>
        </w:tc>
      </w:tr>
      <w:tr w:rsidR="00193D36" w:rsidRPr="002128FB" w:rsidTr="00C42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6"/>
        </w:trPr>
        <w:tc>
          <w:tcPr>
            <w:tcW w:w="567" w:type="dxa"/>
            <w:gridSpan w:val="2"/>
          </w:tcPr>
          <w:p w:rsidR="00193D36" w:rsidRPr="00364031" w:rsidRDefault="00193D36" w:rsidP="00C428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67.</w:t>
            </w:r>
            <w:r>
              <w:rPr>
                <w:rFonts w:ascii="Times New Roman" w:hAnsi="Times New Roman" w:cs="Times New Roman"/>
                <w:lang w:val="en-US"/>
              </w:rPr>
              <w:t>-68</w:t>
            </w:r>
          </w:p>
        </w:tc>
        <w:tc>
          <w:tcPr>
            <w:tcW w:w="3119" w:type="dxa"/>
          </w:tcPr>
          <w:p w:rsidR="00193D3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«Ника на даче».                          В. </w:t>
            </w:r>
            <w:proofErr w:type="spellStart"/>
            <w:r>
              <w:rPr>
                <w:rFonts w:ascii="Times New Roman" w:hAnsi="Times New Roman" w:cs="Times New Roman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Пермяк Удачливый рыбак»</w:t>
            </w:r>
          </w:p>
        </w:tc>
        <w:tc>
          <w:tcPr>
            <w:tcW w:w="992" w:type="dxa"/>
          </w:tcPr>
          <w:p w:rsidR="00193D36" w:rsidRPr="00364031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193D36" w:rsidRPr="00364031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640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402" w:type="dxa"/>
          </w:tcPr>
          <w:p w:rsidR="00193D36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Знать содержание произведения.</w:t>
            </w:r>
          </w:p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Мотыль, </w:t>
            </w:r>
            <w:proofErr w:type="gramStart"/>
            <w:r>
              <w:rPr>
                <w:rFonts w:ascii="Times New Roman" w:hAnsi="Times New Roman" w:cs="Times New Roman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</w:rPr>
              <w:t>. Кишмя кишел.</w:t>
            </w:r>
          </w:p>
        </w:tc>
        <w:tc>
          <w:tcPr>
            <w:tcW w:w="3402" w:type="dxa"/>
          </w:tcPr>
          <w:p w:rsidR="00193D36" w:rsidRPr="002128FB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Уметь читать про себя.</w:t>
            </w:r>
          </w:p>
        </w:tc>
        <w:tc>
          <w:tcPr>
            <w:tcW w:w="4111" w:type="dxa"/>
          </w:tcPr>
          <w:p w:rsidR="00193D36" w:rsidRPr="00364031" w:rsidRDefault="00193D36" w:rsidP="00C42867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128FB">
              <w:rPr>
                <w:rFonts w:ascii="Times New Roman" w:hAnsi="Times New Roman" w:cs="Times New Roman"/>
              </w:rPr>
              <w:t>Активно участвовать в беседе.</w:t>
            </w:r>
          </w:p>
        </w:tc>
      </w:tr>
    </w:tbl>
    <w:p w:rsidR="00193D36" w:rsidRDefault="00193D36" w:rsidP="00193D36"/>
    <w:p w:rsidR="0048412E" w:rsidRDefault="00193D36"/>
    <w:sectPr w:rsidR="0048412E" w:rsidSect="003640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3D36"/>
    <w:rsid w:val="00175E66"/>
    <w:rsid w:val="00193D36"/>
    <w:rsid w:val="00953F1A"/>
    <w:rsid w:val="00DE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1941</Words>
  <Characters>11064</Characters>
  <Application>Microsoft Office Word</Application>
  <DocSecurity>0</DocSecurity>
  <Lines>92</Lines>
  <Paragraphs>25</Paragraphs>
  <ScaleCrop>false</ScaleCrop>
  <Company>Microsoft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2013-09-30T03:49:00Z</dcterms:created>
  <dcterms:modified xsi:type="dcterms:W3CDTF">2013-09-30T03:50:00Z</dcterms:modified>
</cp:coreProperties>
</file>