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4F6FF9">
        <w:rPr>
          <w:b/>
          <w:color w:val="000000"/>
        </w:rPr>
        <w:t>Определение валентности в формулах химических соединений</w:t>
      </w:r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F6FF9">
        <w:rPr>
          <w:color w:val="000000"/>
        </w:rPr>
        <w:t>1. Если один из атомов в молекуле одновалентен, то валентность второго атома равна чи</w:t>
      </w:r>
      <w:r>
        <w:rPr>
          <w:color w:val="000000"/>
        </w:rPr>
        <w:t xml:space="preserve">слу атомов первого элемента (смотри </w:t>
      </w:r>
      <w:r w:rsidRPr="004F6FF9">
        <w:rPr>
          <w:color w:val="000000"/>
        </w:rPr>
        <w:t xml:space="preserve"> на индекс!):</w:t>
      </w:r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4F6FF9">
        <w:rPr>
          <w:noProof/>
          <w:color w:val="000000"/>
        </w:rPr>
        <w:drawing>
          <wp:inline distT="0" distB="0" distL="0" distR="0">
            <wp:extent cx="466725" cy="485775"/>
            <wp:effectExtent l="19050" t="0" r="9525" b="0"/>
            <wp:docPr id="1" name="Рисунок 17" descr="http://him.1september.ru/2007/13/1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him.1september.ru/2007/13/15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F6FF9">
        <w:rPr>
          <w:color w:val="000000"/>
        </w:rPr>
        <w:t>2. Если число атомов в молекуле одинаково, то валентность первого атома равна валентности второго атома:</w:t>
      </w:r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4F6FF9">
        <w:rPr>
          <w:noProof/>
          <w:color w:val="000000"/>
        </w:rPr>
        <w:drawing>
          <wp:inline distT="0" distB="0" distL="0" distR="0">
            <wp:extent cx="409575" cy="333375"/>
            <wp:effectExtent l="19050" t="0" r="9525" b="0"/>
            <wp:docPr id="2" name="Рисунок 18" descr="http://him.1september.ru/2007/13/1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him.1september.ru/2007/13/15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F6FF9">
        <w:rPr>
          <w:color w:val="000000"/>
        </w:rPr>
        <w:t>3. Если у одного из атомов индекс отсутствует, то его валентность равна произведению валентности второго атома на его индекс:</w:t>
      </w:r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4F6FF9">
        <w:rPr>
          <w:noProof/>
          <w:color w:val="000000"/>
        </w:rPr>
        <w:drawing>
          <wp:inline distT="0" distB="0" distL="0" distR="0">
            <wp:extent cx="1533525" cy="361950"/>
            <wp:effectExtent l="19050" t="0" r="9525" b="0"/>
            <wp:docPr id="3" name="Рисунок 19" descr="http://him.1september.ru/2007/13/1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him.1september.ru/2007/13/15-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F6FF9">
        <w:rPr>
          <w:color w:val="000000"/>
        </w:rPr>
        <w:t>4. В остальных случаях ставьте валентности «крест-накрест», т.е. валентность одного элемента равна индексу другого элемента:</w:t>
      </w:r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4F6FF9">
        <w:rPr>
          <w:noProof/>
          <w:color w:val="000000"/>
        </w:rPr>
        <w:drawing>
          <wp:inline distT="0" distB="0" distL="0" distR="0">
            <wp:extent cx="438150" cy="428625"/>
            <wp:effectExtent l="19050" t="0" r="0" b="0"/>
            <wp:docPr id="4" name="Рисунок 20" descr="http://him.1september.ru/2007/13/15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him.1september.ru/2007/13/15-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F6FF9">
        <w:rPr>
          <w:b/>
          <w:bCs/>
          <w:color w:val="000000"/>
        </w:rPr>
        <w:t>Задание 1.2.</w:t>
      </w:r>
      <w:r w:rsidRPr="004F6FF9">
        <w:rPr>
          <w:rStyle w:val="apple-converted-space"/>
          <w:color w:val="000000"/>
        </w:rPr>
        <w:t> </w:t>
      </w:r>
      <w:r w:rsidRPr="004F6FF9">
        <w:rPr>
          <w:color w:val="000000"/>
        </w:rPr>
        <w:t>Определите валентности элементов в соединениях:</w:t>
      </w:r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lang w:val="en-US"/>
        </w:rPr>
      </w:pPr>
      <w:r w:rsidRPr="004F6FF9">
        <w:rPr>
          <w:color w:val="000000"/>
          <w:lang w:val="en-US"/>
        </w:rPr>
        <w:t>CO</w:t>
      </w:r>
      <w:r w:rsidRPr="004F6FF9">
        <w:rPr>
          <w:color w:val="000000"/>
          <w:vertAlign w:val="subscript"/>
          <w:lang w:val="en-US"/>
        </w:rPr>
        <w:t>2</w:t>
      </w:r>
      <w:r w:rsidRPr="004F6FF9">
        <w:rPr>
          <w:color w:val="000000"/>
          <w:lang w:val="en-US"/>
        </w:rPr>
        <w:t>, CO, Mn</w:t>
      </w:r>
      <w:r w:rsidRPr="004F6FF9">
        <w:rPr>
          <w:color w:val="000000"/>
          <w:vertAlign w:val="subscript"/>
          <w:lang w:val="en-US"/>
        </w:rPr>
        <w:t>2</w:t>
      </w:r>
      <w:r w:rsidRPr="004F6FF9">
        <w:rPr>
          <w:color w:val="000000"/>
          <w:lang w:val="en-US"/>
        </w:rPr>
        <w:t>O</w:t>
      </w:r>
      <w:r w:rsidRPr="004F6FF9">
        <w:rPr>
          <w:color w:val="000000"/>
          <w:vertAlign w:val="subscript"/>
          <w:lang w:val="en-US"/>
        </w:rPr>
        <w:t>7</w:t>
      </w:r>
      <w:r w:rsidRPr="004F6FF9">
        <w:rPr>
          <w:color w:val="000000"/>
          <w:lang w:val="en-US"/>
        </w:rPr>
        <w:t>, Cl</w:t>
      </w:r>
      <w:r w:rsidRPr="004F6FF9">
        <w:rPr>
          <w:color w:val="000000"/>
          <w:vertAlign w:val="subscript"/>
          <w:lang w:val="en-US"/>
        </w:rPr>
        <w:t>2</w:t>
      </w:r>
      <w:r w:rsidRPr="004F6FF9">
        <w:rPr>
          <w:color w:val="000000"/>
          <w:lang w:val="en-US"/>
        </w:rPr>
        <w:t>O, P</w:t>
      </w:r>
      <w:r w:rsidRPr="004F6FF9">
        <w:rPr>
          <w:color w:val="000000"/>
          <w:vertAlign w:val="subscript"/>
          <w:lang w:val="en-US"/>
        </w:rPr>
        <w:t>2</w:t>
      </w:r>
      <w:r w:rsidRPr="004F6FF9">
        <w:rPr>
          <w:color w:val="000000"/>
          <w:lang w:val="en-US"/>
        </w:rPr>
        <w:t>O</w:t>
      </w:r>
      <w:r w:rsidRPr="004F6FF9">
        <w:rPr>
          <w:color w:val="000000"/>
          <w:vertAlign w:val="subscript"/>
          <w:lang w:val="en-US"/>
        </w:rPr>
        <w:t>3</w:t>
      </w:r>
      <w:r w:rsidRPr="004F6FF9">
        <w:rPr>
          <w:color w:val="000000"/>
          <w:lang w:val="en-US"/>
        </w:rPr>
        <w:t xml:space="preserve">, </w:t>
      </w:r>
      <w:proofErr w:type="spellStart"/>
      <w:r w:rsidRPr="004F6FF9">
        <w:rPr>
          <w:color w:val="000000"/>
          <w:lang w:val="en-US"/>
        </w:rPr>
        <w:t>AlP</w:t>
      </w:r>
      <w:proofErr w:type="spellEnd"/>
      <w:r w:rsidRPr="004F6FF9">
        <w:rPr>
          <w:color w:val="000000"/>
          <w:lang w:val="en-US"/>
        </w:rPr>
        <w:t>, Na</w:t>
      </w:r>
      <w:r w:rsidRPr="004F6FF9">
        <w:rPr>
          <w:color w:val="000000"/>
          <w:vertAlign w:val="subscript"/>
          <w:lang w:val="en-US"/>
        </w:rPr>
        <w:t>2</w:t>
      </w:r>
      <w:r w:rsidRPr="004F6FF9">
        <w:rPr>
          <w:color w:val="000000"/>
          <w:lang w:val="en-US"/>
        </w:rPr>
        <w:t>S, NH</w:t>
      </w:r>
      <w:r w:rsidRPr="004F6FF9">
        <w:rPr>
          <w:color w:val="000000"/>
          <w:vertAlign w:val="subscript"/>
          <w:lang w:val="en-US"/>
        </w:rPr>
        <w:t>3</w:t>
      </w:r>
      <w:r w:rsidRPr="004F6FF9">
        <w:rPr>
          <w:color w:val="000000"/>
          <w:lang w:val="en-US"/>
        </w:rPr>
        <w:t>, Mg</w:t>
      </w:r>
      <w:r w:rsidRPr="004F6FF9">
        <w:rPr>
          <w:color w:val="000000"/>
          <w:vertAlign w:val="subscript"/>
          <w:lang w:val="en-US"/>
        </w:rPr>
        <w:t>3</w:t>
      </w:r>
      <w:r w:rsidRPr="004F6FF9">
        <w:rPr>
          <w:color w:val="000000"/>
          <w:lang w:val="en-US"/>
        </w:rPr>
        <w:t>N</w:t>
      </w:r>
      <w:r w:rsidRPr="004F6FF9">
        <w:rPr>
          <w:color w:val="000000"/>
          <w:vertAlign w:val="subscript"/>
          <w:lang w:val="en-US"/>
        </w:rPr>
        <w:t>2</w:t>
      </w:r>
      <w:r w:rsidRPr="004F6FF9">
        <w:rPr>
          <w:color w:val="000000"/>
          <w:lang w:val="en-US"/>
        </w:rPr>
        <w:t>.</w:t>
      </w:r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4F6FF9">
        <w:rPr>
          <w:color w:val="000000"/>
        </w:rPr>
        <w:t>П</w:t>
      </w:r>
      <w:proofErr w:type="gramEnd"/>
      <w:r w:rsidRPr="004F6FF9">
        <w:rPr>
          <w:color w:val="000000"/>
        </w:rPr>
        <w:t xml:space="preserve"> о </w:t>
      </w:r>
      <w:proofErr w:type="spellStart"/>
      <w:r w:rsidRPr="004F6FF9">
        <w:rPr>
          <w:color w:val="000000"/>
        </w:rPr>
        <w:t>д</w:t>
      </w:r>
      <w:proofErr w:type="spellEnd"/>
      <w:r w:rsidRPr="004F6FF9">
        <w:rPr>
          <w:color w:val="000000"/>
        </w:rPr>
        <w:t xml:space="preserve"> с к а </w:t>
      </w:r>
      <w:proofErr w:type="spellStart"/>
      <w:r w:rsidRPr="004F6FF9">
        <w:rPr>
          <w:color w:val="000000"/>
        </w:rPr>
        <w:t>з</w:t>
      </w:r>
      <w:proofErr w:type="spellEnd"/>
      <w:r w:rsidRPr="004F6FF9">
        <w:rPr>
          <w:color w:val="000000"/>
        </w:rPr>
        <w:t xml:space="preserve"> к а. Сначала укажите валентность атомов, у которых она постоянная. Аналогично определяется валентность атомных групп ОН, РО</w:t>
      </w:r>
      <w:proofErr w:type="gramStart"/>
      <w:r w:rsidRPr="004F6FF9">
        <w:rPr>
          <w:color w:val="000000"/>
          <w:vertAlign w:val="subscript"/>
        </w:rPr>
        <w:t>4</w:t>
      </w:r>
      <w:proofErr w:type="gramEnd"/>
      <w:r w:rsidRPr="004F6FF9">
        <w:rPr>
          <w:color w:val="000000"/>
        </w:rPr>
        <w:t>, SО</w:t>
      </w:r>
      <w:r w:rsidRPr="004F6FF9">
        <w:rPr>
          <w:color w:val="000000"/>
          <w:vertAlign w:val="subscript"/>
        </w:rPr>
        <w:t>4</w:t>
      </w:r>
      <w:r w:rsidRPr="004F6FF9">
        <w:rPr>
          <w:rStyle w:val="apple-converted-space"/>
          <w:color w:val="000000"/>
          <w:vertAlign w:val="subscript"/>
        </w:rPr>
        <w:t> </w:t>
      </w:r>
      <w:r w:rsidRPr="004F6FF9">
        <w:rPr>
          <w:color w:val="000000"/>
        </w:rPr>
        <w:t>и др.</w:t>
      </w:r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F6FF9">
        <w:rPr>
          <w:b/>
          <w:bCs/>
          <w:color w:val="000000"/>
        </w:rPr>
        <w:t>Задание 1.3.</w:t>
      </w:r>
      <w:r w:rsidRPr="004F6FF9">
        <w:rPr>
          <w:rStyle w:val="apple-converted-space"/>
          <w:color w:val="000000"/>
        </w:rPr>
        <w:t> </w:t>
      </w:r>
      <w:r w:rsidRPr="004F6FF9">
        <w:rPr>
          <w:color w:val="000000"/>
        </w:rPr>
        <w:t>Определите валентности атомных групп (в формулах подчеркнуты):</w:t>
      </w:r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lang w:val="en-US"/>
        </w:rPr>
      </w:pPr>
      <w:r w:rsidRPr="004F6FF9">
        <w:rPr>
          <w:color w:val="000000"/>
          <w:lang w:val="en-US"/>
        </w:rPr>
        <w:t>H</w:t>
      </w:r>
      <w:r w:rsidRPr="004F6FF9">
        <w:rPr>
          <w:color w:val="000000"/>
          <w:vertAlign w:val="subscript"/>
          <w:lang w:val="en-US"/>
        </w:rPr>
        <w:t>3</w:t>
      </w:r>
      <w:r w:rsidRPr="004F6FF9">
        <w:rPr>
          <w:color w:val="000000"/>
          <w:u w:val="single"/>
          <w:lang w:val="en-US"/>
        </w:rPr>
        <w:t>PO</w:t>
      </w:r>
      <w:r w:rsidRPr="004F6FF9">
        <w:rPr>
          <w:color w:val="000000"/>
          <w:vertAlign w:val="subscript"/>
          <w:lang w:val="en-US"/>
        </w:rPr>
        <w:t>4</w:t>
      </w:r>
      <w:r w:rsidRPr="004F6FF9">
        <w:rPr>
          <w:color w:val="000000"/>
          <w:lang w:val="en-US"/>
        </w:rPr>
        <w:t xml:space="preserve">, </w:t>
      </w:r>
      <w:proofErr w:type="gramStart"/>
      <w:r w:rsidRPr="004F6FF9">
        <w:rPr>
          <w:color w:val="000000"/>
          <w:lang w:val="en-US"/>
        </w:rPr>
        <w:t>Ca(</w:t>
      </w:r>
      <w:proofErr w:type="gramEnd"/>
      <w:r w:rsidRPr="004F6FF9">
        <w:rPr>
          <w:color w:val="000000"/>
          <w:u w:val="single"/>
          <w:lang w:val="en-US"/>
        </w:rPr>
        <w:t>OH</w:t>
      </w:r>
      <w:r w:rsidRPr="004F6FF9">
        <w:rPr>
          <w:color w:val="000000"/>
          <w:lang w:val="en-US"/>
        </w:rPr>
        <w:t>)</w:t>
      </w:r>
      <w:r w:rsidRPr="004F6FF9">
        <w:rPr>
          <w:color w:val="000000"/>
          <w:vertAlign w:val="subscript"/>
          <w:lang w:val="en-US"/>
        </w:rPr>
        <w:t>2</w:t>
      </w:r>
      <w:r w:rsidRPr="004F6FF9">
        <w:rPr>
          <w:color w:val="000000"/>
          <w:lang w:val="en-US"/>
        </w:rPr>
        <w:t>, Ca</w:t>
      </w:r>
      <w:r w:rsidRPr="004F6FF9">
        <w:rPr>
          <w:color w:val="000000"/>
          <w:vertAlign w:val="subscript"/>
          <w:lang w:val="en-US"/>
        </w:rPr>
        <w:t>3</w:t>
      </w:r>
      <w:r w:rsidRPr="004F6FF9">
        <w:rPr>
          <w:color w:val="000000"/>
          <w:lang w:val="en-US"/>
        </w:rPr>
        <w:t>(</w:t>
      </w:r>
      <w:r w:rsidRPr="004F6FF9">
        <w:rPr>
          <w:color w:val="000000"/>
          <w:u w:val="single"/>
          <w:lang w:val="en-US"/>
        </w:rPr>
        <w:t>PO</w:t>
      </w:r>
      <w:r w:rsidRPr="004F6FF9">
        <w:rPr>
          <w:color w:val="000000"/>
          <w:vertAlign w:val="subscript"/>
          <w:lang w:val="en-US"/>
        </w:rPr>
        <w:t>4</w:t>
      </w:r>
      <w:r w:rsidRPr="004F6FF9">
        <w:rPr>
          <w:color w:val="000000"/>
          <w:lang w:val="en-US"/>
        </w:rPr>
        <w:t>)</w:t>
      </w:r>
      <w:r w:rsidRPr="004F6FF9">
        <w:rPr>
          <w:color w:val="000000"/>
          <w:vertAlign w:val="subscript"/>
          <w:lang w:val="en-US"/>
        </w:rPr>
        <w:t>2</w:t>
      </w:r>
      <w:r w:rsidRPr="004F6FF9">
        <w:rPr>
          <w:color w:val="000000"/>
          <w:lang w:val="en-US"/>
        </w:rPr>
        <w:t>, H</w:t>
      </w:r>
      <w:r w:rsidRPr="004F6FF9">
        <w:rPr>
          <w:color w:val="000000"/>
          <w:vertAlign w:val="subscript"/>
          <w:lang w:val="en-US"/>
        </w:rPr>
        <w:t>2</w:t>
      </w:r>
      <w:r w:rsidRPr="004F6FF9">
        <w:rPr>
          <w:color w:val="000000"/>
          <w:u w:val="single"/>
          <w:lang w:val="en-US"/>
        </w:rPr>
        <w:t>SO</w:t>
      </w:r>
      <w:r w:rsidRPr="004F6FF9">
        <w:rPr>
          <w:color w:val="000000"/>
          <w:vertAlign w:val="subscript"/>
          <w:lang w:val="en-US"/>
        </w:rPr>
        <w:t>4</w:t>
      </w:r>
      <w:r w:rsidRPr="004F6FF9">
        <w:rPr>
          <w:color w:val="000000"/>
          <w:lang w:val="en-US"/>
        </w:rPr>
        <w:t>, Cu</w:t>
      </w:r>
      <w:r w:rsidRPr="004F6FF9">
        <w:rPr>
          <w:color w:val="000000"/>
          <w:u w:val="single"/>
          <w:lang w:val="en-US"/>
        </w:rPr>
        <w:t>SO</w:t>
      </w:r>
      <w:r w:rsidRPr="004F6FF9">
        <w:rPr>
          <w:color w:val="000000"/>
          <w:vertAlign w:val="subscript"/>
          <w:lang w:val="en-US"/>
        </w:rPr>
        <w:t>4</w:t>
      </w:r>
      <w:r w:rsidRPr="004F6FF9">
        <w:rPr>
          <w:color w:val="000000"/>
          <w:lang w:val="en-US"/>
        </w:rPr>
        <w:t>.</w:t>
      </w:r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4F6FF9">
        <w:rPr>
          <w:color w:val="000000"/>
        </w:rPr>
        <w:t>(Обратите внимание!</w:t>
      </w:r>
      <w:proofErr w:type="gramEnd"/>
      <w:r w:rsidRPr="004F6FF9">
        <w:rPr>
          <w:color w:val="000000"/>
        </w:rPr>
        <w:t xml:space="preserve"> </w:t>
      </w:r>
      <w:proofErr w:type="gramStart"/>
      <w:r w:rsidRPr="004F6FF9">
        <w:rPr>
          <w:color w:val="000000"/>
        </w:rPr>
        <w:t>Одинаковые группы атомов имеют одинаковые валентности во всех соединениях.)</w:t>
      </w:r>
      <w:proofErr w:type="gramEnd"/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F6FF9">
        <w:rPr>
          <w:color w:val="000000"/>
        </w:rPr>
        <w:t>Зная валентности атома или группы атомов, можно составить формулу соединения. Для этого пользуются следующими правилами.</w:t>
      </w:r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F6FF9">
        <w:rPr>
          <w:color w:val="000000"/>
        </w:rPr>
        <w:t>• Если валентности атомов одинаковы, то и число атомов одинаково, т.е. индексы не ставим:</w:t>
      </w:r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4F6FF9">
        <w:rPr>
          <w:noProof/>
          <w:color w:val="000000"/>
        </w:rPr>
        <w:drawing>
          <wp:inline distT="0" distB="0" distL="0" distR="0">
            <wp:extent cx="333375" cy="266700"/>
            <wp:effectExtent l="19050" t="0" r="9525" b="0"/>
            <wp:docPr id="5" name="Рисунок 21" descr="http://him.1september.ru/2007/13/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him.1september.ru/2007/13/16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F6FF9">
        <w:rPr>
          <w:color w:val="000000"/>
        </w:rPr>
        <w:t>• Если валентности кратны (обе делятся на одно и то же число), то число атомов элемента с меньшей валентностью определяем делением:</w:t>
      </w:r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4F6FF9">
        <w:rPr>
          <w:noProof/>
          <w:color w:val="000000"/>
        </w:rPr>
        <w:drawing>
          <wp:inline distT="0" distB="0" distL="0" distR="0">
            <wp:extent cx="2305050" cy="342900"/>
            <wp:effectExtent l="19050" t="0" r="0" b="0"/>
            <wp:docPr id="6" name="Рисунок 22" descr="http://him.1september.ru/2007/13/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him.1september.ru/2007/13/16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7F2" w:rsidRPr="004F6FF9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F6FF9">
        <w:rPr>
          <w:color w:val="000000"/>
        </w:rPr>
        <w:t>• В остальных случаях индексы определяют «крест-накрест»:</w:t>
      </w:r>
    </w:p>
    <w:p w:rsidR="00BF27F2" w:rsidRDefault="00BF27F2" w:rsidP="00BF2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4F6FF9">
        <w:rPr>
          <w:noProof/>
          <w:color w:val="000000"/>
        </w:rPr>
        <w:lastRenderedPageBreak/>
        <w:drawing>
          <wp:inline distT="0" distB="0" distL="0" distR="0">
            <wp:extent cx="542925" cy="485775"/>
            <wp:effectExtent l="19050" t="0" r="9525" b="0"/>
            <wp:docPr id="7" name="Рисунок 23" descr="http://him.1september.ru/2007/13/1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him.1september.ru/2007/13/16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C17" w:rsidRDefault="001C4C17"/>
    <w:sectPr w:rsidR="001C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7F2"/>
    <w:rsid w:val="001C4C17"/>
    <w:rsid w:val="00BF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27F2"/>
  </w:style>
  <w:style w:type="paragraph" w:styleId="a4">
    <w:name w:val="Balloon Text"/>
    <w:basedOn w:val="a"/>
    <w:link w:val="a5"/>
    <w:uiPriority w:val="99"/>
    <w:semiHidden/>
    <w:unhideWhenUsed/>
    <w:rsid w:val="00BF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2013-12-29T11:39:00Z</dcterms:created>
  <dcterms:modified xsi:type="dcterms:W3CDTF">2013-12-29T11:39:00Z</dcterms:modified>
</cp:coreProperties>
</file>