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8" w:rsidRPr="00537C98" w:rsidRDefault="00537C98" w:rsidP="00537C98">
      <w:pPr>
        <w:rPr>
          <w:rFonts w:ascii="Times New Roman" w:hAnsi="Times New Roman" w:cs="Times New Roman"/>
          <w:b/>
          <w:sz w:val="24"/>
          <w:szCs w:val="24"/>
        </w:rPr>
      </w:pPr>
    </w:p>
    <w:p w:rsidR="00537C98" w:rsidRPr="004F6FF9" w:rsidRDefault="00537C98" w:rsidP="00537C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F9">
        <w:rPr>
          <w:rFonts w:ascii="Times New Roman" w:hAnsi="Times New Roman" w:cs="Times New Roman"/>
          <w:b/>
          <w:sz w:val="24"/>
          <w:szCs w:val="24"/>
        </w:rPr>
        <w:t xml:space="preserve">Алгоритм расстановки коэффициентов в уравнениях </w:t>
      </w:r>
    </w:p>
    <w:p w:rsidR="00537C98" w:rsidRPr="004F6FF9" w:rsidRDefault="00537C98" w:rsidP="00537C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F9"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окислительно-восстановительных реакций </w:t>
      </w:r>
    </w:p>
    <w:p w:rsidR="00537C98" w:rsidRPr="004F6FF9" w:rsidRDefault="00537C98" w:rsidP="00537C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F9">
        <w:rPr>
          <w:rFonts w:ascii="Times New Roman" w:hAnsi="Times New Roman" w:cs="Times New Roman"/>
          <w:b/>
          <w:sz w:val="24"/>
          <w:szCs w:val="24"/>
        </w:rPr>
        <w:t>методом электронного баланса.</w:t>
      </w:r>
    </w:p>
    <w:tbl>
      <w:tblPr>
        <w:tblW w:w="10491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545"/>
        <w:gridCol w:w="4378"/>
      </w:tblGrid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jc w:val="center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№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center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Действия</w:t>
            </w:r>
          </w:p>
        </w:tc>
        <w:tc>
          <w:tcPr>
            <w:tcW w:w="4378" w:type="dxa"/>
          </w:tcPr>
          <w:p w:rsidR="00537C98" w:rsidRPr="00E0546C" w:rsidRDefault="00537C98" w:rsidP="00E7350A">
            <w:pPr>
              <w:jc w:val="center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Пример</w:t>
            </w:r>
          </w:p>
        </w:tc>
      </w:tr>
      <w:tr w:rsidR="00537C98" w:rsidRPr="001205D1" w:rsidTr="00E7350A">
        <w:trPr>
          <w:trHeight w:val="681"/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1.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Запишите схему реакции (формулы исходных веществ и продуктов реакции)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78" w:type="dxa"/>
          </w:tcPr>
          <w:p w:rsidR="00537C98" w:rsidRPr="001205D1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lang w:val="en-US"/>
              </w:rPr>
              <w:t>NH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3</w:t>
            </w:r>
            <w:r w:rsidRPr="00A77A28">
              <w:rPr>
                <w:rFonts w:ascii="Georgia" w:hAnsi="Georgia"/>
                <w:lang w:val="en-US"/>
              </w:rPr>
              <w:t>+CuO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+Cu+H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O</w:t>
            </w:r>
          </w:p>
        </w:tc>
      </w:tr>
      <w:tr w:rsidR="00537C98" w:rsidRPr="001205D1" w:rsidTr="00E7350A">
        <w:trPr>
          <w:jc w:val="center"/>
        </w:trPr>
        <w:tc>
          <w:tcPr>
            <w:tcW w:w="568" w:type="dxa"/>
          </w:tcPr>
          <w:p w:rsidR="00537C98" w:rsidRPr="00E71472" w:rsidRDefault="00537C98" w:rsidP="00E7350A">
            <w:pPr>
              <w:rPr>
                <w:rFonts w:ascii="Georgia" w:hAnsi="Georgia"/>
                <w:lang w:val="en-US"/>
              </w:rPr>
            </w:pPr>
            <w:r w:rsidRPr="00E0546C">
              <w:rPr>
                <w:rFonts w:ascii="Georgia" w:hAnsi="Georgia"/>
              </w:rPr>
              <w:t>2.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Определите и сравните степени окисления элементов до и после реакции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78" w:type="dxa"/>
          </w:tcPr>
          <w:p w:rsidR="00537C98" w:rsidRPr="00A77A28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b/>
                <w:lang w:val="en-US"/>
              </w:rPr>
              <w:t>-3</w:t>
            </w:r>
            <w:r w:rsidRPr="00A77A28">
              <w:rPr>
                <w:rFonts w:ascii="Georgia" w:hAnsi="Georgia"/>
                <w:lang w:val="en-US"/>
              </w:rPr>
              <w:t xml:space="preserve">+1  </w:t>
            </w:r>
            <w:r w:rsidRPr="00A77A28">
              <w:rPr>
                <w:rFonts w:ascii="Georgia" w:hAnsi="Georgia"/>
                <w:b/>
                <w:lang w:val="en-US"/>
              </w:rPr>
              <w:t>+2</w:t>
            </w:r>
            <w:r w:rsidRPr="00A77A28">
              <w:rPr>
                <w:rFonts w:ascii="Georgia" w:hAnsi="Georgia"/>
                <w:lang w:val="en-US"/>
              </w:rPr>
              <w:t xml:space="preserve">-2     </w:t>
            </w:r>
            <w:r w:rsidRPr="00A77A28">
              <w:rPr>
                <w:rFonts w:ascii="Georgia" w:hAnsi="Georgia"/>
                <w:b/>
                <w:lang w:val="en-US"/>
              </w:rPr>
              <w:t xml:space="preserve">0 </w:t>
            </w:r>
            <w:r w:rsidRPr="00A77A28">
              <w:rPr>
                <w:rFonts w:ascii="Georgia" w:hAnsi="Georgia"/>
                <w:lang w:val="en-US"/>
              </w:rPr>
              <w:t xml:space="preserve">    </w:t>
            </w:r>
            <w:proofErr w:type="spellStart"/>
            <w:r w:rsidRPr="00A77A28">
              <w:rPr>
                <w:rFonts w:ascii="Georgia" w:hAnsi="Georgia"/>
                <w:b/>
                <w:lang w:val="en-US"/>
              </w:rPr>
              <w:t>0</w:t>
            </w:r>
            <w:proofErr w:type="spellEnd"/>
            <w:r w:rsidRPr="00A77A28">
              <w:rPr>
                <w:rFonts w:ascii="Georgia" w:hAnsi="Georgia"/>
                <w:lang w:val="en-US"/>
              </w:rPr>
              <w:t xml:space="preserve">   +1-2</w:t>
            </w:r>
          </w:p>
          <w:p w:rsidR="00537C98" w:rsidRPr="001205D1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b/>
                <w:lang w:val="en-US"/>
              </w:rPr>
              <w:t>N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3</w:t>
            </w:r>
            <w:r w:rsidRPr="00A77A28">
              <w:rPr>
                <w:rFonts w:ascii="Georgia" w:hAnsi="Georgia"/>
                <w:lang w:val="en-US"/>
              </w:rPr>
              <w:t>+</w:t>
            </w:r>
            <w:r w:rsidRPr="00A77A28">
              <w:rPr>
                <w:rFonts w:ascii="Georgia" w:hAnsi="Georgia"/>
                <w:b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O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b/>
                <w:lang w:val="en-US"/>
              </w:rPr>
              <w:t>N</w:t>
            </w:r>
            <w:r w:rsidRPr="00A77A28">
              <w:rPr>
                <w:rFonts w:ascii="Georgia" w:hAnsi="Georgia"/>
                <w:b/>
                <w:vertAlign w:val="subscript"/>
                <w:lang w:val="en-US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+</w:t>
            </w:r>
            <w:r w:rsidRPr="00A77A28">
              <w:rPr>
                <w:rFonts w:ascii="Georgia" w:hAnsi="Georgia"/>
                <w:b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+H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O</w:t>
            </w:r>
          </w:p>
        </w:tc>
      </w:tr>
      <w:tr w:rsidR="00537C98" w:rsidRPr="001205D1" w:rsidTr="00E7350A">
        <w:trPr>
          <w:jc w:val="center"/>
        </w:trPr>
        <w:tc>
          <w:tcPr>
            <w:tcW w:w="568" w:type="dxa"/>
          </w:tcPr>
          <w:p w:rsidR="00537C98" w:rsidRPr="00996AC7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Выбрать (подчеркнуть) элементы, степени, окисления которых изменяются.</w:t>
            </w:r>
          </w:p>
        </w:tc>
        <w:tc>
          <w:tcPr>
            <w:tcW w:w="4378" w:type="dxa"/>
          </w:tcPr>
          <w:p w:rsidR="00537C98" w:rsidRPr="00A77A28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b/>
                <w:lang w:val="en-US"/>
              </w:rPr>
              <w:t>-3</w:t>
            </w:r>
            <w:r w:rsidRPr="00A77A28">
              <w:rPr>
                <w:rFonts w:ascii="Georgia" w:hAnsi="Georgia"/>
                <w:lang w:val="en-US"/>
              </w:rPr>
              <w:t xml:space="preserve">+1  </w:t>
            </w:r>
            <w:r w:rsidRPr="00A77A28">
              <w:rPr>
                <w:rFonts w:ascii="Georgia" w:hAnsi="Georgia"/>
                <w:b/>
                <w:lang w:val="en-US"/>
              </w:rPr>
              <w:t>+2</w:t>
            </w:r>
            <w:r w:rsidRPr="00A77A28">
              <w:rPr>
                <w:rFonts w:ascii="Georgia" w:hAnsi="Georgia"/>
                <w:lang w:val="en-US"/>
              </w:rPr>
              <w:t xml:space="preserve">-2     </w:t>
            </w:r>
            <w:r w:rsidRPr="00A77A28">
              <w:rPr>
                <w:rFonts w:ascii="Georgia" w:hAnsi="Georgia"/>
                <w:b/>
                <w:lang w:val="en-US"/>
              </w:rPr>
              <w:t xml:space="preserve">0 </w:t>
            </w:r>
            <w:r w:rsidRPr="00A77A28">
              <w:rPr>
                <w:rFonts w:ascii="Georgia" w:hAnsi="Georgia"/>
                <w:lang w:val="en-US"/>
              </w:rPr>
              <w:t xml:space="preserve">    </w:t>
            </w:r>
            <w:proofErr w:type="spellStart"/>
            <w:r w:rsidRPr="00A77A28">
              <w:rPr>
                <w:rFonts w:ascii="Georgia" w:hAnsi="Georgia"/>
                <w:b/>
                <w:lang w:val="en-US"/>
              </w:rPr>
              <w:t>0</w:t>
            </w:r>
            <w:proofErr w:type="spellEnd"/>
            <w:r w:rsidRPr="00A77A28">
              <w:rPr>
                <w:rFonts w:ascii="Georgia" w:hAnsi="Georgia"/>
                <w:lang w:val="en-US"/>
              </w:rPr>
              <w:t xml:space="preserve">   +1-2</w:t>
            </w:r>
          </w:p>
          <w:p w:rsidR="00537C98" w:rsidRPr="001205D1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3</w:t>
            </w:r>
            <w:r w:rsidRPr="00A77A28">
              <w:rPr>
                <w:rFonts w:ascii="Georgia" w:hAnsi="Georgia"/>
                <w:lang w:val="en-US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O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b/>
                <w:u w:val="single"/>
                <w:vertAlign w:val="subscript"/>
                <w:lang w:val="en-US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+H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O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Выписать эти элементы (простые вещества выписываются с индексами)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78" w:type="dxa"/>
          </w:tcPr>
          <w:p w:rsidR="00537C98" w:rsidRPr="00A77A28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b/>
                <w:lang w:val="en-US"/>
              </w:rPr>
              <w:t>-3</w:t>
            </w:r>
            <w:r w:rsidRPr="00A77A28">
              <w:rPr>
                <w:rFonts w:ascii="Georgia" w:hAnsi="Georgia"/>
                <w:lang w:val="en-US"/>
              </w:rPr>
              <w:t xml:space="preserve">+1  </w:t>
            </w:r>
            <w:r w:rsidRPr="00A77A28">
              <w:rPr>
                <w:rFonts w:ascii="Georgia" w:hAnsi="Georgia"/>
                <w:b/>
                <w:lang w:val="en-US"/>
              </w:rPr>
              <w:t>+2</w:t>
            </w:r>
            <w:r w:rsidRPr="00A77A28">
              <w:rPr>
                <w:rFonts w:ascii="Georgia" w:hAnsi="Georgia"/>
                <w:lang w:val="en-US"/>
              </w:rPr>
              <w:t xml:space="preserve">-2    </w:t>
            </w:r>
            <w:r w:rsidRPr="00A77A28">
              <w:rPr>
                <w:rFonts w:ascii="Georgia" w:hAnsi="Georgia"/>
                <w:b/>
                <w:lang w:val="en-US"/>
              </w:rPr>
              <w:t xml:space="preserve">0 </w:t>
            </w:r>
            <w:r w:rsidRPr="00A77A28">
              <w:rPr>
                <w:rFonts w:ascii="Georgia" w:hAnsi="Georgia"/>
                <w:lang w:val="en-US"/>
              </w:rPr>
              <w:t xml:space="preserve">    </w:t>
            </w:r>
            <w:proofErr w:type="spellStart"/>
            <w:r w:rsidRPr="00A77A28">
              <w:rPr>
                <w:rFonts w:ascii="Georgia" w:hAnsi="Georgia"/>
                <w:b/>
                <w:lang w:val="en-US"/>
              </w:rPr>
              <w:t>0</w:t>
            </w:r>
            <w:proofErr w:type="spellEnd"/>
            <w:r w:rsidRPr="00A77A28">
              <w:rPr>
                <w:rFonts w:ascii="Georgia" w:hAnsi="Georgia"/>
                <w:lang w:val="en-US"/>
              </w:rPr>
              <w:t xml:space="preserve">   +1-2</w:t>
            </w:r>
          </w:p>
          <w:p w:rsidR="00537C98" w:rsidRPr="00537C98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3</w:t>
            </w:r>
            <w:r w:rsidRPr="00A77A28">
              <w:rPr>
                <w:rFonts w:ascii="Georgia" w:hAnsi="Georgia"/>
                <w:lang w:val="en-US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O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b/>
                <w:u w:val="single"/>
                <w:vertAlign w:val="subscript"/>
                <w:lang w:val="en-US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+H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O</w:t>
            </w:r>
          </w:p>
          <w:p w:rsidR="00537C98" w:rsidRPr="00A77A28" w:rsidRDefault="00537C98" w:rsidP="00E7350A">
            <w:pPr>
              <w:rPr>
                <w:rFonts w:ascii="Georgia" w:hAnsi="Georgia"/>
                <w:lang w:val="en-US"/>
              </w:rPr>
            </w:pP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-3</w:t>
            </w:r>
            <w:r w:rsidRPr="00A77A28">
              <w:rPr>
                <w:rFonts w:ascii="Georgia" w:hAnsi="Georgia"/>
                <w:lang w:val="en-US"/>
              </w:rPr>
              <w:t xml:space="preserve">             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bscript"/>
                <w:lang w:val="en-US"/>
              </w:rPr>
              <w:t>2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0</w:t>
            </w:r>
          </w:p>
          <w:p w:rsidR="00537C98" w:rsidRPr="001205D1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+2</w:t>
            </w:r>
            <w:r w:rsidRPr="00A77A28">
              <w:rPr>
                <w:rFonts w:ascii="Georgia" w:hAnsi="Georgia"/>
                <w:lang w:val="en-US"/>
              </w:rPr>
              <w:t xml:space="preserve">          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0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Определить отдал или принял элемент электроны  и их количество (помнить, что э</w:t>
            </w:r>
            <w:r>
              <w:rPr>
                <w:rFonts w:ascii="Georgia" w:hAnsi="Georgia"/>
              </w:rPr>
              <w:t>лектроны заряжены отрицательно).</w:t>
            </w:r>
          </w:p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Количество электронов с участием простых веществ умножается на индекс, а перед ионом выставляется коэффици</w:t>
            </w:r>
            <w:r>
              <w:rPr>
                <w:rFonts w:ascii="Georgia" w:hAnsi="Georgia"/>
              </w:rPr>
              <w:t xml:space="preserve">ент, </w:t>
            </w:r>
            <w:r w:rsidRPr="00E0546C">
              <w:rPr>
                <w:rFonts w:ascii="Georgia" w:hAnsi="Georgia"/>
              </w:rPr>
              <w:t>равный индексу.</w:t>
            </w:r>
          </w:p>
        </w:tc>
        <w:tc>
          <w:tcPr>
            <w:tcW w:w="4378" w:type="dxa"/>
          </w:tcPr>
          <w:p w:rsidR="00537C98" w:rsidRPr="003E6FCA" w:rsidRDefault="00537C98" w:rsidP="00E7350A">
            <w:pPr>
              <w:rPr>
                <w:rFonts w:ascii="Georgia" w:hAnsi="Georgia"/>
              </w:rPr>
            </w:pPr>
            <w:r w:rsidRPr="003E6FCA">
              <w:rPr>
                <w:rFonts w:ascii="Georgia" w:hAnsi="Georgia"/>
                <w:b/>
              </w:rPr>
              <w:t>-3</w:t>
            </w:r>
            <w:r w:rsidRPr="003E6FCA">
              <w:rPr>
                <w:rFonts w:ascii="Georgia" w:hAnsi="Georgia"/>
              </w:rPr>
              <w:t xml:space="preserve">+1  </w:t>
            </w:r>
            <w:r w:rsidRPr="003E6FCA">
              <w:rPr>
                <w:rFonts w:ascii="Georgia" w:hAnsi="Georgia"/>
                <w:b/>
              </w:rPr>
              <w:t>+2</w:t>
            </w:r>
            <w:r w:rsidRPr="003E6FCA">
              <w:rPr>
                <w:rFonts w:ascii="Georgia" w:hAnsi="Georgia"/>
              </w:rPr>
              <w:t xml:space="preserve">-2    </w:t>
            </w:r>
            <w:r w:rsidRPr="003E6FCA">
              <w:rPr>
                <w:rFonts w:ascii="Georgia" w:hAnsi="Georgia"/>
                <w:b/>
              </w:rPr>
              <w:t xml:space="preserve">0 </w:t>
            </w:r>
            <w:r w:rsidRPr="003E6FCA">
              <w:rPr>
                <w:rFonts w:ascii="Georgia" w:hAnsi="Georgia"/>
              </w:rPr>
              <w:t xml:space="preserve">    </w:t>
            </w:r>
            <w:proofErr w:type="spellStart"/>
            <w:r w:rsidRPr="003E6FCA">
              <w:rPr>
                <w:rFonts w:ascii="Georgia" w:hAnsi="Georgia"/>
                <w:b/>
              </w:rPr>
              <w:t>0</w:t>
            </w:r>
            <w:proofErr w:type="spellEnd"/>
            <w:r w:rsidRPr="003E6FCA">
              <w:rPr>
                <w:rFonts w:ascii="Georgia" w:hAnsi="Georgia"/>
              </w:rPr>
              <w:t xml:space="preserve">   +1-2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3E6FCA">
              <w:rPr>
                <w:rFonts w:ascii="Georgia" w:hAnsi="Georgia"/>
                <w:vertAlign w:val="subscript"/>
              </w:rPr>
              <w:t>3</w:t>
            </w:r>
            <w:r w:rsidRPr="003E6FCA">
              <w:rPr>
                <w:rFonts w:ascii="Georgia" w:hAnsi="Georgia"/>
              </w:rPr>
              <w:t>+</w:t>
            </w:r>
            <w:proofErr w:type="spellStart"/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O</w:t>
            </w:r>
            <w:proofErr w:type="spellEnd"/>
            <w:r w:rsidRPr="003E6FCA">
              <w:t>→</w:t>
            </w: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3E6FCA">
              <w:rPr>
                <w:rFonts w:ascii="Georgia" w:hAnsi="Georgia"/>
                <w:b/>
                <w:u w:val="single"/>
                <w:vertAlign w:val="subscript"/>
              </w:rPr>
              <w:t>2</w:t>
            </w:r>
            <w:r w:rsidRPr="003E6FCA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3E6FCA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3E6FCA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O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perscript"/>
              </w:rPr>
              <w:t>-3</w:t>
            </w:r>
            <w:r w:rsidRPr="00A77A28">
              <w:rPr>
                <w:rFonts w:ascii="Georgia" w:hAnsi="Georgia"/>
              </w:rPr>
              <w:t xml:space="preserve"> - 6℮   </w:t>
            </w:r>
            <w:r w:rsidRPr="00A77A28">
              <w:t>→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vertAlign w:val="superscript"/>
              </w:rPr>
              <w:t>0</w:t>
            </w:r>
          </w:p>
          <w:p w:rsidR="00537C98" w:rsidRPr="001205D1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+2</w:t>
            </w:r>
            <w:r w:rsidRPr="00A77A28">
              <w:rPr>
                <w:rFonts w:ascii="Georgia" w:hAnsi="Georgia"/>
                <w:lang w:val="en-US"/>
              </w:rPr>
              <w:t xml:space="preserve"> </w:t>
            </w:r>
            <w:r w:rsidRPr="00A77A28">
              <w:rPr>
                <w:rFonts w:ascii="Georgia" w:hAnsi="Georgia"/>
              </w:rPr>
              <w:t>+2℮</w:t>
            </w:r>
            <w:r w:rsidRPr="00A77A28">
              <w:rPr>
                <w:rFonts w:ascii="Georgia" w:hAnsi="Georgia"/>
                <w:lang w:val="en-US"/>
              </w:rPr>
              <w:t xml:space="preserve">   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0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Определите окислитель и восстановитель</w:t>
            </w:r>
          </w:p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(окислитель всегда принимает электроны</w:t>
            </w:r>
            <w:r>
              <w:rPr>
                <w:rFonts w:ascii="Georgia" w:hAnsi="Georgia"/>
              </w:rPr>
              <w:t xml:space="preserve"> – степень окисления понижается</w:t>
            </w:r>
            <w:r w:rsidRPr="00E0546C">
              <w:rPr>
                <w:rFonts w:ascii="Georgia" w:hAnsi="Georgia"/>
              </w:rPr>
              <w:t>, восстановитель их отдает</w:t>
            </w:r>
            <w:r>
              <w:rPr>
                <w:rFonts w:ascii="Georgia" w:hAnsi="Georgia"/>
              </w:rPr>
              <w:t xml:space="preserve"> – степень окисления повышается</w:t>
            </w:r>
            <w:r w:rsidRPr="00E0546C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78" w:type="dxa"/>
          </w:tcPr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b/>
              </w:rPr>
              <w:t>-3</w:t>
            </w:r>
            <w:r w:rsidRPr="00A77A28">
              <w:rPr>
                <w:rFonts w:ascii="Georgia" w:hAnsi="Georgia"/>
              </w:rPr>
              <w:t xml:space="preserve">+1  </w:t>
            </w:r>
            <w:r w:rsidRPr="00A77A28">
              <w:rPr>
                <w:rFonts w:ascii="Georgia" w:hAnsi="Georgia"/>
                <w:b/>
              </w:rPr>
              <w:t>+2</w:t>
            </w:r>
            <w:r w:rsidRPr="00A77A28">
              <w:rPr>
                <w:rFonts w:ascii="Georgia" w:hAnsi="Georgia"/>
              </w:rPr>
              <w:t xml:space="preserve">-2    </w:t>
            </w:r>
            <w:r w:rsidRPr="00A77A28">
              <w:rPr>
                <w:rFonts w:ascii="Georgia" w:hAnsi="Georgia"/>
                <w:b/>
              </w:rPr>
              <w:t xml:space="preserve">0 </w:t>
            </w:r>
            <w:r w:rsidRPr="00A77A28">
              <w:rPr>
                <w:rFonts w:ascii="Georgia" w:hAnsi="Georgia"/>
              </w:rPr>
              <w:t xml:space="preserve">    </w:t>
            </w:r>
            <w:proofErr w:type="spellStart"/>
            <w:r w:rsidRPr="00A77A28">
              <w:rPr>
                <w:rFonts w:ascii="Georgia" w:hAnsi="Georgia"/>
                <w:b/>
              </w:rPr>
              <w:t>0</w:t>
            </w:r>
            <w:proofErr w:type="spellEnd"/>
            <w:r w:rsidRPr="00A77A28">
              <w:rPr>
                <w:rFonts w:ascii="Georgia" w:hAnsi="Georgia"/>
              </w:rPr>
              <w:t xml:space="preserve">   +1-2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</w:rPr>
              <w:t>3</w:t>
            </w:r>
            <w:r w:rsidRPr="00A77A28">
              <w:rPr>
                <w:rFonts w:ascii="Georgia" w:hAnsi="Georgia"/>
              </w:rPr>
              <w:t>+</w:t>
            </w:r>
            <w:proofErr w:type="spellStart"/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O</w:t>
            </w:r>
            <w:proofErr w:type="spellEnd"/>
            <w:r w:rsidRPr="00A77A28">
              <w:t>→</w:t>
            </w: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b/>
                <w:u w:val="single"/>
                <w:vertAlign w:val="subscript"/>
              </w:rPr>
              <w:t>2</w:t>
            </w:r>
            <w:r w:rsidRPr="00A77A28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O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</w:p>
          <w:p w:rsidR="00537C98" w:rsidRPr="00A77A28" w:rsidRDefault="00537C98" w:rsidP="00E7350A">
            <w:pPr>
              <w:rPr>
                <w:rFonts w:ascii="Georgia" w:hAnsi="Georgia"/>
                <w:vertAlign w:val="superscript"/>
              </w:rPr>
            </w:pPr>
            <w:r w:rsidRPr="00A77A28">
              <w:rPr>
                <w:rFonts w:ascii="Georgia" w:hAnsi="Georgia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perscript"/>
              </w:rPr>
              <w:t>-3</w:t>
            </w:r>
            <w:r w:rsidRPr="00A77A28">
              <w:rPr>
                <w:rFonts w:ascii="Georgia" w:hAnsi="Georgia"/>
              </w:rPr>
              <w:t xml:space="preserve"> - 6℮   </w:t>
            </w:r>
            <w:r w:rsidRPr="00A77A28">
              <w:t>→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vertAlign w:val="superscript"/>
              </w:rPr>
              <w:t>0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</w:rPr>
              <w:t>восстановитель</w:t>
            </w:r>
          </w:p>
          <w:p w:rsidR="00537C98" w:rsidRPr="00A77A28" w:rsidRDefault="00537C98" w:rsidP="00E7350A">
            <w:pPr>
              <w:rPr>
                <w:rFonts w:ascii="Georgia" w:hAnsi="Georgia"/>
                <w:vertAlign w:val="superscript"/>
              </w:rPr>
            </w:pP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+2</w:t>
            </w:r>
            <w:r w:rsidRPr="00A77A28">
              <w:rPr>
                <w:rFonts w:ascii="Georgia" w:hAnsi="Georgia"/>
                <w:lang w:val="en-US"/>
              </w:rPr>
              <w:t xml:space="preserve"> +2℮   </w:t>
            </w:r>
            <w:r w:rsidRPr="00A77A28">
              <w:rPr>
                <w:lang w:val="en-US"/>
              </w:rPr>
              <w:t>→</w:t>
            </w: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  <w:lang w:val="en-US"/>
              </w:rPr>
              <w:t>0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окислитель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Выписать то количество электронов, которое определили. Найти для этих чисел наименьшее кратное.</w:t>
            </w:r>
          </w:p>
        </w:tc>
        <w:tc>
          <w:tcPr>
            <w:tcW w:w="4378" w:type="dxa"/>
          </w:tcPr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b/>
              </w:rPr>
              <w:t>-3</w:t>
            </w:r>
            <w:r w:rsidRPr="00A77A28">
              <w:rPr>
                <w:rFonts w:ascii="Georgia" w:hAnsi="Georgia"/>
              </w:rPr>
              <w:t xml:space="preserve">+1  </w:t>
            </w:r>
            <w:r w:rsidRPr="00A77A28">
              <w:rPr>
                <w:rFonts w:ascii="Georgia" w:hAnsi="Georgia"/>
                <w:b/>
              </w:rPr>
              <w:t>+2</w:t>
            </w:r>
            <w:r w:rsidRPr="00A77A28">
              <w:rPr>
                <w:rFonts w:ascii="Georgia" w:hAnsi="Georgia"/>
              </w:rPr>
              <w:t xml:space="preserve">-2    </w:t>
            </w:r>
            <w:r w:rsidRPr="00A77A28">
              <w:rPr>
                <w:rFonts w:ascii="Georgia" w:hAnsi="Georgia"/>
                <w:b/>
              </w:rPr>
              <w:t xml:space="preserve">0 </w:t>
            </w:r>
            <w:r w:rsidRPr="00A77A28">
              <w:rPr>
                <w:rFonts w:ascii="Georgia" w:hAnsi="Georgia"/>
              </w:rPr>
              <w:t xml:space="preserve">    </w:t>
            </w:r>
            <w:proofErr w:type="spellStart"/>
            <w:r w:rsidRPr="00A77A28">
              <w:rPr>
                <w:rFonts w:ascii="Georgia" w:hAnsi="Georgia"/>
                <w:b/>
              </w:rPr>
              <w:t>0</w:t>
            </w:r>
            <w:proofErr w:type="spellEnd"/>
            <w:r w:rsidRPr="00A77A28">
              <w:rPr>
                <w:rFonts w:ascii="Georgia" w:hAnsi="Georgia"/>
              </w:rPr>
              <w:t xml:space="preserve">   +1-2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2.3pt;margin-top:17.75pt;width:.75pt;height:109.2pt;z-index:251658240" o:connectortype="straight"/>
              </w:pict>
            </w: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</w:rPr>
              <w:t>3</w:t>
            </w:r>
            <w:r w:rsidRPr="00A77A28">
              <w:rPr>
                <w:rFonts w:ascii="Georgia" w:hAnsi="Georgia"/>
              </w:rPr>
              <w:t>+</w:t>
            </w:r>
            <w:proofErr w:type="spellStart"/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O</w:t>
            </w:r>
            <w:proofErr w:type="spellEnd"/>
            <w:r w:rsidRPr="00A77A28">
              <w:t>→</w:t>
            </w: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b/>
                <w:u w:val="single"/>
                <w:vertAlign w:val="subscript"/>
              </w:rPr>
              <w:t>2</w:t>
            </w:r>
            <w:r w:rsidRPr="00A77A28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O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</w:rPr>
              <w:lastRenderedPageBreak/>
              <w:t>2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perscript"/>
              </w:rPr>
              <w:t>-3</w:t>
            </w:r>
            <w:r w:rsidRPr="00A77A28">
              <w:rPr>
                <w:rFonts w:ascii="Georgia" w:hAnsi="Georgia"/>
              </w:rPr>
              <w:t xml:space="preserve"> - 6℮   </w:t>
            </w:r>
            <w:r w:rsidRPr="00A77A28">
              <w:t>→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vertAlign w:val="superscript"/>
              </w:rPr>
              <w:t>0</w:t>
            </w:r>
            <w:r w:rsidRPr="00A77A28">
              <w:rPr>
                <w:rFonts w:ascii="Georgia" w:hAnsi="Georgia"/>
              </w:rPr>
              <w:t xml:space="preserve">      6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</w:rPr>
              <w:t xml:space="preserve">восстановитель         </w:t>
            </w:r>
            <w:r>
              <w:rPr>
                <w:rFonts w:ascii="Georgia" w:hAnsi="Georgia"/>
              </w:rPr>
              <w:t xml:space="preserve">        </w:t>
            </w:r>
            <w:r w:rsidRPr="00A77A28">
              <w:rPr>
                <w:rFonts w:ascii="Georgia" w:hAnsi="Georgia"/>
                <w:b/>
              </w:rPr>
              <w:t xml:space="preserve"> 6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</w:rPr>
              <w:t>+2</w:t>
            </w:r>
            <w:r w:rsidRPr="00A77A28">
              <w:rPr>
                <w:rFonts w:ascii="Georgia" w:hAnsi="Georgia"/>
              </w:rPr>
              <w:t xml:space="preserve"> +2℮   </w:t>
            </w:r>
            <w:r w:rsidRPr="00A77A28">
              <w:t>→</w:t>
            </w: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</w:rPr>
              <w:t>0</w:t>
            </w:r>
            <w:r w:rsidRPr="00A77A28">
              <w:rPr>
                <w:rFonts w:ascii="Georgia" w:hAnsi="Georgia"/>
              </w:rPr>
              <w:t xml:space="preserve">     2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окислитель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8.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Определить коэффициенты (разделив поочередно наименьшее кратное на количество электронов)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78" w:type="dxa"/>
          </w:tcPr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b/>
              </w:rPr>
              <w:t>-3</w:t>
            </w:r>
            <w:r w:rsidRPr="00A77A28">
              <w:rPr>
                <w:rFonts w:ascii="Georgia" w:hAnsi="Georgia"/>
              </w:rPr>
              <w:t xml:space="preserve">+1  </w:t>
            </w:r>
            <w:r w:rsidRPr="00A77A28">
              <w:rPr>
                <w:rFonts w:ascii="Georgia" w:hAnsi="Georgia"/>
                <w:b/>
              </w:rPr>
              <w:t>+2</w:t>
            </w:r>
            <w:r w:rsidRPr="00A77A28">
              <w:rPr>
                <w:rFonts w:ascii="Georgia" w:hAnsi="Georgia"/>
              </w:rPr>
              <w:t xml:space="preserve">-2    </w:t>
            </w:r>
            <w:r w:rsidRPr="00A77A28">
              <w:rPr>
                <w:rFonts w:ascii="Georgia" w:hAnsi="Georgia"/>
                <w:b/>
              </w:rPr>
              <w:t xml:space="preserve">0 </w:t>
            </w:r>
            <w:r w:rsidRPr="00A77A28">
              <w:rPr>
                <w:rFonts w:ascii="Georgia" w:hAnsi="Georgia"/>
              </w:rPr>
              <w:t xml:space="preserve">    </w:t>
            </w:r>
            <w:proofErr w:type="spellStart"/>
            <w:r w:rsidRPr="00A77A28">
              <w:rPr>
                <w:rFonts w:ascii="Georgia" w:hAnsi="Georgia"/>
                <w:b/>
              </w:rPr>
              <w:t>0</w:t>
            </w:r>
            <w:proofErr w:type="spellEnd"/>
            <w:r w:rsidRPr="00A77A28">
              <w:rPr>
                <w:rFonts w:ascii="Georgia" w:hAnsi="Georgia"/>
              </w:rPr>
              <w:t xml:space="preserve">   +1-2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</w:rPr>
              <w:t>3</w:t>
            </w:r>
            <w:r w:rsidRPr="00A77A28">
              <w:rPr>
                <w:rFonts w:ascii="Georgia" w:hAnsi="Georgia"/>
              </w:rPr>
              <w:t>+</w:t>
            </w:r>
            <w:proofErr w:type="spellStart"/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  <w:lang w:val="en-US"/>
              </w:rPr>
              <w:t>O</w:t>
            </w:r>
            <w:proofErr w:type="spellEnd"/>
            <w:r w:rsidRPr="00A77A28">
              <w:t>→</w:t>
            </w:r>
            <w:r w:rsidRPr="00A77A28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A77A28">
              <w:rPr>
                <w:rFonts w:ascii="Georgia" w:hAnsi="Georgia"/>
                <w:b/>
                <w:u w:val="single"/>
                <w:vertAlign w:val="subscript"/>
              </w:rPr>
              <w:t>2</w:t>
            </w:r>
            <w:r w:rsidRPr="00A77A28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A77A28">
              <w:rPr>
                <w:rFonts w:ascii="Georgia" w:hAnsi="Georgia"/>
              </w:rPr>
              <w:t>+</w:t>
            </w:r>
            <w:r w:rsidRPr="00A77A28">
              <w:rPr>
                <w:rFonts w:ascii="Georgia" w:hAnsi="Georgia"/>
                <w:lang w:val="en-US"/>
              </w:rPr>
              <w:t>H</w:t>
            </w:r>
            <w:r w:rsidRPr="00A77A28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O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00763E">
              <w:rPr>
                <w:rFonts w:ascii="Georgia" w:hAnsi="Georgia"/>
                <w:b/>
                <w:noProof/>
              </w:rPr>
              <w:pict>
                <v:shape id="_x0000_s1027" type="#_x0000_t32" style="position:absolute;margin-left:91.55pt;margin-top:.95pt;width:1.5pt;height:68.35pt;z-index:251658240" o:connectortype="straight"/>
              </w:pict>
            </w:r>
            <w:r w:rsidRPr="00A77A28">
              <w:rPr>
                <w:rFonts w:ascii="Georgia" w:hAnsi="Georgia"/>
              </w:rPr>
              <w:t>2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perscript"/>
              </w:rPr>
              <w:t>-3</w:t>
            </w:r>
            <w:r w:rsidRPr="00A77A28">
              <w:rPr>
                <w:rFonts w:ascii="Georgia" w:hAnsi="Georgia"/>
              </w:rPr>
              <w:t xml:space="preserve"> - 6℮   </w:t>
            </w:r>
            <w:r w:rsidRPr="00A77A28">
              <w:t>→</w:t>
            </w:r>
            <w:r w:rsidRPr="00A77A28">
              <w:rPr>
                <w:rFonts w:ascii="Georgia" w:hAnsi="Georgia"/>
                <w:lang w:val="en-US"/>
              </w:rPr>
              <w:t>N</w:t>
            </w:r>
            <w:r w:rsidRPr="00A77A28">
              <w:rPr>
                <w:rFonts w:ascii="Georgia" w:hAnsi="Georgia"/>
                <w:vertAlign w:val="subscript"/>
              </w:rPr>
              <w:t>2</w:t>
            </w:r>
            <w:r w:rsidRPr="00A77A28">
              <w:rPr>
                <w:rFonts w:ascii="Georgia" w:hAnsi="Georgia"/>
                <w:vertAlign w:val="superscript"/>
              </w:rPr>
              <w:t>0</w:t>
            </w:r>
            <w:r w:rsidRPr="00A77A28">
              <w:rPr>
                <w:rFonts w:ascii="Georgia" w:hAnsi="Georgia"/>
              </w:rPr>
              <w:t xml:space="preserve">      6       1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</w:rPr>
              <w:t xml:space="preserve">восстановитель          </w:t>
            </w:r>
            <w:r w:rsidRPr="00A77A28">
              <w:rPr>
                <w:rFonts w:ascii="Georgia" w:hAnsi="Georgia"/>
                <w:b/>
              </w:rPr>
              <w:t>6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</w:rPr>
              <w:t>+2</w:t>
            </w:r>
            <w:r w:rsidRPr="00A77A28">
              <w:rPr>
                <w:rFonts w:ascii="Georgia" w:hAnsi="Georgia"/>
              </w:rPr>
              <w:t xml:space="preserve"> +2℮   </w:t>
            </w:r>
            <w:r w:rsidRPr="00A77A28">
              <w:t>→</w:t>
            </w:r>
            <w:r w:rsidRPr="00A77A28">
              <w:rPr>
                <w:rFonts w:ascii="Georgia" w:hAnsi="Georgia"/>
                <w:lang w:val="en-US"/>
              </w:rPr>
              <w:t>Cu</w:t>
            </w:r>
            <w:r w:rsidRPr="00A77A28">
              <w:rPr>
                <w:rFonts w:ascii="Georgia" w:hAnsi="Georgia"/>
                <w:vertAlign w:val="superscript"/>
              </w:rPr>
              <w:t>0</w:t>
            </w:r>
            <w:r w:rsidRPr="00A77A28">
              <w:rPr>
                <w:rFonts w:ascii="Georgia" w:hAnsi="Georgia"/>
              </w:rPr>
              <w:t xml:space="preserve">     2       3</w:t>
            </w:r>
          </w:p>
          <w:p w:rsidR="00537C98" w:rsidRPr="00A77A28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</w:t>
            </w:r>
            <w:r w:rsidRPr="00A77A28">
              <w:rPr>
                <w:rFonts w:ascii="Georgia" w:hAnsi="Georgia"/>
              </w:rPr>
              <w:t>кислитель</w:t>
            </w:r>
          </w:p>
        </w:tc>
      </w:tr>
      <w:tr w:rsidR="00537C98" w:rsidRPr="00E0546C" w:rsidTr="00E7350A">
        <w:trPr>
          <w:trHeight w:val="1513"/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5545" w:type="dxa"/>
          </w:tcPr>
          <w:p w:rsidR="00537C98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 xml:space="preserve">Определить процесс окисления или восстановления (окислитель в процессе реакции </w:t>
            </w:r>
            <w:r w:rsidRPr="00E0546C">
              <w:rPr>
                <w:rFonts w:ascii="Georgia" w:hAnsi="Georgia"/>
                <w:b/>
              </w:rPr>
              <w:t>восстанавливается</w:t>
            </w:r>
            <w:r w:rsidRPr="00E0546C">
              <w:rPr>
                <w:rFonts w:ascii="Georgia" w:hAnsi="Georgia"/>
              </w:rPr>
              <w:t xml:space="preserve">, восстановитель </w:t>
            </w:r>
            <w:r w:rsidRPr="00E0546C">
              <w:rPr>
                <w:rFonts w:ascii="Georgia" w:hAnsi="Georgia"/>
                <w:b/>
              </w:rPr>
              <w:t>окисляется</w:t>
            </w:r>
            <w:r w:rsidRPr="00E0546C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.</w:t>
            </w:r>
          </w:p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378" w:type="dxa"/>
          </w:tcPr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b/>
              </w:rPr>
              <w:t>-3</w:t>
            </w:r>
            <w:r w:rsidRPr="00DF303D">
              <w:rPr>
                <w:rFonts w:ascii="Georgia" w:hAnsi="Georgia"/>
              </w:rPr>
              <w:t xml:space="preserve">+1  </w:t>
            </w:r>
            <w:r w:rsidRPr="00DF303D">
              <w:rPr>
                <w:rFonts w:ascii="Georgia" w:hAnsi="Georgia"/>
                <w:b/>
              </w:rPr>
              <w:t>+2</w:t>
            </w:r>
            <w:r w:rsidRPr="00DF303D">
              <w:rPr>
                <w:rFonts w:ascii="Georgia" w:hAnsi="Georgia"/>
              </w:rPr>
              <w:t xml:space="preserve">-2    </w:t>
            </w:r>
            <w:r w:rsidRPr="00DF303D">
              <w:rPr>
                <w:rFonts w:ascii="Georgia" w:hAnsi="Georgia"/>
                <w:b/>
              </w:rPr>
              <w:t xml:space="preserve">0 </w:t>
            </w:r>
            <w:r w:rsidRPr="00DF303D">
              <w:rPr>
                <w:rFonts w:ascii="Georgia" w:hAnsi="Georgia"/>
              </w:rPr>
              <w:t xml:space="preserve">    </w:t>
            </w:r>
            <w:proofErr w:type="spellStart"/>
            <w:r w:rsidRPr="00DF303D">
              <w:rPr>
                <w:rFonts w:ascii="Georgia" w:hAnsi="Georgia"/>
                <w:b/>
              </w:rPr>
              <w:t>0</w:t>
            </w:r>
            <w:proofErr w:type="spellEnd"/>
            <w:r w:rsidRPr="00DF303D">
              <w:rPr>
                <w:rFonts w:ascii="Georgia" w:hAnsi="Georgia"/>
              </w:rPr>
              <w:t xml:space="preserve">   +1-2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DF303D">
              <w:rPr>
                <w:rFonts w:ascii="Georgia" w:hAnsi="Georgia"/>
                <w:lang w:val="en-US"/>
              </w:rPr>
              <w:t>H</w:t>
            </w:r>
            <w:r w:rsidRPr="00DF303D">
              <w:rPr>
                <w:rFonts w:ascii="Georgia" w:hAnsi="Georgia"/>
                <w:vertAlign w:val="subscript"/>
              </w:rPr>
              <w:t>3</w:t>
            </w:r>
            <w:r w:rsidRPr="00DF303D">
              <w:rPr>
                <w:rFonts w:ascii="Georgia" w:hAnsi="Georgia"/>
              </w:rPr>
              <w:t>+</w:t>
            </w:r>
            <w:proofErr w:type="spellStart"/>
            <w:r w:rsidRPr="00DF303D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DF303D">
              <w:rPr>
                <w:rFonts w:ascii="Georgia" w:hAnsi="Georgia"/>
                <w:lang w:val="en-US"/>
              </w:rPr>
              <w:t>O</w:t>
            </w:r>
            <w:proofErr w:type="spellEnd"/>
            <w:r w:rsidRPr="00DF303D">
              <w:t>→</w:t>
            </w:r>
            <w:r w:rsidRPr="00DF303D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DF303D">
              <w:rPr>
                <w:rFonts w:ascii="Georgia" w:hAnsi="Georgia"/>
                <w:b/>
                <w:u w:val="single"/>
                <w:vertAlign w:val="subscript"/>
              </w:rPr>
              <w:t>2</w:t>
            </w:r>
            <w:r w:rsidRPr="00DF303D">
              <w:rPr>
                <w:rFonts w:ascii="Georgia" w:hAnsi="Georgia"/>
              </w:rPr>
              <w:t>+</w:t>
            </w:r>
            <w:r w:rsidRPr="00DF303D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DF303D">
              <w:rPr>
                <w:rFonts w:ascii="Georgia" w:hAnsi="Georgia"/>
              </w:rPr>
              <w:t>+</w:t>
            </w:r>
            <w:r w:rsidRPr="00DF303D">
              <w:rPr>
                <w:rFonts w:ascii="Georgia" w:hAnsi="Georgia"/>
                <w:lang w:val="en-US"/>
              </w:rPr>
              <w:t>H</w:t>
            </w:r>
            <w:r w:rsidRPr="00DF303D">
              <w:rPr>
                <w:rFonts w:ascii="Georgia" w:hAnsi="Georgia"/>
                <w:vertAlign w:val="subscript"/>
              </w:rPr>
              <w:t>2</w:t>
            </w:r>
            <w:r w:rsidRPr="00DF303D">
              <w:rPr>
                <w:rFonts w:ascii="Georgia" w:hAnsi="Georgia"/>
                <w:lang w:val="en-US"/>
              </w:rPr>
              <w:t>O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00763E">
              <w:rPr>
                <w:rFonts w:ascii="Georgia" w:hAnsi="Georgia"/>
                <w:b/>
                <w:noProof/>
              </w:rPr>
              <w:pict>
                <v:shape id="_x0000_s1028" type="#_x0000_t32" style="position:absolute;margin-left:96.05pt;margin-top:1.9pt;width:.75pt;height:62.55pt;z-index:251658240" o:connectortype="straight"/>
              </w:pict>
            </w:r>
            <w:r w:rsidRPr="00DF303D">
              <w:rPr>
                <w:rFonts w:ascii="Georgia" w:hAnsi="Georgia"/>
              </w:rPr>
              <w:t>2</w:t>
            </w:r>
            <w:r w:rsidRPr="00DF303D">
              <w:rPr>
                <w:rFonts w:ascii="Georgia" w:hAnsi="Georgia"/>
                <w:lang w:val="en-US"/>
              </w:rPr>
              <w:t>N</w:t>
            </w:r>
            <w:r w:rsidRPr="00DF303D">
              <w:rPr>
                <w:rFonts w:ascii="Georgia" w:hAnsi="Georgia"/>
                <w:vertAlign w:val="superscript"/>
              </w:rPr>
              <w:t>-3</w:t>
            </w:r>
            <w:r w:rsidRPr="00DF303D">
              <w:rPr>
                <w:rFonts w:ascii="Georgia" w:hAnsi="Georgia"/>
              </w:rPr>
              <w:t xml:space="preserve"> - 6℮   </w:t>
            </w:r>
            <w:r w:rsidRPr="00DF303D">
              <w:t>→</w:t>
            </w:r>
            <w:r w:rsidRPr="00DF303D">
              <w:rPr>
                <w:rFonts w:ascii="Georgia" w:hAnsi="Georgia"/>
                <w:lang w:val="en-US"/>
              </w:rPr>
              <w:t>N</w:t>
            </w:r>
            <w:r w:rsidRPr="00DF303D">
              <w:rPr>
                <w:rFonts w:ascii="Georgia" w:hAnsi="Georgia"/>
                <w:vertAlign w:val="subscript"/>
              </w:rPr>
              <w:t>2</w:t>
            </w:r>
            <w:r w:rsidRPr="00DF303D">
              <w:rPr>
                <w:rFonts w:ascii="Georgia" w:hAnsi="Georgia"/>
                <w:vertAlign w:val="superscript"/>
              </w:rPr>
              <w:t>0</w:t>
            </w:r>
            <w:r>
              <w:rPr>
                <w:rFonts w:ascii="Georgia" w:hAnsi="Georgia"/>
              </w:rPr>
              <w:t xml:space="preserve">    6   </w:t>
            </w:r>
            <w:r w:rsidRPr="00DF303D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 xml:space="preserve"> </w:t>
            </w:r>
            <w:r w:rsidRPr="00DF303D">
              <w:rPr>
                <w:rFonts w:ascii="Georgia" w:hAnsi="Georgia"/>
              </w:rPr>
              <w:t>ок</w:t>
            </w:r>
            <w:r>
              <w:rPr>
                <w:rFonts w:ascii="Georgia" w:hAnsi="Georgia"/>
              </w:rPr>
              <w:t>исление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восстановитель       </w:t>
            </w:r>
            <w:r w:rsidRPr="00DF303D">
              <w:rPr>
                <w:rFonts w:ascii="Georgia" w:hAnsi="Georgia"/>
                <w:b/>
              </w:rPr>
              <w:t>6</w:t>
            </w:r>
          </w:p>
          <w:p w:rsidR="00537C98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lang w:val="en-US"/>
              </w:rPr>
              <w:t>Cu</w:t>
            </w:r>
            <w:r w:rsidRPr="00DF303D">
              <w:rPr>
                <w:rFonts w:ascii="Georgia" w:hAnsi="Georgia"/>
                <w:vertAlign w:val="superscript"/>
              </w:rPr>
              <w:t>+2</w:t>
            </w:r>
            <w:r w:rsidRPr="00DF303D">
              <w:rPr>
                <w:rFonts w:ascii="Georgia" w:hAnsi="Georgia"/>
              </w:rPr>
              <w:t xml:space="preserve"> +2℮   </w:t>
            </w:r>
            <w:r w:rsidRPr="00DF303D">
              <w:t>→</w:t>
            </w:r>
            <w:r w:rsidRPr="00DF303D">
              <w:rPr>
                <w:rFonts w:ascii="Georgia" w:hAnsi="Georgia"/>
                <w:lang w:val="en-US"/>
              </w:rPr>
              <w:t>Cu</w:t>
            </w:r>
            <w:r w:rsidRPr="00DF303D">
              <w:rPr>
                <w:rFonts w:ascii="Georgia" w:hAnsi="Georgia"/>
                <w:vertAlign w:val="superscript"/>
              </w:rPr>
              <w:t>0</w:t>
            </w:r>
            <w:r>
              <w:rPr>
                <w:rFonts w:ascii="Georgia" w:hAnsi="Georgia"/>
              </w:rPr>
              <w:t xml:space="preserve">   2   3 восстановление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окислитель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Расставьте коэффициенты перед формулами восстановителя и окислителя методом электронного баланса</w:t>
            </w:r>
            <w:r>
              <w:rPr>
                <w:rFonts w:ascii="Georgia" w:hAnsi="Georgia"/>
              </w:rPr>
              <w:t>.</w:t>
            </w:r>
          </w:p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П</w:t>
            </w:r>
            <w:r>
              <w:rPr>
                <w:rFonts w:ascii="Georgia" w:hAnsi="Georgia"/>
              </w:rPr>
              <w:t>олученные коэффициенты поставить</w:t>
            </w:r>
            <w:r w:rsidRPr="00E0546C">
              <w:rPr>
                <w:rFonts w:ascii="Georgia" w:hAnsi="Georgia"/>
              </w:rPr>
              <w:t xml:space="preserve"> в правой части уравнения (после стрелки) перед теми элементами, напротив которых они стоят в окислительно-восстановительном балансе.  Если атомы одного и того же элемента разных реагентов в результате их окисления и восстановления получают одинаковую степень окисления, дополнительные множители проставляют </w:t>
            </w:r>
            <w:r w:rsidRPr="00E0546C">
              <w:rPr>
                <w:rFonts w:ascii="Georgia" w:hAnsi="Georgia"/>
                <w:b/>
                <w:bCs/>
              </w:rPr>
              <w:t xml:space="preserve">вначале в левую часть уравнения </w:t>
            </w:r>
            <w:r w:rsidRPr="00E0546C">
              <w:rPr>
                <w:rFonts w:ascii="Georgia" w:hAnsi="Georgia"/>
                <w:bCs/>
              </w:rPr>
              <w:t>(в последнем уравнении для кислорода)</w:t>
            </w:r>
            <w:r>
              <w:rPr>
                <w:rFonts w:ascii="Georgia" w:hAnsi="Georgia"/>
                <w:bCs/>
              </w:rPr>
              <w:t>.</w:t>
            </w:r>
          </w:p>
        </w:tc>
        <w:tc>
          <w:tcPr>
            <w:tcW w:w="4378" w:type="dxa"/>
          </w:tcPr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b/>
              </w:rPr>
              <w:t>-3</w:t>
            </w:r>
            <w:r w:rsidRPr="00DF303D">
              <w:rPr>
                <w:rFonts w:ascii="Georgia" w:hAnsi="Georgia"/>
              </w:rPr>
              <w:t xml:space="preserve">+1  </w:t>
            </w:r>
            <w:r w:rsidRPr="00DF303D">
              <w:rPr>
                <w:rFonts w:ascii="Georgia" w:hAnsi="Georgia"/>
                <w:b/>
              </w:rPr>
              <w:t>+2</w:t>
            </w:r>
            <w:r w:rsidRPr="00DF303D">
              <w:rPr>
                <w:rFonts w:ascii="Georgia" w:hAnsi="Georgia"/>
              </w:rPr>
              <w:t xml:space="preserve">-2    </w:t>
            </w:r>
            <w:r w:rsidRPr="00DF303D">
              <w:rPr>
                <w:rFonts w:ascii="Georgia" w:hAnsi="Georgia"/>
                <w:b/>
              </w:rPr>
              <w:t xml:space="preserve">0 </w:t>
            </w:r>
            <w:r w:rsidRPr="00DF303D">
              <w:rPr>
                <w:rFonts w:ascii="Georgia" w:hAnsi="Georgia"/>
              </w:rPr>
              <w:t xml:space="preserve">    </w:t>
            </w:r>
            <w:proofErr w:type="spellStart"/>
            <w:r w:rsidRPr="00DF303D">
              <w:rPr>
                <w:rFonts w:ascii="Georgia" w:hAnsi="Georgia"/>
                <w:b/>
              </w:rPr>
              <w:t>0</w:t>
            </w:r>
            <w:proofErr w:type="spellEnd"/>
            <w:r w:rsidRPr="00DF303D">
              <w:rPr>
                <w:rFonts w:ascii="Georgia" w:hAnsi="Georgia"/>
              </w:rPr>
              <w:t xml:space="preserve">   +1-2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DF303D">
              <w:rPr>
                <w:rFonts w:ascii="Georgia" w:hAnsi="Georgia"/>
                <w:lang w:val="en-US"/>
              </w:rPr>
              <w:t>H</w:t>
            </w:r>
            <w:r w:rsidRPr="00DF303D">
              <w:rPr>
                <w:rFonts w:ascii="Georgia" w:hAnsi="Georgia"/>
                <w:vertAlign w:val="subscript"/>
              </w:rPr>
              <w:t>3</w:t>
            </w:r>
            <w:r w:rsidRPr="00DF303D">
              <w:rPr>
                <w:rFonts w:ascii="Georgia" w:hAnsi="Georgia"/>
              </w:rPr>
              <w:t>+</w:t>
            </w:r>
            <w:proofErr w:type="spellStart"/>
            <w:r w:rsidRPr="00DF303D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DF303D">
              <w:rPr>
                <w:rFonts w:ascii="Georgia" w:hAnsi="Georgia"/>
                <w:lang w:val="en-US"/>
              </w:rPr>
              <w:t>O</w:t>
            </w:r>
            <w:proofErr w:type="spellEnd"/>
            <w:r w:rsidRPr="00DF303D">
              <w:t>→</w:t>
            </w:r>
            <w:r w:rsidRPr="00DF303D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DF303D">
              <w:rPr>
                <w:rFonts w:ascii="Georgia" w:hAnsi="Georgia"/>
                <w:b/>
                <w:u w:val="single"/>
                <w:vertAlign w:val="subscript"/>
              </w:rPr>
              <w:t>2</w:t>
            </w:r>
            <w:r w:rsidRPr="00DF303D">
              <w:rPr>
                <w:rFonts w:ascii="Georgia" w:hAnsi="Georgia"/>
              </w:rPr>
              <w:t>+</w:t>
            </w:r>
            <w:r>
              <w:rPr>
                <w:rFonts w:ascii="Georgia" w:hAnsi="Georgia"/>
              </w:rPr>
              <w:t>3</w:t>
            </w:r>
            <w:r w:rsidRPr="00DF303D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DF303D">
              <w:rPr>
                <w:rFonts w:ascii="Georgia" w:hAnsi="Georgia"/>
              </w:rPr>
              <w:t>+</w:t>
            </w:r>
            <w:r w:rsidRPr="00DF303D">
              <w:rPr>
                <w:rFonts w:ascii="Georgia" w:hAnsi="Georgia"/>
                <w:lang w:val="en-US"/>
              </w:rPr>
              <w:t>H</w:t>
            </w:r>
            <w:r w:rsidRPr="00DF303D">
              <w:rPr>
                <w:rFonts w:ascii="Georgia" w:hAnsi="Georgia"/>
                <w:vertAlign w:val="subscript"/>
              </w:rPr>
              <w:t>2</w:t>
            </w:r>
            <w:r w:rsidRPr="00DF303D">
              <w:rPr>
                <w:rFonts w:ascii="Georgia" w:hAnsi="Georgia"/>
                <w:lang w:val="en-US"/>
              </w:rPr>
              <w:t>O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00763E">
              <w:rPr>
                <w:rFonts w:ascii="Georgia" w:hAnsi="Georgia"/>
                <w:b/>
                <w:noProof/>
              </w:rPr>
              <w:pict>
                <v:shape id="_x0000_s1029" type="#_x0000_t32" style="position:absolute;margin-left:96.05pt;margin-top:1.9pt;width:.75pt;height:63.15pt;z-index:251658240" o:connectortype="straight"/>
              </w:pict>
            </w:r>
            <w:r w:rsidRPr="00DF303D">
              <w:rPr>
                <w:rFonts w:ascii="Georgia" w:hAnsi="Georgia"/>
              </w:rPr>
              <w:t>2</w:t>
            </w:r>
            <w:r w:rsidRPr="00DF303D">
              <w:rPr>
                <w:rFonts w:ascii="Georgia" w:hAnsi="Georgia"/>
                <w:lang w:val="en-US"/>
              </w:rPr>
              <w:t>N</w:t>
            </w:r>
            <w:r w:rsidRPr="00DF303D">
              <w:rPr>
                <w:rFonts w:ascii="Georgia" w:hAnsi="Georgia"/>
                <w:vertAlign w:val="superscript"/>
              </w:rPr>
              <w:t>-3</w:t>
            </w:r>
            <w:r w:rsidRPr="00DF303D">
              <w:rPr>
                <w:rFonts w:ascii="Georgia" w:hAnsi="Georgia"/>
              </w:rPr>
              <w:t xml:space="preserve"> - 6℮   </w:t>
            </w:r>
            <w:r w:rsidRPr="00DF303D">
              <w:t>→</w:t>
            </w:r>
            <w:r w:rsidRPr="00DF303D">
              <w:rPr>
                <w:rFonts w:ascii="Georgia" w:hAnsi="Georgia"/>
                <w:lang w:val="en-US"/>
              </w:rPr>
              <w:t>N</w:t>
            </w:r>
            <w:r w:rsidRPr="00DF303D">
              <w:rPr>
                <w:rFonts w:ascii="Georgia" w:hAnsi="Georgia"/>
                <w:vertAlign w:val="subscript"/>
              </w:rPr>
              <w:t>2</w:t>
            </w:r>
            <w:r w:rsidRPr="00DF303D">
              <w:rPr>
                <w:rFonts w:ascii="Georgia" w:hAnsi="Georgia"/>
                <w:vertAlign w:val="superscript"/>
              </w:rPr>
              <w:t>0</w:t>
            </w:r>
            <w:r>
              <w:rPr>
                <w:rFonts w:ascii="Georgia" w:hAnsi="Georgia"/>
              </w:rPr>
              <w:t xml:space="preserve">    6    </w:t>
            </w:r>
            <w:r w:rsidRPr="00DF303D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 xml:space="preserve"> </w:t>
            </w:r>
            <w:r w:rsidRPr="00DF303D">
              <w:rPr>
                <w:rFonts w:ascii="Georgia" w:hAnsi="Georgia"/>
              </w:rPr>
              <w:t>ок</w:t>
            </w:r>
            <w:r>
              <w:rPr>
                <w:rFonts w:ascii="Georgia" w:hAnsi="Georgia"/>
              </w:rPr>
              <w:t>исление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восстановитель       </w:t>
            </w:r>
            <w:r w:rsidRPr="00DF303D">
              <w:rPr>
                <w:rFonts w:ascii="Georgia" w:hAnsi="Georgia"/>
                <w:b/>
              </w:rPr>
              <w:t>6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lang w:val="en-US"/>
              </w:rPr>
              <w:t>Cu</w:t>
            </w:r>
            <w:r w:rsidRPr="00DF303D">
              <w:rPr>
                <w:rFonts w:ascii="Georgia" w:hAnsi="Georgia"/>
                <w:vertAlign w:val="superscript"/>
              </w:rPr>
              <w:t>+2</w:t>
            </w:r>
            <w:r w:rsidRPr="00DF303D">
              <w:rPr>
                <w:rFonts w:ascii="Georgia" w:hAnsi="Georgia"/>
              </w:rPr>
              <w:t xml:space="preserve"> +2℮   </w:t>
            </w:r>
            <w:r w:rsidRPr="00DF303D">
              <w:t>→</w:t>
            </w:r>
            <w:r w:rsidRPr="00DF303D">
              <w:rPr>
                <w:rFonts w:ascii="Georgia" w:hAnsi="Georgia"/>
                <w:lang w:val="en-US"/>
              </w:rPr>
              <w:t>Cu</w:t>
            </w:r>
            <w:r w:rsidRPr="00DF303D">
              <w:rPr>
                <w:rFonts w:ascii="Georgia" w:hAnsi="Georgia"/>
                <w:vertAlign w:val="superscript"/>
              </w:rPr>
              <w:t>0</w:t>
            </w:r>
            <w:r>
              <w:rPr>
                <w:rFonts w:ascii="Georgia" w:hAnsi="Georgia"/>
              </w:rPr>
              <w:t xml:space="preserve">   2   3 восстановление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</w:rPr>
              <w:t>окислитель</w:t>
            </w:r>
          </w:p>
          <w:p w:rsidR="00537C98" w:rsidRDefault="00537C98" w:rsidP="00E7350A">
            <w:pPr>
              <w:rPr>
                <w:rFonts w:ascii="Georgia" w:hAnsi="Georgia"/>
                <w:b/>
                <w:i/>
              </w:rPr>
            </w:pPr>
          </w:p>
          <w:p w:rsidR="00537C98" w:rsidRPr="00C50E61" w:rsidRDefault="00537C98" w:rsidP="00E7350A">
            <w:pPr>
              <w:rPr>
                <w:rFonts w:ascii="Georgia" w:hAnsi="Georgia"/>
                <w:b/>
                <w:i/>
              </w:rPr>
            </w:pPr>
            <w:r w:rsidRPr="00C50E61">
              <w:rPr>
                <w:rFonts w:ascii="Georgia" w:hAnsi="Georgia"/>
                <w:b/>
                <w:i/>
              </w:rPr>
              <w:t>Число отданных электронов</w:t>
            </w:r>
          </w:p>
          <w:p w:rsidR="00537C98" w:rsidRPr="00C50E61" w:rsidRDefault="00537C98" w:rsidP="00E7350A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                             =</w:t>
            </w:r>
          </w:p>
          <w:p w:rsidR="00537C98" w:rsidRPr="001205D1" w:rsidRDefault="00537C98" w:rsidP="00E7350A">
            <w:pPr>
              <w:rPr>
                <w:rFonts w:ascii="Georgia" w:hAnsi="Georgia"/>
                <w:b/>
                <w:i/>
              </w:rPr>
            </w:pPr>
            <w:r w:rsidRPr="00C50E61">
              <w:rPr>
                <w:rFonts w:ascii="Georgia" w:hAnsi="Georgia"/>
                <w:b/>
                <w:i/>
              </w:rPr>
              <w:t>Число принятых электронов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Уравнять правую и левую части уравнения (проверить по кислороду, количество атомов кислорода справа и слева должно быть одинаковым)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78" w:type="dxa"/>
          </w:tcPr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b/>
              </w:rPr>
              <w:t>-3</w:t>
            </w:r>
            <w:r w:rsidRPr="00DF303D">
              <w:rPr>
                <w:rFonts w:ascii="Georgia" w:hAnsi="Georgia"/>
              </w:rPr>
              <w:t xml:space="preserve">+1  </w:t>
            </w:r>
            <w:r w:rsidRPr="00DF303D">
              <w:rPr>
                <w:rFonts w:ascii="Georgia" w:hAnsi="Georgia"/>
                <w:b/>
              </w:rPr>
              <w:t>+2</w:t>
            </w:r>
            <w:r w:rsidRPr="00DF303D">
              <w:rPr>
                <w:rFonts w:ascii="Georgia" w:hAnsi="Georgia"/>
              </w:rPr>
              <w:t xml:space="preserve">-2    </w:t>
            </w:r>
            <w:r w:rsidRPr="00DF303D">
              <w:rPr>
                <w:rFonts w:ascii="Georgia" w:hAnsi="Georgia"/>
                <w:b/>
              </w:rPr>
              <w:t xml:space="preserve">0 </w:t>
            </w:r>
            <w:r w:rsidRPr="00DF303D">
              <w:rPr>
                <w:rFonts w:ascii="Georgia" w:hAnsi="Georgia"/>
              </w:rPr>
              <w:t xml:space="preserve">    </w:t>
            </w:r>
            <w:proofErr w:type="spellStart"/>
            <w:r w:rsidRPr="00DF303D">
              <w:rPr>
                <w:rFonts w:ascii="Georgia" w:hAnsi="Georgia"/>
                <w:b/>
              </w:rPr>
              <w:t>0</w:t>
            </w:r>
            <w:proofErr w:type="spellEnd"/>
            <w:r w:rsidRPr="00DF303D">
              <w:rPr>
                <w:rFonts w:ascii="Georgia" w:hAnsi="Georgia"/>
              </w:rPr>
              <w:t xml:space="preserve">   +1-2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u w:val="single"/>
              </w:rPr>
              <w:t>2</w:t>
            </w:r>
            <w:r w:rsidRPr="00DF303D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DF303D">
              <w:rPr>
                <w:rFonts w:ascii="Georgia" w:hAnsi="Georgia"/>
                <w:lang w:val="en-US"/>
              </w:rPr>
              <w:t>H</w:t>
            </w:r>
            <w:r w:rsidRPr="00DF303D">
              <w:rPr>
                <w:rFonts w:ascii="Georgia" w:hAnsi="Georgia"/>
                <w:vertAlign w:val="subscript"/>
              </w:rPr>
              <w:t>3</w:t>
            </w:r>
            <w:r w:rsidRPr="00DF303D">
              <w:rPr>
                <w:rFonts w:ascii="Georgia" w:hAnsi="Georgia"/>
              </w:rPr>
              <w:t>+</w:t>
            </w:r>
            <w:r>
              <w:rPr>
                <w:rFonts w:ascii="Georgia" w:hAnsi="Georgia"/>
              </w:rPr>
              <w:t>3</w:t>
            </w:r>
            <w:proofErr w:type="spellStart"/>
            <w:r w:rsidRPr="00DF303D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DF303D">
              <w:rPr>
                <w:rFonts w:ascii="Georgia" w:hAnsi="Georgia"/>
                <w:lang w:val="en-US"/>
              </w:rPr>
              <w:t>O</w:t>
            </w:r>
            <w:proofErr w:type="spellEnd"/>
            <w:r w:rsidRPr="00DF303D">
              <w:t>→</w:t>
            </w:r>
            <w:r w:rsidRPr="00DF303D">
              <w:rPr>
                <w:rFonts w:ascii="Georgia" w:hAnsi="Georgia"/>
                <w:b/>
                <w:u w:val="single"/>
                <w:lang w:val="en-US"/>
              </w:rPr>
              <w:t>N</w:t>
            </w:r>
            <w:r w:rsidRPr="00DF303D">
              <w:rPr>
                <w:rFonts w:ascii="Georgia" w:hAnsi="Georgia"/>
                <w:b/>
                <w:u w:val="single"/>
                <w:vertAlign w:val="subscript"/>
              </w:rPr>
              <w:t>2</w:t>
            </w:r>
            <w:r w:rsidRPr="00DF303D">
              <w:rPr>
                <w:rFonts w:ascii="Georgia" w:hAnsi="Georgia"/>
              </w:rPr>
              <w:t>+</w:t>
            </w:r>
            <w:r>
              <w:rPr>
                <w:rFonts w:ascii="Georgia" w:hAnsi="Georgia"/>
              </w:rPr>
              <w:t>3</w:t>
            </w:r>
            <w:r w:rsidRPr="00DF303D">
              <w:rPr>
                <w:rFonts w:ascii="Georgia" w:hAnsi="Georgia"/>
                <w:b/>
                <w:u w:val="double"/>
                <w:lang w:val="en-US"/>
              </w:rPr>
              <w:t>Cu</w:t>
            </w:r>
            <w:r w:rsidRPr="00DF303D">
              <w:rPr>
                <w:rFonts w:ascii="Georgia" w:hAnsi="Georgia"/>
              </w:rPr>
              <w:t>+</w:t>
            </w:r>
            <w:r w:rsidRPr="00DF303D">
              <w:rPr>
                <w:rFonts w:ascii="Georgia" w:hAnsi="Georgia"/>
                <w:lang w:val="en-US"/>
              </w:rPr>
              <w:t>H</w:t>
            </w:r>
            <w:r w:rsidRPr="00DF303D">
              <w:rPr>
                <w:rFonts w:ascii="Georgia" w:hAnsi="Georgia"/>
                <w:vertAlign w:val="subscript"/>
              </w:rPr>
              <w:t>2</w:t>
            </w:r>
            <w:r w:rsidRPr="00DF303D">
              <w:rPr>
                <w:rFonts w:ascii="Georgia" w:hAnsi="Georgia"/>
                <w:lang w:val="en-US"/>
              </w:rPr>
              <w:t>O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00763E">
              <w:rPr>
                <w:rFonts w:ascii="Georgia" w:hAnsi="Georgia"/>
                <w:b/>
                <w:noProof/>
              </w:rPr>
              <w:lastRenderedPageBreak/>
              <w:pict>
                <v:shape id="_x0000_s1030" type="#_x0000_t32" style="position:absolute;margin-left:96.05pt;margin-top:1.9pt;width:.75pt;height:60.2pt;z-index:251658240" o:connectortype="straight"/>
              </w:pict>
            </w:r>
            <w:r w:rsidRPr="00DF303D">
              <w:rPr>
                <w:rFonts w:ascii="Georgia" w:hAnsi="Georgia"/>
              </w:rPr>
              <w:t>2</w:t>
            </w:r>
            <w:r w:rsidRPr="00DF303D">
              <w:rPr>
                <w:rFonts w:ascii="Georgia" w:hAnsi="Georgia"/>
                <w:lang w:val="en-US"/>
              </w:rPr>
              <w:t>N</w:t>
            </w:r>
            <w:r w:rsidRPr="00DF303D">
              <w:rPr>
                <w:rFonts w:ascii="Georgia" w:hAnsi="Georgia"/>
                <w:vertAlign w:val="superscript"/>
              </w:rPr>
              <w:t>-3</w:t>
            </w:r>
            <w:r w:rsidRPr="00DF303D">
              <w:rPr>
                <w:rFonts w:ascii="Georgia" w:hAnsi="Georgia"/>
              </w:rPr>
              <w:t xml:space="preserve"> - 6℮   </w:t>
            </w:r>
            <w:r w:rsidRPr="00DF303D">
              <w:t>→</w:t>
            </w:r>
            <w:r w:rsidRPr="00DF303D">
              <w:rPr>
                <w:rFonts w:ascii="Georgia" w:hAnsi="Georgia"/>
                <w:lang w:val="en-US"/>
              </w:rPr>
              <w:t>N</w:t>
            </w:r>
            <w:r w:rsidRPr="00DF303D">
              <w:rPr>
                <w:rFonts w:ascii="Georgia" w:hAnsi="Georgia"/>
                <w:vertAlign w:val="subscript"/>
              </w:rPr>
              <w:t>2</w:t>
            </w:r>
            <w:r w:rsidRPr="00DF303D">
              <w:rPr>
                <w:rFonts w:ascii="Georgia" w:hAnsi="Georgia"/>
                <w:vertAlign w:val="superscript"/>
              </w:rPr>
              <w:t>0</w:t>
            </w:r>
            <w:r>
              <w:rPr>
                <w:rFonts w:ascii="Georgia" w:hAnsi="Georgia"/>
              </w:rPr>
              <w:t xml:space="preserve">    6   </w:t>
            </w:r>
            <w:r w:rsidRPr="00DF303D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 xml:space="preserve"> </w:t>
            </w:r>
            <w:r w:rsidRPr="00DF303D">
              <w:rPr>
                <w:rFonts w:ascii="Georgia" w:hAnsi="Georgia"/>
              </w:rPr>
              <w:t>ок</w:t>
            </w:r>
            <w:r>
              <w:rPr>
                <w:rFonts w:ascii="Georgia" w:hAnsi="Georgia"/>
              </w:rPr>
              <w:t>исление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восстановитель      </w:t>
            </w:r>
            <w:r w:rsidRPr="00DF303D">
              <w:rPr>
                <w:rFonts w:ascii="Georgia" w:hAnsi="Georgia"/>
                <w:b/>
              </w:rPr>
              <w:t>6</w:t>
            </w:r>
          </w:p>
          <w:p w:rsidR="00537C98" w:rsidRPr="00DF303D" w:rsidRDefault="00537C98" w:rsidP="00E7350A">
            <w:pPr>
              <w:rPr>
                <w:rFonts w:ascii="Georgia" w:hAnsi="Georgia"/>
              </w:rPr>
            </w:pPr>
            <w:r w:rsidRPr="00DF303D">
              <w:rPr>
                <w:rFonts w:ascii="Georgia" w:hAnsi="Georgia"/>
                <w:lang w:val="en-US"/>
              </w:rPr>
              <w:t>Cu</w:t>
            </w:r>
            <w:r w:rsidRPr="00DF303D">
              <w:rPr>
                <w:rFonts w:ascii="Georgia" w:hAnsi="Georgia"/>
                <w:vertAlign w:val="superscript"/>
              </w:rPr>
              <w:t>+2</w:t>
            </w:r>
            <w:r w:rsidRPr="00DF303D">
              <w:rPr>
                <w:rFonts w:ascii="Georgia" w:hAnsi="Georgia"/>
              </w:rPr>
              <w:t xml:space="preserve"> +2℮   </w:t>
            </w:r>
            <w:r w:rsidRPr="00DF303D">
              <w:t>→</w:t>
            </w:r>
            <w:r w:rsidRPr="00DF303D">
              <w:rPr>
                <w:rFonts w:ascii="Georgia" w:hAnsi="Georgia"/>
                <w:lang w:val="en-US"/>
              </w:rPr>
              <w:t>Cu</w:t>
            </w:r>
            <w:r w:rsidRPr="00DF303D">
              <w:rPr>
                <w:rFonts w:ascii="Georgia" w:hAnsi="Georgia"/>
                <w:vertAlign w:val="superscript"/>
              </w:rPr>
              <w:t>0</w:t>
            </w:r>
            <w:r>
              <w:rPr>
                <w:rFonts w:ascii="Georgia" w:hAnsi="Georgia"/>
              </w:rPr>
              <w:t xml:space="preserve">   2  3 восстановление</w:t>
            </w:r>
          </w:p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окислитель</w:t>
            </w:r>
          </w:p>
        </w:tc>
      </w:tr>
      <w:tr w:rsidR="00537C98" w:rsidRPr="00E0546C" w:rsidTr="00E7350A">
        <w:trPr>
          <w:jc w:val="center"/>
        </w:trPr>
        <w:tc>
          <w:tcPr>
            <w:tcW w:w="568" w:type="dxa"/>
          </w:tcPr>
          <w:p w:rsidR="00537C98" w:rsidRPr="00E0546C" w:rsidRDefault="00537C98" w:rsidP="00E735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12.</w:t>
            </w:r>
          </w:p>
        </w:tc>
        <w:tc>
          <w:tcPr>
            <w:tcW w:w="5545" w:type="dxa"/>
          </w:tcPr>
          <w:p w:rsidR="00537C98" w:rsidRPr="00E0546C" w:rsidRDefault="00537C98" w:rsidP="00E7350A">
            <w:pPr>
              <w:jc w:val="both"/>
              <w:rPr>
                <w:rFonts w:ascii="Georgia" w:hAnsi="Georgia"/>
              </w:rPr>
            </w:pPr>
            <w:r w:rsidRPr="00E0546C">
              <w:rPr>
                <w:rFonts w:ascii="Georgia" w:hAnsi="Georgia"/>
              </w:rPr>
              <w:t>Устно проверьте правильность составленного уравнения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378" w:type="dxa"/>
          </w:tcPr>
          <w:p w:rsidR="00537C98" w:rsidRPr="006203AE" w:rsidRDefault="00537C98" w:rsidP="00E7350A">
            <w:pPr>
              <w:jc w:val="both"/>
              <w:rPr>
                <w:rFonts w:ascii="Georgia" w:hAnsi="Georgia"/>
                <w:b/>
                <w:i/>
              </w:rPr>
            </w:pPr>
            <w:r w:rsidRPr="006203AE">
              <w:rPr>
                <w:rFonts w:ascii="Georgia" w:hAnsi="Georgia"/>
                <w:b/>
                <w:i/>
              </w:rPr>
              <w:t>Число молей атомов ка</w:t>
            </w:r>
            <w:r>
              <w:rPr>
                <w:rFonts w:ascii="Georgia" w:hAnsi="Georgia"/>
                <w:b/>
                <w:i/>
              </w:rPr>
              <w:t>ждого химического элемента в</w:t>
            </w:r>
            <w:r w:rsidRPr="006203AE">
              <w:rPr>
                <w:rFonts w:ascii="Georgia" w:hAnsi="Georgia"/>
                <w:b/>
                <w:i/>
              </w:rPr>
              <w:t xml:space="preserve"> правой и левой частях</w:t>
            </w:r>
            <w:r>
              <w:rPr>
                <w:rFonts w:ascii="Georgia" w:hAnsi="Georgia"/>
                <w:b/>
                <w:i/>
              </w:rPr>
              <w:t xml:space="preserve"> уравнения - </w:t>
            </w:r>
            <w:r w:rsidRPr="006203AE">
              <w:rPr>
                <w:rFonts w:ascii="Georgia" w:hAnsi="Georgia"/>
                <w:b/>
                <w:i/>
              </w:rPr>
              <w:t xml:space="preserve"> одинаково.</w:t>
            </w:r>
          </w:p>
        </w:tc>
      </w:tr>
    </w:tbl>
    <w:p w:rsidR="00537C98" w:rsidRPr="003A20D5" w:rsidRDefault="00537C98" w:rsidP="00537C98">
      <w:pPr>
        <w:rPr>
          <w:sz w:val="36"/>
          <w:szCs w:val="36"/>
        </w:rPr>
      </w:pPr>
    </w:p>
    <w:p w:rsidR="00537C98" w:rsidRDefault="00537C98" w:rsidP="00537C98">
      <w:pPr>
        <w:spacing w:after="0" w:line="36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2F2F"/>
          <w:sz w:val="27"/>
          <w:szCs w:val="27"/>
        </w:rPr>
      </w:pPr>
    </w:p>
    <w:p w:rsidR="00537C98" w:rsidRDefault="00537C98" w:rsidP="00537C98">
      <w:pPr>
        <w:spacing w:after="0" w:line="36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2F2F"/>
          <w:sz w:val="27"/>
          <w:szCs w:val="27"/>
        </w:rPr>
      </w:pPr>
    </w:p>
    <w:p w:rsidR="00537C98" w:rsidRDefault="00537C98" w:rsidP="00537C98">
      <w:pPr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2F2F2F"/>
          <w:sz w:val="27"/>
          <w:szCs w:val="27"/>
        </w:rPr>
      </w:pPr>
    </w:p>
    <w:p w:rsidR="009F4AF4" w:rsidRDefault="009F4AF4"/>
    <w:sectPr w:rsidR="009F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0E2"/>
    <w:multiLevelType w:val="hybridMultilevel"/>
    <w:tmpl w:val="AAF8A040"/>
    <w:lvl w:ilvl="0" w:tplc="9698F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C98"/>
    <w:rsid w:val="00537C98"/>
    <w:rsid w:val="009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7C98"/>
  </w:style>
  <w:style w:type="paragraph" w:customStyle="1" w:styleId="c5">
    <w:name w:val="c5"/>
    <w:basedOn w:val="a"/>
    <w:rsid w:val="0053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7C98"/>
  </w:style>
  <w:style w:type="paragraph" w:customStyle="1" w:styleId="c3">
    <w:name w:val="c3"/>
    <w:basedOn w:val="a"/>
    <w:rsid w:val="0053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7C98"/>
  </w:style>
  <w:style w:type="paragraph" w:styleId="a4">
    <w:name w:val="Balloon Text"/>
    <w:basedOn w:val="a"/>
    <w:link w:val="a5"/>
    <w:uiPriority w:val="99"/>
    <w:semiHidden/>
    <w:unhideWhenUsed/>
    <w:rsid w:val="005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2013-12-29T11:44:00Z</dcterms:created>
  <dcterms:modified xsi:type="dcterms:W3CDTF">2013-12-29T11:44:00Z</dcterms:modified>
</cp:coreProperties>
</file>