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>
        <w:rPr>
          <w:color w:val="000000"/>
        </w:rPr>
        <w:t>Муниципальное казённое образовательное учреждение</w:t>
      </w: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>
        <w:rPr>
          <w:color w:val="000000"/>
        </w:rPr>
        <w:t>«Средняя общеобразовательная школа № 5»</w:t>
      </w: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 w:rsidRPr="002A4244">
        <w:rPr>
          <w:color w:val="000000"/>
        </w:rPr>
        <w:t> </w:t>
      </w: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 w:rsidRPr="002A4244">
        <w:rPr>
          <w:color w:val="000000"/>
        </w:rPr>
        <w:t> </w:t>
      </w: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color w:val="000000"/>
        </w:rPr>
      </w:pP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 w:rsidRPr="002A4244">
        <w:rPr>
          <w:color w:val="000000"/>
        </w:rPr>
        <w:t> </w:t>
      </w: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i/>
          <w:iCs/>
          <w:color w:val="000000"/>
          <w:sz w:val="36"/>
          <w:szCs w:val="36"/>
        </w:rPr>
      </w:pPr>
      <w:r w:rsidRPr="002A4244">
        <w:rPr>
          <w:rStyle w:val="Strong"/>
          <w:i/>
          <w:iCs/>
          <w:color w:val="000000"/>
          <w:sz w:val="36"/>
          <w:szCs w:val="36"/>
        </w:rPr>
        <w:t xml:space="preserve">Классный час  </w:t>
      </w: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  <w:sz w:val="36"/>
          <w:szCs w:val="36"/>
        </w:rPr>
      </w:pPr>
      <w:r w:rsidRPr="002A4244">
        <w:rPr>
          <w:rStyle w:val="Strong"/>
          <w:i/>
          <w:iCs/>
          <w:color w:val="000000"/>
          <w:sz w:val="36"/>
          <w:szCs w:val="36"/>
        </w:rPr>
        <w:t>«Внимательные пешеходы»</w:t>
      </w: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 w:rsidRPr="002A4244">
        <w:rPr>
          <w:color w:val="000000"/>
        </w:rPr>
        <w:t> </w:t>
      </w: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right"/>
        <w:rPr>
          <w:color w:val="000000"/>
        </w:rPr>
      </w:pPr>
      <w:r w:rsidRPr="002A4244">
        <w:rPr>
          <w:b/>
          <w:bCs/>
          <w:color w:val="000000"/>
        </w:rPr>
        <w:t>Классный руководитель 5 класса:</w:t>
      </w:r>
      <w:r>
        <w:rPr>
          <w:color w:val="000000"/>
        </w:rPr>
        <w:t xml:space="preserve"> Кочеткова Алена Владимировна</w:t>
      </w:r>
    </w:p>
    <w:p w:rsidR="00823EB7" w:rsidRDefault="00823EB7" w:rsidP="002A4244">
      <w:pPr>
        <w:pStyle w:val="NormalWeb"/>
        <w:spacing w:after="0" w:afterAutospacing="0"/>
        <w:jc w:val="right"/>
        <w:rPr>
          <w:color w:val="000000"/>
        </w:rPr>
      </w:pPr>
      <w:r w:rsidRPr="00940404">
        <w:rPr>
          <w:b/>
          <w:bCs/>
          <w:color w:val="000000"/>
        </w:rPr>
        <w:t>Дата проведения:</w:t>
      </w:r>
      <w:r>
        <w:rPr>
          <w:color w:val="000000"/>
        </w:rPr>
        <w:t xml:space="preserve"> 5.09.2013</w:t>
      </w: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Default="00823EB7" w:rsidP="002A4244">
      <w:pPr>
        <w:pStyle w:val="NormalWeb"/>
        <w:spacing w:after="0" w:afterAutospacing="0"/>
        <w:jc w:val="center"/>
        <w:rPr>
          <w:color w:val="000000"/>
        </w:rPr>
      </w:pP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 w:rsidRPr="002A4244">
        <w:rPr>
          <w:color w:val="000000"/>
        </w:rPr>
        <w:t> </w:t>
      </w:r>
    </w:p>
    <w:p w:rsidR="00823EB7" w:rsidRPr="002A4244" w:rsidRDefault="00823EB7" w:rsidP="002A4244">
      <w:pPr>
        <w:pStyle w:val="NormalWeb"/>
        <w:spacing w:after="0" w:afterAutospacing="0"/>
        <w:jc w:val="center"/>
        <w:rPr>
          <w:color w:val="000000"/>
        </w:rPr>
      </w:pPr>
      <w:r w:rsidRPr="002A4244">
        <w:rPr>
          <w:color w:val="000000"/>
        </w:rPr>
        <w:t>201</w:t>
      </w:r>
      <w:r>
        <w:rPr>
          <w:color w:val="000000"/>
        </w:rPr>
        <w:t>3</w:t>
      </w:r>
      <w:r w:rsidRPr="002A4244">
        <w:rPr>
          <w:color w:val="000000"/>
        </w:rPr>
        <w:t xml:space="preserve"> г.</w:t>
      </w:r>
    </w:p>
    <w:p w:rsidR="00823EB7" w:rsidRDefault="00823EB7" w:rsidP="002A4244">
      <w:pPr>
        <w:pStyle w:val="NormalWeb"/>
        <w:spacing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color w:val="000000"/>
        </w:rPr>
        <w:t>Цель:</w:t>
      </w:r>
      <w:r w:rsidRPr="002A4244">
        <w:rPr>
          <w:color w:val="000000"/>
        </w:rPr>
        <w:t xml:space="preserve"> </w:t>
      </w:r>
    </w:p>
    <w:p w:rsidR="00823EB7" w:rsidRPr="002A4244" w:rsidRDefault="00823EB7" w:rsidP="002A424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A4244">
        <w:rPr>
          <w:color w:val="000000"/>
        </w:rPr>
        <w:t xml:space="preserve">Закрепить знания и представления </w:t>
      </w:r>
      <w:r>
        <w:rPr>
          <w:color w:val="000000"/>
        </w:rPr>
        <w:t xml:space="preserve"> </w:t>
      </w:r>
      <w:r w:rsidRPr="002A4244">
        <w:rPr>
          <w:color w:val="000000"/>
        </w:rPr>
        <w:t>школьников о безопасном поведении на улицах и дорогах.</w:t>
      </w:r>
    </w:p>
    <w:p w:rsidR="00823EB7" w:rsidRPr="002A4244" w:rsidRDefault="00823EB7" w:rsidP="002A424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Проконтролировать и обобщить, умения и навыки детей по основным правилам дорожного движения.</w:t>
      </w:r>
    </w:p>
    <w:p w:rsidR="00823EB7" w:rsidRPr="002A4244" w:rsidRDefault="00823EB7" w:rsidP="002A424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Предупредить наиболее распространенные ошибки поведения детей на дорогах.</w:t>
      </w:r>
    </w:p>
    <w:p w:rsidR="00823EB7" w:rsidRPr="002A4244" w:rsidRDefault="00823EB7" w:rsidP="002A424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A4244">
        <w:rPr>
          <w:color w:val="000000"/>
        </w:rPr>
        <w:t>Проверить и закрепить знание детьми дорожных знаков.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Методы и приемы: </w:t>
      </w:r>
      <w:r w:rsidRPr="002A4244">
        <w:rPr>
          <w:color w:val="000000"/>
        </w:rPr>
        <w:t>словесные, наглядные, частично-поисковые.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Оборудование: </w:t>
      </w:r>
      <w:r w:rsidRPr="002A4244">
        <w:rPr>
          <w:color w:val="000000"/>
        </w:rPr>
        <w:t>плакаты по ПДД, дорожные знаки, карточки с заданиями для конкурсов.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color w:val="000000"/>
        </w:rPr>
        <w:t>Ход урока:</w:t>
      </w:r>
    </w:p>
    <w:p w:rsidR="00823EB7" w:rsidRPr="002A4244" w:rsidRDefault="00823EB7" w:rsidP="002A424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>Организационный момент.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Долгожданный дан звонок-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Это начался урок.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Внимание! Внимание!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Вас ожидает состязание!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На лучшее знание и умение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Правил дорожного движения.</w:t>
      </w:r>
    </w:p>
    <w:p w:rsidR="00823EB7" w:rsidRPr="002A4244" w:rsidRDefault="00823EB7" w:rsidP="002A424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>Сообщение темы и цели урока.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color w:val="000000"/>
        </w:rPr>
        <w:t xml:space="preserve">Ребята! Цель сегодняшней </w:t>
      </w:r>
      <w:r>
        <w:rPr>
          <w:color w:val="000000"/>
        </w:rPr>
        <w:t xml:space="preserve">нашей </w:t>
      </w:r>
      <w:r w:rsidRPr="002A4244">
        <w:rPr>
          <w:color w:val="000000"/>
        </w:rPr>
        <w:t>игры: проверить, на сколько хорошо вы знаете правила дорожного движения и умело применяете знания на практике!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color w:val="000000"/>
        </w:rPr>
        <w:t xml:space="preserve">Перед нами 2 команды: красные и зеленые игроки. </w:t>
      </w:r>
      <w:r w:rsidRPr="002A4244">
        <w:rPr>
          <w:rStyle w:val="Emphasis"/>
          <w:color w:val="000000"/>
        </w:rPr>
        <w:t>(Учитель надевает фуражку инспектора).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color w:val="000000"/>
        </w:rPr>
        <w:t>Послушайте правила игры.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color w:val="000000"/>
        </w:rPr>
        <w:t>За победу в каждом конкурсе команда получает жетон цвета своей команды. Та команда, которая наберет большее количество жетонов, будет считаться поб</w:t>
      </w:r>
      <w:r>
        <w:rPr>
          <w:color w:val="000000"/>
        </w:rPr>
        <w:t xml:space="preserve">едительницей нашей игры. </w:t>
      </w:r>
      <w:r w:rsidRPr="002A4244">
        <w:rPr>
          <w:color w:val="000000"/>
        </w:rPr>
        <w:t>А теперь пора начинать соревнование.</w:t>
      </w:r>
    </w:p>
    <w:p w:rsidR="00823EB7" w:rsidRPr="002A4244" w:rsidRDefault="00823EB7" w:rsidP="002A4244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>Этапы игры.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1. Разминка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color w:val="000000"/>
        </w:rPr>
        <w:t>- Что хотите – говорите, в море сладкая вода?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Нет.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>Учитель:</w:t>
      </w:r>
      <w:r w:rsidRPr="002A4244">
        <w:rPr>
          <w:color w:val="000000"/>
        </w:rPr>
        <w:t xml:space="preserve"> Что хотите – говорите, красный свет – проезда нет?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Нет.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Что хотите – говорите, каждый раз, идя домой, играем мы на мостовой?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Нет.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Что хотите – говорите, но если очень вы спешите, то перед транспортом бежите?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Нет.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Что хотите – говорите, мы всегда идем вперед только там, где переход?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Да.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Что хотите – говорите, мы бежим вперед так скоро, что не видим светофора?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Нет.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Что хотите – говорите, на знаке «здесь проезда нет» нарисован человек?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Нет.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Что хотите – говорите, на круглых знаках – красный цвет означает «здесь запрет»?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244">
        <w:rPr>
          <w:rStyle w:val="Strong"/>
          <w:color w:val="000000"/>
        </w:rPr>
        <w:t xml:space="preserve">Дети: </w:t>
      </w:r>
      <w:r w:rsidRPr="002A4244">
        <w:rPr>
          <w:color w:val="000000"/>
        </w:rPr>
        <w:t>Да.</w:t>
      </w: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i/>
          <w:iCs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i/>
          <w:iCs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i/>
          <w:iCs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i/>
          <w:iCs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i/>
          <w:iCs/>
          <w:color w:val="000000"/>
        </w:rPr>
      </w:pP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2. Задачи.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Emphasis"/>
          <w:color w:val="000000"/>
        </w:rPr>
        <w:t>(Поочередно задается по одной задаче каждой команде.)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Задача 1. </w:t>
      </w:r>
      <w:r w:rsidRPr="002A4244">
        <w:rPr>
          <w:color w:val="000000"/>
        </w:rPr>
        <w:t>Во дворе Федя встретил своего друга Сашу. Саша предложил ему: «Хочешь на «зебру» посмотреть?» Саша, схватил Федю за руку, поспешил к дороге, где ездили машины, автобусы, троллейбусы...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Как вы думаете, почему мальчики пошли смотреть «зебру» не в зоопарк, а на улицу? Объясните.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Задача 2. </w:t>
      </w:r>
      <w:r w:rsidRPr="002A4244">
        <w:rPr>
          <w:color w:val="000000"/>
        </w:rPr>
        <w:t>Каждый раз, когда мы подходим к оживленному перекрестку, нас встречает ________ . То зеленым светом моргнет, то красным засияет. Объясните, что это за предмет и для чего этот предмет находится на перекрестке.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Задача 3. </w:t>
      </w:r>
      <w:r w:rsidRPr="002A4244">
        <w:rPr>
          <w:color w:val="000000"/>
        </w:rPr>
        <w:t>Однажды Петя Светофоров гулял по улице, как вдруг услышал звук сирены. К перекрестку, поблескивая маячком, быстро двигался автомобиль ГИБДД, ведя за собой колонну автобусов. Эта машина не остановилась на красный сигнал светофора, а продолжала движение вперед. За ней двигалась вереница автобусов.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Как вы думаете, почему водитель автомобиля ГИБДД не остановился на красный сигнал светофора?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Каким еще автомобилям разрешено двигаться на красный свет?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Как должны поступать пешеходы, услышав звуковой сигнал спецмашин?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Задача 4. </w:t>
      </w:r>
      <w:r w:rsidRPr="002A4244">
        <w:rPr>
          <w:color w:val="000000"/>
        </w:rPr>
        <w:t>Под утро приснился Феде сон: будто бы в его комнате послышались сначала незнакомые голоса, а затем один за другим вошли дорожные знаки.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 Вы что, живые? - удивился мальчик. - А я тебя знаю, - сказал Федя дорожному знаку «Пешеходный переход», ты помогаешь мне перейти проезжую часть по дороге в школу. Только вот как же вы помните имена друг друга, вас ведь так много!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 Ну, это просто, - заговорили разом все знаки. - Во – первых, мы делимся на группы. А на некоторых все написано и нарисовано.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И тут зазвенел будильник и Федя проснулся.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На сколько групп делятся дорожные знаки? Назовите их.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Задача 5. </w:t>
      </w:r>
      <w:r w:rsidRPr="002A4244">
        <w:rPr>
          <w:color w:val="000000"/>
        </w:rPr>
        <w:t>Саша не отгадал загадку,</w:t>
      </w:r>
      <w:r>
        <w:rPr>
          <w:color w:val="000000"/>
        </w:rPr>
        <w:t xml:space="preserve"> </w:t>
      </w:r>
      <w:r w:rsidRPr="002A4244">
        <w:rPr>
          <w:color w:val="000000"/>
        </w:rPr>
        <w:t>может быть, вы поможете ему разгадать ее? Загадка была такая: какой островок находится на суше?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Задача 6. </w:t>
      </w:r>
      <w:r w:rsidRPr="002A4244">
        <w:rPr>
          <w:color w:val="000000"/>
        </w:rPr>
        <w:t>Федя с друзьями играл в футбол. Место для игры выбрали недалеко от улицы. Федя так увлекся игрой, что не заметил, как с мячом оказался вне поля. Удар! И мяч полетел, только не в ворота, а прямо на улицу. Мальчик бросился за ним...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Что может случиться с Федей?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Скажите, где можно играть с мячом.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3. Собери знак (мозаика).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>Очень часто нарушители ПДД портят дорожные знаки, и сейчас нам предстоит отремонтировать некоторые из них.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Вам необходимо из предложенных составляющих собрать дорожный знак и правильно назвать его.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 xml:space="preserve">4. Конкурс-игра для капитанов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«Есть сигналы светофора, подчиняйся им без спора»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363"/>
        <w:rPr>
          <w:color w:val="000000"/>
        </w:rPr>
      </w:pPr>
      <w:r w:rsidRPr="002A4244">
        <w:rPr>
          <w:rStyle w:val="Emphasis"/>
          <w:color w:val="000000"/>
        </w:rPr>
        <w:t xml:space="preserve">Учитель читает стихи, капитаны должны отгадать сигнал светофора и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363"/>
        <w:rPr>
          <w:color w:val="000000"/>
        </w:rPr>
      </w:pPr>
      <w:r w:rsidRPr="002A4244">
        <w:rPr>
          <w:rStyle w:val="Emphasis"/>
          <w:color w:val="000000"/>
        </w:rPr>
        <w:t>поднять соответствующий по цвету круг.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363"/>
        <w:rPr>
          <w:color w:val="000000"/>
        </w:rPr>
      </w:pPr>
      <w:r w:rsidRPr="002A4244">
        <w:rPr>
          <w:color w:val="000000"/>
        </w:rPr>
        <w:t> 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>Бурлит в движенье мостовая –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>Бегут авто, спешат трамваи.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>Скажите правильный ответ –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 xml:space="preserve">Какой горит для пешеходов свет?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835"/>
        <w:rPr>
          <w:color w:val="000000"/>
        </w:rPr>
      </w:pPr>
      <w:r w:rsidRPr="002A4244">
        <w:rPr>
          <w:rStyle w:val="Emphasis"/>
          <w:color w:val="000000"/>
        </w:rPr>
        <w:t>(показывают красный сигнал.)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268"/>
        <w:rPr>
          <w:color w:val="000000"/>
        </w:rPr>
      </w:pPr>
      <w:r w:rsidRPr="002A4244">
        <w:rPr>
          <w:color w:val="000000"/>
        </w:rPr>
        <w:t>Красный свет нам говорит: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268"/>
        <w:rPr>
          <w:color w:val="000000"/>
        </w:rPr>
      </w:pPr>
      <w:r w:rsidRPr="002A4244">
        <w:rPr>
          <w:color w:val="000000"/>
        </w:rPr>
        <w:t xml:space="preserve">Стой! Опасно! Путь закрыт!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 xml:space="preserve">Особый свет – предупреждение!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 xml:space="preserve">Сигнала ждите для движения.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>Скажите правильный ответ –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 xml:space="preserve">Какой на светофоре свет?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835"/>
        <w:rPr>
          <w:color w:val="000000"/>
        </w:rPr>
      </w:pPr>
      <w:r w:rsidRPr="002A4244">
        <w:rPr>
          <w:rStyle w:val="Emphasis"/>
          <w:color w:val="000000"/>
        </w:rPr>
        <w:t xml:space="preserve">(показывают желтый.)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268"/>
        <w:rPr>
          <w:color w:val="000000"/>
        </w:rPr>
      </w:pPr>
      <w:r w:rsidRPr="002A4244">
        <w:rPr>
          <w:color w:val="000000"/>
        </w:rPr>
        <w:t>Желтый свет – предупреждение,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268"/>
        <w:rPr>
          <w:color w:val="000000"/>
        </w:rPr>
      </w:pPr>
      <w:r w:rsidRPr="002A4244">
        <w:rPr>
          <w:color w:val="000000"/>
        </w:rPr>
        <w:t xml:space="preserve">Жди сигнала для движения!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 xml:space="preserve">Иди вперед! Порядок знаешь,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 xml:space="preserve">На мостовой не пострадаешь.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>Скажите правильный ответ –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1423"/>
        <w:rPr>
          <w:color w:val="000000"/>
        </w:rPr>
      </w:pPr>
      <w:r w:rsidRPr="002A4244">
        <w:rPr>
          <w:color w:val="000000"/>
        </w:rPr>
        <w:t xml:space="preserve">Какой горит при этом свет? 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835"/>
        <w:rPr>
          <w:color w:val="000000"/>
        </w:rPr>
      </w:pPr>
      <w:r w:rsidRPr="002A4244">
        <w:rPr>
          <w:rStyle w:val="Emphasis"/>
          <w:color w:val="000000"/>
        </w:rPr>
        <w:t>(показывают зеленый.)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268"/>
        <w:rPr>
          <w:color w:val="000000"/>
        </w:rPr>
      </w:pPr>
      <w:r w:rsidRPr="002A4244">
        <w:rPr>
          <w:color w:val="000000"/>
        </w:rPr>
        <w:t>Зеленый свет открыл дорогу,</w:t>
      </w:r>
    </w:p>
    <w:p w:rsidR="00823EB7" w:rsidRPr="002A4244" w:rsidRDefault="00823EB7" w:rsidP="002A4244">
      <w:pPr>
        <w:pStyle w:val="NormalWeb"/>
        <w:spacing w:before="0" w:beforeAutospacing="0" w:after="0" w:afterAutospacing="0" w:line="252" w:lineRule="auto"/>
        <w:ind w:firstLine="2268"/>
        <w:rPr>
          <w:color w:val="000000"/>
        </w:rPr>
      </w:pPr>
      <w:r w:rsidRPr="002A4244">
        <w:rPr>
          <w:color w:val="000000"/>
        </w:rPr>
        <w:t>Проходить ребята могут!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5. Физкультминутка.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 xml:space="preserve">Постовой стоит упрямый </w:t>
      </w:r>
      <w:r w:rsidRPr="002A4244">
        <w:rPr>
          <w:rStyle w:val="Emphasis"/>
          <w:color w:val="000000"/>
        </w:rPr>
        <w:t>(шагаем на месте)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 xml:space="preserve">Людям машет: Не ходи!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rStyle w:val="Emphasis"/>
          <w:color w:val="000000"/>
        </w:rPr>
        <w:t>(движения руками в стороны, вверх, в стороны, вниз)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 xml:space="preserve">Здесь машины едут прямо </w:t>
      </w:r>
      <w:r w:rsidRPr="002A4244">
        <w:rPr>
          <w:rStyle w:val="Emphasis"/>
          <w:color w:val="000000"/>
        </w:rPr>
        <w:t>(руки перед собой)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 xml:space="preserve">Пешеход, ты погоди! </w:t>
      </w:r>
      <w:r w:rsidRPr="002A4244">
        <w:rPr>
          <w:rStyle w:val="Emphasis"/>
          <w:color w:val="000000"/>
        </w:rPr>
        <w:t>(руки в стороны)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Посмотрите: улыбнулся</w:t>
      </w:r>
      <w:r w:rsidRPr="002A4244">
        <w:rPr>
          <w:rStyle w:val="Emphasis"/>
          <w:color w:val="000000"/>
        </w:rPr>
        <w:t xml:space="preserve"> (руки на пояс)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Приглашает нас идти</w:t>
      </w:r>
      <w:r w:rsidRPr="002A4244">
        <w:rPr>
          <w:rStyle w:val="Emphasis"/>
          <w:color w:val="000000"/>
        </w:rPr>
        <w:t xml:space="preserve"> (шагаем на месте)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Вы, машины, не спешите</w:t>
      </w:r>
      <w:r w:rsidRPr="002A4244">
        <w:rPr>
          <w:rStyle w:val="Emphasis"/>
          <w:color w:val="000000"/>
        </w:rPr>
        <w:t xml:space="preserve"> (хлопки руками)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1378"/>
        <w:rPr>
          <w:color w:val="000000"/>
        </w:rPr>
      </w:pPr>
      <w:r w:rsidRPr="002A4244">
        <w:rPr>
          <w:color w:val="000000"/>
        </w:rPr>
        <w:t>Пешеходов пропустите!</w:t>
      </w:r>
      <w:r w:rsidRPr="002A4244">
        <w:rPr>
          <w:rStyle w:val="Emphasis"/>
          <w:color w:val="000000"/>
        </w:rPr>
        <w:t xml:space="preserve"> (прыжки на месте)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6. Зашифрованное письмо.</w:t>
      </w:r>
    </w:p>
    <w:p w:rsidR="00823EB7" w:rsidRPr="002A4244" w:rsidRDefault="00823EB7" w:rsidP="002A4244">
      <w:pPr>
        <w:pStyle w:val="NormalWeb"/>
        <w:spacing w:before="0" w:beforeAutospacing="0"/>
        <w:jc w:val="center"/>
        <w:rPr>
          <w:color w:val="000000"/>
        </w:rPr>
      </w:pPr>
      <w:r w:rsidRPr="0049685D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shkola.net.ua/upload/kvn_2.jpg" style="width:198.75pt;height:135pt;visibility:visible">
            <v:imagedata r:id="rId5" o:title=""/>
          </v:shape>
        </w:pic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 xml:space="preserve">Прочитайте правило, которое должен соблюдать каждый пешеход </w:t>
      </w:r>
      <w:r w:rsidRPr="002A4244">
        <w:rPr>
          <w:rStyle w:val="Emphasis"/>
          <w:color w:val="000000"/>
        </w:rPr>
        <w:t>(слоги читать по часовой стрелке, пропуская все время один слог. 1-й слог - *)</w:t>
      </w:r>
      <w:r w:rsidRPr="002A4244">
        <w:rPr>
          <w:color w:val="000000"/>
        </w:rPr>
        <w:t> </w:t>
      </w:r>
    </w:p>
    <w:p w:rsidR="00823EB7" w:rsidRPr="002A4244" w:rsidRDefault="00823EB7" w:rsidP="002A4244">
      <w:pPr>
        <w:pStyle w:val="NormalWeb"/>
        <w:spacing w:before="0" w:beforeAutospacing="0" w:after="62" w:afterAutospacing="0" w:line="242" w:lineRule="auto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7. «Дорисуй дорожный знак»</w:t>
      </w:r>
    </w:p>
    <w:p w:rsidR="00823EB7" w:rsidRPr="002A4244" w:rsidRDefault="00823EB7" w:rsidP="002A4244">
      <w:pPr>
        <w:pStyle w:val="NormalWeb"/>
        <w:spacing w:before="0" w:beforeAutospacing="0" w:after="62" w:afterAutospacing="0" w:line="242" w:lineRule="auto"/>
        <w:rPr>
          <w:color w:val="000000"/>
        </w:rPr>
      </w:pPr>
      <w:r w:rsidRPr="002A4244">
        <w:rPr>
          <w:rStyle w:val="Strong"/>
          <w:color w:val="000000"/>
        </w:rPr>
        <w:t>Учитель:</w:t>
      </w:r>
      <w:r w:rsidRPr="002A4244">
        <w:rPr>
          <w:color w:val="000000"/>
        </w:rPr>
        <w:t xml:space="preserve"> Сегодня мы получили еще вот такое письмо:</w:t>
      </w:r>
    </w:p>
    <w:p w:rsidR="00823EB7" w:rsidRPr="002A4244" w:rsidRDefault="00823EB7" w:rsidP="002A4244">
      <w:pPr>
        <w:pStyle w:val="NormalWeb"/>
        <w:spacing w:before="0" w:beforeAutospacing="0" w:after="0" w:afterAutospacing="0" w:line="242" w:lineRule="auto"/>
        <w:ind w:firstLine="363"/>
        <w:rPr>
          <w:color w:val="000000"/>
        </w:rPr>
      </w:pPr>
      <w:r w:rsidRPr="002A4244">
        <w:rPr>
          <w:rStyle w:val="Emphasis"/>
          <w:color w:val="000000"/>
        </w:rPr>
        <w:t xml:space="preserve">«Мы, жители страны Дорожных знаков, находимся в беде. Мы попали в плен </w:t>
      </w:r>
    </w:p>
    <w:p w:rsidR="00823EB7" w:rsidRPr="002A4244" w:rsidRDefault="00823EB7" w:rsidP="002A4244">
      <w:pPr>
        <w:pStyle w:val="NormalWeb"/>
        <w:spacing w:before="0" w:beforeAutospacing="0" w:after="0" w:afterAutospacing="0" w:line="242" w:lineRule="auto"/>
        <w:ind w:firstLine="363"/>
        <w:rPr>
          <w:color w:val="000000"/>
        </w:rPr>
      </w:pPr>
      <w:r w:rsidRPr="002A4244">
        <w:rPr>
          <w:rStyle w:val="Emphasis"/>
          <w:color w:val="000000"/>
        </w:rPr>
        <w:t xml:space="preserve">к Помехе - Неумехе. И теперь у нас в стране происходят аварии. Помогите </w:t>
      </w:r>
    </w:p>
    <w:p w:rsidR="00823EB7" w:rsidRPr="002A4244" w:rsidRDefault="00823EB7" w:rsidP="002A4244">
      <w:pPr>
        <w:pStyle w:val="NormalWeb"/>
        <w:spacing w:before="0" w:beforeAutospacing="0" w:after="0" w:afterAutospacing="0" w:line="242" w:lineRule="auto"/>
        <w:ind w:firstLine="363"/>
        <w:rPr>
          <w:color w:val="000000"/>
        </w:rPr>
      </w:pPr>
      <w:r w:rsidRPr="002A4244">
        <w:rPr>
          <w:rStyle w:val="Emphasis"/>
          <w:color w:val="000000"/>
        </w:rPr>
        <w:t>нам!»</w:t>
      </w:r>
    </w:p>
    <w:p w:rsidR="00823EB7" w:rsidRPr="002A4244" w:rsidRDefault="00823EB7" w:rsidP="002A4244">
      <w:pPr>
        <w:pStyle w:val="NormalWeb"/>
        <w:spacing w:before="0" w:beforeAutospacing="0" w:after="0" w:afterAutospacing="0" w:line="242" w:lineRule="auto"/>
        <w:ind w:firstLine="363"/>
        <w:rPr>
          <w:color w:val="000000"/>
        </w:rPr>
      </w:pPr>
      <w:r w:rsidRPr="002A4244">
        <w:rPr>
          <w:color w:val="000000"/>
        </w:rPr>
        <w:t xml:space="preserve">Да, ребята, как видите, произошло большое несчастье. Без дорожных </w:t>
      </w:r>
    </w:p>
    <w:p w:rsidR="00823EB7" w:rsidRPr="002A4244" w:rsidRDefault="00823EB7" w:rsidP="002A4244">
      <w:pPr>
        <w:pStyle w:val="NormalWeb"/>
        <w:spacing w:before="0" w:beforeAutospacing="0" w:after="0" w:afterAutospacing="0" w:line="242" w:lineRule="auto"/>
        <w:ind w:firstLine="363"/>
        <w:rPr>
          <w:color w:val="000000"/>
        </w:rPr>
      </w:pPr>
      <w:r w:rsidRPr="002A4244">
        <w:rPr>
          <w:color w:val="000000"/>
        </w:rPr>
        <w:t xml:space="preserve">знаков очень трудно и машинам, и пешеходам. Вы согласны помочь </w:t>
      </w:r>
    </w:p>
    <w:p w:rsidR="00823EB7" w:rsidRPr="002A4244" w:rsidRDefault="00823EB7" w:rsidP="002A4244">
      <w:pPr>
        <w:pStyle w:val="NormalWeb"/>
        <w:spacing w:before="0" w:beforeAutospacing="0" w:after="0" w:afterAutospacing="0" w:line="242" w:lineRule="auto"/>
        <w:ind w:firstLine="363"/>
        <w:rPr>
          <w:color w:val="000000"/>
        </w:rPr>
      </w:pPr>
      <w:r w:rsidRPr="002A4244">
        <w:rPr>
          <w:color w:val="000000"/>
        </w:rPr>
        <w:t>жителям страны Дорожных знаков?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363"/>
        <w:rPr>
          <w:color w:val="000000"/>
        </w:rPr>
      </w:pPr>
      <w:r w:rsidRPr="002A4244">
        <w:rPr>
          <w:color w:val="000000"/>
        </w:rPr>
        <w:t xml:space="preserve">Каждая команда получает карточку с дорожными знаками, где необходимо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363"/>
        <w:rPr>
          <w:color w:val="000000"/>
        </w:rPr>
      </w:pPr>
      <w:r w:rsidRPr="002A4244">
        <w:rPr>
          <w:color w:val="000000"/>
        </w:rPr>
        <w:t xml:space="preserve">дорисовать недостающие элементы.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ind w:firstLine="363"/>
        <w:rPr>
          <w:color w:val="000000"/>
        </w:rPr>
      </w:pPr>
      <w:r w:rsidRPr="002A4244">
        <w:rPr>
          <w:rStyle w:val="Emphasis"/>
          <w:color w:val="000000"/>
        </w:rPr>
        <w:t>Карточки для конкурса «Дорисуй дорожный знак»:</w:t>
      </w:r>
    </w:p>
    <w:p w:rsidR="00823EB7" w:rsidRPr="002A4244" w:rsidRDefault="00823EB7" w:rsidP="002A4244">
      <w:pPr>
        <w:pStyle w:val="NormalWeb"/>
        <w:spacing w:before="0" w:beforeAutospacing="0" w:after="0" w:afterAutospacing="0" w:line="242" w:lineRule="auto"/>
        <w:ind w:firstLine="363"/>
        <w:jc w:val="center"/>
        <w:rPr>
          <w:color w:val="000000"/>
        </w:rPr>
      </w:pPr>
      <w:r w:rsidRPr="0049685D">
        <w:rPr>
          <w:i/>
          <w:iCs/>
          <w:noProof/>
          <w:color w:val="000000"/>
        </w:rPr>
        <w:pict>
          <v:shape id="Рисунок 3" o:spid="_x0000_i1026" type="#_x0000_t75" alt="http://shkola.net.ua/upload/kvn_3.jpg" style="width:243pt;height:195.75pt;visibility:visible">
            <v:imagedata r:id="rId6" o:title=""/>
          </v:shape>
        </w:pict>
      </w:r>
      <w:r w:rsidRPr="002A4244">
        <w:rPr>
          <w:color w:val="000000"/>
        </w:rPr>
        <w:t> 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i/>
          <w:iCs/>
          <w:color w:val="000000"/>
        </w:rPr>
        <w:t>8. Дальше, дальше.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 xml:space="preserve">Учитель: </w:t>
      </w:r>
      <w:r w:rsidRPr="002A4244">
        <w:rPr>
          <w:color w:val="000000"/>
        </w:rPr>
        <w:t xml:space="preserve">Наш следующий этап игры называется «Дальше, дальше, дальше...» Правила этого этапа: надо быстро и четко отвечать на вопросы. Кто правильно ответит за одну минуту на большее количество вопросов, тот получит больше очков. Если вы не знаете, как ответить на вопрос, говорите: дальше.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color w:val="000000"/>
        </w:rPr>
        <w:t>ВОПРОРОСЫ 1 КОМАНДЕ: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-Какие сигналы светофора вы знаете?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(Красный, желтый, зеленый)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-Что такое перекресток?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 Место пересечения улиц и дорог на одном уровне.)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-Кто регулирует движение транспорта и пешеходов?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(Регулировщик.)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-Когда можно начинать переходить улицу?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 xml:space="preserve">(Когда загорелся зеленый свет светофора, надо убедиться, что все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машины остановились, и тогда можно переходить улицу.)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-Где должны ходить пешеходы?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(По тротуару.)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-Какую форму и цвет имеют запрещающие знаки?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(Белый круг с красной каймой.)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-По какому номеру телефона вызывают милицию?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(02)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-По какой стороне улицы у нас принято движения транспорта?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(По правой.)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-Что означает этот знак?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(Движение на велосипеде запрещено.)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-Правила движения пешехода по загородной дороге?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(Двигаться по обочине навстречу транспорту.)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-Где устанавливается знак «Пункт питания»?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(Вблизи столовой, кафе, ресторана.)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-Какие части дороги вы знаете?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(Проезжая часть и тротуар.)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-Какая часть дороги предназначена для машин?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(Проезжая часть.)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-Что означает этот знак?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(Велосипедная дорожка.)</w:t>
      </w: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823EB7" w:rsidRDefault="00823EB7" w:rsidP="002A4244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Strong"/>
          <w:color w:val="000000"/>
        </w:rPr>
        <w:t>ВОПРОСЫ 2 КОМАНДЕ: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-Что означает желтый сигнал светофора?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(Сейчас будет смена сигнала.)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-Какая часть дороги предназначена для пешеходов?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(Тротуар.)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-Чем регулировщик управляет движением?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(Жезлом.)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-Где ожидают автобус?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(На автобусной остановке.)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-По какому номеру телефона вызывают «скорую помощь»?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(03)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-С какого возраста разрешается детям ездить на велосипеде по дороге?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(С 14 лет.)</w:t>
      </w:r>
      <w:r w:rsidRPr="002A4244">
        <w:rPr>
          <w:color w:val="000000"/>
        </w:rPr>
        <w:t xml:space="preserve">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-Какую форму и цвет имеют знаки сервиса?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(Синий прямоугольник с белым квадратом внутри.)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-Сколько сигналов у пешеходного светофора?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(Два: зеленый и красный.)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-Где устанавливается знак «Дети»?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(Около школ, детских садов.)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 xml:space="preserve">-Что означает этот знак?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(Пункт первой медицинской помощи.)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-Какие машины оборудованы сигналами типа «Сирена»?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(Скорая помощь, милицейская, пожарная.)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-Какой перекресток называется регулируемым?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(Где стоит светофор или регулировщик.)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-Что означает этот знак?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(Телефон.)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-Разрешающий сигнал светофора?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Emphasis"/>
          <w:color w:val="000000"/>
        </w:rPr>
        <w:t>(Зеленый.)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 </w:t>
      </w:r>
    </w:p>
    <w:p w:rsidR="00823EB7" w:rsidRPr="002A4244" w:rsidRDefault="00823EB7" w:rsidP="002A424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>Подведение итогов игры. Награждение победителей.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rStyle w:val="Strong"/>
          <w:color w:val="000000"/>
        </w:rPr>
        <w:t>Учитель:</w:t>
      </w:r>
      <w:r w:rsidRPr="002A4244">
        <w:rPr>
          <w:color w:val="000000"/>
        </w:rPr>
        <w:t xml:space="preserve"> Наша игра подошла к концу, подведем итоги.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Ребята, закон улиц и дорог, который называется «Правила дорожного движения», - строгий. Он не прощает, если пешеход идет по улице, как ему вздумается, не соблюдая правил. Но этот закон очень добрый – он охраняет от страшного несчастья, бережет жизнь людей. ПДД очень важны. Знать их должен каждый взрослый и каждый ребенок. Не нарушайте их, тогда у нас не будет несчастных случаев на дорогах, и вы вырастете крепкими и здоровыми.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Правила из этой книжки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>Нужно знать не понаслышке.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 xml:space="preserve">И учить их не слегка,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rPr>
          <w:color w:val="000000"/>
        </w:rPr>
      </w:pPr>
      <w:r w:rsidRPr="002A4244">
        <w:rPr>
          <w:color w:val="000000"/>
        </w:rPr>
        <w:t xml:space="preserve">А всерьез – наверняка! </w:t>
      </w:r>
    </w:p>
    <w:p w:rsidR="00823EB7" w:rsidRPr="002A4244" w:rsidRDefault="00823EB7" w:rsidP="002A42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A4244">
        <w:rPr>
          <w:rStyle w:val="Emphasis"/>
          <w:color w:val="000000"/>
        </w:rPr>
        <w:t>(Урок заканчивается песней «Азбука дорожного движения».)</w:t>
      </w:r>
    </w:p>
    <w:p w:rsidR="00823EB7" w:rsidRDefault="00823EB7"/>
    <w:sectPr w:rsidR="00823EB7" w:rsidSect="002A42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7B1"/>
    <w:multiLevelType w:val="multilevel"/>
    <w:tmpl w:val="42F2B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384E49"/>
    <w:multiLevelType w:val="multilevel"/>
    <w:tmpl w:val="26247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A43997"/>
    <w:multiLevelType w:val="multilevel"/>
    <w:tmpl w:val="1FAE9C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976B03"/>
    <w:multiLevelType w:val="multilevel"/>
    <w:tmpl w:val="FC7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632AAA"/>
    <w:multiLevelType w:val="multilevel"/>
    <w:tmpl w:val="0B5E9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44"/>
    <w:rsid w:val="001300AC"/>
    <w:rsid w:val="00177297"/>
    <w:rsid w:val="00284E9A"/>
    <w:rsid w:val="002A4244"/>
    <w:rsid w:val="003F7DC2"/>
    <w:rsid w:val="0049685D"/>
    <w:rsid w:val="004A34EA"/>
    <w:rsid w:val="00727652"/>
    <w:rsid w:val="00764AC1"/>
    <w:rsid w:val="00823EB7"/>
    <w:rsid w:val="00885D9D"/>
    <w:rsid w:val="00940404"/>
    <w:rsid w:val="009977B2"/>
    <w:rsid w:val="00BC5E1A"/>
    <w:rsid w:val="00ED1C1A"/>
    <w:rsid w:val="00FC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424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A424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A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1402</Words>
  <Characters>7994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M.видео</cp:lastModifiedBy>
  <cp:revision>4</cp:revision>
  <dcterms:created xsi:type="dcterms:W3CDTF">2012-09-10T07:44:00Z</dcterms:created>
  <dcterms:modified xsi:type="dcterms:W3CDTF">2014-02-13T06:41:00Z</dcterms:modified>
</cp:coreProperties>
</file>