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31" w:rsidRPr="000C2ABE" w:rsidRDefault="00857631" w:rsidP="0085763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ABE">
        <w:rPr>
          <w:rFonts w:ascii="Times New Roman" w:hAnsi="Times New Roman"/>
          <w:b/>
          <w:sz w:val="24"/>
          <w:szCs w:val="24"/>
        </w:rPr>
        <w:t>ПЛАН-КОНСПЕКТ УРОКА</w:t>
      </w:r>
    </w:p>
    <w:p w:rsidR="00857631" w:rsidRPr="009445B2" w:rsidRDefault="00857631" w:rsidP="00857631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«типы химических реакций»</w:t>
      </w:r>
    </w:p>
    <w:p w:rsidR="00857631" w:rsidRPr="000C2ABE" w:rsidRDefault="00857631" w:rsidP="0085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Ф.И.О.: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Леонидовна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Место работы:</w:t>
      </w:r>
      <w:r>
        <w:rPr>
          <w:rFonts w:ascii="Times New Roman" w:hAnsi="Times New Roman"/>
          <w:sz w:val="24"/>
          <w:szCs w:val="24"/>
        </w:rPr>
        <w:t xml:space="preserve"> Муниципальное казённое общеобразовательное учреждение средняя </w:t>
      </w:r>
      <w:r w:rsidR="00BB7F0D">
        <w:rPr>
          <w:rFonts w:ascii="Times New Roman" w:hAnsi="Times New Roman"/>
          <w:sz w:val="24"/>
          <w:szCs w:val="24"/>
        </w:rPr>
        <w:t xml:space="preserve">общеобразовательная школа №5  города </w:t>
      </w:r>
      <w:r>
        <w:rPr>
          <w:rFonts w:ascii="Times New Roman" w:hAnsi="Times New Roman"/>
          <w:sz w:val="24"/>
          <w:szCs w:val="24"/>
        </w:rPr>
        <w:t xml:space="preserve"> Слободского Кировской области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Должность:</w:t>
      </w:r>
      <w:r>
        <w:rPr>
          <w:rFonts w:ascii="Times New Roman" w:hAnsi="Times New Roman"/>
          <w:sz w:val="24"/>
          <w:szCs w:val="24"/>
        </w:rPr>
        <w:t xml:space="preserve"> учи</w:t>
      </w:r>
      <w:r w:rsidR="00357AB6">
        <w:rPr>
          <w:rFonts w:ascii="Times New Roman" w:hAnsi="Times New Roman"/>
          <w:sz w:val="24"/>
          <w:szCs w:val="24"/>
        </w:rPr>
        <w:t>тель химии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357AB6">
        <w:rPr>
          <w:rFonts w:ascii="Times New Roman" w:hAnsi="Times New Roman"/>
          <w:sz w:val="24"/>
          <w:szCs w:val="24"/>
        </w:rPr>
        <w:t>химия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="00357AB6">
        <w:rPr>
          <w:rFonts w:ascii="Times New Roman" w:hAnsi="Times New Roman"/>
          <w:sz w:val="24"/>
          <w:szCs w:val="24"/>
        </w:rPr>
        <w:t>8</w:t>
      </w:r>
    </w:p>
    <w:p w:rsidR="00357AB6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AB6">
        <w:rPr>
          <w:rFonts w:ascii="Times New Roman" w:hAnsi="Times New Roman"/>
          <w:b/>
          <w:sz w:val="24"/>
          <w:szCs w:val="24"/>
        </w:rPr>
        <w:t>Тема и номер урока в теме</w:t>
      </w:r>
      <w:r w:rsidRPr="00357AB6">
        <w:rPr>
          <w:rFonts w:ascii="Times New Roman" w:hAnsi="Times New Roman"/>
          <w:sz w:val="24"/>
          <w:szCs w:val="24"/>
        </w:rPr>
        <w:t xml:space="preserve">: </w:t>
      </w:r>
      <w:r w:rsidR="00BB7F0D">
        <w:rPr>
          <w:rFonts w:ascii="Times New Roman" w:hAnsi="Times New Roman"/>
          <w:sz w:val="24"/>
          <w:szCs w:val="24"/>
        </w:rPr>
        <w:t>третий урок в теме «Изменения, происходящие с веществами»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AB6">
        <w:rPr>
          <w:rFonts w:ascii="Times New Roman" w:hAnsi="Times New Roman"/>
          <w:b/>
          <w:sz w:val="24"/>
          <w:szCs w:val="24"/>
        </w:rPr>
        <w:t>Базовый учебник</w:t>
      </w:r>
      <w:r w:rsidRPr="00357AB6">
        <w:rPr>
          <w:rFonts w:ascii="Times New Roman" w:hAnsi="Times New Roman"/>
          <w:sz w:val="24"/>
          <w:szCs w:val="24"/>
        </w:rPr>
        <w:t xml:space="preserve">: </w:t>
      </w:r>
    </w:p>
    <w:p w:rsidR="00BB7F0D" w:rsidRPr="00BB7F0D" w:rsidRDefault="00BB7F0D" w:rsidP="00BB7F0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F0D">
        <w:rPr>
          <w:rFonts w:ascii="Times New Roman" w:hAnsi="Times New Roman"/>
          <w:sz w:val="24"/>
          <w:szCs w:val="24"/>
        </w:rPr>
        <w:t>Габриелян О.С.</w:t>
      </w:r>
      <w:r>
        <w:rPr>
          <w:rFonts w:ascii="Times New Roman" w:hAnsi="Times New Roman"/>
          <w:sz w:val="24"/>
          <w:szCs w:val="24"/>
        </w:rPr>
        <w:t xml:space="preserve"> Химия. 8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учеб. заведений. – 6-е изд., стереотип.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 xml:space="preserve">, 2002. -  208с.: ил. </w:t>
      </w:r>
    </w:p>
    <w:p w:rsidR="00357AB6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AB6">
        <w:rPr>
          <w:rFonts w:ascii="Times New Roman" w:hAnsi="Times New Roman"/>
          <w:b/>
          <w:sz w:val="24"/>
          <w:szCs w:val="24"/>
        </w:rPr>
        <w:t>Цель урока</w:t>
      </w:r>
      <w:r w:rsidRPr="00357AB6">
        <w:rPr>
          <w:rFonts w:ascii="Times New Roman" w:hAnsi="Times New Roman"/>
          <w:sz w:val="24"/>
          <w:szCs w:val="24"/>
        </w:rPr>
        <w:t xml:space="preserve">: </w:t>
      </w:r>
      <w:r w:rsidR="004307FD" w:rsidRPr="004307FD">
        <w:rPr>
          <w:rFonts w:ascii="Times New Roman" w:hAnsi="Times New Roman"/>
          <w:sz w:val="24"/>
          <w:szCs w:val="24"/>
        </w:rPr>
        <w:t xml:space="preserve">дать классификацию химических реакций и </w:t>
      </w:r>
      <w:r w:rsidR="004307FD" w:rsidRPr="004307FD">
        <w:rPr>
          <w:rFonts w:ascii="Times New Roman" w:hAnsi="Times New Roman"/>
          <w:color w:val="000000"/>
          <w:sz w:val="24"/>
          <w:szCs w:val="24"/>
        </w:rPr>
        <w:t>научить учащихся применять полученные знания о типах химических реакций на практике – составлять уравнения химических реакций и определять их типы</w:t>
      </w:r>
    </w:p>
    <w:p w:rsidR="00857631" w:rsidRDefault="00857631" w:rsidP="00A078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AB6">
        <w:rPr>
          <w:rFonts w:ascii="Times New Roman" w:hAnsi="Times New Roman"/>
          <w:b/>
          <w:sz w:val="24"/>
          <w:szCs w:val="24"/>
        </w:rPr>
        <w:t>Задачи</w:t>
      </w:r>
      <w:r w:rsidRPr="00357AB6">
        <w:rPr>
          <w:rFonts w:ascii="Times New Roman" w:hAnsi="Times New Roman"/>
          <w:sz w:val="24"/>
          <w:szCs w:val="24"/>
        </w:rPr>
        <w:t>:</w:t>
      </w:r>
    </w:p>
    <w:p w:rsidR="00E1739B" w:rsidRPr="00E1739B" w:rsidRDefault="00A07850" w:rsidP="00E1739B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686A">
        <w:rPr>
          <w:rFonts w:ascii="Times New Roman" w:hAnsi="Times New Roman"/>
          <w:b/>
          <w:i/>
          <w:sz w:val="24"/>
          <w:szCs w:val="24"/>
        </w:rPr>
        <w:t>обучающ</w:t>
      </w:r>
      <w:r w:rsidR="00D7422A">
        <w:rPr>
          <w:rFonts w:ascii="Times New Roman" w:hAnsi="Times New Roman"/>
          <w:b/>
          <w:i/>
          <w:sz w:val="24"/>
          <w:szCs w:val="24"/>
        </w:rPr>
        <w:t>ие</w:t>
      </w:r>
      <w:r w:rsidRPr="0003686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1739B">
        <w:rPr>
          <w:rFonts w:ascii="Times New Roman" w:hAnsi="Times New Roman"/>
          <w:sz w:val="24"/>
          <w:szCs w:val="24"/>
        </w:rPr>
        <w:t>систематизирование знаний</w:t>
      </w:r>
      <w:r w:rsidR="00E1739B" w:rsidRPr="00E1739B">
        <w:rPr>
          <w:rFonts w:ascii="Times New Roman" w:hAnsi="Times New Roman"/>
          <w:sz w:val="24"/>
          <w:szCs w:val="24"/>
        </w:rPr>
        <w:t xml:space="preserve"> учащихся о физических и химических явлениях</w:t>
      </w:r>
      <w:r w:rsidR="00E1739B">
        <w:rPr>
          <w:rFonts w:ascii="Times New Roman" w:hAnsi="Times New Roman"/>
          <w:sz w:val="24"/>
          <w:szCs w:val="24"/>
        </w:rPr>
        <w:t>; выявление сущности</w:t>
      </w:r>
      <w:r w:rsidR="00E1739B" w:rsidRPr="00E1739B">
        <w:rPr>
          <w:rFonts w:ascii="Times New Roman" w:hAnsi="Times New Roman"/>
          <w:sz w:val="24"/>
          <w:szCs w:val="24"/>
        </w:rPr>
        <w:t xml:space="preserve"> химической реакции, </w:t>
      </w:r>
      <w:r w:rsidR="00E1739B">
        <w:rPr>
          <w:rFonts w:ascii="Times New Roman" w:hAnsi="Times New Roman"/>
          <w:sz w:val="24"/>
          <w:szCs w:val="24"/>
        </w:rPr>
        <w:t>изучение классификации химических реакций; продолжение</w:t>
      </w:r>
      <w:r w:rsidR="00E1739B" w:rsidRPr="00E1739B">
        <w:rPr>
          <w:rFonts w:ascii="Times New Roman" w:hAnsi="Times New Roman"/>
          <w:sz w:val="24"/>
          <w:szCs w:val="24"/>
        </w:rPr>
        <w:t xml:space="preserve"> формирование умений записывать уравнения.</w:t>
      </w:r>
    </w:p>
    <w:p w:rsidR="00E1739B" w:rsidRPr="00E1739B" w:rsidRDefault="00A07850" w:rsidP="00E1739B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686A">
        <w:rPr>
          <w:rFonts w:ascii="Times New Roman" w:hAnsi="Times New Roman"/>
          <w:b/>
          <w:i/>
          <w:sz w:val="24"/>
          <w:szCs w:val="24"/>
        </w:rPr>
        <w:t>развивающие</w:t>
      </w:r>
      <w:proofErr w:type="gramEnd"/>
      <w:r w:rsidR="00A76AF6" w:rsidRPr="0003686A">
        <w:rPr>
          <w:rFonts w:ascii="Times New Roman" w:hAnsi="Times New Roman"/>
          <w:b/>
          <w:sz w:val="24"/>
          <w:szCs w:val="24"/>
        </w:rPr>
        <w:t>:</w:t>
      </w:r>
      <w:r w:rsidR="00E1739B" w:rsidRPr="00E1739B">
        <w:rPr>
          <w:rFonts w:ascii="Times New Roman" w:hAnsi="Times New Roman"/>
          <w:sz w:val="24"/>
          <w:szCs w:val="24"/>
        </w:rPr>
        <w:t xml:space="preserve"> развитие интеллектуальных и практических умений учащихся (умение анализировать, сравнивать и обобщать; развивать познавательный интерес учащихся при выполнении лабораторных опытов).</w:t>
      </w:r>
    </w:p>
    <w:p w:rsidR="00A07850" w:rsidRPr="00A76AF6" w:rsidRDefault="00A07850" w:rsidP="00F232F7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686A">
        <w:rPr>
          <w:rFonts w:ascii="Times New Roman" w:hAnsi="Times New Roman"/>
          <w:b/>
          <w:i/>
          <w:sz w:val="24"/>
          <w:szCs w:val="24"/>
        </w:rPr>
        <w:t>воспитательн</w:t>
      </w:r>
      <w:r w:rsidR="00A76AF6" w:rsidRPr="0003686A">
        <w:rPr>
          <w:rFonts w:ascii="Times New Roman" w:hAnsi="Times New Roman"/>
          <w:b/>
          <w:i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: </w:t>
      </w:r>
      <w:r w:rsidR="00A76AF6" w:rsidRPr="00A76AF6">
        <w:rPr>
          <w:rFonts w:ascii="Times New Roman" w:hAnsi="Times New Roman"/>
          <w:sz w:val="24"/>
          <w:szCs w:val="24"/>
        </w:rPr>
        <w:t xml:space="preserve">формирование научного мировоззрения учащихся </w:t>
      </w:r>
      <w:r w:rsidR="00A76AF6">
        <w:rPr>
          <w:rFonts w:ascii="Times New Roman" w:hAnsi="Times New Roman"/>
          <w:sz w:val="24"/>
          <w:szCs w:val="24"/>
        </w:rPr>
        <w:t>– объяснение сущности</w:t>
      </w:r>
      <w:r w:rsidR="00A76AF6" w:rsidRPr="00A76AF6">
        <w:rPr>
          <w:rFonts w:ascii="Times New Roman" w:hAnsi="Times New Roman"/>
          <w:sz w:val="24"/>
          <w:szCs w:val="24"/>
        </w:rPr>
        <w:t xml:space="preserve"> химических явлений с позиций атомно-молекулярного учения; </w:t>
      </w:r>
      <w:r w:rsidR="00A76AF6">
        <w:rPr>
          <w:rFonts w:ascii="Times New Roman" w:hAnsi="Times New Roman"/>
          <w:sz w:val="24"/>
          <w:szCs w:val="24"/>
        </w:rPr>
        <w:t>воспитание культуры</w:t>
      </w:r>
      <w:r w:rsidR="00A76AF6" w:rsidRPr="00A76AF6">
        <w:rPr>
          <w:rFonts w:ascii="Times New Roman" w:hAnsi="Times New Roman"/>
          <w:sz w:val="24"/>
          <w:szCs w:val="24"/>
        </w:rPr>
        <w:t xml:space="preserve"> общения через работу в парах «ученик-ученик», «ученик-учитель» (умение слушать и слышат</w:t>
      </w:r>
      <w:r w:rsidR="00A76AF6">
        <w:rPr>
          <w:rFonts w:ascii="Times New Roman" w:hAnsi="Times New Roman"/>
          <w:sz w:val="24"/>
          <w:szCs w:val="24"/>
        </w:rPr>
        <w:t>ь другого человека); воспитание у учащихся таких личностных качеств</w:t>
      </w:r>
      <w:r w:rsidR="00A76AF6" w:rsidRPr="00A76AF6">
        <w:rPr>
          <w:rFonts w:ascii="Times New Roman" w:hAnsi="Times New Roman"/>
          <w:sz w:val="24"/>
          <w:szCs w:val="24"/>
        </w:rPr>
        <w:t>, как внимание, наблюдательность, инициатива.</w:t>
      </w:r>
      <w:proofErr w:type="gramEnd"/>
    </w:p>
    <w:p w:rsidR="00F232F7" w:rsidRPr="00F232F7" w:rsidRDefault="00857631" w:rsidP="00F232F7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/>
          <w:sz w:val="24"/>
          <w:szCs w:val="24"/>
        </w:rPr>
      </w:pPr>
      <w:r w:rsidRPr="00F232F7">
        <w:rPr>
          <w:rFonts w:ascii="Times New Roman" w:hAnsi="Times New Roman"/>
          <w:b/>
          <w:sz w:val="24"/>
          <w:szCs w:val="24"/>
        </w:rPr>
        <w:t>Тип урока</w:t>
      </w:r>
      <w:r w:rsidRPr="00F232F7">
        <w:rPr>
          <w:rFonts w:ascii="Times New Roman" w:hAnsi="Times New Roman"/>
          <w:sz w:val="24"/>
          <w:szCs w:val="24"/>
        </w:rPr>
        <w:t xml:space="preserve">: </w:t>
      </w:r>
      <w:r w:rsidR="00F232F7" w:rsidRPr="00F232F7">
        <w:rPr>
          <w:rFonts w:ascii="Times New Roman" w:hAnsi="Times New Roman"/>
          <w:sz w:val="24"/>
          <w:szCs w:val="24"/>
        </w:rPr>
        <w:t>урок изучения нового материала и первичного закрепления  знаний.</w:t>
      </w:r>
    </w:p>
    <w:p w:rsidR="00857631" w:rsidRPr="00F232F7" w:rsidRDefault="00857631" w:rsidP="00F232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2F7">
        <w:rPr>
          <w:rFonts w:ascii="Times New Roman" w:hAnsi="Times New Roman"/>
          <w:b/>
          <w:sz w:val="24"/>
          <w:szCs w:val="24"/>
        </w:rPr>
        <w:t>Формы работы учащихся</w:t>
      </w:r>
      <w:r w:rsidRPr="00F232F7">
        <w:rPr>
          <w:rFonts w:ascii="Times New Roman" w:hAnsi="Times New Roman"/>
          <w:sz w:val="24"/>
          <w:szCs w:val="24"/>
        </w:rPr>
        <w:t>: фронтальная, парная, индивидуальная</w:t>
      </w:r>
    </w:p>
    <w:p w:rsidR="00857631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Необходимое техническое оборудование</w:t>
      </w:r>
      <w:r>
        <w:rPr>
          <w:rFonts w:ascii="Times New Roman" w:hAnsi="Times New Roman"/>
          <w:sz w:val="24"/>
          <w:szCs w:val="24"/>
        </w:rPr>
        <w:t xml:space="preserve">: компьютеры с подключением к сети Интернет и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</w:t>
        </w:r>
        <w:r w:rsidRPr="000A170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станов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кой проигрывателя</w:t>
        </w:r>
        <w:r w:rsidRPr="000A170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ресурсов версии 1.0  для ОС </w:t>
        </w:r>
        <w:proofErr w:type="spellStart"/>
        <w:r w:rsidRPr="000A170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Windows</w:t>
        </w:r>
        <w:proofErr w:type="spellEnd"/>
      </w:hyperlink>
      <w:r>
        <w:rPr>
          <w:rFonts w:ascii="Times New Roman" w:hAnsi="Times New Roman"/>
          <w:sz w:val="24"/>
          <w:szCs w:val="24"/>
        </w:rPr>
        <w:t>, экран, проектор.</w:t>
      </w:r>
    </w:p>
    <w:p w:rsidR="00857631" w:rsidRPr="009445B2" w:rsidRDefault="00857631" w:rsidP="0085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5B2">
        <w:rPr>
          <w:rFonts w:ascii="Times New Roman" w:hAnsi="Times New Roman"/>
          <w:b/>
          <w:sz w:val="24"/>
          <w:szCs w:val="24"/>
        </w:rPr>
        <w:t>Структура и ход урока</w:t>
      </w:r>
    </w:p>
    <w:p w:rsidR="00857631" w:rsidRDefault="00857631" w:rsidP="0085763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7631" w:rsidRPr="004D3559" w:rsidRDefault="00857631" w:rsidP="0085763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559">
        <w:rPr>
          <w:rFonts w:ascii="Times New Roman" w:hAnsi="Times New Roman"/>
          <w:b/>
          <w:sz w:val="24"/>
          <w:szCs w:val="24"/>
        </w:rPr>
        <w:t>СТРУКТУРА И ХОД УРОКА</w:t>
      </w:r>
    </w:p>
    <w:tbl>
      <w:tblPr>
        <w:tblpPr w:leftFromText="180" w:rightFromText="180" w:vertAnchor="text" w:horzAnchor="margin" w:tblpY="29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1519"/>
        <w:gridCol w:w="1843"/>
        <w:gridCol w:w="2285"/>
        <w:gridCol w:w="2268"/>
        <w:gridCol w:w="975"/>
      </w:tblGrid>
      <w:tr w:rsidR="00857631" w:rsidRPr="00B74AB2" w:rsidTr="008E5DAD">
        <w:tc>
          <w:tcPr>
            <w:tcW w:w="57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B74AB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B74AB2">
              <w:rPr>
                <w:rFonts w:ascii="Times New Roman" w:hAnsi="Times New Roman"/>
                <w:sz w:val="24"/>
                <w:szCs w:val="24"/>
              </w:rPr>
              <w:t xml:space="preserve"> ЭОР (с указанием порядкового номера из Таблицы 2)</w:t>
            </w:r>
          </w:p>
        </w:tc>
        <w:tc>
          <w:tcPr>
            <w:tcW w:w="228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Деятельность учителя (с указанием действий с ЭОР)</w:t>
            </w:r>
          </w:p>
        </w:tc>
        <w:tc>
          <w:tcPr>
            <w:tcW w:w="226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9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74A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4AB2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857631" w:rsidRPr="00B74AB2" w:rsidTr="00AF5379">
        <w:trPr>
          <w:trHeight w:val="5586"/>
        </w:trPr>
        <w:tc>
          <w:tcPr>
            <w:tcW w:w="57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Приветствует учащихся, настраивает на работу, предлагает проверить готовность рабочего места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к уроку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857631" w:rsidRPr="00B74AB2" w:rsidTr="008E5DAD">
        <w:trPr>
          <w:trHeight w:val="1833"/>
        </w:trPr>
        <w:tc>
          <w:tcPr>
            <w:tcW w:w="57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9" w:type="dxa"/>
          </w:tcPr>
          <w:p w:rsidR="00857631" w:rsidRPr="00B74AB2" w:rsidRDefault="00AF5379" w:rsidP="004F56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="00857631">
              <w:rPr>
                <w:rFonts w:ascii="Times New Roman" w:hAnsi="Times New Roman"/>
                <w:sz w:val="24"/>
                <w:szCs w:val="24"/>
              </w:rPr>
              <w:t xml:space="preserve"> и мотивация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4F56DA" w:rsidRDefault="004F56DA" w:rsidP="004F56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DA">
              <w:rPr>
                <w:rFonts w:ascii="Times New Roman" w:hAnsi="Times New Roman"/>
                <w:sz w:val="24"/>
                <w:szCs w:val="24"/>
              </w:rPr>
              <w:t>С помощью вопросов подводит к теме</w:t>
            </w:r>
            <w:r w:rsidR="00AF5379" w:rsidRPr="004F56DA">
              <w:rPr>
                <w:rFonts w:ascii="Times New Roman" w:hAnsi="Times New Roman"/>
                <w:sz w:val="24"/>
                <w:szCs w:val="24"/>
              </w:rPr>
              <w:t xml:space="preserve"> урока. </w:t>
            </w:r>
            <w:r w:rsidR="00857631" w:rsidRPr="004F56DA">
              <w:rPr>
                <w:rFonts w:ascii="Times New Roman" w:hAnsi="Times New Roman"/>
                <w:sz w:val="24"/>
                <w:szCs w:val="24"/>
              </w:rPr>
              <w:t>Предлагает записать эпиграф к уроку:</w:t>
            </w:r>
          </w:p>
          <w:p w:rsidR="00857631" w:rsidRPr="004F56DA" w:rsidRDefault="00AF5379" w:rsidP="004F56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56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F56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Знания, не проверенные опытом, матерью всякой достоверности, </w:t>
            </w:r>
            <w:r w:rsidRPr="004F56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бесплодны и полны ошибок».</w:t>
            </w:r>
          </w:p>
          <w:p w:rsidR="00AF5379" w:rsidRPr="004F56DA" w:rsidRDefault="00857631" w:rsidP="004F56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DA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AF5379" w:rsidRPr="004F56DA">
              <w:rPr>
                <w:rFonts w:ascii="Times New Roman" w:hAnsi="Times New Roman"/>
                <w:sz w:val="24"/>
                <w:szCs w:val="24"/>
              </w:rPr>
              <w:t xml:space="preserve">сформулировать цель урока </w:t>
            </w:r>
          </w:p>
          <w:p w:rsidR="00AF5379" w:rsidRPr="004F56DA" w:rsidRDefault="00AF5379" w:rsidP="004F56D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6DA">
              <w:rPr>
                <w:rFonts w:ascii="Times New Roman" w:hAnsi="Times New Roman"/>
                <w:sz w:val="24"/>
                <w:szCs w:val="24"/>
              </w:rPr>
              <w:t>(</w:t>
            </w:r>
            <w:r w:rsidRPr="004F56DA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эксперимента изучить классификацию химических реакций</w:t>
            </w:r>
            <w:r w:rsidR="0038144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F5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57631" w:rsidRPr="00B74AB2" w:rsidRDefault="00857631" w:rsidP="00AF537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учителя, внимательно слушают ответы и дополняют их.</w:t>
            </w:r>
          </w:p>
          <w:p w:rsidR="00857631" w:rsidRPr="00B74AB2" w:rsidRDefault="00857631" w:rsidP="0038144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основную мысль </w:t>
            </w:r>
            <w:r w:rsidR="00381445">
              <w:rPr>
                <w:rFonts w:ascii="Times New Roman" w:hAnsi="Times New Roman"/>
                <w:sz w:val="24"/>
                <w:szCs w:val="24"/>
              </w:rPr>
              <w:t>эпиграфа, формулируют тему и цель урока.</w:t>
            </w:r>
            <w:r w:rsidR="00381445" w:rsidRPr="00B74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E14EC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4AB2">
              <w:rPr>
                <w:rFonts w:ascii="Times New Roman" w:hAnsi="Times New Roman"/>
                <w:sz w:val="24"/>
                <w:szCs w:val="24"/>
              </w:rPr>
              <w:t>Актуализа-ция</w:t>
            </w:r>
            <w:proofErr w:type="spellEnd"/>
            <w:proofErr w:type="gramEnd"/>
            <w:r w:rsidRPr="00B74AB2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662D5E" w:rsidRDefault="00662D5E" w:rsidP="00662D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5E">
              <w:rPr>
                <w:rFonts w:ascii="Times New Roman" w:hAnsi="Times New Roman"/>
                <w:sz w:val="24"/>
                <w:szCs w:val="24"/>
              </w:rPr>
              <w:t>Проводит фронтальную беседу о физических и химических явлениях. Предлагает определить о каких явлениях идет речь</w:t>
            </w:r>
            <w:r w:rsidRPr="00662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предложенных</w:t>
            </w:r>
            <w:r w:rsidR="00CC0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литературных</w:t>
            </w:r>
            <w:r w:rsidRPr="00662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четверостишьях</w:t>
            </w:r>
            <w:r w:rsidR="00CC00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7631" w:rsidRPr="00B74AB2" w:rsidRDefault="00CC00AF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975" w:type="dxa"/>
          </w:tcPr>
          <w:p w:rsidR="00857631" w:rsidRPr="00B74AB2" w:rsidRDefault="00CC6D06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7631" w:rsidRPr="00B74AB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E14EC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7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857631" w:rsidRPr="00B74AB2" w:rsidRDefault="00CC00AF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Default="00CC00AF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просмотреть видеофрагмент(1)</w:t>
            </w:r>
          </w:p>
          <w:p w:rsidR="00CC00AF" w:rsidRDefault="00CC00AF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составить уравнение данной химической реакции, формирует у учащихся предста</w:t>
            </w:r>
            <w:r w:rsidR="0076615D">
              <w:rPr>
                <w:rFonts w:ascii="Times New Roman" w:hAnsi="Times New Roman"/>
                <w:sz w:val="24"/>
                <w:szCs w:val="24"/>
              </w:rPr>
              <w:t xml:space="preserve">вления о </w:t>
            </w:r>
            <w:r w:rsidR="0076615D">
              <w:rPr>
                <w:rFonts w:ascii="Times New Roman" w:hAnsi="Times New Roman"/>
                <w:sz w:val="24"/>
                <w:szCs w:val="24"/>
              </w:rPr>
              <w:lastRenderedPageBreak/>
              <w:t>реакциях присоединения (с помощью вопросов)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просмотреть видеофрагмент(2)</w:t>
            </w:r>
            <w:r w:rsidR="0076615D">
              <w:rPr>
                <w:rFonts w:ascii="Times New Roman" w:hAnsi="Times New Roman"/>
                <w:sz w:val="24"/>
                <w:szCs w:val="24"/>
              </w:rPr>
              <w:t xml:space="preserve"> Предлагает составить уравнение данной химической реакции, формирует у учащихся представления о реакциях разложения.</w:t>
            </w:r>
          </w:p>
          <w:p w:rsidR="0076615D" w:rsidRDefault="0076615D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провести химический эксперимент (взаимодействие железа с сульфатом меди, взаимодействие хлорида натрия с нитратом серебра</w:t>
            </w:r>
            <w:r w:rsidR="00207CC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7CCC" w:rsidRDefault="00207CCC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Напоминает о  правилах техники безопасности.</w:t>
            </w:r>
          </w:p>
          <w:p w:rsidR="00207CCC" w:rsidRDefault="00207CCC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проведение химического эксперимента в парах.</w:t>
            </w:r>
          </w:p>
          <w:p w:rsidR="00207CCC" w:rsidRDefault="00207CCC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записать наблюдения, составить уравнения </w:t>
            </w:r>
            <w:r w:rsidR="00C5446A">
              <w:rPr>
                <w:rFonts w:ascii="Times New Roman" w:hAnsi="Times New Roman"/>
                <w:sz w:val="24"/>
                <w:szCs w:val="24"/>
              </w:rPr>
              <w:t>реакций, определить тип реакций (реакция замещения и обмена)</w:t>
            </w:r>
          </w:p>
          <w:p w:rsidR="00CC00AF" w:rsidRPr="00B74AB2" w:rsidRDefault="00CC00AF" w:rsidP="00CC00A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446A" w:rsidRDefault="0076615D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Просматривают видеофрагменты(1) и (2). </w:t>
            </w:r>
          </w:p>
          <w:p w:rsidR="0076615D" w:rsidRDefault="0076615D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учителя. </w:t>
            </w:r>
            <w:r w:rsidR="00C5446A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="00CE14EC">
              <w:rPr>
                <w:rFonts w:ascii="Times New Roman" w:hAnsi="Times New Roman"/>
                <w:sz w:val="24"/>
                <w:szCs w:val="24"/>
              </w:rPr>
              <w:t xml:space="preserve"> (с помощью учителя)</w:t>
            </w:r>
            <w:r w:rsidR="00C5446A">
              <w:rPr>
                <w:rFonts w:ascii="Times New Roman" w:hAnsi="Times New Roman"/>
                <w:sz w:val="24"/>
                <w:szCs w:val="24"/>
              </w:rPr>
              <w:t xml:space="preserve"> и записывают в тетрадях  уравнения реакции.</w:t>
            </w:r>
          </w:p>
          <w:p w:rsidR="0076615D" w:rsidRDefault="0076615D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приготовленную дома карточку по типам химических реакций, пытаются определить типы реакций.</w:t>
            </w:r>
          </w:p>
          <w:p w:rsidR="00207CCC" w:rsidRPr="00B74AB2" w:rsidRDefault="00207CCC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в парах, проводят по предложенной учителем  инструкции химический эксперимент, записывают в тетрадях наблюдения, составляют уравнен</w:t>
            </w:r>
            <w:r w:rsidR="00CE14EC">
              <w:rPr>
                <w:rFonts w:ascii="Times New Roman" w:hAnsi="Times New Roman"/>
                <w:sz w:val="24"/>
                <w:szCs w:val="24"/>
              </w:rPr>
              <w:t xml:space="preserve">ия проделанных реакций (с помощью учителя)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типы данных реакций.</w:t>
            </w:r>
          </w:p>
        </w:tc>
        <w:tc>
          <w:tcPr>
            <w:tcW w:w="975" w:type="dxa"/>
          </w:tcPr>
          <w:p w:rsidR="00857631" w:rsidRPr="00B74AB2" w:rsidRDefault="00CC6D06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57631">
              <w:rPr>
                <w:rFonts w:ascii="Times New Roman" w:hAnsi="Times New Roman"/>
                <w:sz w:val="24"/>
                <w:szCs w:val="24"/>
              </w:rPr>
              <w:t>5</w:t>
            </w:r>
            <w:r w:rsidR="00857631" w:rsidRPr="00B74AB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E14EC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9" w:type="dxa"/>
          </w:tcPr>
          <w:p w:rsidR="00857631" w:rsidRPr="00B74AB2" w:rsidRDefault="00C5446A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B74AB2" w:rsidRDefault="00857631" w:rsidP="00C544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упражнение </w:t>
            </w:r>
            <w:r w:rsidR="00C5446A">
              <w:rPr>
                <w:rFonts w:ascii="Times New Roman" w:hAnsi="Times New Roman"/>
                <w:sz w:val="24"/>
                <w:szCs w:val="24"/>
              </w:rPr>
              <w:t>на определение типов реакций по готовым уравнениям реакций и определить загаданное ключевое слово</w:t>
            </w:r>
          </w:p>
        </w:tc>
        <w:tc>
          <w:tcPr>
            <w:tcW w:w="226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с комментарием</w:t>
            </w:r>
            <w:r w:rsidR="00CE1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57631" w:rsidRPr="00B74AB2" w:rsidRDefault="004F79EF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7631" w:rsidRPr="00B74AB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C6D06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Итог урока 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B74AB2" w:rsidRDefault="00857631" w:rsidP="00CE14E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Обращает внимание учащихся на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74AB2">
              <w:rPr>
                <w:rFonts w:ascii="Times New Roman" w:hAnsi="Times New Roman"/>
                <w:sz w:val="24"/>
                <w:szCs w:val="24"/>
              </w:rPr>
              <w:t xml:space="preserve"> урока, предлагает сделать выводы по изученному материалу и оценить уровень своих достижений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(качественный прирост). Задает вопрос: «Какие способы применения своих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знаний, умений вы использовали сегодня на уроке? Сможете ли вы воспользоваться данными способами при выполнении заданий по другим предметам?»</w:t>
            </w:r>
          </w:p>
        </w:tc>
        <w:tc>
          <w:tcPr>
            <w:tcW w:w="2268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Обращаются к </w:t>
            </w:r>
            <w:r w:rsidR="00CE1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B74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AB2">
              <w:rPr>
                <w:rFonts w:ascii="Times New Roman" w:hAnsi="Times New Roman"/>
                <w:sz w:val="24"/>
                <w:szCs w:val="24"/>
              </w:rPr>
              <w:t>урока, делают выводы по изученной теме и анализируют уровень своих достижений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способы получения применения умений:</w:t>
            </w:r>
          </w:p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 выход в Интернет к ЭОР;</w:t>
            </w:r>
          </w:p>
          <w:p w:rsidR="00CE14EC" w:rsidRDefault="00857631" w:rsidP="00CE14E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14E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E14EC">
              <w:rPr>
                <w:rFonts w:ascii="Times New Roman" w:hAnsi="Times New Roman"/>
                <w:sz w:val="24"/>
                <w:szCs w:val="24"/>
              </w:rPr>
              <w:lastRenderedPageBreak/>
              <w:t>химического эксперимента</w:t>
            </w:r>
          </w:p>
          <w:p w:rsidR="00857631" w:rsidRPr="00B74AB2" w:rsidRDefault="00857631" w:rsidP="00CE14E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знаний и умений по теме) и уровень своих возможностей при работе с данными источниками.</w:t>
            </w:r>
          </w:p>
        </w:tc>
        <w:tc>
          <w:tcPr>
            <w:tcW w:w="9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C6D06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Информирует о домашнем задании:</w:t>
            </w:r>
          </w:p>
          <w:p w:rsidR="00857631" w:rsidRPr="00B74AB2" w:rsidRDefault="00857631" w:rsidP="008E5D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857631" w:rsidRDefault="00857631" w:rsidP="008E5DAD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01216">
              <w:rPr>
                <w:rFonts w:ascii="Times New Roman" w:hAnsi="Times New Roman"/>
                <w:b/>
                <w:sz w:val="24"/>
                <w:szCs w:val="24"/>
              </w:rPr>
              <w:t>на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857631" w:rsidRPr="00AF31F2" w:rsidRDefault="00857631" w:rsidP="008E5D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выбору.</w:t>
            </w:r>
          </w:p>
        </w:tc>
        <w:tc>
          <w:tcPr>
            <w:tcW w:w="9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857631" w:rsidRPr="00B74AB2" w:rsidTr="008E5DAD">
        <w:tc>
          <w:tcPr>
            <w:tcW w:w="574" w:type="dxa"/>
          </w:tcPr>
          <w:p w:rsidR="00857631" w:rsidRPr="00B74AB2" w:rsidRDefault="00CC6D06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857631" w:rsidRPr="00DD1BBA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BB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57631" w:rsidRDefault="00857631" w:rsidP="004F79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4F79EF">
              <w:rPr>
                <w:rFonts w:ascii="Times New Roman" w:hAnsi="Times New Roman"/>
                <w:sz w:val="24"/>
                <w:szCs w:val="24"/>
              </w:rPr>
              <w:t>продолжить начатые предложения: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B7">
              <w:rPr>
                <w:rFonts w:ascii="Times New Roman" w:hAnsi="Times New Roman"/>
                <w:sz w:val="24"/>
                <w:szCs w:val="24"/>
              </w:rPr>
              <w:t>1. Сегодня я понял …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B7">
              <w:rPr>
                <w:rFonts w:ascii="Times New Roman" w:hAnsi="Times New Roman"/>
                <w:sz w:val="24"/>
                <w:szCs w:val="24"/>
              </w:rPr>
              <w:t>2. Теперь я могу…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B7">
              <w:rPr>
                <w:rFonts w:ascii="Times New Roman" w:hAnsi="Times New Roman"/>
                <w:sz w:val="24"/>
                <w:szCs w:val="24"/>
              </w:rPr>
              <w:t>3. Я приобрел….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B7">
              <w:rPr>
                <w:rFonts w:ascii="Times New Roman" w:hAnsi="Times New Roman"/>
                <w:sz w:val="24"/>
                <w:szCs w:val="24"/>
              </w:rPr>
              <w:t>4. Меня удивило …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B7">
              <w:rPr>
                <w:rFonts w:ascii="Times New Roman" w:hAnsi="Times New Roman"/>
                <w:sz w:val="24"/>
                <w:szCs w:val="24"/>
              </w:rPr>
              <w:t>5. Я попробую …</w:t>
            </w:r>
          </w:p>
          <w:p w:rsidR="004F79EF" w:rsidRPr="008443B7" w:rsidRDefault="004F79EF" w:rsidP="004F7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443B7">
              <w:rPr>
                <w:rFonts w:ascii="Times New Roman" w:hAnsi="Times New Roman"/>
                <w:sz w:val="24"/>
                <w:szCs w:val="24"/>
              </w:rPr>
              <w:t>Мне захотелось…</w:t>
            </w:r>
          </w:p>
          <w:p w:rsidR="004F79EF" w:rsidRPr="00B74AB2" w:rsidRDefault="004F79EF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631" w:rsidRPr="00B74AB2" w:rsidRDefault="00857631" w:rsidP="004F79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листочках </w:t>
            </w:r>
            <w:r w:rsidR="004F79EF">
              <w:rPr>
                <w:rFonts w:ascii="Times New Roman" w:hAnsi="Times New Roman"/>
                <w:sz w:val="24"/>
                <w:szCs w:val="24"/>
              </w:rPr>
              <w:t>дописывают начатые предложения.</w:t>
            </w:r>
          </w:p>
        </w:tc>
        <w:tc>
          <w:tcPr>
            <w:tcW w:w="975" w:type="dxa"/>
          </w:tcPr>
          <w:p w:rsidR="00857631" w:rsidRPr="00B74AB2" w:rsidRDefault="004F79EF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763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857631" w:rsidRDefault="00857631" w:rsidP="0085763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7631" w:rsidRDefault="00857631" w:rsidP="00857631">
      <w:pPr>
        <w:pStyle w:val="a3"/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57631" w:rsidRPr="009445B2" w:rsidRDefault="00857631" w:rsidP="00857631">
      <w:pPr>
        <w:pStyle w:val="a3"/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445B2">
        <w:rPr>
          <w:rFonts w:ascii="Times New Roman" w:hAnsi="Times New Roman"/>
          <w:caps/>
          <w:sz w:val="24"/>
          <w:szCs w:val="24"/>
        </w:rPr>
        <w:t>Приложение к плану-конспекту урока</w:t>
      </w:r>
    </w:p>
    <w:p w:rsidR="00857631" w:rsidRPr="009445B2" w:rsidRDefault="00857631" w:rsidP="00857631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="0003686A">
        <w:rPr>
          <w:rFonts w:ascii="Times New Roman" w:hAnsi="Times New Roman"/>
          <w:b/>
          <w:caps/>
          <w:sz w:val="24"/>
          <w:szCs w:val="24"/>
        </w:rPr>
        <w:t>Типы химических реакций</w:t>
      </w:r>
      <w:r>
        <w:rPr>
          <w:rFonts w:ascii="Times New Roman" w:hAnsi="Times New Roman"/>
          <w:b/>
          <w:caps/>
          <w:sz w:val="24"/>
          <w:szCs w:val="24"/>
        </w:rPr>
        <w:t>»</w:t>
      </w:r>
    </w:p>
    <w:p w:rsidR="00857631" w:rsidRDefault="00857631" w:rsidP="0085763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7631" w:rsidRPr="000160D6" w:rsidRDefault="00857631" w:rsidP="0085763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D6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0160D6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0160D6">
        <w:rPr>
          <w:rFonts w:ascii="Times New Roman" w:hAnsi="Times New Roman"/>
          <w:b/>
          <w:sz w:val="24"/>
          <w:szCs w:val="24"/>
        </w:rPr>
        <w:t xml:space="preserve"> НА ДАННОМ УРОКЕ ЭОР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1268"/>
        <w:gridCol w:w="1539"/>
        <w:gridCol w:w="1456"/>
        <w:gridCol w:w="4930"/>
      </w:tblGrid>
      <w:tr w:rsidR="00857631" w:rsidRPr="00B74AB2" w:rsidTr="008E5DAD">
        <w:tc>
          <w:tcPr>
            <w:tcW w:w="37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46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146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B74AB2">
              <w:rPr>
                <w:rFonts w:ascii="Times New Roman" w:hAnsi="Times New Roman"/>
                <w:sz w:val="24"/>
                <w:szCs w:val="24"/>
              </w:rPr>
              <w:t>предъявле-</w:t>
            </w:r>
            <w:r w:rsidRPr="00B74AB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B74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AB2"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</w:p>
        </w:tc>
        <w:tc>
          <w:tcPr>
            <w:tcW w:w="4989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B2">
              <w:rPr>
                <w:rFonts w:ascii="Times New Roman" w:hAnsi="Times New Roman"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857631" w:rsidRPr="00B74AB2" w:rsidTr="008E5DAD">
        <w:tc>
          <w:tcPr>
            <w:tcW w:w="378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«Знаки препинания в бессоюзном сложном предложении»</w:t>
            </w:r>
          </w:p>
        </w:tc>
        <w:tc>
          <w:tcPr>
            <w:tcW w:w="1464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образовательный модуль</w:t>
            </w:r>
          </w:p>
        </w:tc>
        <w:tc>
          <w:tcPr>
            <w:tcW w:w="1464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образовательный модуль</w:t>
            </w:r>
          </w:p>
        </w:tc>
        <w:tc>
          <w:tcPr>
            <w:tcW w:w="4989" w:type="dxa"/>
          </w:tcPr>
          <w:p w:rsidR="00857631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(</w:t>
            </w:r>
            <w:hyperlink r:id="rId6" w:history="1">
              <w:r w:rsidRPr="004F6893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http://85.142.23.53/packages/publishing1c/1C6E9D07-BF8B-4956-9F53-BAB1D96CE5A6/1.0.1.1/RUSYAZ_5_1_4_3_1_p_001_1.0.1.1.oms</w:t>
              </w:r>
            </w:hyperlink>
            <w:proofErr w:type="gramEnd"/>
          </w:p>
          <w:p w:rsidR="00857631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57631" w:rsidRPr="00B74AB2" w:rsidTr="008E5DAD">
        <w:tc>
          <w:tcPr>
            <w:tcW w:w="37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«Бессоюзные сложные предложения»</w:t>
            </w:r>
          </w:p>
        </w:tc>
        <w:tc>
          <w:tcPr>
            <w:tcW w:w="1464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образовательный</w:t>
            </w:r>
            <w:r w:rsidRPr="00B74AB2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64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образовательный модуль</w:t>
            </w:r>
          </w:p>
        </w:tc>
        <w:tc>
          <w:tcPr>
            <w:tcW w:w="4989" w:type="dxa"/>
          </w:tcPr>
          <w:p w:rsidR="00857631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(</w:t>
            </w:r>
            <w:hyperlink r:id="rId7" w:history="1">
              <w:r w:rsidRPr="004F6893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http://85.142.23.53/packages/internet-school/0F0CE69C-B063-D829-E676-FF5D36AA5E0C/0.0.0.0/teleschool.russian.09.040.043-048.i.oms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857631" w:rsidRPr="00B74AB2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57631" w:rsidRPr="00B74AB2" w:rsidTr="008E5DAD">
        <w:tc>
          <w:tcPr>
            <w:tcW w:w="378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«Знаки препинания в бессоюзном сложном предложении»</w:t>
            </w:r>
          </w:p>
        </w:tc>
        <w:tc>
          <w:tcPr>
            <w:tcW w:w="1464" w:type="dxa"/>
          </w:tcPr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образовательный</w:t>
            </w:r>
            <w:r w:rsidRPr="00B74AB2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1464" w:type="dxa"/>
          </w:tcPr>
          <w:p w:rsidR="00857631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образо-вательный</w:t>
            </w:r>
            <w:proofErr w:type="spellEnd"/>
            <w:proofErr w:type="gramEnd"/>
            <w:r w:rsidRPr="00B74AB2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4989" w:type="dxa"/>
          </w:tcPr>
          <w:p w:rsidR="00857631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B74AB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(</w:t>
            </w:r>
            <w:hyperlink r:id="rId8" w:history="1">
              <w:r w:rsidRPr="004F6893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http://85.142.23.53/packages/publishing1c/26304750-9C37-4DD4-8340-A736FA4BEEFC/1.0.1.1/RUSYAZ_5_1_4_3_1_k_004_1.0.1.1.oms</w:t>
              </w:r>
            </w:hyperlink>
            <w:r w:rsidRPr="00B74AB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857631" w:rsidRPr="00B74AB2" w:rsidRDefault="00857631" w:rsidP="008E5D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57631" w:rsidRPr="00B74AB2" w:rsidRDefault="00857631" w:rsidP="008E5D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631" w:rsidRDefault="00857631" w:rsidP="0085763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7631" w:rsidRDefault="00857631" w:rsidP="0085763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6E5E" w:rsidRDefault="003E6E5E"/>
    <w:sectPr w:rsidR="003E6E5E" w:rsidSect="00A26E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AE0"/>
    <w:multiLevelType w:val="hybridMultilevel"/>
    <w:tmpl w:val="69984B1A"/>
    <w:lvl w:ilvl="0" w:tplc="B3D807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FAF"/>
    <w:multiLevelType w:val="hybridMultilevel"/>
    <w:tmpl w:val="751E8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7631"/>
    <w:rsid w:val="0003686A"/>
    <w:rsid w:val="00207CCC"/>
    <w:rsid w:val="00357AB6"/>
    <w:rsid w:val="00381445"/>
    <w:rsid w:val="003E6E5E"/>
    <w:rsid w:val="004307FD"/>
    <w:rsid w:val="004F56DA"/>
    <w:rsid w:val="004F79EF"/>
    <w:rsid w:val="00662D5E"/>
    <w:rsid w:val="0076615D"/>
    <w:rsid w:val="00857631"/>
    <w:rsid w:val="009E1884"/>
    <w:rsid w:val="009E38D1"/>
    <w:rsid w:val="00A07850"/>
    <w:rsid w:val="00A26EA5"/>
    <w:rsid w:val="00A76AF6"/>
    <w:rsid w:val="00AF5379"/>
    <w:rsid w:val="00BB7F0D"/>
    <w:rsid w:val="00C5446A"/>
    <w:rsid w:val="00CC00AF"/>
    <w:rsid w:val="00CC6D06"/>
    <w:rsid w:val="00CE14EC"/>
    <w:rsid w:val="00D7422A"/>
    <w:rsid w:val="00E1739B"/>
    <w:rsid w:val="00F2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31"/>
    <w:pPr>
      <w:ind w:left="720"/>
      <w:contextualSpacing/>
    </w:pPr>
  </w:style>
  <w:style w:type="character" w:styleId="a4">
    <w:name w:val="Hyperlink"/>
    <w:uiPriority w:val="99"/>
    <w:unhideWhenUsed/>
    <w:rsid w:val="00857631"/>
    <w:rPr>
      <w:color w:val="0000FF"/>
      <w:u w:val="single"/>
    </w:rPr>
  </w:style>
  <w:style w:type="paragraph" w:customStyle="1" w:styleId="1">
    <w:name w:val="Абзац списка1"/>
    <w:basedOn w:val="a"/>
    <w:rsid w:val="004307FD"/>
    <w:pPr>
      <w:spacing w:after="200" w:line="276" w:lineRule="auto"/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5.142.23.53/packages/publishing1c/26304750-9C37-4DD4-8340-A736FA4BEEFC/1.0.1.1/RUSYAZ_5_1_4_3_1_k_004_1.0.1.1.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5.142.23.53/packages/internet-school/0F0CE69C-B063-D829-E676-FF5D36AA5E0C/0.0.0.0/teleschool.russian.09.040.043-048.i.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5.142.23.53/packages/publishing1c/1C6E9D07-BF8B-4956-9F53-BAB1D96CE5A6/1.0.1.1/RUSYAZ_5_1_4_3_1_p_001_1.0.1.1.oms" TargetMode="External"/><Relationship Id="rId5" Type="http://schemas.openxmlformats.org/officeDocument/2006/relationships/hyperlink" Target="http://85.142.23.53/oms/OMS.ex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PCn3</dc:creator>
  <cp:keywords/>
  <dc:description/>
  <cp:lastModifiedBy>PCn3</cp:lastModifiedBy>
  <cp:revision>11</cp:revision>
  <dcterms:created xsi:type="dcterms:W3CDTF">2012-04-12T09:46:00Z</dcterms:created>
  <dcterms:modified xsi:type="dcterms:W3CDTF">2012-04-16T15:45:00Z</dcterms:modified>
</cp:coreProperties>
</file>