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422" w:rsidRDefault="00734422" w:rsidP="00734422">
      <w:pPr>
        <w:shd w:val="clear" w:color="auto" w:fill="FFFFFF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476532</wp:posOffset>
                </wp:positionH>
                <wp:positionV relativeFrom="paragraph">
                  <wp:posOffset>24059</wp:posOffset>
                </wp:positionV>
                <wp:extent cx="5501005" cy="790223"/>
                <wp:effectExtent l="0" t="0" r="42545" b="4826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005" cy="79022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4422" w:rsidRPr="00734422" w:rsidRDefault="00734422" w:rsidP="00734422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734422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Создание учителем условий для приобретения обучающимися позитивного социального опыта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="00754DC5">
                              <w:rPr>
                                <w:rFonts w:ascii="Times New Roman" w:eastAsia="Times New Roman" w:hAnsi="Times New Roman"/>
                                <w:bCs/>
                                <w:kern w:val="24"/>
                                <w:sz w:val="24"/>
                                <w:szCs w:val="24"/>
                              </w:rPr>
                              <w:t>(Приложения 5</w:t>
                            </w:r>
                            <w:bookmarkStart w:id="0" w:name="_GoBack"/>
                            <w:bookmarkEnd w:id="0"/>
                            <w:r w:rsidRPr="00734422">
                              <w:rPr>
                                <w:rFonts w:ascii="Times New Roman" w:eastAsia="Times New Roman" w:hAnsi="Times New Roman"/>
                                <w:bCs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34422" w:rsidRPr="002C5136" w:rsidRDefault="00734422" w:rsidP="00734422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40"/>
                                <w:szCs w:val="32"/>
                              </w:rPr>
                            </w:pPr>
                          </w:p>
                          <w:p w:rsidR="00734422" w:rsidRPr="00E32603" w:rsidRDefault="00734422" w:rsidP="0073442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37.5pt;margin-top:1.9pt;width:433.15pt;height: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ujRyAIAALgFAAAOAAAAZHJzL2Uyb0RvYy54bWysVM1u1DAQviPxDpbvNNl0/xI1W7VdipDK&#10;j7Qgzl7HSSwc29jeTcrL8BSckHiGfSTGTnYbaLkgcohsz8w3P9/MXFx2jUB7ZixXMseTsxgjJqkq&#10;uKxy/PHD7YslRtYRWRChJMvxPbP4cvX82UWrM5aoWomCGQQg0matznHtnM6iyNKaNcSeKc0kCEtl&#10;GuLgaqqoMKQF9EZESRzPo1aZQhtFmbXwuu6FeBXwy5JR964sLXNI5Bhic+Fvwn/r/9HqgmSVIbrm&#10;dAiD/EMUDeESnJ6g1sQRtDP8EVTDqVFWle6MqiZSZckpCzlANpP4j2w2NdEs5ALFsfpUJvv/YOnb&#10;/XuDeAHczTGSpAGODt8OPw8/Dt8RPEF9Wm0zUNtoUHTdtepAN+Rq9Z2iny2S6qYmsmJXxqi2ZqSA&#10;+CbeMhqZ9jjWg2zbN6oAP2TnVADqStP44kE5EKADT/cnbljnEIXH2QzqE88woiBbpHGSnAcXJDta&#10;a2PdK6Ya5A85NsB9QCf7O+t8NCQ7qgxMFbdcCGSU+8RdHYrt3QahBZv+gLSCfPpna6rtjTBoT6Cd&#10;1mk6S6dDEJUda89i+PoajS1uk/X1+vpJC8jtSZNHTiCL6hic4BJB4aHay7S3R5YSwTybRy+GhCx9&#10;dEKiFiTJ4hibEvwk/HtqdqzWcAfzKniT42XvMkyQZ/2lLMLZES76M8QqpPfMwiQOJVU7gNjURYsK&#10;7olKlucpbImCw1ieL+N5nC4wIqKCfUKdwU/y81u08ySZQjd4R0TomvT09Bz0vA/qoQdO7sNtFFno&#10;Vt+gfau6btuBtW/hrSruoW+hUXwj+HUHh1qZrxi1sDpybL/siGEYidcSeiWdTKd+14TLdLZI4GLG&#10;ku1YQiQFqBw7SDocb1y/n3ba8KoGT/20SXUF81Ly0MoPUQ1TBush5DOsMr9/xveg9bBwV78AAAD/&#10;/wMAUEsDBBQABgAIAAAAIQBijgJq4AAAAAgBAAAPAAAAZHJzL2Rvd25yZXYueG1sTI9BT8JAEIXv&#10;Jv6HzZh4ky0tItRuicHohYREhARv0+7QNu3uNt0F6r93POlx8l7efF+2Gk0nLjT4xlkF00kEgmzp&#10;dGMrBfvPt4cFCB/QauycJQXf5GGV395kmGp3tR902YVK8Ij1KSqoQ+hTKX1Zk0E/cT1Zzk5uMBj4&#10;HCqpB7zyuOlkHEVzabCx/KHGntY1le3ubBQs9TypZrh+98X2tT1uNoev9nRQ6v5ufHkGEWgMf2X4&#10;xWd0yJmpcGervegUPD2ySlCQsADHy9k0AVFwL17EIPNM/hfIfwAAAP//AwBQSwECLQAUAAYACAAA&#10;ACEAtoM4kv4AAADhAQAAEwAAAAAAAAAAAAAAAAAAAAAAW0NvbnRlbnRfVHlwZXNdLnhtbFBLAQIt&#10;ABQABgAIAAAAIQA4/SH/1gAAAJQBAAALAAAAAAAAAAAAAAAAAC8BAABfcmVscy8ucmVsc1BLAQIt&#10;ABQABgAIAAAAIQC++ujRyAIAALgFAAAOAAAAAAAAAAAAAAAAAC4CAABkcnMvZTJvRG9jLnhtbFBL&#10;AQItABQABgAIAAAAIQBijgJq4AAAAAgBAAAPAAAAAAAAAAAAAAAAACIFAABkcnMvZG93bnJldi54&#10;bWxQSwUGAAAAAAQABADzAAAALw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734422" w:rsidRPr="00734422" w:rsidRDefault="00734422" w:rsidP="00734422">
                      <w:pPr>
                        <w:shd w:val="clear" w:color="auto" w:fill="FFFFFF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734422">
                        <w:rPr>
                          <w:rFonts w:ascii="Times New Roman" w:hAnsi="Times New Roman"/>
                          <w:b/>
                          <w:color w:val="C00000"/>
                          <w:sz w:val="36"/>
                          <w:szCs w:val="36"/>
                        </w:rPr>
                        <w:t>Создание учителем условий для приобретения обучающимися позитивного социального опыта</w:t>
                      </w:r>
                      <w:r>
                        <w:rPr>
                          <w:rFonts w:ascii="Times New Roman" w:hAnsi="Times New Roman"/>
                          <w:b/>
                          <w:color w:val="C00000"/>
                          <w:sz w:val="40"/>
                          <w:szCs w:val="32"/>
                        </w:rPr>
                        <w:t xml:space="preserve"> </w:t>
                      </w:r>
                      <w:r w:rsidR="00754DC5">
                        <w:rPr>
                          <w:rFonts w:ascii="Times New Roman" w:eastAsia="Times New Roman" w:hAnsi="Times New Roman"/>
                          <w:bCs/>
                          <w:kern w:val="24"/>
                          <w:sz w:val="24"/>
                          <w:szCs w:val="24"/>
                        </w:rPr>
                        <w:t>(Приложения 5</w:t>
                      </w:r>
                      <w:bookmarkStart w:id="1" w:name="_GoBack"/>
                      <w:bookmarkEnd w:id="1"/>
                      <w:r w:rsidRPr="00734422">
                        <w:rPr>
                          <w:rFonts w:ascii="Times New Roman" w:eastAsia="Times New Roman" w:hAnsi="Times New Roman"/>
                          <w:bCs/>
                          <w:kern w:val="24"/>
                          <w:sz w:val="24"/>
                          <w:szCs w:val="24"/>
                        </w:rPr>
                        <w:t>)</w:t>
                      </w:r>
                    </w:p>
                    <w:p w:rsidR="00734422" w:rsidRPr="002C5136" w:rsidRDefault="00734422" w:rsidP="00734422">
                      <w:pPr>
                        <w:shd w:val="clear" w:color="auto" w:fill="FFFFFF"/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40"/>
                          <w:szCs w:val="32"/>
                        </w:rPr>
                      </w:pPr>
                    </w:p>
                    <w:p w:rsidR="00734422" w:rsidRPr="00E32603" w:rsidRDefault="00734422" w:rsidP="0073442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422" w:rsidRDefault="00734422" w:rsidP="00734422">
      <w:pPr>
        <w:shd w:val="clear" w:color="auto" w:fill="FFFFFF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734422" w:rsidRDefault="00734422" w:rsidP="00734422">
      <w:pPr>
        <w:shd w:val="clear" w:color="auto" w:fill="FFFFFF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734422" w:rsidRDefault="00734422" w:rsidP="00734422">
      <w:pPr>
        <w:shd w:val="clear" w:color="auto" w:fill="FFFFFF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734422" w:rsidRPr="00B46183" w:rsidRDefault="00734422" w:rsidP="00734422">
      <w:pPr>
        <w:spacing w:line="360" w:lineRule="auto"/>
        <w:ind w:firstLine="432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B46183">
        <w:rPr>
          <w:rFonts w:ascii="Times New Roman" w:eastAsia="Arial Unicode MS" w:hAnsi="Times New Roman"/>
          <w:sz w:val="28"/>
          <w:szCs w:val="28"/>
          <w:lang w:eastAsia="ru-RU"/>
        </w:rPr>
        <w:t>Главный замысел воспитательной системы</w:t>
      </w:r>
      <w:r>
        <w:rPr>
          <w:rFonts w:ascii="Times New Roman" w:eastAsia="Arial Unicode MS" w:hAnsi="Times New Roman"/>
          <w:sz w:val="28"/>
          <w:szCs w:val="28"/>
          <w:lang w:eastAsia="ru-RU"/>
        </w:rPr>
        <w:t xml:space="preserve"> в общеобразовательной  школе я считаю,</w:t>
      </w:r>
      <w:r w:rsidRPr="00B46183">
        <w:rPr>
          <w:rFonts w:ascii="Times New Roman" w:eastAsia="Arial Unicode MS" w:hAnsi="Times New Roman"/>
          <w:sz w:val="28"/>
          <w:szCs w:val="28"/>
          <w:lang w:eastAsia="ru-RU"/>
        </w:rPr>
        <w:t xml:space="preserve"> заключается в создании в классном сообществе комфортной атмосферы жизнедеятельности, побуждающей интерес учащихся к реализации потребности стать самим собой, проявлению и развитию своих способностей, индивидуальному и коллективному творчеству, овладению умениями и навыками  самопознания. </w:t>
      </w:r>
    </w:p>
    <w:p w:rsidR="00734422" w:rsidRDefault="00734422" w:rsidP="00734422">
      <w:pPr>
        <w:spacing w:line="360" w:lineRule="auto"/>
        <w:ind w:firstLine="432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B46183">
        <w:rPr>
          <w:rFonts w:ascii="Times New Roman" w:eastAsia="Arial Unicode MS" w:hAnsi="Times New Roman"/>
          <w:sz w:val="28"/>
          <w:szCs w:val="28"/>
          <w:lang w:eastAsia="ru-RU"/>
        </w:rPr>
        <w:t xml:space="preserve">Моя </w:t>
      </w:r>
      <w:r w:rsidRPr="00E32603">
        <w:rPr>
          <w:rFonts w:ascii="Times New Roman" w:eastAsia="Arial Unicode MS" w:hAnsi="Times New Roman"/>
          <w:b/>
          <w:sz w:val="28"/>
          <w:szCs w:val="28"/>
          <w:lang w:eastAsia="ru-RU"/>
        </w:rPr>
        <w:t xml:space="preserve">тема воспитательной работы </w:t>
      </w:r>
      <w:r w:rsidRPr="00E32603">
        <w:rPr>
          <w:rFonts w:ascii="Times New Roman" w:eastAsia="Arial Unicode MS" w:hAnsi="Times New Roman"/>
          <w:b/>
          <w:i/>
          <w:sz w:val="28"/>
          <w:szCs w:val="28"/>
          <w:lang w:eastAsia="ru-RU"/>
        </w:rPr>
        <w:t>«Формирование сплоченного коллектива посредством создания психологического комфорта в классе».</w:t>
      </w:r>
      <w:r w:rsidRPr="00E32603">
        <w:rPr>
          <w:rFonts w:ascii="Times New Roman" w:eastAsia="Arial Unicode MS" w:hAnsi="Times New Roman"/>
          <w:i/>
          <w:sz w:val="28"/>
          <w:szCs w:val="28"/>
          <w:lang w:eastAsia="ru-RU"/>
        </w:rPr>
        <w:t xml:space="preserve"> </w:t>
      </w:r>
      <w:r w:rsidRPr="00B46183">
        <w:rPr>
          <w:rFonts w:ascii="Times New Roman" w:eastAsia="Arial Unicode MS" w:hAnsi="Times New Roman"/>
          <w:sz w:val="28"/>
          <w:szCs w:val="28"/>
          <w:lang w:eastAsia="ru-RU"/>
        </w:rPr>
        <w:t>Целью является   создание условий для первичной социализации личности, для вхождения  ребёнка в общество через становление отношений к миру и к себе в нём. На классных часах и практикумах  дети моего класса приобретают опыт гуманных отношений, сочувствия, взаимопонимания, взаимодействия, учатся  добрым отношениям друг с другом.</w:t>
      </w:r>
    </w:p>
    <w:p w:rsidR="00734422" w:rsidRDefault="00734422" w:rsidP="00734422">
      <w:pPr>
        <w:snapToGri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DD">
        <w:rPr>
          <w:rFonts w:ascii="Times New Roman" w:hAnsi="Times New Roman"/>
          <w:b/>
          <w:sz w:val="28"/>
          <w:szCs w:val="28"/>
        </w:rPr>
        <w:t>«Прошлое забыто, будущее закрыто, настоящее даровано»</w:t>
      </w:r>
      <w:r w:rsidRPr="00D422DD">
        <w:rPr>
          <w:rFonts w:ascii="Times New Roman" w:hAnsi="Times New Roman"/>
          <w:sz w:val="28"/>
          <w:szCs w:val="28"/>
        </w:rPr>
        <w:t xml:space="preserve">. </w:t>
      </w:r>
    </w:p>
    <w:p w:rsidR="00734422" w:rsidRPr="00D422DD" w:rsidRDefault="00734422" w:rsidP="00734422">
      <w:pPr>
        <w:snapToGri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22DD">
        <w:rPr>
          <w:rFonts w:ascii="Times New Roman" w:hAnsi="Times New Roman"/>
          <w:sz w:val="28"/>
          <w:szCs w:val="28"/>
        </w:rPr>
        <w:t>А дарованы нам в настоящем наши воспитанники. И во многом именно от нас, классных руководителей будет зависеть их будущее.</w:t>
      </w:r>
    </w:p>
    <w:p w:rsidR="00734422" w:rsidRPr="008E6DBF" w:rsidRDefault="00734422" w:rsidP="00734422">
      <w:pPr>
        <w:pStyle w:val="a3"/>
        <w:snapToGrid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DBF">
        <w:rPr>
          <w:sz w:val="28"/>
          <w:szCs w:val="28"/>
        </w:rPr>
        <w:t>Проблемой формирования ЗОЖ</w:t>
      </w:r>
      <w:r>
        <w:rPr>
          <w:sz w:val="28"/>
          <w:szCs w:val="28"/>
        </w:rPr>
        <w:t xml:space="preserve"> через психологический комфо</w:t>
      </w:r>
      <w:proofErr w:type="gramStart"/>
      <w:r>
        <w:rPr>
          <w:sz w:val="28"/>
          <w:szCs w:val="28"/>
        </w:rPr>
        <w:t>рт в кл</w:t>
      </w:r>
      <w:proofErr w:type="gramEnd"/>
      <w:r>
        <w:rPr>
          <w:sz w:val="28"/>
          <w:szCs w:val="28"/>
        </w:rPr>
        <w:t>ассном коллективе</w:t>
      </w:r>
      <w:r w:rsidRPr="008E6DBF">
        <w:rPr>
          <w:sz w:val="28"/>
          <w:szCs w:val="28"/>
        </w:rPr>
        <w:t xml:space="preserve"> я занимаюсь уже более 6 лет</w:t>
      </w:r>
      <w:r>
        <w:rPr>
          <w:sz w:val="28"/>
          <w:szCs w:val="28"/>
        </w:rPr>
        <w:t>, т.к. и</w:t>
      </w:r>
      <w:r w:rsidRPr="008E6DBF">
        <w:rPr>
          <w:sz w:val="28"/>
          <w:szCs w:val="28"/>
        </w:rPr>
        <w:t xml:space="preserve">зучение проблем детского здоровья в наше время приобретает особую актуальность. Школа же сегодня должна и может стать важнейшим звеном социализации подрастающего поколения. Через школу проходит все население, и на данном этапе социализации личности формируется как индивидуальное здоровье, так и здоровье всего общества. </w:t>
      </w:r>
    </w:p>
    <w:p w:rsidR="00734422" w:rsidRPr="00E07CF1" w:rsidRDefault="00734422" w:rsidP="0073442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Никакие успехи ребенка не принесут пользы, если они «замешаны»</w:t>
      </w:r>
      <w:r w:rsidRPr="00E07CF1">
        <w:rPr>
          <w:sz w:val="28"/>
          <w:szCs w:val="28"/>
        </w:rPr>
        <w:t xml:space="preserve"> на страхе перед взрослыми, подавлении личности ребенка. Как писал поэт Борис Слуцкий</w:t>
      </w:r>
      <w:r>
        <w:rPr>
          <w:sz w:val="28"/>
          <w:szCs w:val="28"/>
        </w:rPr>
        <w:t>:</w:t>
      </w:r>
      <w:r w:rsidRPr="00E07CF1">
        <w:rPr>
          <w:sz w:val="28"/>
          <w:szCs w:val="28"/>
        </w:rPr>
        <w:t xml:space="preserve"> </w:t>
      </w:r>
    </w:p>
    <w:p w:rsidR="00734422" w:rsidRPr="0003442B" w:rsidRDefault="00734422" w:rsidP="00734422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03442B">
        <w:rPr>
          <w:b/>
          <w:i/>
          <w:sz w:val="28"/>
          <w:szCs w:val="28"/>
        </w:rPr>
        <w:t>Ничему меня не научит</w:t>
      </w:r>
    </w:p>
    <w:p w:rsidR="00734422" w:rsidRPr="0003442B" w:rsidRDefault="00734422" w:rsidP="00734422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03442B">
        <w:rPr>
          <w:b/>
          <w:i/>
          <w:sz w:val="28"/>
          <w:szCs w:val="28"/>
        </w:rPr>
        <w:t xml:space="preserve">То, что тычет, </w:t>
      </w:r>
      <w:proofErr w:type="gramStart"/>
      <w:r w:rsidRPr="0003442B">
        <w:rPr>
          <w:b/>
          <w:i/>
          <w:sz w:val="28"/>
          <w:szCs w:val="28"/>
        </w:rPr>
        <w:t>талдычит</w:t>
      </w:r>
      <w:proofErr w:type="gramEnd"/>
      <w:r w:rsidRPr="0003442B">
        <w:rPr>
          <w:b/>
          <w:i/>
          <w:sz w:val="28"/>
          <w:szCs w:val="28"/>
        </w:rPr>
        <w:t xml:space="preserve">, жучит… </w:t>
      </w:r>
    </w:p>
    <w:p w:rsidR="00734422" w:rsidRPr="00540982" w:rsidRDefault="00734422" w:rsidP="0073442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540982">
        <w:rPr>
          <w:sz w:val="28"/>
          <w:szCs w:val="28"/>
        </w:rPr>
        <w:t>Задача учителя организовать определенную систему мер по созданию психологического комфорта школьников в коллективе. В моей практической деятельности это, прежде</w:t>
      </w:r>
      <w:r>
        <w:rPr>
          <w:sz w:val="28"/>
          <w:szCs w:val="28"/>
        </w:rPr>
        <w:t xml:space="preserve"> всего тесное сотрудничество с сельским фельдшером</w:t>
      </w:r>
      <w:r w:rsidRPr="00540982">
        <w:rPr>
          <w:sz w:val="28"/>
          <w:szCs w:val="28"/>
        </w:rPr>
        <w:t xml:space="preserve">. </w:t>
      </w:r>
    </w:p>
    <w:p w:rsidR="00734422" w:rsidRPr="00163BE4" w:rsidRDefault="00734422" w:rsidP="00734422">
      <w:pPr>
        <w:spacing w:line="360" w:lineRule="auto"/>
        <w:ind w:right="-6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tab/>
      </w:r>
      <w:r w:rsidRPr="00163BE4">
        <w:rPr>
          <w:rFonts w:ascii="Times New Roman" w:hAnsi="Times New Roman"/>
          <w:sz w:val="28"/>
          <w:szCs w:val="28"/>
        </w:rPr>
        <w:t xml:space="preserve">Еще одной яркой и занимательной формой по формированию  психологического комфорта я считаю </w:t>
      </w:r>
      <w:r w:rsidRPr="00163BE4">
        <w:rPr>
          <w:rFonts w:ascii="Times New Roman" w:hAnsi="Times New Roman"/>
          <w:b/>
          <w:sz w:val="28"/>
          <w:szCs w:val="28"/>
        </w:rPr>
        <w:t>проведение экскурсий.</w:t>
      </w:r>
      <w:r w:rsidRPr="00163BE4">
        <w:rPr>
          <w:rFonts w:ascii="Times New Roman" w:hAnsi="Times New Roman"/>
          <w:sz w:val="28"/>
          <w:szCs w:val="28"/>
        </w:rPr>
        <w:t xml:space="preserve"> Экскурсия поднимает жизненный тонус детей, бодрит их, создаёт повышенное, жизнерадостное настроение. </w:t>
      </w:r>
    </w:p>
    <w:p w:rsidR="00734422" w:rsidRDefault="00734422" w:rsidP="0073442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E6A15">
        <w:rPr>
          <w:sz w:val="28"/>
          <w:szCs w:val="28"/>
        </w:rPr>
        <w:t xml:space="preserve">Давно отмечалось, что ничто так не сближает учителя с учениками, как экскурсия. Она разбивает лёд отчуждённости, робости учеников в отношениях к учителю и в то же время предоставляет учителю возможность познакомиться с учениками в других условиях, отличных от классной обстановки. Экскурсия укрепляет любовь учителя к ученикам и располагает, привязывает их </w:t>
      </w:r>
      <w:r>
        <w:rPr>
          <w:sz w:val="28"/>
          <w:szCs w:val="28"/>
        </w:rPr>
        <w:t xml:space="preserve">к учителю и соответственно укрепляет психологический комфорт коллектива. </w:t>
      </w:r>
    </w:p>
    <w:p w:rsidR="00734422" w:rsidRDefault="00734422" w:rsidP="00734422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-95250</wp:posOffset>
            </wp:positionV>
            <wp:extent cx="3152140" cy="3905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776">
        <w:rPr>
          <w:rFonts w:ascii="Monotype Corsiva" w:hAnsi="Monotype Corsiva"/>
          <w:b/>
          <w:sz w:val="32"/>
          <w:szCs w:val="32"/>
        </w:rPr>
        <w:t>Экскурсии с классом в природу</w:t>
      </w:r>
    </w:p>
    <w:p w:rsidR="00734422" w:rsidRDefault="00734422" w:rsidP="0073442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8740" cy="1975485"/>
            <wp:effectExtent l="0" t="0" r="0" b="5715"/>
            <wp:docPr id="9" name="Рисунок 9" descr="P106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05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64460" cy="1998345"/>
            <wp:effectExtent l="0" t="0" r="2540" b="1905"/>
            <wp:docPr id="8" name="Рисунок 8" descr="P106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05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22" w:rsidRDefault="00734422" w:rsidP="0073442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0000" cy="1885315"/>
            <wp:effectExtent l="0" t="0" r="0" b="635"/>
            <wp:docPr id="7" name="Рисунок 7" descr="P106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605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31770" cy="1840230"/>
            <wp:effectExtent l="0" t="0" r="0" b="7620"/>
            <wp:docPr id="6" name="Рисунок 6" descr="IMG_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5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22" w:rsidRDefault="00734422" w:rsidP="0073442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именно на подобных экскурсиях открывается огромное поле деятельности по данной проблеме. Достаточно посмотреть на выражения детских лиц, чтобы понять, что достижение комфорта идет в правильном направлении. По </w:t>
      </w:r>
      <w:r>
        <w:rPr>
          <w:sz w:val="28"/>
          <w:szCs w:val="28"/>
        </w:rPr>
        <w:lastRenderedPageBreak/>
        <w:t>результатам проведенных различных мероприятий проводится мониторинг деятельности, который обсуждается на родительских собраниях.</w:t>
      </w:r>
    </w:p>
    <w:p w:rsidR="00734422" w:rsidRDefault="00734422" w:rsidP="0073442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Ученики моего класса очень активные и с удовольствием принимают участие в школьных мероприятиях.</w:t>
      </w:r>
    </w:p>
    <w:p w:rsidR="00734422" w:rsidRDefault="00734422" w:rsidP="00734422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53975</wp:posOffset>
            </wp:positionV>
            <wp:extent cx="3152140" cy="3905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363">
        <w:rPr>
          <w:rFonts w:ascii="Monotype Corsiva" w:hAnsi="Monotype Corsiva"/>
          <w:b/>
          <w:sz w:val="32"/>
          <w:szCs w:val="32"/>
        </w:rPr>
        <w:t>День матери</w:t>
      </w:r>
    </w:p>
    <w:p w:rsidR="00734422" w:rsidRDefault="00734422" w:rsidP="00734422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4533" cy="1790373"/>
            <wp:effectExtent l="0" t="0" r="0" b="635"/>
            <wp:docPr id="5" name="Рисунок 5" descr="P106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608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28" cy="179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389527" cy="1794933"/>
            <wp:effectExtent l="0" t="0" r="0" b="0"/>
            <wp:docPr id="4" name="Рисунок 4" descr="P106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608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19" cy="17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22" w:rsidRPr="001E3363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341630</wp:posOffset>
            </wp:positionV>
            <wp:extent cx="4775200" cy="3274060"/>
            <wp:effectExtent l="0" t="0" r="6350" b="2540"/>
            <wp:wrapTight wrapText="bothSides">
              <wp:wrapPolygon edited="0">
                <wp:start x="0" y="0"/>
                <wp:lineTo x="0" y="21491"/>
                <wp:lineTo x="21543" y="21491"/>
                <wp:lineTo x="21543" y="0"/>
                <wp:lineTo x="0" y="0"/>
              </wp:wrapPolygon>
            </wp:wrapTight>
            <wp:docPr id="13" name="Рисунок 13" descr="Новая папка (2)_AutoCollage_7_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ая папка (2)_AutoCollage_7_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-111125</wp:posOffset>
            </wp:positionV>
            <wp:extent cx="3152140" cy="3905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363">
        <w:rPr>
          <w:rFonts w:ascii="Monotype Corsiva" w:hAnsi="Monotype Corsiva"/>
          <w:b/>
          <w:sz w:val="32"/>
          <w:szCs w:val="32"/>
        </w:rPr>
        <w:t>Школьный конкурс чтецов</w:t>
      </w:r>
    </w:p>
    <w:p w:rsidR="00734422" w:rsidRDefault="00734422" w:rsidP="00734422">
      <w:pPr>
        <w:pStyle w:val="a3"/>
        <w:jc w:val="center"/>
        <w:rPr>
          <w:sz w:val="28"/>
          <w:szCs w:val="28"/>
        </w:rPr>
      </w:pPr>
    </w:p>
    <w:p w:rsidR="00734422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734422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734422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734422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734422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734422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734422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734422" w:rsidRDefault="00734422" w:rsidP="00734422">
      <w:pPr>
        <w:pStyle w:val="a3"/>
        <w:jc w:val="center"/>
        <w:rPr>
          <w:sz w:val="28"/>
          <w:szCs w:val="28"/>
        </w:rPr>
      </w:pPr>
      <w:r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-103505</wp:posOffset>
            </wp:positionV>
            <wp:extent cx="2869565" cy="467360"/>
            <wp:effectExtent l="0" t="0" r="6985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363">
        <w:rPr>
          <w:rFonts w:ascii="Monotype Corsiva" w:hAnsi="Monotype Corsiva"/>
          <w:b/>
          <w:sz w:val="32"/>
          <w:szCs w:val="32"/>
        </w:rPr>
        <w:t>Песни военных лет</w:t>
      </w:r>
      <w:r>
        <w:rPr>
          <w:rFonts w:ascii="Monotype Corsiva" w:hAnsi="Monotype Corsiva"/>
          <w:b/>
          <w:sz w:val="32"/>
          <w:szCs w:val="32"/>
        </w:rPr>
        <w:t xml:space="preserve"> </w:t>
      </w:r>
    </w:p>
    <w:p w:rsidR="00734422" w:rsidRDefault="00734422" w:rsidP="00734422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860" cy="1760855"/>
            <wp:effectExtent l="0" t="0" r="8890" b="0"/>
            <wp:docPr id="3" name="Рисунок 3" descr="SAM_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07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51430" cy="1750060"/>
            <wp:effectExtent l="0" t="0" r="1270" b="2540"/>
            <wp:docPr id="2" name="Рисунок 2" descr="SAM_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07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22" w:rsidRPr="00F70FF7" w:rsidRDefault="00734422" w:rsidP="00734422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-133985</wp:posOffset>
            </wp:positionV>
            <wp:extent cx="3152140" cy="3905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FF7">
        <w:rPr>
          <w:rFonts w:ascii="Monotype Corsiva" w:hAnsi="Monotype Corsiva"/>
          <w:b/>
          <w:sz w:val="32"/>
          <w:szCs w:val="32"/>
        </w:rPr>
        <w:t>Тимуровская работа класса</w:t>
      </w:r>
    </w:p>
    <w:p w:rsidR="00734422" w:rsidRDefault="00734422" w:rsidP="00734422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0756" cy="2895268"/>
            <wp:effectExtent l="0" t="0" r="0" b="635"/>
            <wp:docPr id="1" name="Рисунок 1" descr="5 класс тимуров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класс тимуровц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88" cy="28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22" w:rsidRPr="00222737" w:rsidRDefault="00734422" w:rsidP="0073442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22737">
        <w:rPr>
          <w:sz w:val="28"/>
          <w:szCs w:val="28"/>
        </w:rPr>
        <w:t>Современное общество становится все более информированн</w:t>
      </w:r>
      <w:r>
        <w:rPr>
          <w:sz w:val="28"/>
          <w:szCs w:val="28"/>
        </w:rPr>
        <w:t>ым, технически грамотным и интел</w:t>
      </w:r>
      <w:r w:rsidRPr="00222737">
        <w:rPr>
          <w:sz w:val="28"/>
          <w:szCs w:val="28"/>
        </w:rPr>
        <w:t xml:space="preserve">лектуально развитым. И, как обратная, дуальная сторона этого процесса - общество становится все </w:t>
      </w:r>
      <w:proofErr w:type="gramStart"/>
      <w:r w:rsidRPr="00222737">
        <w:rPr>
          <w:sz w:val="28"/>
          <w:szCs w:val="28"/>
        </w:rPr>
        <w:t>более психологически</w:t>
      </w:r>
      <w:proofErr w:type="gramEnd"/>
      <w:r w:rsidRPr="00222737">
        <w:rPr>
          <w:sz w:val="28"/>
          <w:szCs w:val="28"/>
        </w:rPr>
        <w:t xml:space="preserve"> нездоровым. </w:t>
      </w:r>
    </w:p>
    <w:p w:rsidR="00734422" w:rsidRDefault="00734422" w:rsidP="0073442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22737">
        <w:rPr>
          <w:sz w:val="28"/>
          <w:szCs w:val="28"/>
        </w:rPr>
        <w:t>Современное общество живет в ситуациях, отнюдь не способствующих развитию гармонии и уравновешенности, стабильности личностного развития человека. Природные катаклизмы, резкие смены социальных норм, политическая нестабильность, урбанизация, отрыв от природы с ее извечными нормами гармонии действительно делают понятие «психологическое здоровье» наиболее актуальным на современном этапе развития человечества.</w:t>
      </w:r>
    </w:p>
    <w:p w:rsidR="00734422" w:rsidRDefault="00734422" w:rsidP="007344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A1459">
        <w:rPr>
          <w:rFonts w:ascii="Times New Roman" w:hAnsi="Times New Roman"/>
          <w:sz w:val="28"/>
          <w:szCs w:val="28"/>
        </w:rPr>
        <w:t xml:space="preserve">Выполняя функции классного руководителя, вступаю с детьми и родителями в тесное сотрудничество, создаю в коллективе благоприятный микроклимат, делаю всё возможное для сплочения детей и их родителей. В моих классах нет детей состоящих на учёте в милиции, прогуливающих школу без уважительной причины. Ребята с удовольствием ходят в школу, принимают активное участие во всех общественных и классных мероприятиях – праздниках, конкурсах, викторинах, соревнованиях. Родители также </w:t>
      </w:r>
      <w:r>
        <w:rPr>
          <w:rFonts w:ascii="Times New Roman" w:hAnsi="Times New Roman"/>
          <w:sz w:val="28"/>
          <w:szCs w:val="28"/>
        </w:rPr>
        <w:t xml:space="preserve">не остаются в стороне и </w:t>
      </w:r>
      <w:r w:rsidRPr="007A1459">
        <w:rPr>
          <w:rFonts w:ascii="Times New Roman" w:hAnsi="Times New Roman"/>
          <w:sz w:val="28"/>
          <w:szCs w:val="28"/>
        </w:rPr>
        <w:t>принимают активное участие в жизни класс.</w:t>
      </w:r>
    </w:p>
    <w:p w:rsidR="00131E24" w:rsidRDefault="00734422" w:rsidP="00734422">
      <w:pPr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И основным правилом для себя считаю, что </w:t>
      </w:r>
      <w:r w:rsidRPr="00CF5948">
        <w:rPr>
          <w:rFonts w:ascii="Times New Roman" w:hAnsi="Times New Roman"/>
          <w:b/>
          <w:i/>
          <w:sz w:val="28"/>
          <w:szCs w:val="28"/>
        </w:rPr>
        <w:t>классное руководство – это не обязанность, а вечное творчество.</w:t>
      </w:r>
    </w:p>
    <w:sectPr w:rsidR="00131E24" w:rsidSect="00734422">
      <w:pgSz w:w="11906" w:h="16838"/>
      <w:pgMar w:top="851" w:right="850" w:bottom="851" w:left="1134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B1"/>
    <w:rsid w:val="00057E53"/>
    <w:rsid w:val="00131E24"/>
    <w:rsid w:val="00734422"/>
    <w:rsid w:val="00754DC5"/>
    <w:rsid w:val="0087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42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3442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44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4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42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3442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44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4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653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Фагим</dc:creator>
  <cp:keywords/>
  <dc:description/>
  <cp:lastModifiedBy>Фагим</cp:lastModifiedBy>
  <cp:revision>6</cp:revision>
  <dcterms:created xsi:type="dcterms:W3CDTF">2015-01-29T18:06:00Z</dcterms:created>
  <dcterms:modified xsi:type="dcterms:W3CDTF">2015-01-31T15:28:00Z</dcterms:modified>
</cp:coreProperties>
</file>