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01" w:rsidRPr="00991F70" w:rsidRDefault="00261E01" w:rsidP="00B920CF">
      <w:pPr>
        <w:jc w:val="center"/>
        <w:rPr>
          <w:b/>
          <w:color w:val="000000" w:themeColor="text1"/>
          <w:sz w:val="28"/>
          <w:szCs w:val="28"/>
          <w:u w:val="single"/>
        </w:rPr>
      </w:pPr>
      <w:r w:rsidRPr="00991F70">
        <w:rPr>
          <w:b/>
          <w:color w:val="000000" w:themeColor="text1"/>
          <w:sz w:val="28"/>
          <w:szCs w:val="28"/>
          <w:u w:val="single"/>
        </w:rPr>
        <w:t>Тема: «История Астраханского края»</w:t>
      </w:r>
    </w:p>
    <w:p w:rsidR="00261E01" w:rsidRPr="00991F70" w:rsidRDefault="00261E01" w:rsidP="00261E01">
      <w:pPr>
        <w:rPr>
          <w:color w:val="000000" w:themeColor="text1"/>
          <w:u w:val="single"/>
        </w:rPr>
      </w:pPr>
    </w:p>
    <w:p w:rsidR="00261E01" w:rsidRPr="00B920CF" w:rsidRDefault="00261E01" w:rsidP="00261E01">
      <w:pPr>
        <w:rPr>
          <w:b/>
          <w:color w:val="000000" w:themeColor="text1"/>
        </w:rPr>
      </w:pPr>
      <w:r w:rsidRPr="00B920CF">
        <w:rPr>
          <w:b/>
          <w:color w:val="000000" w:themeColor="text1"/>
          <w:u w:val="single"/>
        </w:rPr>
        <w:t>Цель</w:t>
      </w:r>
      <w:r w:rsidRPr="00B920CF">
        <w:rPr>
          <w:b/>
          <w:color w:val="000000" w:themeColor="text1"/>
        </w:rPr>
        <w:t xml:space="preserve"> </w:t>
      </w:r>
    </w:p>
    <w:p w:rsidR="00B920CF" w:rsidRDefault="00261E01" w:rsidP="00261E01">
      <w:pPr>
        <w:rPr>
          <w:color w:val="000000" w:themeColor="text1"/>
        </w:rPr>
      </w:pPr>
      <w:r w:rsidRPr="00991F70">
        <w:rPr>
          <w:color w:val="000000" w:themeColor="text1"/>
        </w:rPr>
        <w:t>*</w:t>
      </w:r>
      <w:r w:rsidR="00B920CF">
        <w:rPr>
          <w:color w:val="000000" w:themeColor="text1"/>
        </w:rPr>
        <w:t>познакомить уч-ся с историей Астраханского края;</w:t>
      </w:r>
    </w:p>
    <w:p w:rsidR="00261E01" w:rsidRPr="00991F70" w:rsidRDefault="00B920CF" w:rsidP="00261E01">
      <w:pPr>
        <w:rPr>
          <w:color w:val="000000" w:themeColor="text1"/>
        </w:rPr>
      </w:pPr>
      <w:r>
        <w:rPr>
          <w:color w:val="000000" w:themeColor="text1"/>
        </w:rPr>
        <w:t>*</w:t>
      </w:r>
      <w:r w:rsidR="00261E01" w:rsidRPr="00991F70">
        <w:rPr>
          <w:color w:val="000000" w:themeColor="text1"/>
        </w:rPr>
        <w:t>формирование у уч-ся умений и навыков работы с историческими материалами</w:t>
      </w:r>
      <w:r>
        <w:rPr>
          <w:color w:val="000000" w:themeColor="text1"/>
        </w:rPr>
        <w:t>, картами</w:t>
      </w:r>
      <w:r w:rsidR="00261E01" w:rsidRPr="00991F70">
        <w:rPr>
          <w:color w:val="000000" w:themeColor="text1"/>
        </w:rPr>
        <w:t xml:space="preserve">; </w:t>
      </w:r>
    </w:p>
    <w:p w:rsidR="00261E01" w:rsidRDefault="00261E01" w:rsidP="00261E01">
      <w:pPr>
        <w:rPr>
          <w:color w:val="000000" w:themeColor="text1"/>
        </w:rPr>
      </w:pPr>
      <w:r w:rsidRPr="00991F70">
        <w:rPr>
          <w:color w:val="000000" w:themeColor="text1"/>
        </w:rPr>
        <w:t>*воспитывать чувство любви к своей малой родине.</w:t>
      </w:r>
    </w:p>
    <w:p w:rsidR="00991F70" w:rsidRPr="00991F70" w:rsidRDefault="00991F70" w:rsidP="00261E01">
      <w:pPr>
        <w:rPr>
          <w:color w:val="000000" w:themeColor="text1"/>
        </w:rPr>
      </w:pPr>
    </w:p>
    <w:p w:rsidR="00261E01" w:rsidRPr="00B920CF" w:rsidRDefault="00261E01" w:rsidP="00991F70">
      <w:pPr>
        <w:jc w:val="center"/>
        <w:rPr>
          <w:b/>
          <w:color w:val="000000" w:themeColor="text1"/>
          <w:u w:val="single"/>
        </w:rPr>
      </w:pPr>
      <w:r w:rsidRPr="00B920CF">
        <w:rPr>
          <w:b/>
          <w:color w:val="000000" w:themeColor="text1"/>
          <w:u w:val="single"/>
        </w:rPr>
        <w:t>ХОД МЕРОПРИЯТИЯ</w:t>
      </w:r>
    </w:p>
    <w:p w:rsidR="00991F70" w:rsidRPr="00B920CF" w:rsidRDefault="00261E01" w:rsidP="00261E01">
      <w:pPr>
        <w:shd w:val="clear" w:color="auto" w:fill="FFFFFF"/>
        <w:spacing w:before="100" w:beforeAutospacing="1" w:after="100" w:afterAutospacing="1"/>
        <w:ind w:firstLine="180"/>
        <w:rPr>
          <w:b/>
          <w:color w:val="000000" w:themeColor="text1"/>
          <w:u w:val="single"/>
        </w:rPr>
      </w:pPr>
      <w:r w:rsidRPr="00B920CF">
        <w:rPr>
          <w:b/>
          <w:color w:val="000000" w:themeColor="text1"/>
          <w:u w:val="single"/>
        </w:rPr>
        <w:t>Учитель:</w:t>
      </w:r>
    </w:p>
    <w:p w:rsidR="00261E01" w:rsidRPr="00991F70" w:rsidRDefault="00261E01" w:rsidP="00261E01">
      <w:pPr>
        <w:shd w:val="clear" w:color="auto" w:fill="FFFFFF"/>
        <w:spacing w:before="100" w:beforeAutospacing="1" w:after="100" w:afterAutospacing="1"/>
        <w:ind w:firstLine="180"/>
        <w:rPr>
          <w:color w:val="000000" w:themeColor="text1"/>
        </w:rPr>
      </w:pPr>
      <w:r w:rsidRPr="00991F70">
        <w:rPr>
          <w:color w:val="000000" w:themeColor="text1"/>
        </w:rPr>
        <w:t xml:space="preserve"> Как нельзя представить себе Россию без Волги, так нельзя представить себе и Волгу без Астрахани и ее необычайно богатой истории.</w:t>
      </w:r>
    </w:p>
    <w:p w:rsidR="002E06C5" w:rsidRPr="00991F70" w:rsidRDefault="00261E01" w:rsidP="002E06C5">
      <w:pPr>
        <w:shd w:val="clear" w:color="auto" w:fill="FFFFFF"/>
        <w:spacing w:before="100" w:beforeAutospacing="1" w:after="100" w:afterAutospacing="1"/>
        <w:ind w:firstLine="180"/>
        <w:rPr>
          <w:color w:val="000000" w:themeColor="text1"/>
        </w:rPr>
      </w:pPr>
      <w:r w:rsidRPr="00991F70">
        <w:rPr>
          <w:color w:val="000000" w:themeColor="text1"/>
        </w:rPr>
        <w:t xml:space="preserve">В низовьях Волги схлестывались волны различных цивилизаций – гунны и сарматы, хазары и печенеги, половцы и </w:t>
      </w:r>
      <w:proofErr w:type="spellStart"/>
      <w:proofErr w:type="gramStart"/>
      <w:r w:rsidRPr="00991F70">
        <w:rPr>
          <w:color w:val="000000" w:themeColor="text1"/>
        </w:rPr>
        <w:t>татаро-монголы</w:t>
      </w:r>
      <w:proofErr w:type="spellEnd"/>
      <w:proofErr w:type="gramEnd"/>
      <w:r w:rsidRPr="00991F70">
        <w:rPr>
          <w:color w:val="000000" w:themeColor="text1"/>
        </w:rPr>
        <w:t xml:space="preserve">. Казацкие круги </w:t>
      </w:r>
      <w:proofErr w:type="spellStart"/>
      <w:r w:rsidRPr="00991F70">
        <w:rPr>
          <w:color w:val="000000" w:themeColor="text1"/>
        </w:rPr>
        <w:t>Болотникова</w:t>
      </w:r>
      <w:proofErr w:type="spellEnd"/>
      <w:r w:rsidRPr="00991F70">
        <w:rPr>
          <w:color w:val="000000" w:themeColor="text1"/>
        </w:rPr>
        <w:t xml:space="preserve"> и Разина, восстание 1705-1706 годов, неистовые набаты во времена Пугачева, красное знамя над Астраханским кремлем в январе 1918 года, яростный грохот зениток во время налета фашистской авиации в августе 1942 года...</w:t>
      </w:r>
    </w:p>
    <w:p w:rsidR="00261E01" w:rsidRPr="00991F70" w:rsidRDefault="00261E01" w:rsidP="002E06C5">
      <w:pPr>
        <w:shd w:val="clear" w:color="auto" w:fill="FFFFFF"/>
        <w:spacing w:before="100" w:beforeAutospacing="1" w:after="100" w:afterAutospacing="1"/>
        <w:ind w:firstLine="180"/>
        <w:rPr>
          <w:color w:val="000000" w:themeColor="text1"/>
        </w:rPr>
      </w:pPr>
      <w:r w:rsidRPr="00991F70">
        <w:rPr>
          <w:color w:val="000000" w:themeColor="text1"/>
        </w:rPr>
        <w:t>Но история – это не только даты. История – это людские судьбы и характеры, необычные происшествия, интересные подробности и неизвестные факты.</w:t>
      </w:r>
    </w:p>
    <w:p w:rsidR="00261E01" w:rsidRDefault="00261E01" w:rsidP="00B920CF">
      <w:pPr>
        <w:shd w:val="clear" w:color="auto" w:fill="FFFFFF"/>
        <w:spacing w:before="100" w:beforeAutospacing="1" w:after="100" w:afterAutospacing="1"/>
        <w:ind w:firstLine="180"/>
        <w:rPr>
          <w:color w:val="000000" w:themeColor="text1"/>
        </w:rPr>
      </w:pPr>
      <w:r w:rsidRPr="00991F70">
        <w:rPr>
          <w:color w:val="000000" w:themeColor="text1"/>
        </w:rPr>
        <w:t>С древнейших времен Нижнее Поволжье было заселено людьми. На протяжении трех тысяч лет до нашей эры на территории Астраханской области проживали, по мнениям историков, разные племена, названия которых история не сохранила. Однако специалисты-археологи отличают их по способам захоронения покойников.</w:t>
      </w:r>
    </w:p>
    <w:p w:rsidR="00991F70" w:rsidRPr="00B920CF" w:rsidRDefault="00991F70" w:rsidP="00261E01">
      <w:pPr>
        <w:shd w:val="clear" w:color="auto" w:fill="FFFFFF"/>
        <w:spacing w:before="100" w:beforeAutospacing="1" w:after="100" w:afterAutospacing="1"/>
        <w:ind w:firstLine="180"/>
        <w:jc w:val="center"/>
        <w:rPr>
          <w:b/>
          <w:color w:val="000000" w:themeColor="text1"/>
          <w:u w:val="single"/>
        </w:rPr>
      </w:pPr>
      <w:r w:rsidRPr="00B920CF">
        <w:rPr>
          <w:b/>
          <w:color w:val="000000" w:themeColor="text1"/>
          <w:u w:val="single"/>
        </w:rPr>
        <w:t>СЛАЙД 2</w:t>
      </w:r>
    </w:p>
    <w:p w:rsidR="00261E01" w:rsidRPr="00991F70" w:rsidRDefault="00261E01" w:rsidP="00261E01">
      <w:pPr>
        <w:shd w:val="clear" w:color="auto" w:fill="FFFFFF"/>
        <w:spacing w:before="100" w:beforeAutospacing="1" w:after="100" w:afterAutospacing="1"/>
        <w:ind w:firstLine="180"/>
        <w:rPr>
          <w:color w:val="000000" w:themeColor="text1"/>
        </w:rPr>
      </w:pPr>
      <w:r w:rsidRPr="00991F70">
        <w:rPr>
          <w:color w:val="000000" w:themeColor="text1"/>
        </w:rPr>
        <w:t xml:space="preserve">В 3 тыс. </w:t>
      </w:r>
      <w:proofErr w:type="gramStart"/>
      <w:r w:rsidRPr="00991F70">
        <w:rPr>
          <w:color w:val="000000" w:themeColor="text1"/>
        </w:rPr>
        <w:t>до</w:t>
      </w:r>
      <w:proofErr w:type="gramEnd"/>
      <w:r w:rsidRPr="00991F70">
        <w:rPr>
          <w:color w:val="000000" w:themeColor="text1"/>
        </w:rPr>
        <w:t xml:space="preserve"> н.э. </w:t>
      </w:r>
      <w:proofErr w:type="gramStart"/>
      <w:r w:rsidRPr="00991F70">
        <w:rPr>
          <w:color w:val="000000" w:themeColor="text1"/>
        </w:rPr>
        <w:t>в</w:t>
      </w:r>
      <w:proofErr w:type="gramEnd"/>
      <w:r w:rsidRPr="00991F70">
        <w:rPr>
          <w:color w:val="000000" w:themeColor="text1"/>
        </w:rPr>
        <w:t xml:space="preserve"> степной полосе от реки Эмбы до Днепра сложилась культурно-историческая общность людей, получившая название </w:t>
      </w:r>
      <w:proofErr w:type="spellStart"/>
      <w:r w:rsidRPr="00991F70">
        <w:rPr>
          <w:b/>
          <w:bCs/>
          <w:color w:val="000000" w:themeColor="text1"/>
        </w:rPr>
        <w:t>древнеямной</w:t>
      </w:r>
      <w:proofErr w:type="spellEnd"/>
      <w:r w:rsidRPr="00991F70">
        <w:rPr>
          <w:b/>
          <w:bCs/>
          <w:color w:val="000000" w:themeColor="text1"/>
        </w:rPr>
        <w:t xml:space="preserve"> культуры</w:t>
      </w:r>
      <w:r w:rsidRPr="00991F70">
        <w:rPr>
          <w:color w:val="000000" w:themeColor="text1"/>
        </w:rPr>
        <w:t xml:space="preserve">. </w:t>
      </w:r>
      <w:proofErr w:type="gramStart"/>
      <w:r w:rsidRPr="00991F70">
        <w:rPr>
          <w:color w:val="000000" w:themeColor="text1"/>
        </w:rPr>
        <w:t>Эти племена хоронили умерших в могильных ямах, над которыми создавались земляные курганные насыпи.</w:t>
      </w:r>
      <w:proofErr w:type="gramEnd"/>
    </w:p>
    <w:p w:rsidR="00261E01" w:rsidRPr="00991F70" w:rsidRDefault="00261E01" w:rsidP="00261E01">
      <w:pPr>
        <w:shd w:val="clear" w:color="auto" w:fill="FFFFFF"/>
        <w:spacing w:before="100" w:beforeAutospacing="1" w:after="100" w:afterAutospacing="1"/>
        <w:ind w:firstLine="180"/>
        <w:rPr>
          <w:color w:val="000000" w:themeColor="text1"/>
        </w:rPr>
      </w:pPr>
      <w:r w:rsidRPr="00991F70">
        <w:rPr>
          <w:color w:val="000000" w:themeColor="text1"/>
        </w:rPr>
        <w:t xml:space="preserve">Это время характеризуется распространением каменных орудий труда, появлением каменной посуды, изобретением лука и стрел. </w:t>
      </w:r>
    </w:p>
    <w:p w:rsidR="00261E01" w:rsidRPr="00991F70" w:rsidRDefault="00261E01" w:rsidP="00261E01">
      <w:pPr>
        <w:shd w:val="clear" w:color="auto" w:fill="FFFFFF"/>
        <w:spacing w:before="100" w:beforeAutospacing="1" w:after="100" w:afterAutospacing="1"/>
        <w:ind w:firstLine="180"/>
        <w:rPr>
          <w:color w:val="000000" w:themeColor="text1"/>
        </w:rPr>
      </w:pPr>
      <w:r w:rsidRPr="00991F70">
        <w:rPr>
          <w:color w:val="000000" w:themeColor="text1"/>
        </w:rPr>
        <w:t xml:space="preserve">Во 2 тыс. </w:t>
      </w:r>
      <w:proofErr w:type="gramStart"/>
      <w:r w:rsidRPr="00991F70">
        <w:rPr>
          <w:color w:val="000000" w:themeColor="text1"/>
        </w:rPr>
        <w:t>до</w:t>
      </w:r>
      <w:proofErr w:type="gramEnd"/>
      <w:r w:rsidRPr="00991F70">
        <w:rPr>
          <w:color w:val="000000" w:themeColor="text1"/>
        </w:rPr>
        <w:t xml:space="preserve"> н.э. здесь обитали </w:t>
      </w:r>
      <w:proofErr w:type="gramStart"/>
      <w:r w:rsidRPr="00991F70">
        <w:rPr>
          <w:b/>
          <w:bCs/>
          <w:color w:val="000000" w:themeColor="text1"/>
        </w:rPr>
        <w:t>племена</w:t>
      </w:r>
      <w:proofErr w:type="gramEnd"/>
      <w:r w:rsidRPr="00991F70">
        <w:rPr>
          <w:b/>
          <w:bCs/>
          <w:color w:val="000000" w:themeColor="text1"/>
        </w:rPr>
        <w:t xml:space="preserve"> катакомбной культуры</w:t>
      </w:r>
      <w:r w:rsidRPr="00991F70">
        <w:rPr>
          <w:color w:val="000000" w:themeColor="text1"/>
        </w:rPr>
        <w:t xml:space="preserve">. </w:t>
      </w:r>
      <w:proofErr w:type="gramStart"/>
      <w:r w:rsidRPr="00991F70">
        <w:rPr>
          <w:color w:val="000000" w:themeColor="text1"/>
        </w:rPr>
        <w:t>Они хоронили своих умерших не в яме, а в катакомбе, вырытой из стен ямы.</w:t>
      </w:r>
      <w:proofErr w:type="gramEnd"/>
      <w:r w:rsidRPr="00991F70">
        <w:rPr>
          <w:color w:val="000000" w:themeColor="text1"/>
        </w:rPr>
        <w:t xml:space="preserve"> Курганы катакомбной культуры находятся на правобережной части Волги</w:t>
      </w:r>
      <w:proofErr w:type="gramStart"/>
      <w:r w:rsidRPr="00991F70">
        <w:rPr>
          <w:color w:val="000000" w:themeColor="text1"/>
        </w:rPr>
        <w:t>.</w:t>
      </w:r>
      <w:proofErr w:type="gramEnd"/>
      <w:r w:rsidRPr="00991F70">
        <w:rPr>
          <w:color w:val="000000" w:themeColor="text1"/>
        </w:rPr>
        <w:t xml:space="preserve"> </w:t>
      </w:r>
      <w:proofErr w:type="gramStart"/>
      <w:r w:rsidRPr="00991F70">
        <w:rPr>
          <w:color w:val="000000" w:themeColor="text1"/>
        </w:rPr>
        <w:t>в</w:t>
      </w:r>
      <w:proofErr w:type="gramEnd"/>
      <w:r w:rsidRPr="00991F70">
        <w:rPr>
          <w:color w:val="000000" w:themeColor="text1"/>
        </w:rPr>
        <w:t xml:space="preserve"> погребениях под курганами встречаются бронзовые орудия труда, украшения, глиняные сосуды, поверхность которых была сплошь покрыта орнаментом в виде треугольников, кругов, крестов. В это время произошли огромной важности изменения в уровне развития производительных сил. Человек научился обрабатывать самородную медь, затем изготовил сплав из меди и олова, стал делать орудия из бронзы – ножи, кинжалы, наконечники стрел и копий. Источником изучения общества эпохи бронзы являются следы поселений, а также захоронений, над которыми создавались земляные курганные насыпи. На территории нашей области в </w:t>
      </w:r>
      <w:proofErr w:type="spellStart"/>
      <w:r w:rsidRPr="00991F70">
        <w:rPr>
          <w:color w:val="000000" w:themeColor="text1"/>
        </w:rPr>
        <w:t>Черноярском</w:t>
      </w:r>
      <w:proofErr w:type="spellEnd"/>
      <w:r w:rsidRPr="00991F70">
        <w:rPr>
          <w:color w:val="000000" w:themeColor="text1"/>
        </w:rPr>
        <w:t xml:space="preserve">, Ахтубинском и </w:t>
      </w:r>
      <w:proofErr w:type="spellStart"/>
      <w:r w:rsidRPr="00991F70">
        <w:rPr>
          <w:color w:val="000000" w:themeColor="text1"/>
        </w:rPr>
        <w:t>Енотаевском</w:t>
      </w:r>
      <w:proofErr w:type="spellEnd"/>
      <w:r w:rsidRPr="00991F70">
        <w:rPr>
          <w:color w:val="000000" w:themeColor="text1"/>
        </w:rPr>
        <w:t xml:space="preserve"> районах расположены многочисленные курганы времен бронзы, которые являются древнейшими и крупнейшими могильными насыпями Европы.</w:t>
      </w:r>
    </w:p>
    <w:p w:rsidR="00261E01" w:rsidRPr="00991F70" w:rsidRDefault="00261E01" w:rsidP="00261E01">
      <w:pPr>
        <w:shd w:val="clear" w:color="auto" w:fill="FFFFFF"/>
        <w:spacing w:before="100" w:beforeAutospacing="1" w:after="100" w:afterAutospacing="1"/>
        <w:ind w:firstLine="180"/>
        <w:rPr>
          <w:color w:val="000000" w:themeColor="text1"/>
        </w:rPr>
      </w:pPr>
      <w:r w:rsidRPr="00991F70">
        <w:rPr>
          <w:color w:val="000000" w:themeColor="text1"/>
        </w:rPr>
        <w:lastRenderedPageBreak/>
        <w:t xml:space="preserve">В 1 тыс. </w:t>
      </w:r>
      <w:proofErr w:type="gramStart"/>
      <w:r w:rsidRPr="00991F70">
        <w:rPr>
          <w:color w:val="000000" w:themeColor="text1"/>
        </w:rPr>
        <w:t>до</w:t>
      </w:r>
      <w:proofErr w:type="gramEnd"/>
      <w:r w:rsidRPr="00991F70">
        <w:rPr>
          <w:color w:val="000000" w:themeColor="text1"/>
        </w:rPr>
        <w:t xml:space="preserve"> н.э. </w:t>
      </w:r>
      <w:proofErr w:type="gramStart"/>
      <w:r w:rsidRPr="00991F70">
        <w:rPr>
          <w:color w:val="000000" w:themeColor="text1"/>
        </w:rPr>
        <w:t>на</w:t>
      </w:r>
      <w:proofErr w:type="gramEnd"/>
      <w:r w:rsidRPr="00991F70">
        <w:rPr>
          <w:color w:val="000000" w:themeColor="text1"/>
        </w:rPr>
        <w:t xml:space="preserve"> территории области обитали </w:t>
      </w:r>
      <w:r w:rsidRPr="00991F70">
        <w:rPr>
          <w:b/>
          <w:bCs/>
          <w:color w:val="000000" w:themeColor="text1"/>
        </w:rPr>
        <w:t>племена срубной культуры</w:t>
      </w:r>
      <w:r w:rsidRPr="00991F70">
        <w:rPr>
          <w:color w:val="000000" w:themeColor="text1"/>
        </w:rPr>
        <w:t xml:space="preserve">. У племен срубной культуры умерших хоронили в грунтовых ямах, в которых иногда устраивались деревянные срубы, отчего и получила свое название эта культура. В курганах находили от 1 до 20 захоронений. Кроме одиночных погребений, в могилах встречаются парные, иногда погребены вместе мужчина, женщина и дети. Такие погребения доказывают, что у </w:t>
      </w:r>
      <w:proofErr w:type="spellStart"/>
      <w:r w:rsidRPr="00991F70">
        <w:rPr>
          <w:color w:val="000000" w:themeColor="text1"/>
        </w:rPr>
        <w:t>племне-срубной</w:t>
      </w:r>
      <w:proofErr w:type="spellEnd"/>
      <w:r w:rsidRPr="00991F70">
        <w:rPr>
          <w:color w:val="000000" w:themeColor="text1"/>
        </w:rPr>
        <w:t xml:space="preserve"> культуры сложилась семья, состоящая из мужа, жены и детей.</w:t>
      </w:r>
    </w:p>
    <w:p w:rsidR="00261E01" w:rsidRPr="00991F70" w:rsidRDefault="00261E01" w:rsidP="00261E01">
      <w:pPr>
        <w:shd w:val="clear" w:color="auto" w:fill="FFFFFF"/>
        <w:spacing w:before="100" w:beforeAutospacing="1" w:after="100" w:afterAutospacing="1"/>
        <w:ind w:firstLine="180"/>
        <w:rPr>
          <w:color w:val="000000" w:themeColor="text1"/>
        </w:rPr>
      </w:pPr>
      <w:r w:rsidRPr="00991F70">
        <w:rPr>
          <w:color w:val="000000" w:themeColor="text1"/>
        </w:rPr>
        <w:t xml:space="preserve">Первое тысячелетие </w:t>
      </w:r>
      <w:proofErr w:type="gramStart"/>
      <w:r w:rsidRPr="00991F70">
        <w:rPr>
          <w:color w:val="000000" w:themeColor="text1"/>
        </w:rPr>
        <w:t>до</w:t>
      </w:r>
      <w:proofErr w:type="gramEnd"/>
      <w:r w:rsidRPr="00991F70">
        <w:rPr>
          <w:color w:val="000000" w:themeColor="text1"/>
        </w:rPr>
        <w:t xml:space="preserve"> н.э. </w:t>
      </w:r>
      <w:proofErr w:type="gramStart"/>
      <w:r w:rsidRPr="00991F70">
        <w:rPr>
          <w:color w:val="000000" w:themeColor="text1"/>
        </w:rPr>
        <w:t>было</w:t>
      </w:r>
      <w:proofErr w:type="gramEnd"/>
      <w:r w:rsidRPr="00991F70">
        <w:rPr>
          <w:color w:val="000000" w:themeColor="text1"/>
        </w:rPr>
        <w:t xml:space="preserve"> временем значительных социально – экономических изменений в жизни родового общества не только на территории нашего края, но и всего человечества. Люди осваивают железо, которое сначала использовали для изготовления украшение, а впоследствии, благодаря своей прочности, железо получает мировое применение. Древние волжане тоже переходят к плавке железа, изготовлению из него основных орудий производства и оружия. Население того времени занимается скотоводством.</w:t>
      </w:r>
    </w:p>
    <w:p w:rsidR="00991F70" w:rsidRPr="00991F70" w:rsidRDefault="00991F70" w:rsidP="00B920CF">
      <w:pPr>
        <w:shd w:val="clear" w:color="auto" w:fill="FFFFFF"/>
        <w:spacing w:before="100" w:beforeAutospacing="1" w:after="100" w:afterAutospacing="1"/>
        <w:ind w:firstLine="180"/>
        <w:rPr>
          <w:b/>
          <w:color w:val="000000" w:themeColor="text1"/>
          <w:u w:val="single"/>
        </w:rPr>
      </w:pPr>
      <w:r w:rsidRPr="00991F70">
        <w:rPr>
          <w:b/>
          <w:color w:val="000000" w:themeColor="text1"/>
          <w:u w:val="single"/>
        </w:rPr>
        <w:t xml:space="preserve">Ученик: </w:t>
      </w:r>
      <w:r>
        <w:rPr>
          <w:b/>
          <w:color w:val="000000" w:themeColor="text1"/>
          <w:u w:val="single"/>
        </w:rPr>
        <w:t xml:space="preserve">                           СЛАЙД 3</w:t>
      </w:r>
    </w:p>
    <w:p w:rsidR="002C1772" w:rsidRPr="00B920CF" w:rsidRDefault="002E06C5" w:rsidP="00B920CF">
      <w:pPr>
        <w:shd w:val="clear" w:color="auto" w:fill="FFFFFF"/>
        <w:spacing w:before="100" w:beforeAutospacing="1" w:after="100" w:afterAutospacing="1"/>
        <w:ind w:firstLine="180"/>
        <w:jc w:val="center"/>
        <w:rPr>
          <w:b/>
          <w:color w:val="000000" w:themeColor="text1"/>
          <w:u w:val="single"/>
        </w:rPr>
      </w:pPr>
      <w:r w:rsidRPr="00991F70">
        <w:rPr>
          <w:color w:val="000000" w:themeColor="text1"/>
        </w:rPr>
        <w:t>В 7 веке до н</w:t>
      </w:r>
      <w:proofErr w:type="gramStart"/>
      <w:r w:rsidRPr="00991F70">
        <w:rPr>
          <w:color w:val="000000" w:themeColor="text1"/>
        </w:rPr>
        <w:t>.э</w:t>
      </w:r>
      <w:proofErr w:type="gramEnd"/>
      <w:r w:rsidRPr="00991F70">
        <w:rPr>
          <w:color w:val="000000" w:themeColor="text1"/>
        </w:rPr>
        <w:t xml:space="preserve"> на территории нашей области появились </w:t>
      </w:r>
      <w:r w:rsidRPr="00991F70">
        <w:rPr>
          <w:b/>
          <w:bCs/>
          <w:color w:val="000000" w:themeColor="text1"/>
        </w:rPr>
        <w:t>скифы</w:t>
      </w:r>
      <w:r w:rsidRPr="00991F70">
        <w:rPr>
          <w:color w:val="000000" w:themeColor="text1"/>
        </w:rPr>
        <w:t xml:space="preserve">, которые являлись потомками </w:t>
      </w:r>
      <w:proofErr w:type="spellStart"/>
      <w:r w:rsidRPr="00991F70">
        <w:rPr>
          <w:color w:val="000000" w:themeColor="text1"/>
        </w:rPr>
        <w:t>срубников</w:t>
      </w:r>
      <w:proofErr w:type="spellEnd"/>
      <w:r w:rsidRPr="00991F70">
        <w:rPr>
          <w:color w:val="000000" w:themeColor="text1"/>
        </w:rPr>
        <w:t xml:space="preserve">.  Затем территорию нашего края заселяют более воинственные племена </w:t>
      </w:r>
      <w:proofErr w:type="spellStart"/>
      <w:r w:rsidRPr="00991F70">
        <w:rPr>
          <w:color w:val="000000" w:themeColor="text1"/>
        </w:rPr>
        <w:t>Савроматы</w:t>
      </w:r>
      <w:proofErr w:type="spellEnd"/>
      <w:r w:rsidRPr="00991F70">
        <w:rPr>
          <w:color w:val="000000" w:themeColor="text1"/>
        </w:rPr>
        <w:t xml:space="preserve">.  </w:t>
      </w:r>
      <w:proofErr w:type="spellStart"/>
      <w:r w:rsidRPr="00991F70">
        <w:rPr>
          <w:color w:val="000000" w:themeColor="text1"/>
        </w:rPr>
        <w:t>Савроматы</w:t>
      </w:r>
      <w:proofErr w:type="spellEnd"/>
      <w:r w:rsidRPr="00991F70">
        <w:rPr>
          <w:color w:val="000000" w:themeColor="text1"/>
        </w:rPr>
        <w:t xml:space="preserve"> жили в степях Нижнего Поволжья три тысячи лет назад.</w:t>
      </w:r>
      <w:r w:rsidR="002C1772">
        <w:rPr>
          <w:color w:val="000000" w:themeColor="text1"/>
        </w:rPr>
        <w:t xml:space="preserve">                                   </w:t>
      </w:r>
      <w:r w:rsidR="002C1772" w:rsidRPr="00B920CF">
        <w:rPr>
          <w:b/>
          <w:color w:val="000000" w:themeColor="text1"/>
          <w:u w:val="single"/>
        </w:rPr>
        <w:t>СЛАЙД 4</w:t>
      </w:r>
    </w:p>
    <w:p w:rsidR="002E06C5" w:rsidRPr="00991F70" w:rsidRDefault="002E06C5" w:rsidP="002E06C5">
      <w:pPr>
        <w:shd w:val="clear" w:color="auto" w:fill="FFFFFF"/>
        <w:spacing w:before="100" w:beforeAutospacing="1" w:after="100" w:afterAutospacing="1"/>
        <w:ind w:firstLine="180"/>
        <w:rPr>
          <w:color w:val="000000" w:themeColor="text1"/>
        </w:rPr>
      </w:pPr>
      <w:proofErr w:type="gramStart"/>
      <w:r w:rsidRPr="00991F70">
        <w:rPr>
          <w:color w:val="000000" w:themeColor="text1"/>
        </w:rPr>
        <w:t>В 6 – 3 в. до н.э. в обширных степях от Урала до Дона складываются </w:t>
      </w:r>
      <w:r w:rsidRPr="00991F70">
        <w:rPr>
          <w:b/>
          <w:bCs/>
          <w:color w:val="000000" w:themeColor="text1"/>
        </w:rPr>
        <w:t>сарматские племена</w:t>
      </w:r>
      <w:r w:rsidRPr="00991F70">
        <w:rPr>
          <w:color w:val="000000" w:themeColor="text1"/>
        </w:rPr>
        <w:t>, образовавшие грозные племенные союзы и значительно потеснившие скифов в Северном Причерноморье.</w:t>
      </w:r>
      <w:proofErr w:type="gramEnd"/>
      <w:r w:rsidRPr="00991F70">
        <w:rPr>
          <w:color w:val="000000" w:themeColor="text1"/>
        </w:rPr>
        <w:t xml:space="preserve"> </w:t>
      </w:r>
      <w:r w:rsidRPr="00991F70">
        <w:rPr>
          <w:b/>
          <w:bCs/>
          <w:color w:val="000000" w:themeColor="text1"/>
        </w:rPr>
        <w:t>Сарматы</w:t>
      </w:r>
      <w:r w:rsidRPr="00991F70">
        <w:rPr>
          <w:color w:val="000000" w:themeColor="text1"/>
        </w:rPr>
        <w:t> считались прекрасными воинами, они создали тяжелую конницу, их оружием были мечи и копья. Сарматы не жили в городах и даже не имели постоянного места жительства. Это был истинно кочевой народ. Они жили лагерем, перевозя свое имущество туда, куда привлекали их лучшие пастбища или оттесняли враги. По свидетельствам древних историков, сарматы «племя воинственное, свободное, непокорное и до того жестокое и свирепое, что даже женщины участвовали в войне наравне с мужчинами». (П.Мела).</w:t>
      </w:r>
    </w:p>
    <w:p w:rsidR="002E06C5" w:rsidRPr="00991F70" w:rsidRDefault="002E06C5" w:rsidP="00AC7A1A">
      <w:pPr>
        <w:shd w:val="clear" w:color="auto" w:fill="FFFFFF"/>
        <w:spacing w:before="100" w:beforeAutospacing="1" w:after="100" w:afterAutospacing="1"/>
        <w:ind w:firstLine="180"/>
        <w:rPr>
          <w:color w:val="000000" w:themeColor="text1"/>
        </w:rPr>
      </w:pPr>
      <w:r w:rsidRPr="00991F70">
        <w:rPr>
          <w:color w:val="000000" w:themeColor="text1"/>
        </w:rPr>
        <w:t xml:space="preserve">Основная масса сарматов, обитавшая в наших краях, занималась скотоводством, разводила крупный рогатый скот, овец, коз. </w:t>
      </w:r>
    </w:p>
    <w:p w:rsidR="002E06C5" w:rsidRDefault="002E06C5" w:rsidP="002E06C5">
      <w:pPr>
        <w:shd w:val="clear" w:color="auto" w:fill="FFFFFF"/>
        <w:spacing w:before="100" w:beforeAutospacing="1" w:after="100" w:afterAutospacing="1"/>
        <w:ind w:firstLine="180"/>
        <w:rPr>
          <w:color w:val="000000" w:themeColor="text1"/>
        </w:rPr>
      </w:pPr>
      <w:r w:rsidRPr="00991F70">
        <w:rPr>
          <w:color w:val="000000" w:themeColor="text1"/>
        </w:rPr>
        <w:t>Сарматы были очень ловкими воинами, у них было больше сноровки для разбоя, нежели для открытой войны. Сармат</w:t>
      </w:r>
      <w:proofErr w:type="gramStart"/>
      <w:r w:rsidRPr="00991F70">
        <w:rPr>
          <w:color w:val="000000" w:themeColor="text1"/>
        </w:rPr>
        <w:t>ы-</w:t>
      </w:r>
      <w:proofErr w:type="gramEnd"/>
      <w:r w:rsidRPr="00991F70">
        <w:rPr>
          <w:color w:val="000000" w:themeColor="text1"/>
        </w:rPr>
        <w:t xml:space="preserve"> воины были вооружены длинными пиками, носили панцири из нарезанных и выглаженных кусочков рога, нашитых наподобие перьев на льняные одежды. Они проезжали огромные пространства, когда преследовали неприятеля или когда отступали сами, сидя на быстрых и послушных конях, и каждый вел с собой еще одну лошадь, или две. Они пересаживались с лошади на лошадь для того, чтобы давать им отдых.</w:t>
      </w:r>
    </w:p>
    <w:p w:rsidR="002C1772" w:rsidRPr="00B920CF" w:rsidRDefault="002C1772" w:rsidP="00B920CF">
      <w:pPr>
        <w:shd w:val="clear" w:color="auto" w:fill="FFFFFF"/>
        <w:spacing w:before="100" w:beforeAutospacing="1" w:after="100" w:afterAutospacing="1"/>
        <w:ind w:firstLine="180"/>
        <w:jc w:val="center"/>
        <w:rPr>
          <w:b/>
          <w:color w:val="000000" w:themeColor="text1"/>
          <w:u w:val="single"/>
        </w:rPr>
      </w:pPr>
      <w:r w:rsidRPr="00B920CF">
        <w:rPr>
          <w:b/>
          <w:color w:val="000000" w:themeColor="text1"/>
          <w:u w:val="single"/>
        </w:rPr>
        <w:t>СЛАЙД 5</w:t>
      </w:r>
    </w:p>
    <w:p w:rsidR="002E06C5" w:rsidRPr="00991F70" w:rsidRDefault="002E06C5" w:rsidP="002E06C5">
      <w:pPr>
        <w:shd w:val="clear" w:color="auto" w:fill="FFFFFF"/>
        <w:spacing w:before="100" w:beforeAutospacing="1" w:after="100" w:afterAutospacing="1"/>
        <w:ind w:firstLine="180"/>
        <w:rPr>
          <w:color w:val="000000" w:themeColor="text1"/>
        </w:rPr>
      </w:pPr>
      <w:r w:rsidRPr="00991F70">
        <w:rPr>
          <w:color w:val="000000" w:themeColor="text1"/>
        </w:rPr>
        <w:t>Замечательные памятники ювелирного искусства, украшения одежды и вооружения, бляшки с ремней конской упряжки, уздечки, сосуды и другие предметы, сделанные в сарматском зверином стиле, с изображением оленя, лошади, волка, медведя, мифического грифона с головой птицы и телом льва, можно найти в захоронениях сарматов.</w:t>
      </w:r>
    </w:p>
    <w:p w:rsidR="002C1772" w:rsidRDefault="002C1772" w:rsidP="00AC7A1A">
      <w:pPr>
        <w:shd w:val="clear" w:color="auto" w:fill="FFFFFF"/>
        <w:spacing w:before="100" w:beforeAutospacing="1" w:after="100" w:afterAutospacing="1"/>
        <w:ind w:firstLine="180"/>
        <w:rPr>
          <w:b/>
          <w:color w:val="000000" w:themeColor="text1"/>
          <w:u w:val="single"/>
        </w:rPr>
      </w:pPr>
    </w:p>
    <w:p w:rsidR="00AC7A1A" w:rsidRPr="00991F70" w:rsidRDefault="00AC7A1A" w:rsidP="00AC7A1A">
      <w:pPr>
        <w:shd w:val="clear" w:color="auto" w:fill="FFFFFF"/>
        <w:spacing w:before="100" w:beforeAutospacing="1" w:after="100" w:afterAutospacing="1"/>
        <w:ind w:firstLine="180"/>
        <w:rPr>
          <w:b/>
          <w:color w:val="000000" w:themeColor="text1"/>
          <w:u w:val="single"/>
        </w:rPr>
      </w:pPr>
      <w:r w:rsidRPr="00991F70">
        <w:rPr>
          <w:b/>
          <w:color w:val="000000" w:themeColor="text1"/>
          <w:u w:val="single"/>
        </w:rPr>
        <w:lastRenderedPageBreak/>
        <w:t xml:space="preserve">Ученик: </w:t>
      </w:r>
      <w:r w:rsidR="002C1772">
        <w:rPr>
          <w:b/>
          <w:color w:val="000000" w:themeColor="text1"/>
          <w:u w:val="single"/>
        </w:rPr>
        <w:t xml:space="preserve">      СЛАЙД 6</w:t>
      </w:r>
    </w:p>
    <w:p w:rsidR="00AC7A1A" w:rsidRPr="002C1772" w:rsidRDefault="00AC7A1A" w:rsidP="00AC7A1A">
      <w:pPr>
        <w:shd w:val="clear" w:color="auto" w:fill="FFFFFF"/>
        <w:spacing w:before="100" w:beforeAutospacing="1" w:after="100" w:afterAutospacing="1"/>
        <w:ind w:firstLine="180"/>
        <w:rPr>
          <w:bCs/>
          <w:color w:val="000000" w:themeColor="text1"/>
        </w:rPr>
      </w:pPr>
      <w:r w:rsidRPr="002C1772">
        <w:rPr>
          <w:bCs/>
          <w:color w:val="000000" w:themeColor="text1"/>
        </w:rPr>
        <w:t xml:space="preserve">К концу </w:t>
      </w:r>
      <w:r w:rsidRPr="002C1772">
        <w:rPr>
          <w:bCs/>
          <w:color w:val="000000" w:themeColor="text1"/>
          <w:lang w:val="en-US"/>
        </w:rPr>
        <w:t>IV</w:t>
      </w:r>
      <w:r w:rsidRPr="002C1772">
        <w:rPr>
          <w:bCs/>
          <w:color w:val="000000" w:themeColor="text1"/>
        </w:rPr>
        <w:t xml:space="preserve"> века нашей эры началось массовое переселение народов. Толчком к Великому переселению народов послужило начало передвижения из Центральной Азии на запад племен гуннов. </w:t>
      </w:r>
    </w:p>
    <w:p w:rsidR="00AC7A1A" w:rsidRPr="00991F70" w:rsidRDefault="00AC7A1A" w:rsidP="00AC7A1A">
      <w:pPr>
        <w:shd w:val="clear" w:color="auto" w:fill="FFFFFF"/>
        <w:spacing w:before="100" w:beforeAutospacing="1" w:after="100" w:afterAutospacing="1"/>
        <w:ind w:firstLine="180"/>
        <w:rPr>
          <w:color w:val="000000" w:themeColor="text1"/>
        </w:rPr>
      </w:pPr>
      <w:r w:rsidRPr="00991F70">
        <w:rPr>
          <w:b/>
          <w:bCs/>
          <w:color w:val="000000" w:themeColor="text1"/>
        </w:rPr>
        <w:t>Гунны</w:t>
      </w:r>
      <w:r w:rsidRPr="00991F70">
        <w:rPr>
          <w:color w:val="000000" w:themeColor="text1"/>
        </w:rPr>
        <w:t> были самыми воинственными народами, кочевавшими по территории нашей области.</w:t>
      </w:r>
    </w:p>
    <w:p w:rsidR="00AC7A1A" w:rsidRDefault="00AC7A1A" w:rsidP="00AC7A1A">
      <w:pPr>
        <w:shd w:val="clear" w:color="auto" w:fill="FFFFFF"/>
        <w:spacing w:before="100" w:beforeAutospacing="1" w:after="100" w:afterAutospacing="1"/>
        <w:ind w:firstLine="180"/>
        <w:rPr>
          <w:color w:val="000000" w:themeColor="text1"/>
        </w:rPr>
      </w:pPr>
      <w:r w:rsidRPr="00991F70">
        <w:rPr>
          <w:color w:val="000000" w:themeColor="text1"/>
        </w:rPr>
        <w:t xml:space="preserve">При рождении ребенка на его щеках делались глубокие надрезы острым оружием, и таким образом их лица были похожи на звериные </w:t>
      </w:r>
      <w:proofErr w:type="gramStart"/>
      <w:r w:rsidRPr="00991F70">
        <w:rPr>
          <w:color w:val="000000" w:themeColor="text1"/>
        </w:rPr>
        <w:t>морды</w:t>
      </w:r>
      <w:proofErr w:type="gramEnd"/>
      <w:r w:rsidRPr="00991F70">
        <w:rPr>
          <w:color w:val="000000" w:themeColor="text1"/>
        </w:rPr>
        <w:t>. Они не имели огня. Питались гунны кореньями полевых трав или полусырым мясом своего скота.</w:t>
      </w:r>
    </w:p>
    <w:p w:rsidR="002C1772" w:rsidRPr="00B920CF" w:rsidRDefault="002C1772" w:rsidP="00B920CF">
      <w:pPr>
        <w:shd w:val="clear" w:color="auto" w:fill="FFFFFF"/>
        <w:spacing w:before="100" w:beforeAutospacing="1" w:after="100" w:afterAutospacing="1"/>
        <w:ind w:firstLine="180"/>
        <w:jc w:val="center"/>
        <w:rPr>
          <w:b/>
          <w:color w:val="000000" w:themeColor="text1"/>
          <w:u w:val="single"/>
        </w:rPr>
      </w:pPr>
      <w:r w:rsidRPr="00B920CF">
        <w:rPr>
          <w:b/>
          <w:color w:val="000000" w:themeColor="text1"/>
          <w:u w:val="single"/>
        </w:rPr>
        <w:t>СЛАЙД 7</w:t>
      </w:r>
    </w:p>
    <w:p w:rsidR="00AC7A1A" w:rsidRPr="00991F70" w:rsidRDefault="00AC7A1A" w:rsidP="00AC7A1A">
      <w:pPr>
        <w:shd w:val="clear" w:color="auto" w:fill="FFFFFF"/>
        <w:spacing w:before="100" w:beforeAutospacing="1" w:after="100" w:afterAutospacing="1"/>
        <w:ind w:firstLine="180"/>
        <w:rPr>
          <w:color w:val="000000" w:themeColor="text1"/>
        </w:rPr>
      </w:pPr>
      <w:r w:rsidRPr="00991F70">
        <w:rPr>
          <w:color w:val="000000" w:themeColor="text1"/>
        </w:rPr>
        <w:t>Постоянных жилищ у них не было, они кочевали вместе со своим скотом и даже не строили шалашей. Одевались гунны в холщовые одежды, или шили их из шкурок лесных мышей. У гуннов не было распространено понятия домашней и выходной одежды, туники свои меняли они не раньше того времени, когда они у них от долговременного гниения начинала расползаться в лохмотья. Голову они прикрывали кривыми шапками, а ноги козьими шкурами.  Земледелием они совсем не занимались. Кибитки на колесах везли с ними все их имущество, детей и стариков. Из-за лучших пастбищ они вступали в борьбу с соседями ближними и дальними, построившись клином и издавая при этом грозный завывающий крик. Гунны изобрели мощный дальнобойный лук, который достигал в длину более полутора метров. Он делался составным, а для большей прочности и упругости его укрепляли накладками из кости и рогов животных.</w:t>
      </w:r>
    </w:p>
    <w:p w:rsidR="00AC7A1A" w:rsidRPr="00991F70" w:rsidRDefault="00AC7A1A" w:rsidP="00AC7A1A">
      <w:pPr>
        <w:shd w:val="clear" w:color="auto" w:fill="FFFFFF"/>
        <w:spacing w:before="100" w:beforeAutospacing="1" w:after="100" w:afterAutospacing="1"/>
        <w:ind w:firstLine="180"/>
        <w:rPr>
          <w:color w:val="000000" w:themeColor="text1"/>
        </w:rPr>
      </w:pPr>
      <w:r w:rsidRPr="00991F70">
        <w:rPr>
          <w:color w:val="000000" w:themeColor="text1"/>
        </w:rPr>
        <w:t>Несмотря на воинственность, гунны смешались с народами, которые хотели завоевать. И сейчас от них сохранились только строчки древней истории, а в степях археологи находят следы погребений с костями человека и лошади. Часто покойника сжигали, полагая, что душа его быстрее улетит на небо, если износившееся тело будет уничтожено огнем. С покойником бросали в огонь его вооружение – меч, колчан со стрелами, лук и сбрую коня. </w:t>
      </w:r>
    </w:p>
    <w:p w:rsidR="002003BE" w:rsidRPr="00991F70" w:rsidRDefault="002003BE" w:rsidP="002003BE">
      <w:pPr>
        <w:shd w:val="clear" w:color="auto" w:fill="FFFFFF"/>
        <w:spacing w:before="100" w:beforeAutospacing="1" w:after="100" w:afterAutospacing="1"/>
        <w:ind w:firstLine="180"/>
        <w:rPr>
          <w:b/>
          <w:color w:val="000000" w:themeColor="text1"/>
          <w:u w:val="single"/>
        </w:rPr>
      </w:pPr>
      <w:r w:rsidRPr="00991F70">
        <w:rPr>
          <w:b/>
          <w:color w:val="000000" w:themeColor="text1"/>
          <w:u w:val="single"/>
        </w:rPr>
        <w:t xml:space="preserve">Ученик: </w:t>
      </w:r>
      <w:r w:rsidR="002C1772">
        <w:rPr>
          <w:b/>
          <w:color w:val="000000" w:themeColor="text1"/>
          <w:u w:val="single"/>
        </w:rPr>
        <w:t xml:space="preserve">   СЛАЙД 8</w:t>
      </w:r>
    </w:p>
    <w:p w:rsidR="002003BE" w:rsidRPr="00991F70" w:rsidRDefault="002003BE" w:rsidP="002003BE">
      <w:pPr>
        <w:shd w:val="clear" w:color="auto" w:fill="FFFFFF"/>
        <w:spacing w:before="100" w:beforeAutospacing="1" w:after="100" w:afterAutospacing="1"/>
        <w:ind w:firstLine="180"/>
        <w:rPr>
          <w:color w:val="000000" w:themeColor="text1"/>
        </w:rPr>
      </w:pPr>
      <w:r w:rsidRPr="00991F70">
        <w:rPr>
          <w:color w:val="000000" w:themeColor="text1"/>
        </w:rPr>
        <w:t>Первым феодальным государством на территории нашей области было </w:t>
      </w:r>
      <w:r w:rsidRPr="00991F70">
        <w:rPr>
          <w:b/>
          <w:bCs/>
          <w:color w:val="000000" w:themeColor="text1"/>
        </w:rPr>
        <w:t>Хазарское ханство (каганат)</w:t>
      </w:r>
      <w:r w:rsidRPr="00991F70">
        <w:rPr>
          <w:color w:val="000000" w:themeColor="text1"/>
        </w:rPr>
        <w:t>. В 7 – 10 веках оно занимало территорию Нижней и Средней Волги, простиралось до Азовского моря и Кавказских гор, покоряя соседние племена, распространило свое господство на донские, причерноморские степи и крымские города, вторгалось в страны Закавказья и в Иран. Наш край являлся центром этого огромного государства.</w:t>
      </w:r>
    </w:p>
    <w:p w:rsidR="002003BE" w:rsidRPr="00991F70" w:rsidRDefault="002C1772" w:rsidP="002003BE">
      <w:pPr>
        <w:shd w:val="clear" w:color="auto" w:fill="FFFFFF"/>
        <w:spacing w:before="100" w:beforeAutospacing="1" w:after="100" w:afterAutospacing="1"/>
        <w:ind w:firstLine="180"/>
        <w:rPr>
          <w:color w:val="000000" w:themeColor="text1"/>
        </w:rPr>
      </w:pPr>
      <w:r>
        <w:rPr>
          <w:color w:val="000000" w:themeColor="text1"/>
        </w:rPr>
        <w:t xml:space="preserve">Хазары заняли степи </w:t>
      </w:r>
      <w:proofErr w:type="gramStart"/>
      <w:r>
        <w:rPr>
          <w:color w:val="000000" w:themeColor="text1"/>
        </w:rPr>
        <w:t>между</w:t>
      </w:r>
      <w:proofErr w:type="gramEnd"/>
      <w:r>
        <w:rPr>
          <w:color w:val="000000" w:themeColor="text1"/>
        </w:rPr>
        <w:t xml:space="preserve"> </w:t>
      </w:r>
      <w:proofErr w:type="gramStart"/>
      <w:r>
        <w:rPr>
          <w:color w:val="000000" w:themeColor="text1"/>
        </w:rPr>
        <w:t>А</w:t>
      </w:r>
      <w:r w:rsidR="002003BE" w:rsidRPr="00991F70">
        <w:rPr>
          <w:color w:val="000000" w:themeColor="text1"/>
        </w:rPr>
        <w:t>зовским</w:t>
      </w:r>
      <w:proofErr w:type="gramEnd"/>
      <w:r w:rsidR="002003BE" w:rsidRPr="00991F70">
        <w:rPr>
          <w:color w:val="000000" w:themeColor="text1"/>
        </w:rPr>
        <w:t xml:space="preserve"> и Каспийскими морями и создали одно из сильнейших государственных объединений того времени. На территории хазарского царства жили разные народы: хазары, булгары, остатки сарматских племен, славяне.</w:t>
      </w:r>
    </w:p>
    <w:p w:rsidR="002003BE" w:rsidRPr="00991F70" w:rsidRDefault="002003BE" w:rsidP="002003BE">
      <w:pPr>
        <w:shd w:val="clear" w:color="auto" w:fill="FFFFFF"/>
        <w:spacing w:before="100" w:beforeAutospacing="1" w:after="100" w:afterAutospacing="1"/>
        <w:ind w:firstLine="180"/>
        <w:rPr>
          <w:color w:val="000000" w:themeColor="text1"/>
        </w:rPr>
      </w:pPr>
      <w:r w:rsidRPr="00991F70">
        <w:rPr>
          <w:color w:val="000000" w:themeColor="text1"/>
        </w:rPr>
        <w:t xml:space="preserve">В низовьях Волги хазары основали столицу город Итиль. Город Итиль был не только административным, но и торговым и ремесленным центром Хазарии. Довольно быстро он стал крупнейшим международным торговым центром, куда съезжались купцы </w:t>
      </w:r>
      <w:proofErr w:type="gramStart"/>
      <w:r w:rsidRPr="00991F70">
        <w:rPr>
          <w:color w:val="000000" w:themeColor="text1"/>
        </w:rPr>
        <w:t>изо</w:t>
      </w:r>
      <w:proofErr w:type="gramEnd"/>
      <w:r w:rsidRPr="00991F70">
        <w:rPr>
          <w:color w:val="000000" w:themeColor="text1"/>
        </w:rPr>
        <w:t xml:space="preserve"> многих стран. Через Хазарию пролегала древняя магистраль караванной торговли – «великий шелковый путь», по которому везли шелк и другие товары из Китая в Европу. Сама </w:t>
      </w:r>
      <w:r w:rsidRPr="00991F70">
        <w:rPr>
          <w:color w:val="000000" w:themeColor="text1"/>
        </w:rPr>
        <w:lastRenderedPageBreak/>
        <w:t xml:space="preserve">Хазария поставляла на рынки скот, рыбу, рыжий клей. Из Руси и Волжской </w:t>
      </w:r>
      <w:proofErr w:type="spellStart"/>
      <w:r w:rsidRPr="00991F70">
        <w:rPr>
          <w:color w:val="000000" w:themeColor="text1"/>
        </w:rPr>
        <w:t>Булгарии</w:t>
      </w:r>
      <w:proofErr w:type="spellEnd"/>
      <w:r w:rsidRPr="00991F70">
        <w:rPr>
          <w:color w:val="000000" w:themeColor="text1"/>
        </w:rPr>
        <w:t xml:space="preserve"> поступали меха собольи, лисьи, а также мед, воск, железные изделия.</w:t>
      </w:r>
    </w:p>
    <w:p w:rsidR="002003BE" w:rsidRDefault="002003BE" w:rsidP="002003BE">
      <w:pPr>
        <w:shd w:val="clear" w:color="auto" w:fill="FFFFFF"/>
        <w:spacing w:before="100" w:beforeAutospacing="1" w:after="100" w:afterAutospacing="1"/>
        <w:ind w:firstLine="180"/>
        <w:rPr>
          <w:color w:val="000000" w:themeColor="text1"/>
        </w:rPr>
      </w:pPr>
      <w:r w:rsidRPr="00991F70">
        <w:rPr>
          <w:color w:val="000000" w:themeColor="text1"/>
        </w:rPr>
        <w:t>В городе были распространены несколько религий, которые мирно уживались друг с другом. У хазар было прекрасное войско, и вообще военное дело было развито на высшем уровне. Государство жило доходами от торговли, от взимания пошлин на заставах, на сухих, морских и речных путях. Хазары выращивали рис, просо, фрукты. Занимались садоводством, земледелием, разводили овец, лошадей, верблюдов.</w:t>
      </w:r>
    </w:p>
    <w:p w:rsidR="002C1772" w:rsidRPr="00B920CF" w:rsidRDefault="002C1772" w:rsidP="00B920CF">
      <w:pPr>
        <w:shd w:val="clear" w:color="auto" w:fill="FFFFFF"/>
        <w:spacing w:before="100" w:beforeAutospacing="1" w:after="100" w:afterAutospacing="1"/>
        <w:ind w:firstLine="180"/>
        <w:jc w:val="center"/>
        <w:rPr>
          <w:b/>
          <w:color w:val="000000" w:themeColor="text1"/>
          <w:u w:val="single"/>
        </w:rPr>
      </w:pPr>
      <w:r w:rsidRPr="00B920CF">
        <w:rPr>
          <w:b/>
          <w:color w:val="000000" w:themeColor="text1"/>
          <w:u w:val="single"/>
        </w:rPr>
        <w:t>СЛАЙД 9</w:t>
      </w:r>
    </w:p>
    <w:p w:rsidR="002003BE" w:rsidRPr="00991F70" w:rsidRDefault="002003BE" w:rsidP="002003BE">
      <w:pPr>
        <w:shd w:val="clear" w:color="auto" w:fill="FFFFFF"/>
        <w:spacing w:before="100" w:beforeAutospacing="1" w:after="100" w:afterAutospacing="1"/>
        <w:ind w:firstLine="180"/>
        <w:rPr>
          <w:color w:val="000000" w:themeColor="text1"/>
        </w:rPr>
      </w:pPr>
      <w:r w:rsidRPr="00991F70">
        <w:rPr>
          <w:color w:val="000000" w:themeColor="text1"/>
        </w:rPr>
        <w:t>В 11 веке в Хазарии наступил период феодальной раздробленности, и она стала легкой добычей для врагов. И главными такими врагами для Хазарии стали </w:t>
      </w:r>
      <w:hyperlink r:id="rId8" w:history="1">
        <w:r w:rsidRPr="00991F70">
          <w:rPr>
            <w:color w:val="000000" w:themeColor="text1"/>
            <w:u w:val="single"/>
          </w:rPr>
          <w:t>печенеги</w:t>
        </w:r>
      </w:hyperlink>
      <w:r w:rsidRPr="00991F70">
        <w:rPr>
          <w:color w:val="000000" w:themeColor="text1"/>
        </w:rPr>
        <w:t>. Печенеги разрушили хазарские поселения и города, перерезали торговые пути Хазарии.  В 965 году страна Хазария прекращает свое существование под ударами русского князя Святослава. Разбив хазар, Святослав захватил их города, в том числе Итиль. После этого Итиль стал русской крепостью – Белой Вежей.</w:t>
      </w:r>
    </w:p>
    <w:p w:rsidR="002003BE" w:rsidRPr="00991F70" w:rsidRDefault="002003BE" w:rsidP="002003BE">
      <w:pPr>
        <w:shd w:val="clear" w:color="auto" w:fill="FFFFFF"/>
        <w:spacing w:before="100" w:beforeAutospacing="1" w:after="100" w:afterAutospacing="1"/>
        <w:ind w:firstLine="180"/>
        <w:rPr>
          <w:b/>
          <w:color w:val="000000" w:themeColor="text1"/>
          <w:u w:val="single"/>
        </w:rPr>
      </w:pPr>
      <w:r w:rsidRPr="00991F70">
        <w:rPr>
          <w:b/>
          <w:color w:val="000000" w:themeColor="text1"/>
          <w:u w:val="single"/>
        </w:rPr>
        <w:t xml:space="preserve">Ученик: </w:t>
      </w:r>
      <w:r w:rsidR="002C1772">
        <w:rPr>
          <w:b/>
          <w:color w:val="000000" w:themeColor="text1"/>
          <w:u w:val="single"/>
        </w:rPr>
        <w:t xml:space="preserve">   СЛАЙД 10</w:t>
      </w:r>
    </w:p>
    <w:p w:rsidR="002003BE" w:rsidRPr="00991F70" w:rsidRDefault="002003BE" w:rsidP="002003BE">
      <w:pPr>
        <w:shd w:val="clear" w:color="auto" w:fill="FFFFFF"/>
        <w:spacing w:before="100" w:beforeAutospacing="1" w:after="100" w:afterAutospacing="1"/>
        <w:ind w:firstLine="180"/>
        <w:rPr>
          <w:color w:val="000000" w:themeColor="text1"/>
        </w:rPr>
      </w:pPr>
      <w:r w:rsidRPr="00991F70">
        <w:rPr>
          <w:color w:val="000000" w:themeColor="text1"/>
        </w:rPr>
        <w:t xml:space="preserve">Печенеги </w:t>
      </w:r>
      <w:r w:rsidR="00FF68C3" w:rsidRPr="00991F70">
        <w:rPr>
          <w:color w:val="000000" w:themeColor="text1"/>
        </w:rPr>
        <w:t xml:space="preserve">также </w:t>
      </w:r>
      <w:r w:rsidRPr="00991F70">
        <w:rPr>
          <w:color w:val="000000" w:themeColor="text1"/>
        </w:rPr>
        <w:t>разрушили хазарские поселения и города, перерезали торговые пути Хазарии.</w:t>
      </w:r>
      <w:r w:rsidR="00FF68C3" w:rsidRPr="00991F70">
        <w:rPr>
          <w:color w:val="000000" w:themeColor="text1"/>
        </w:rPr>
        <w:t xml:space="preserve"> В Х веке и русские земли часто подвергались набегам печенегов. В 972 году печенеги  уничтожили дружину Святослава Игоревича. В 1036 году они потерпели поражение от дружины Ярослава Мудрого, после чего уже не решались нападать на Русь. </w:t>
      </w:r>
      <w:r w:rsidRPr="00991F70">
        <w:rPr>
          <w:color w:val="000000" w:themeColor="text1"/>
        </w:rPr>
        <w:t xml:space="preserve"> В степных курганах сохранились печенежские погребения с конем, кочевник не расставался с ним даже после смерти. </w:t>
      </w:r>
      <w:proofErr w:type="gramStart"/>
      <w:r w:rsidRPr="00991F70">
        <w:rPr>
          <w:color w:val="000000" w:themeColor="text1"/>
        </w:rPr>
        <w:t>В погребениях встречаются также длинные железные сабли, которые появились в то время, мечи, стрелы, кольчуги, стремена, удила, глиняные сосуды, металлические бляхи, пряжки, нашивки.</w:t>
      </w:r>
      <w:proofErr w:type="gramEnd"/>
      <w:r w:rsidRPr="00991F70">
        <w:rPr>
          <w:color w:val="000000" w:themeColor="text1"/>
        </w:rPr>
        <w:t xml:space="preserve"> Особенно красивы нашивки в виде птиц или птичьих крыльев. Печенеги любили нашивать на одежду бисер и металлические бубенчики</w:t>
      </w:r>
      <w:proofErr w:type="gramStart"/>
      <w:r w:rsidRPr="00991F70">
        <w:rPr>
          <w:color w:val="000000" w:themeColor="text1"/>
        </w:rPr>
        <w:t>..</w:t>
      </w:r>
      <w:proofErr w:type="gramEnd"/>
    </w:p>
    <w:p w:rsidR="002003BE" w:rsidRPr="00991F70" w:rsidRDefault="002003BE" w:rsidP="00B920CF">
      <w:pPr>
        <w:shd w:val="clear" w:color="auto" w:fill="FFFFFF"/>
        <w:spacing w:before="100" w:beforeAutospacing="1" w:after="100" w:afterAutospacing="1"/>
        <w:ind w:firstLine="180"/>
        <w:rPr>
          <w:color w:val="000000" w:themeColor="text1"/>
        </w:rPr>
      </w:pPr>
      <w:r w:rsidRPr="00991F70">
        <w:rPr>
          <w:color w:val="000000" w:themeColor="text1"/>
        </w:rPr>
        <w:t>Печенеги почти постоянно воевали. Именно тогда в Восточной Европе распространились однолезвийные полосы с легким изгибом – это были первые сабли. Носили их на перевязи, от которой иногда сохраняются обрывки ремня с пряжками и бронзовыми или серебряными украшениями. Они также носили серебряные пояса. У них имелись знамена и копья, которые они поднимали во время битв, и трубы, сделанные в виде бычачьих голов, в которые они дули во время битв для поддержания боевого духа своего войска.</w:t>
      </w:r>
      <w:r w:rsidR="00B920CF">
        <w:rPr>
          <w:color w:val="000000" w:themeColor="text1"/>
        </w:rPr>
        <w:t xml:space="preserve"> </w:t>
      </w:r>
      <w:r w:rsidRPr="00991F70">
        <w:rPr>
          <w:color w:val="000000" w:themeColor="text1"/>
        </w:rPr>
        <w:t xml:space="preserve">Несмотря на свою воинственность и новый вид оружия, печенеги не стали хозяевами поволжских степей. </w:t>
      </w:r>
      <w:r w:rsidR="00FF68C3" w:rsidRPr="00991F70">
        <w:rPr>
          <w:color w:val="000000" w:themeColor="text1"/>
        </w:rPr>
        <w:t xml:space="preserve">В конце </w:t>
      </w:r>
      <w:r w:rsidR="00FF68C3" w:rsidRPr="00991F70">
        <w:rPr>
          <w:color w:val="000000" w:themeColor="text1"/>
          <w:lang w:val="en-US"/>
        </w:rPr>
        <w:t>XI</w:t>
      </w:r>
      <w:r w:rsidR="00FF68C3" w:rsidRPr="00991F70">
        <w:rPr>
          <w:color w:val="000000" w:themeColor="text1"/>
        </w:rPr>
        <w:t xml:space="preserve"> века печенеги были разбиты половцами.</w:t>
      </w:r>
    </w:p>
    <w:p w:rsidR="00FF68C3" w:rsidRPr="00991F70" w:rsidRDefault="00FF68C3" w:rsidP="00FF68C3">
      <w:pPr>
        <w:shd w:val="clear" w:color="auto" w:fill="FFFFFF"/>
        <w:spacing w:before="100" w:beforeAutospacing="1" w:after="100" w:afterAutospacing="1"/>
        <w:ind w:firstLine="180"/>
        <w:rPr>
          <w:b/>
          <w:color w:val="000000" w:themeColor="text1"/>
          <w:u w:val="single"/>
        </w:rPr>
      </w:pPr>
      <w:r w:rsidRPr="00991F70">
        <w:rPr>
          <w:b/>
          <w:color w:val="000000" w:themeColor="text1"/>
          <w:u w:val="single"/>
        </w:rPr>
        <w:t xml:space="preserve">Ученик: </w:t>
      </w:r>
      <w:r w:rsidR="002C1772">
        <w:rPr>
          <w:b/>
          <w:color w:val="000000" w:themeColor="text1"/>
          <w:u w:val="single"/>
        </w:rPr>
        <w:t xml:space="preserve">   СЛАЙД 11</w:t>
      </w:r>
    </w:p>
    <w:p w:rsidR="00FF68C3" w:rsidRPr="00991F70" w:rsidRDefault="00FF68C3" w:rsidP="00FF68C3">
      <w:pPr>
        <w:shd w:val="clear" w:color="auto" w:fill="FFFFFF"/>
        <w:spacing w:before="100" w:beforeAutospacing="1" w:after="100" w:afterAutospacing="1"/>
        <w:ind w:firstLine="180"/>
        <w:rPr>
          <w:color w:val="000000" w:themeColor="text1"/>
        </w:rPr>
      </w:pPr>
      <w:r w:rsidRPr="00991F70">
        <w:rPr>
          <w:color w:val="000000" w:themeColor="text1"/>
        </w:rPr>
        <w:t xml:space="preserve">В 9 веке степи Нижнего Поволжья стали заселять пришедшие </w:t>
      </w:r>
      <w:proofErr w:type="spellStart"/>
      <w:r w:rsidRPr="00991F70">
        <w:rPr>
          <w:color w:val="000000" w:themeColor="text1"/>
        </w:rPr>
        <w:t>c</w:t>
      </w:r>
      <w:proofErr w:type="spellEnd"/>
      <w:r w:rsidRPr="00991F70">
        <w:rPr>
          <w:color w:val="000000" w:themeColor="text1"/>
        </w:rPr>
        <w:t xml:space="preserve"> востока кочевые племена, которые русские источники называли </w:t>
      </w:r>
      <w:r w:rsidRPr="00991F70">
        <w:rPr>
          <w:b/>
          <w:bCs/>
          <w:color w:val="000000" w:themeColor="text1"/>
        </w:rPr>
        <w:t>половцами</w:t>
      </w:r>
      <w:r w:rsidRPr="00991F70">
        <w:rPr>
          <w:color w:val="000000" w:themeColor="text1"/>
        </w:rPr>
        <w:t xml:space="preserve">, западные – </w:t>
      </w:r>
      <w:proofErr w:type="spellStart"/>
      <w:r w:rsidRPr="00991F70">
        <w:rPr>
          <w:color w:val="000000" w:themeColor="text1"/>
        </w:rPr>
        <w:t>команами</w:t>
      </w:r>
      <w:proofErr w:type="spellEnd"/>
      <w:r w:rsidRPr="00991F70">
        <w:rPr>
          <w:color w:val="000000" w:themeColor="text1"/>
        </w:rPr>
        <w:t>, арабо-персидские - кыпчаками. Первоначально они жили в районе Иртыша, а затем стали кочевать в огромных степных просторах от Алтая до Карпат.</w:t>
      </w:r>
    </w:p>
    <w:p w:rsidR="00FF68C3" w:rsidRPr="00991F70" w:rsidRDefault="00FF68C3" w:rsidP="00FF68C3">
      <w:pPr>
        <w:shd w:val="clear" w:color="auto" w:fill="FFFFFF"/>
        <w:spacing w:before="100" w:beforeAutospacing="1" w:after="100" w:afterAutospacing="1"/>
        <w:ind w:firstLine="180"/>
        <w:rPr>
          <w:color w:val="000000" w:themeColor="text1"/>
        </w:rPr>
      </w:pPr>
      <w:r w:rsidRPr="00991F70">
        <w:rPr>
          <w:color w:val="000000" w:themeColor="text1"/>
        </w:rPr>
        <w:t>Русское слово «полова» означало солому, - так русские называли пришельцев за светлый цвет волос. Источники того времени рассказывают, что среди кыпчаков встречалось много голубоглазых блондинов. В китайских источниках их называют «рыжими дьяволами». Безбрежную степь, захваченную «рыжими дьяволами», русские летописи называли «полем половецким».</w:t>
      </w:r>
    </w:p>
    <w:p w:rsidR="00FF68C3" w:rsidRPr="00991F70" w:rsidRDefault="00FF68C3" w:rsidP="00FF68C3">
      <w:pPr>
        <w:shd w:val="clear" w:color="auto" w:fill="FFFFFF"/>
        <w:spacing w:before="100" w:beforeAutospacing="1" w:after="100" w:afterAutospacing="1"/>
        <w:ind w:firstLine="180"/>
        <w:rPr>
          <w:color w:val="000000" w:themeColor="text1"/>
        </w:rPr>
      </w:pPr>
      <w:r w:rsidRPr="00991F70">
        <w:rPr>
          <w:color w:val="000000" w:themeColor="text1"/>
        </w:rPr>
        <w:lastRenderedPageBreak/>
        <w:t>Одеты воины в длиннополые кафтаны, штаны и сапоги. Женская одежда отличалась большей сложностью. Шляпы носили шести разных фасонов, иногда с полями, иногда с козырьком или с капюшоном, косы прятали в футляр. На статуях прослежено семь различных серег, которые носили половчанки, любили они носить и бусы.</w:t>
      </w:r>
    </w:p>
    <w:p w:rsidR="00FF68C3" w:rsidRPr="00991F70" w:rsidRDefault="00FF68C3" w:rsidP="00B920CF">
      <w:pPr>
        <w:shd w:val="clear" w:color="auto" w:fill="FFFFFF"/>
        <w:spacing w:before="100" w:beforeAutospacing="1" w:after="100" w:afterAutospacing="1"/>
        <w:ind w:firstLine="180"/>
        <w:rPr>
          <w:color w:val="000000" w:themeColor="text1"/>
        </w:rPr>
      </w:pPr>
      <w:r w:rsidRPr="00991F70">
        <w:rPr>
          <w:color w:val="000000" w:themeColor="text1"/>
        </w:rPr>
        <w:t xml:space="preserve">Основным занятием было кочевое скотоводство. К </w:t>
      </w:r>
      <w:r w:rsidRPr="00991F70">
        <w:rPr>
          <w:color w:val="000000" w:themeColor="text1"/>
          <w:lang w:val="en-US"/>
        </w:rPr>
        <w:t>XII</w:t>
      </w:r>
      <w:r w:rsidRPr="00991F70">
        <w:rPr>
          <w:color w:val="000000" w:themeColor="text1"/>
        </w:rPr>
        <w:t xml:space="preserve"> веку появляются ремесленные специальности: кузнецы, сапожники, портные, лучники.</w:t>
      </w:r>
      <w:r w:rsidR="00891FF1" w:rsidRPr="00991F70">
        <w:rPr>
          <w:color w:val="000000" w:themeColor="text1"/>
        </w:rPr>
        <w:t xml:space="preserve"> Войско половцев состояло из легкой и тяжелой конницы и отличалось большой подвижностью. Половецкие ханы совершали набеги на Русь, Венгрию, Византию.</w:t>
      </w:r>
      <w:r w:rsidR="00B920CF">
        <w:rPr>
          <w:color w:val="000000" w:themeColor="text1"/>
        </w:rPr>
        <w:t xml:space="preserve"> </w:t>
      </w:r>
      <w:r w:rsidRPr="00991F70">
        <w:rPr>
          <w:color w:val="000000" w:themeColor="text1"/>
        </w:rPr>
        <w:t>Половцы были изгнаны из степей нашего края последующими завоевателями – монголами. </w:t>
      </w:r>
    </w:p>
    <w:p w:rsidR="00891FF1" w:rsidRPr="00991F70" w:rsidRDefault="00891FF1" w:rsidP="00891FF1">
      <w:pPr>
        <w:shd w:val="clear" w:color="auto" w:fill="FFFFFF"/>
        <w:spacing w:before="100" w:beforeAutospacing="1" w:after="100" w:afterAutospacing="1"/>
        <w:ind w:firstLine="180"/>
        <w:rPr>
          <w:b/>
          <w:color w:val="000000" w:themeColor="text1"/>
          <w:u w:val="single"/>
        </w:rPr>
      </w:pPr>
      <w:r w:rsidRPr="00991F70">
        <w:rPr>
          <w:b/>
          <w:color w:val="000000" w:themeColor="text1"/>
          <w:u w:val="single"/>
        </w:rPr>
        <w:t xml:space="preserve">Ученик: </w:t>
      </w:r>
      <w:r w:rsidR="002C1772">
        <w:rPr>
          <w:b/>
          <w:color w:val="000000" w:themeColor="text1"/>
          <w:u w:val="single"/>
        </w:rPr>
        <w:t xml:space="preserve">  СЛАЙД 12</w:t>
      </w:r>
    </w:p>
    <w:p w:rsidR="00891FF1" w:rsidRPr="00991F70" w:rsidRDefault="00891FF1" w:rsidP="00891FF1">
      <w:pPr>
        <w:shd w:val="clear" w:color="auto" w:fill="FFFFFF"/>
        <w:spacing w:before="100" w:beforeAutospacing="1" w:after="100" w:afterAutospacing="1"/>
        <w:ind w:firstLine="180"/>
        <w:rPr>
          <w:color w:val="000000" w:themeColor="text1"/>
        </w:rPr>
      </w:pPr>
      <w:r w:rsidRPr="00991F70">
        <w:rPr>
          <w:color w:val="000000" w:themeColor="text1"/>
        </w:rPr>
        <w:t xml:space="preserve">В 1230 году тридцатитысячный монгольский отряд завоевателей появился в прикаспийских степях. Монголам очень понравились наши степи. </w:t>
      </w:r>
      <w:proofErr w:type="gramStart"/>
      <w:r w:rsidRPr="00991F70">
        <w:rPr>
          <w:color w:val="000000" w:themeColor="text1"/>
        </w:rPr>
        <w:t xml:space="preserve">«Во всем мире не может быть земли, приятнее этой, воздуха, лучше этого, воды, слаще этой, лугов и пастбищ, обширнее этих», - эти слова один из самых древних персидских авторов </w:t>
      </w:r>
      <w:proofErr w:type="spellStart"/>
      <w:r w:rsidRPr="00991F70">
        <w:rPr>
          <w:color w:val="000000" w:themeColor="text1"/>
        </w:rPr>
        <w:t>Джуздани</w:t>
      </w:r>
      <w:proofErr w:type="spellEnd"/>
      <w:r w:rsidRPr="00991F70">
        <w:rPr>
          <w:color w:val="000000" w:themeColor="text1"/>
        </w:rPr>
        <w:t xml:space="preserve"> приписывал старшему сыну Чингисхана Туши, или </w:t>
      </w:r>
      <w:proofErr w:type="spellStart"/>
      <w:r w:rsidRPr="00991F70">
        <w:rPr>
          <w:color w:val="000000" w:themeColor="text1"/>
        </w:rPr>
        <w:t>Джучи</w:t>
      </w:r>
      <w:proofErr w:type="spellEnd"/>
      <w:r w:rsidRPr="00991F70">
        <w:rPr>
          <w:color w:val="000000" w:themeColor="text1"/>
        </w:rPr>
        <w:t xml:space="preserve">, которому в качестве улуса были назначены эти земли, но их предстояло еще завоевать, что осуществил старший сын </w:t>
      </w:r>
      <w:proofErr w:type="spellStart"/>
      <w:r w:rsidRPr="00991F70">
        <w:rPr>
          <w:color w:val="000000" w:themeColor="text1"/>
        </w:rPr>
        <w:t>Джучи</w:t>
      </w:r>
      <w:proofErr w:type="spellEnd"/>
      <w:r w:rsidRPr="00991F70">
        <w:rPr>
          <w:color w:val="000000" w:themeColor="text1"/>
        </w:rPr>
        <w:t xml:space="preserve"> – Бату (Батый).</w:t>
      </w:r>
      <w:proofErr w:type="gramEnd"/>
    </w:p>
    <w:p w:rsidR="00891FF1" w:rsidRDefault="00891FF1" w:rsidP="00891FF1">
      <w:pPr>
        <w:shd w:val="clear" w:color="auto" w:fill="FFFFFF"/>
        <w:spacing w:before="100" w:beforeAutospacing="1" w:after="100" w:afterAutospacing="1"/>
        <w:ind w:firstLine="180"/>
        <w:rPr>
          <w:color w:val="000000" w:themeColor="text1"/>
        </w:rPr>
      </w:pPr>
      <w:proofErr w:type="spellStart"/>
      <w:proofErr w:type="gramStart"/>
      <w:r w:rsidRPr="00991F70">
        <w:rPr>
          <w:color w:val="000000" w:themeColor="text1"/>
        </w:rPr>
        <w:t>Бату-хан</w:t>
      </w:r>
      <w:proofErr w:type="spellEnd"/>
      <w:proofErr w:type="gramEnd"/>
      <w:r w:rsidRPr="00991F70">
        <w:rPr>
          <w:color w:val="000000" w:themeColor="text1"/>
        </w:rPr>
        <w:t xml:space="preserve"> выбрал для своего государства земли, наиболее благоприятные для кочевий. В 1242 – 1243 годах Бату обосновался на Нижней Волге. </w:t>
      </w:r>
    </w:p>
    <w:p w:rsidR="002C1772" w:rsidRPr="00B920CF" w:rsidRDefault="002C1772" w:rsidP="00B920CF">
      <w:pPr>
        <w:shd w:val="clear" w:color="auto" w:fill="FFFFFF"/>
        <w:spacing w:before="100" w:beforeAutospacing="1" w:after="100" w:afterAutospacing="1"/>
        <w:ind w:firstLine="180"/>
        <w:jc w:val="center"/>
        <w:rPr>
          <w:b/>
          <w:color w:val="000000" w:themeColor="text1"/>
          <w:u w:val="single"/>
        </w:rPr>
      </w:pPr>
      <w:r w:rsidRPr="00B920CF">
        <w:rPr>
          <w:b/>
          <w:color w:val="000000" w:themeColor="text1"/>
          <w:u w:val="single"/>
        </w:rPr>
        <w:t>СЛАЙД 13</w:t>
      </w:r>
    </w:p>
    <w:p w:rsidR="00891FF1" w:rsidRPr="00991F70" w:rsidRDefault="00891FF1" w:rsidP="00891FF1">
      <w:pPr>
        <w:shd w:val="clear" w:color="auto" w:fill="FFFFFF"/>
        <w:spacing w:before="100" w:beforeAutospacing="1" w:after="100" w:afterAutospacing="1"/>
        <w:ind w:firstLine="180"/>
        <w:rPr>
          <w:color w:val="000000" w:themeColor="text1"/>
        </w:rPr>
      </w:pPr>
      <w:r w:rsidRPr="00991F70">
        <w:rPr>
          <w:color w:val="000000" w:themeColor="text1"/>
        </w:rPr>
        <w:t>После монгольского нашествия самое западное из вновь возникших государств получило название Золотая Орда. Поволжье имело много преимуществ: здесь пролегала магистраль древней караванной торговли, отсюда было ближе к другим монгольским государствам, а самое главное заключалось в том, что культурная полоса на Нижней Волге оказалась такой близкой от степи, что здесь легко сочеталось оседлое и кочевое хозяйство.</w:t>
      </w:r>
    </w:p>
    <w:p w:rsidR="00891FF1" w:rsidRDefault="00891FF1" w:rsidP="00891FF1">
      <w:pPr>
        <w:shd w:val="clear" w:color="auto" w:fill="FFFFFF"/>
        <w:spacing w:before="100" w:beforeAutospacing="1" w:after="100" w:afterAutospacing="1"/>
        <w:ind w:firstLine="180"/>
        <w:rPr>
          <w:color w:val="000000" w:themeColor="text1"/>
        </w:rPr>
      </w:pPr>
      <w:r w:rsidRPr="00991F70">
        <w:rPr>
          <w:color w:val="000000" w:themeColor="text1"/>
        </w:rPr>
        <w:t xml:space="preserve">Скотоводство у кочевников являлось не только основной отраслью хозяйства, но и источником питания. В </w:t>
      </w:r>
      <w:proofErr w:type="gramStart"/>
      <w:r w:rsidRPr="00991F70">
        <w:rPr>
          <w:color w:val="000000" w:themeColor="text1"/>
        </w:rPr>
        <w:t>пищу</w:t>
      </w:r>
      <w:proofErr w:type="gramEnd"/>
      <w:r w:rsidRPr="00991F70">
        <w:rPr>
          <w:color w:val="000000" w:themeColor="text1"/>
        </w:rPr>
        <w:t xml:space="preserve"> прежде всего употреблялось мясо баранов и лошадей. Молочные продукты считались самыми излюбленными. Из молока делали сыр и масло, и кобыльего молока приготовляли кумыс. Вместо хлеба употребляли рис и просо, которое варили в молоке. Скотоводство обеспечивало кочевников не только продуктами питания, но и сырьем для изготовления необходимой одежды и обуви. Кочевники поставляют на рынки в города шерсть, мясо и другие скотоводческие продукты.</w:t>
      </w:r>
    </w:p>
    <w:p w:rsidR="00C75935" w:rsidRPr="00B920CF" w:rsidRDefault="00C75935" w:rsidP="00B920CF">
      <w:pPr>
        <w:shd w:val="clear" w:color="auto" w:fill="FFFFFF"/>
        <w:spacing w:before="100" w:beforeAutospacing="1" w:after="100" w:afterAutospacing="1"/>
        <w:ind w:firstLine="180"/>
        <w:jc w:val="center"/>
        <w:rPr>
          <w:b/>
          <w:color w:val="000000" w:themeColor="text1"/>
          <w:u w:val="single"/>
        </w:rPr>
      </w:pPr>
      <w:r w:rsidRPr="00B920CF">
        <w:rPr>
          <w:b/>
          <w:color w:val="000000" w:themeColor="text1"/>
          <w:u w:val="single"/>
        </w:rPr>
        <w:t>СЛАЙД 14</w:t>
      </w:r>
    </w:p>
    <w:p w:rsidR="00A601FD" w:rsidRPr="00991F70" w:rsidRDefault="00891FF1" w:rsidP="00891FF1">
      <w:pPr>
        <w:shd w:val="clear" w:color="auto" w:fill="FFFFFF"/>
        <w:spacing w:before="100" w:beforeAutospacing="1" w:after="100" w:afterAutospacing="1"/>
        <w:ind w:firstLine="180"/>
        <w:rPr>
          <w:color w:val="000000" w:themeColor="text1"/>
        </w:rPr>
      </w:pPr>
      <w:r w:rsidRPr="00991F70">
        <w:rPr>
          <w:color w:val="000000" w:themeColor="text1"/>
        </w:rPr>
        <w:t xml:space="preserve">Военное дело у </w:t>
      </w:r>
      <w:proofErr w:type="spellStart"/>
      <w:proofErr w:type="gramStart"/>
      <w:r w:rsidRPr="00991F70">
        <w:rPr>
          <w:color w:val="000000" w:themeColor="text1"/>
        </w:rPr>
        <w:t>татаро-монголов</w:t>
      </w:r>
      <w:proofErr w:type="spellEnd"/>
      <w:proofErr w:type="gramEnd"/>
      <w:r w:rsidRPr="00991F70">
        <w:rPr>
          <w:color w:val="000000" w:themeColor="text1"/>
        </w:rPr>
        <w:t xml:space="preserve"> очень хорошо развито. Во главе всего войска ставится два или три человека, которые подчиняются хану. Само же войско делится на десятки, во главе которых стоит десятник, во главе десяти десятников – один сотник, во главе десяти сотников – тысячник, во главе десяти тысячников – «один, и это число у них называется тьма». Дисциплина в войске монгол была на высшем уровне. Никто не </w:t>
      </w:r>
      <w:proofErr w:type="gramStart"/>
      <w:r w:rsidRPr="00991F70">
        <w:rPr>
          <w:color w:val="000000" w:themeColor="text1"/>
        </w:rPr>
        <w:t>смел</w:t>
      </w:r>
      <w:proofErr w:type="gramEnd"/>
      <w:r w:rsidRPr="00991F70">
        <w:rPr>
          <w:color w:val="000000" w:themeColor="text1"/>
        </w:rPr>
        <w:t xml:space="preserve"> ослушаться приказа командира. </w:t>
      </w:r>
    </w:p>
    <w:p w:rsidR="00A601FD" w:rsidRPr="00991F70" w:rsidRDefault="00891FF1" w:rsidP="00891FF1">
      <w:pPr>
        <w:shd w:val="clear" w:color="auto" w:fill="FFFFFF"/>
        <w:spacing w:before="100" w:beforeAutospacing="1" w:after="100" w:afterAutospacing="1"/>
        <w:ind w:firstLine="180"/>
        <w:rPr>
          <w:color w:val="000000" w:themeColor="text1"/>
        </w:rPr>
      </w:pPr>
      <w:proofErr w:type="spellStart"/>
      <w:proofErr w:type="gramStart"/>
      <w:r w:rsidRPr="00991F70">
        <w:rPr>
          <w:color w:val="000000" w:themeColor="text1"/>
        </w:rPr>
        <w:t>Татаро-монголы</w:t>
      </w:r>
      <w:proofErr w:type="spellEnd"/>
      <w:proofErr w:type="gramEnd"/>
      <w:r w:rsidRPr="00991F70">
        <w:rPr>
          <w:color w:val="000000" w:themeColor="text1"/>
        </w:rPr>
        <w:t xml:space="preserve"> не заключают мира ни с какими народами. Они накладывают на подчиненные народы дань. </w:t>
      </w:r>
    </w:p>
    <w:p w:rsidR="00C75935" w:rsidRPr="00991F70" w:rsidRDefault="00C75935" w:rsidP="00C75935">
      <w:pPr>
        <w:shd w:val="clear" w:color="auto" w:fill="FFFFFF"/>
        <w:spacing w:before="100" w:beforeAutospacing="1" w:after="100" w:afterAutospacing="1"/>
        <w:ind w:firstLine="180"/>
        <w:rPr>
          <w:b/>
          <w:color w:val="000000" w:themeColor="text1"/>
          <w:u w:val="single"/>
        </w:rPr>
      </w:pPr>
      <w:r w:rsidRPr="00991F70">
        <w:rPr>
          <w:b/>
          <w:color w:val="000000" w:themeColor="text1"/>
          <w:u w:val="single"/>
        </w:rPr>
        <w:lastRenderedPageBreak/>
        <w:t xml:space="preserve">Ученик: </w:t>
      </w:r>
      <w:r w:rsidR="00B920CF">
        <w:rPr>
          <w:b/>
          <w:color w:val="000000" w:themeColor="text1"/>
          <w:u w:val="single"/>
        </w:rPr>
        <w:t xml:space="preserve">                        </w:t>
      </w:r>
      <w:r>
        <w:rPr>
          <w:b/>
          <w:color w:val="000000" w:themeColor="text1"/>
          <w:u w:val="single"/>
        </w:rPr>
        <w:t xml:space="preserve">  СЛАЙД 15</w:t>
      </w:r>
    </w:p>
    <w:p w:rsidR="00891FF1" w:rsidRPr="00991F70" w:rsidRDefault="00891FF1" w:rsidP="00891FF1">
      <w:pPr>
        <w:shd w:val="clear" w:color="auto" w:fill="FFFFFF"/>
        <w:spacing w:before="100" w:beforeAutospacing="1" w:after="100" w:afterAutospacing="1"/>
        <w:ind w:firstLine="180"/>
        <w:rPr>
          <w:color w:val="000000" w:themeColor="text1"/>
        </w:rPr>
      </w:pPr>
      <w:r w:rsidRPr="00991F70">
        <w:rPr>
          <w:color w:val="000000" w:themeColor="text1"/>
        </w:rPr>
        <w:t>На территории нашей области был построен город – столица ордынского государства –</w:t>
      </w:r>
      <w:hyperlink r:id="rId9" w:history="1">
        <w:proofErr w:type="gramStart"/>
        <w:r w:rsidRPr="00991F70">
          <w:rPr>
            <w:color w:val="000000" w:themeColor="text1"/>
            <w:u w:val="single"/>
          </w:rPr>
          <w:t>Сарай–Бату</w:t>
        </w:r>
        <w:proofErr w:type="gramEnd"/>
      </w:hyperlink>
      <w:r w:rsidRPr="00991F70">
        <w:rPr>
          <w:color w:val="000000" w:themeColor="text1"/>
        </w:rPr>
        <w:t>.</w:t>
      </w:r>
    </w:p>
    <w:p w:rsidR="00891FF1" w:rsidRPr="00991F70" w:rsidRDefault="00891FF1" w:rsidP="00891FF1">
      <w:pPr>
        <w:shd w:val="clear" w:color="auto" w:fill="FFFFFF"/>
        <w:spacing w:before="100" w:beforeAutospacing="1" w:after="100" w:afterAutospacing="1"/>
        <w:ind w:firstLine="180"/>
        <w:rPr>
          <w:color w:val="000000" w:themeColor="text1"/>
        </w:rPr>
      </w:pPr>
      <w:r w:rsidRPr="00991F70">
        <w:rPr>
          <w:color w:val="000000" w:themeColor="text1"/>
        </w:rPr>
        <w:t xml:space="preserve">Сарай – Бату считался одним из крупнейших и красивейших золотоордынских городов. Руками пленных мастеров строились роскошные дворцы и мечети, </w:t>
      </w:r>
      <w:proofErr w:type="gramStart"/>
      <w:r w:rsidRPr="00991F70">
        <w:rPr>
          <w:color w:val="000000" w:themeColor="text1"/>
        </w:rPr>
        <w:t>рассаживались сады и ковалось</w:t>
      </w:r>
      <w:proofErr w:type="gramEnd"/>
      <w:r w:rsidRPr="00991F70">
        <w:rPr>
          <w:color w:val="000000" w:themeColor="text1"/>
        </w:rPr>
        <w:t xml:space="preserve"> оружие.</w:t>
      </w:r>
    </w:p>
    <w:p w:rsidR="00891FF1" w:rsidRDefault="00891FF1" w:rsidP="00891FF1">
      <w:pPr>
        <w:shd w:val="clear" w:color="auto" w:fill="FFFFFF"/>
        <w:spacing w:before="100" w:beforeAutospacing="1" w:after="100" w:afterAutospacing="1"/>
        <w:ind w:firstLine="180"/>
        <w:rPr>
          <w:color w:val="000000" w:themeColor="text1"/>
        </w:rPr>
      </w:pPr>
      <w:r w:rsidRPr="00991F70">
        <w:rPr>
          <w:color w:val="000000" w:themeColor="text1"/>
        </w:rPr>
        <w:t xml:space="preserve">Купцы из Волжской </w:t>
      </w:r>
      <w:proofErr w:type="spellStart"/>
      <w:r w:rsidRPr="00991F70">
        <w:rPr>
          <w:color w:val="000000" w:themeColor="text1"/>
        </w:rPr>
        <w:t>Булгарии</w:t>
      </w:r>
      <w:proofErr w:type="spellEnd"/>
      <w:r w:rsidRPr="00991F70">
        <w:rPr>
          <w:color w:val="000000" w:themeColor="text1"/>
        </w:rPr>
        <w:t>, Средней Азии, Кавказа, Крыма, Западной Европы, из далекого Египта и индии приезжали в Сарай – Бату. Ханы поощряли развитие торговли и ремесел, получая от этого большие доходы.</w:t>
      </w:r>
    </w:p>
    <w:p w:rsidR="00C75935" w:rsidRPr="00B920CF" w:rsidRDefault="00C75935" w:rsidP="00B920CF">
      <w:pPr>
        <w:shd w:val="clear" w:color="auto" w:fill="FFFFFF"/>
        <w:spacing w:before="100" w:beforeAutospacing="1" w:after="100" w:afterAutospacing="1"/>
        <w:ind w:firstLine="180"/>
        <w:jc w:val="center"/>
        <w:rPr>
          <w:b/>
          <w:color w:val="000000" w:themeColor="text1"/>
          <w:u w:val="single"/>
        </w:rPr>
      </w:pPr>
      <w:r w:rsidRPr="00B920CF">
        <w:rPr>
          <w:b/>
          <w:color w:val="000000" w:themeColor="text1"/>
          <w:u w:val="single"/>
        </w:rPr>
        <w:t>СЛАЙД 16</w:t>
      </w:r>
    </w:p>
    <w:p w:rsidR="00891FF1" w:rsidRPr="00991F70" w:rsidRDefault="00891FF1" w:rsidP="00891FF1">
      <w:pPr>
        <w:shd w:val="clear" w:color="auto" w:fill="FFFFFF"/>
        <w:spacing w:before="100" w:beforeAutospacing="1" w:after="100" w:afterAutospacing="1"/>
        <w:ind w:firstLine="180"/>
        <w:rPr>
          <w:color w:val="000000" w:themeColor="text1"/>
        </w:rPr>
      </w:pPr>
      <w:r w:rsidRPr="00991F70">
        <w:rPr>
          <w:color w:val="000000" w:themeColor="text1"/>
        </w:rPr>
        <w:t>Город был огромен. Одни путешественники, желая объехать город, выехали их одной его части рано утром и достигли другого края города ближе к ночи. В городе было 13 мечетей для соборной службы. Кроме этих, там было еще много других мечетей.</w:t>
      </w:r>
    </w:p>
    <w:p w:rsidR="00891FF1" w:rsidRDefault="00891FF1" w:rsidP="00891FF1">
      <w:pPr>
        <w:shd w:val="clear" w:color="auto" w:fill="FFFFFF"/>
        <w:spacing w:before="100" w:beforeAutospacing="1" w:after="100" w:afterAutospacing="1"/>
        <w:ind w:firstLine="180"/>
        <w:rPr>
          <w:color w:val="000000" w:themeColor="text1"/>
        </w:rPr>
      </w:pPr>
      <w:r w:rsidRPr="00991F70">
        <w:rPr>
          <w:color w:val="000000" w:themeColor="text1"/>
        </w:rPr>
        <w:t>На самом высоком холме над берегом Ахтубы высился ханский дворец. Легенды рассказывают, что дворец Бату - хана был украшен золотом, поэтому и все государство и стало называться Золотой Ордой.</w:t>
      </w:r>
    </w:p>
    <w:p w:rsidR="00C75935" w:rsidRPr="00B920CF" w:rsidRDefault="00C75935" w:rsidP="00B920CF">
      <w:pPr>
        <w:shd w:val="clear" w:color="auto" w:fill="FFFFFF"/>
        <w:spacing w:before="100" w:beforeAutospacing="1" w:after="100" w:afterAutospacing="1"/>
        <w:ind w:firstLine="180"/>
        <w:jc w:val="center"/>
        <w:rPr>
          <w:b/>
          <w:color w:val="000000" w:themeColor="text1"/>
          <w:u w:val="single"/>
        </w:rPr>
      </w:pPr>
      <w:r w:rsidRPr="00B920CF">
        <w:rPr>
          <w:b/>
          <w:color w:val="000000" w:themeColor="text1"/>
          <w:u w:val="single"/>
        </w:rPr>
        <w:t>СЛАЙД 17</w:t>
      </w:r>
    </w:p>
    <w:p w:rsidR="00891FF1" w:rsidRPr="00991F70" w:rsidRDefault="00891FF1" w:rsidP="00891FF1">
      <w:pPr>
        <w:shd w:val="clear" w:color="auto" w:fill="FFFFFF"/>
        <w:spacing w:before="100" w:beforeAutospacing="1" w:after="100" w:afterAutospacing="1"/>
        <w:ind w:firstLine="180"/>
        <w:rPr>
          <w:color w:val="000000" w:themeColor="text1"/>
        </w:rPr>
      </w:pPr>
      <w:r w:rsidRPr="00991F70">
        <w:rPr>
          <w:color w:val="000000" w:themeColor="text1"/>
        </w:rPr>
        <w:t xml:space="preserve">В результате археологических раскопок в районе села </w:t>
      </w:r>
      <w:proofErr w:type="spellStart"/>
      <w:r w:rsidRPr="00991F70">
        <w:rPr>
          <w:color w:val="000000" w:themeColor="text1"/>
        </w:rPr>
        <w:t>Селитренного</w:t>
      </w:r>
      <w:proofErr w:type="spellEnd"/>
      <w:r w:rsidRPr="00991F70">
        <w:rPr>
          <w:color w:val="000000" w:themeColor="text1"/>
        </w:rPr>
        <w:t xml:space="preserve">, на месте города Сарай – Бату, обнаружили большую мастерскую по производству керамики. </w:t>
      </w:r>
      <w:proofErr w:type="gramStart"/>
      <w:r w:rsidRPr="00991F70">
        <w:rPr>
          <w:color w:val="000000" w:themeColor="text1"/>
        </w:rPr>
        <w:t>Раскопано несколько печей, в которых обжигалась нарядная, пестрая, радующая глаз цветная «поливная», как говорят археологи, посуда, чаши типа пиал, кувшины, светильники.</w:t>
      </w:r>
      <w:proofErr w:type="gramEnd"/>
      <w:r w:rsidRPr="00991F70">
        <w:rPr>
          <w:color w:val="000000" w:themeColor="text1"/>
        </w:rPr>
        <w:t xml:space="preserve"> Раскопана ювелирная мастерская по производству бус, перстней, браслетов, пуговиц, подвесок. </w:t>
      </w:r>
    </w:p>
    <w:p w:rsidR="00C75935" w:rsidRPr="00991F70" w:rsidRDefault="00C75935" w:rsidP="00C75935">
      <w:pPr>
        <w:shd w:val="clear" w:color="auto" w:fill="FFFFFF"/>
        <w:spacing w:before="100" w:beforeAutospacing="1" w:after="100" w:afterAutospacing="1"/>
        <w:ind w:firstLine="180"/>
        <w:rPr>
          <w:b/>
          <w:color w:val="000000" w:themeColor="text1"/>
          <w:u w:val="single"/>
        </w:rPr>
      </w:pPr>
      <w:r w:rsidRPr="00991F70">
        <w:rPr>
          <w:b/>
          <w:color w:val="000000" w:themeColor="text1"/>
          <w:u w:val="single"/>
        </w:rPr>
        <w:t xml:space="preserve">Ученик: </w:t>
      </w:r>
      <w:r w:rsidR="00B920CF">
        <w:rPr>
          <w:b/>
          <w:color w:val="000000" w:themeColor="text1"/>
          <w:u w:val="single"/>
        </w:rPr>
        <w:t xml:space="preserve">                         </w:t>
      </w:r>
      <w:r>
        <w:rPr>
          <w:b/>
          <w:color w:val="000000" w:themeColor="text1"/>
          <w:u w:val="single"/>
        </w:rPr>
        <w:t xml:space="preserve"> СЛАЙД 18</w:t>
      </w:r>
    </w:p>
    <w:p w:rsidR="000C6C9A" w:rsidRPr="00991F70" w:rsidRDefault="00A601FD" w:rsidP="00B920CF">
      <w:pPr>
        <w:shd w:val="clear" w:color="auto" w:fill="FFFFFF"/>
        <w:spacing w:before="100" w:beforeAutospacing="1" w:after="100" w:afterAutospacing="1"/>
        <w:ind w:firstLine="180"/>
        <w:rPr>
          <w:color w:val="000000" w:themeColor="text1"/>
        </w:rPr>
      </w:pPr>
      <w:r w:rsidRPr="00991F70">
        <w:rPr>
          <w:color w:val="000000" w:themeColor="text1"/>
        </w:rPr>
        <w:t xml:space="preserve">В 1395 году среднеазиатский завоеватель Тимур со своим войском огнем и </w:t>
      </w:r>
      <w:proofErr w:type="gramStart"/>
      <w:r w:rsidRPr="00991F70">
        <w:rPr>
          <w:color w:val="000000" w:themeColor="text1"/>
        </w:rPr>
        <w:t>мечем</w:t>
      </w:r>
      <w:proofErr w:type="gramEnd"/>
      <w:r w:rsidRPr="00991F70">
        <w:rPr>
          <w:color w:val="000000" w:themeColor="text1"/>
        </w:rPr>
        <w:t xml:space="preserve"> прошел по землям Золотой Орды. После нашествия Тимура Золотая Орда потеряла свое прежнее влияние и силу. Смертельный удар Золотой Орде в 1480 году нанесла ее окрепшая </w:t>
      </w:r>
      <w:proofErr w:type="spellStart"/>
      <w:r w:rsidRPr="00991F70">
        <w:rPr>
          <w:color w:val="000000" w:themeColor="text1"/>
        </w:rPr>
        <w:t>данница</w:t>
      </w:r>
      <w:proofErr w:type="spellEnd"/>
      <w:r w:rsidRPr="00991F70">
        <w:rPr>
          <w:color w:val="000000" w:themeColor="text1"/>
        </w:rPr>
        <w:t xml:space="preserve"> – Русь. Орда распалась на ряд ханств, одним из которых стало ханство Астраханско</w:t>
      </w:r>
      <w:r w:rsidR="00B920CF">
        <w:rPr>
          <w:color w:val="000000" w:themeColor="text1"/>
        </w:rPr>
        <w:t>е, образованное в</w:t>
      </w:r>
      <w:r w:rsidRPr="00991F70">
        <w:rPr>
          <w:color w:val="000000" w:themeColor="text1"/>
        </w:rPr>
        <w:t xml:space="preserve"> середине </w:t>
      </w:r>
      <w:r w:rsidRPr="00991F70">
        <w:rPr>
          <w:color w:val="000000" w:themeColor="text1"/>
          <w:lang w:val="en-US"/>
        </w:rPr>
        <w:t>XV</w:t>
      </w:r>
      <w:r w:rsidR="000C6C9A" w:rsidRPr="00991F70">
        <w:rPr>
          <w:color w:val="000000" w:themeColor="text1"/>
        </w:rPr>
        <w:t xml:space="preserve"> века. Основными занятиями населения были кочевое скотоводство и торговля.</w:t>
      </w:r>
    </w:p>
    <w:p w:rsidR="00A601FD" w:rsidRPr="00991F70" w:rsidRDefault="000C6C9A" w:rsidP="00A601FD">
      <w:pPr>
        <w:shd w:val="clear" w:color="auto" w:fill="FFFFFF"/>
        <w:spacing w:before="100" w:beforeAutospacing="1" w:after="100" w:afterAutospacing="1"/>
        <w:ind w:firstLine="180"/>
        <w:rPr>
          <w:color w:val="000000" w:themeColor="text1"/>
        </w:rPr>
      </w:pPr>
      <w:r w:rsidRPr="00991F70">
        <w:rPr>
          <w:color w:val="000000" w:themeColor="text1"/>
        </w:rPr>
        <w:t>Столица   ханства город Хаджи-Тархан или</w:t>
      </w:r>
      <w:r w:rsidR="00C81BB9" w:rsidRPr="00991F70">
        <w:rPr>
          <w:color w:val="000000" w:themeColor="text1"/>
        </w:rPr>
        <w:t xml:space="preserve"> </w:t>
      </w:r>
      <w:r w:rsidRPr="00991F70">
        <w:rPr>
          <w:color w:val="000000" w:themeColor="text1"/>
        </w:rPr>
        <w:t xml:space="preserve">Ас-Тархан. </w:t>
      </w:r>
      <w:r w:rsidR="00A601FD" w:rsidRPr="00991F70">
        <w:rPr>
          <w:color w:val="000000" w:themeColor="text1"/>
        </w:rPr>
        <w:t xml:space="preserve"> Первое упоминание города </w:t>
      </w:r>
      <w:r w:rsidR="00A601FD" w:rsidRPr="00991F70">
        <w:rPr>
          <w:b/>
          <w:bCs/>
          <w:color w:val="000000" w:themeColor="text1"/>
        </w:rPr>
        <w:t>Астрахани</w:t>
      </w:r>
      <w:r w:rsidR="00A601FD" w:rsidRPr="00991F70">
        <w:rPr>
          <w:color w:val="000000" w:themeColor="text1"/>
        </w:rPr>
        <w:t xml:space="preserve"> можно увидеть в путевых записках флорентийского купца </w:t>
      </w:r>
      <w:proofErr w:type="spellStart"/>
      <w:r w:rsidR="00A601FD" w:rsidRPr="00991F70">
        <w:rPr>
          <w:color w:val="000000" w:themeColor="text1"/>
        </w:rPr>
        <w:t>Франческо</w:t>
      </w:r>
      <w:proofErr w:type="spellEnd"/>
      <w:r w:rsidR="00A601FD" w:rsidRPr="00991F70">
        <w:rPr>
          <w:color w:val="000000" w:themeColor="text1"/>
        </w:rPr>
        <w:t xml:space="preserve"> </w:t>
      </w:r>
      <w:proofErr w:type="spellStart"/>
      <w:r w:rsidR="00A601FD" w:rsidRPr="00991F70">
        <w:rPr>
          <w:color w:val="000000" w:themeColor="text1"/>
        </w:rPr>
        <w:t>Пелаготти</w:t>
      </w:r>
      <w:proofErr w:type="spellEnd"/>
      <w:r w:rsidR="00A601FD" w:rsidRPr="00991F70">
        <w:rPr>
          <w:color w:val="000000" w:themeColor="text1"/>
        </w:rPr>
        <w:t>, приезжавшего по торговым делам в Сарай – Бату. В конце 13 века на правом берегу Волги, на высоком бугре (в 12 км выше современной Астрахани) возник один из крупнейших городов Золотоордынского государства. – </w:t>
      </w:r>
      <w:r w:rsidR="00A601FD" w:rsidRPr="00991F70">
        <w:rPr>
          <w:b/>
          <w:bCs/>
          <w:color w:val="000000" w:themeColor="text1"/>
        </w:rPr>
        <w:t>Ас-Тархан</w:t>
      </w:r>
      <w:r w:rsidR="00A601FD" w:rsidRPr="00991F70">
        <w:rPr>
          <w:color w:val="000000" w:themeColor="text1"/>
        </w:rPr>
        <w:t>.</w:t>
      </w:r>
    </w:p>
    <w:p w:rsidR="000C6C9A" w:rsidRPr="00991F70" w:rsidRDefault="00A601FD" w:rsidP="00662CAA">
      <w:pPr>
        <w:shd w:val="clear" w:color="auto" w:fill="FFFFFF"/>
        <w:spacing w:before="100" w:beforeAutospacing="1" w:after="100" w:afterAutospacing="1"/>
        <w:ind w:firstLine="180"/>
        <w:rPr>
          <w:color w:val="000000" w:themeColor="text1"/>
        </w:rPr>
      </w:pPr>
      <w:r w:rsidRPr="00991F70">
        <w:rPr>
          <w:color w:val="000000" w:themeColor="text1"/>
        </w:rPr>
        <w:t>Ас-Тархан считался крупнейшим международным центром торговли. Сюда приезжали купцы из соседних и дальних стран. Развивались здесь и ремесла, работали гончарные, кузнечные, меднолитейные мастерские.</w:t>
      </w:r>
      <w:r w:rsidR="00662CAA" w:rsidRPr="00991F70">
        <w:rPr>
          <w:color w:val="000000" w:themeColor="text1"/>
        </w:rPr>
        <w:t xml:space="preserve"> В </w:t>
      </w:r>
      <w:r w:rsidR="00C81BB9" w:rsidRPr="00991F70">
        <w:rPr>
          <w:color w:val="000000" w:themeColor="text1"/>
        </w:rPr>
        <w:t xml:space="preserve"> 15 веке </w:t>
      </w:r>
      <w:r w:rsidR="00662CAA" w:rsidRPr="00991F70">
        <w:rPr>
          <w:color w:val="000000" w:themeColor="text1"/>
        </w:rPr>
        <w:t xml:space="preserve">Ас-Тархан </w:t>
      </w:r>
      <w:r w:rsidR="00C81BB9" w:rsidRPr="00991F70">
        <w:rPr>
          <w:color w:val="000000" w:themeColor="text1"/>
        </w:rPr>
        <w:t>стал столицей Астраханского ханства.</w:t>
      </w:r>
    </w:p>
    <w:p w:rsidR="00B20483" w:rsidRPr="003A30F6" w:rsidRDefault="00B20483" w:rsidP="00B20483">
      <w:pPr>
        <w:rPr>
          <w:b/>
          <w:color w:val="000000" w:themeColor="text1"/>
          <w:u w:val="single"/>
        </w:rPr>
      </w:pPr>
      <w:r w:rsidRPr="003A30F6">
        <w:rPr>
          <w:b/>
          <w:color w:val="000000" w:themeColor="text1"/>
          <w:u w:val="single"/>
        </w:rPr>
        <w:lastRenderedPageBreak/>
        <w:t>Учитель.</w:t>
      </w:r>
    </w:p>
    <w:p w:rsidR="00B20483" w:rsidRPr="00991F70" w:rsidRDefault="00B20483" w:rsidP="00B20483">
      <w:pPr>
        <w:rPr>
          <w:color w:val="000000" w:themeColor="text1"/>
        </w:rPr>
      </w:pPr>
      <w:r w:rsidRPr="00991F70">
        <w:rPr>
          <w:color w:val="000000" w:themeColor="text1"/>
        </w:rPr>
        <w:t xml:space="preserve">С первых лет своего существования Астрахань приобрела мировую известность. Сюда едут купцы, путешественники, ученые. Немецкий поэт </w:t>
      </w:r>
      <w:proofErr w:type="spellStart"/>
      <w:r w:rsidRPr="00991F70">
        <w:rPr>
          <w:color w:val="000000" w:themeColor="text1"/>
        </w:rPr>
        <w:t>Пауль</w:t>
      </w:r>
      <w:proofErr w:type="spellEnd"/>
      <w:r w:rsidRPr="00991F70">
        <w:rPr>
          <w:color w:val="000000" w:themeColor="text1"/>
        </w:rPr>
        <w:t xml:space="preserve"> </w:t>
      </w:r>
      <w:proofErr w:type="spellStart"/>
      <w:r w:rsidRPr="00991F70">
        <w:rPr>
          <w:color w:val="000000" w:themeColor="text1"/>
        </w:rPr>
        <w:t>Флемиг</w:t>
      </w:r>
      <w:proofErr w:type="spellEnd"/>
      <w:r w:rsidRPr="00991F70">
        <w:rPr>
          <w:color w:val="000000" w:themeColor="text1"/>
        </w:rPr>
        <w:t xml:space="preserve">, побывавший в Астрахани в </w:t>
      </w:r>
      <w:smartTag w:uri="urn:schemas-microsoft-com:office:smarttags" w:element="metricconverter">
        <w:smartTagPr>
          <w:attr w:name="ProductID" w:val="1636 г"/>
        </w:smartTagPr>
        <w:r w:rsidRPr="00991F70">
          <w:rPr>
            <w:color w:val="000000" w:themeColor="text1"/>
          </w:rPr>
          <w:t>1636 г</w:t>
        </w:r>
      </w:smartTag>
      <w:r w:rsidRPr="00991F70">
        <w:rPr>
          <w:color w:val="000000" w:themeColor="text1"/>
        </w:rPr>
        <w:t xml:space="preserve">, писал: </w:t>
      </w:r>
    </w:p>
    <w:p w:rsidR="00B20483" w:rsidRPr="00991F70" w:rsidRDefault="00B20483" w:rsidP="00B20483">
      <w:pPr>
        <w:jc w:val="center"/>
        <w:rPr>
          <w:color w:val="000000" w:themeColor="text1"/>
        </w:rPr>
      </w:pPr>
    </w:p>
    <w:p w:rsidR="00B20483" w:rsidRPr="00991F70" w:rsidRDefault="00B20483" w:rsidP="00B20483">
      <w:pPr>
        <w:jc w:val="center"/>
        <w:rPr>
          <w:color w:val="000000" w:themeColor="text1"/>
        </w:rPr>
      </w:pPr>
    </w:p>
    <w:p w:rsidR="00B20483" w:rsidRPr="00991F70" w:rsidRDefault="00B20483" w:rsidP="00B20483">
      <w:pPr>
        <w:jc w:val="center"/>
        <w:rPr>
          <w:color w:val="000000" w:themeColor="text1"/>
        </w:rPr>
      </w:pPr>
      <w:r w:rsidRPr="00991F70">
        <w:rPr>
          <w:color w:val="000000" w:themeColor="text1"/>
        </w:rPr>
        <w:t>Цвети и здравствуй здесь</w:t>
      </w:r>
    </w:p>
    <w:p w:rsidR="00B20483" w:rsidRPr="00991F70" w:rsidRDefault="00B20483" w:rsidP="00B20483">
      <w:pPr>
        <w:jc w:val="center"/>
        <w:rPr>
          <w:color w:val="000000" w:themeColor="text1"/>
        </w:rPr>
      </w:pPr>
      <w:r w:rsidRPr="00991F70">
        <w:rPr>
          <w:color w:val="000000" w:themeColor="text1"/>
        </w:rPr>
        <w:t>За крепкими стенами,</w:t>
      </w:r>
    </w:p>
    <w:p w:rsidR="00B20483" w:rsidRPr="00991F70" w:rsidRDefault="00B20483" w:rsidP="00B20483">
      <w:pPr>
        <w:jc w:val="center"/>
        <w:rPr>
          <w:color w:val="000000" w:themeColor="text1"/>
        </w:rPr>
      </w:pPr>
      <w:r w:rsidRPr="00991F70">
        <w:rPr>
          <w:color w:val="000000" w:themeColor="text1"/>
        </w:rPr>
        <w:t>Чьи камни Тамерлан еще</w:t>
      </w:r>
    </w:p>
    <w:p w:rsidR="00B20483" w:rsidRPr="00991F70" w:rsidRDefault="00B20483" w:rsidP="00B20483">
      <w:pPr>
        <w:jc w:val="center"/>
        <w:rPr>
          <w:color w:val="000000" w:themeColor="text1"/>
        </w:rPr>
      </w:pPr>
      <w:r w:rsidRPr="00991F70">
        <w:rPr>
          <w:color w:val="000000" w:themeColor="text1"/>
        </w:rPr>
        <w:t>Топтал конями,</w:t>
      </w:r>
    </w:p>
    <w:p w:rsidR="00B20483" w:rsidRPr="00991F70" w:rsidRDefault="00B20483" w:rsidP="00B20483">
      <w:pPr>
        <w:jc w:val="center"/>
        <w:rPr>
          <w:color w:val="000000" w:themeColor="text1"/>
        </w:rPr>
      </w:pPr>
      <w:r w:rsidRPr="00991F70">
        <w:rPr>
          <w:color w:val="000000" w:themeColor="text1"/>
        </w:rPr>
        <w:t>А ныне вновь стоят –</w:t>
      </w:r>
    </w:p>
    <w:p w:rsidR="00B20483" w:rsidRPr="00991F70" w:rsidRDefault="00B20483" w:rsidP="00B20483">
      <w:pPr>
        <w:jc w:val="center"/>
        <w:rPr>
          <w:color w:val="000000" w:themeColor="text1"/>
        </w:rPr>
      </w:pPr>
      <w:r w:rsidRPr="00991F70">
        <w:rPr>
          <w:color w:val="000000" w:themeColor="text1"/>
        </w:rPr>
        <w:t>Царям Руси оплот.</w:t>
      </w:r>
    </w:p>
    <w:p w:rsidR="00B20483" w:rsidRPr="00991F70" w:rsidRDefault="00B20483" w:rsidP="00B20483">
      <w:pPr>
        <w:jc w:val="center"/>
        <w:rPr>
          <w:color w:val="000000" w:themeColor="text1"/>
        </w:rPr>
      </w:pPr>
      <w:r w:rsidRPr="00991F70">
        <w:rPr>
          <w:color w:val="000000" w:themeColor="text1"/>
        </w:rPr>
        <w:t>Здесь три недели мы гостили</w:t>
      </w:r>
    </w:p>
    <w:p w:rsidR="00B20483" w:rsidRPr="00991F70" w:rsidRDefault="00B20483" w:rsidP="00B20483">
      <w:pPr>
        <w:jc w:val="center"/>
        <w:rPr>
          <w:color w:val="000000" w:themeColor="text1"/>
        </w:rPr>
      </w:pPr>
      <w:r w:rsidRPr="00991F70">
        <w:rPr>
          <w:color w:val="000000" w:themeColor="text1"/>
        </w:rPr>
        <w:t>Без забот.</w:t>
      </w:r>
    </w:p>
    <w:p w:rsidR="00B20483" w:rsidRPr="00991F70" w:rsidRDefault="00B20483" w:rsidP="00B20483">
      <w:pPr>
        <w:jc w:val="center"/>
        <w:rPr>
          <w:color w:val="000000" w:themeColor="text1"/>
        </w:rPr>
      </w:pPr>
      <w:r w:rsidRPr="00991F70">
        <w:rPr>
          <w:color w:val="000000" w:themeColor="text1"/>
        </w:rPr>
        <w:t>Так здравствуй: и цвети!</w:t>
      </w:r>
    </w:p>
    <w:p w:rsidR="00B20483" w:rsidRPr="00991F70" w:rsidRDefault="00B20483" w:rsidP="00B20483">
      <w:pPr>
        <w:jc w:val="center"/>
        <w:rPr>
          <w:color w:val="000000" w:themeColor="text1"/>
        </w:rPr>
      </w:pPr>
      <w:r w:rsidRPr="00991F70">
        <w:rPr>
          <w:color w:val="000000" w:themeColor="text1"/>
        </w:rPr>
        <w:t>Теперь-то мы узнали,</w:t>
      </w:r>
    </w:p>
    <w:p w:rsidR="00B20483" w:rsidRPr="00991F70" w:rsidRDefault="00B20483" w:rsidP="00B20483">
      <w:pPr>
        <w:jc w:val="center"/>
        <w:rPr>
          <w:color w:val="000000" w:themeColor="text1"/>
        </w:rPr>
      </w:pPr>
      <w:r w:rsidRPr="00991F70">
        <w:rPr>
          <w:color w:val="000000" w:themeColor="text1"/>
        </w:rPr>
        <w:t>Какой прекрасный край</w:t>
      </w:r>
    </w:p>
    <w:p w:rsidR="00B20483" w:rsidRPr="00991F70" w:rsidRDefault="00B20483" w:rsidP="003A30F6">
      <w:pPr>
        <w:jc w:val="center"/>
        <w:rPr>
          <w:color w:val="000000" w:themeColor="text1"/>
        </w:rPr>
      </w:pPr>
      <w:r w:rsidRPr="00991F70">
        <w:rPr>
          <w:color w:val="000000" w:themeColor="text1"/>
        </w:rPr>
        <w:t>В пути мы повстречали.</w:t>
      </w:r>
    </w:p>
    <w:p w:rsidR="00C75935" w:rsidRPr="00991F70" w:rsidRDefault="00C75935" w:rsidP="00C75935">
      <w:pPr>
        <w:shd w:val="clear" w:color="auto" w:fill="FFFFFF"/>
        <w:spacing w:before="100" w:beforeAutospacing="1" w:after="100" w:afterAutospacing="1"/>
        <w:ind w:firstLine="180"/>
        <w:rPr>
          <w:b/>
          <w:color w:val="000000" w:themeColor="text1"/>
          <w:u w:val="single"/>
        </w:rPr>
      </w:pPr>
      <w:r w:rsidRPr="00991F70">
        <w:rPr>
          <w:b/>
          <w:color w:val="000000" w:themeColor="text1"/>
          <w:u w:val="single"/>
        </w:rPr>
        <w:t xml:space="preserve">Ученик: </w:t>
      </w:r>
      <w:r>
        <w:rPr>
          <w:b/>
          <w:color w:val="000000" w:themeColor="text1"/>
          <w:u w:val="single"/>
        </w:rPr>
        <w:t xml:space="preserve"> </w:t>
      </w:r>
      <w:r w:rsidR="003A30F6">
        <w:rPr>
          <w:b/>
          <w:color w:val="000000" w:themeColor="text1"/>
          <w:u w:val="single"/>
        </w:rPr>
        <w:t xml:space="preserve">                       </w:t>
      </w:r>
      <w:r>
        <w:rPr>
          <w:b/>
          <w:color w:val="000000" w:themeColor="text1"/>
          <w:u w:val="single"/>
        </w:rPr>
        <w:t>СЛАЙД 19</w:t>
      </w:r>
    </w:p>
    <w:p w:rsidR="00C81BB9" w:rsidRPr="00991F70" w:rsidRDefault="00C81BB9" w:rsidP="00C81BB9">
      <w:pPr>
        <w:pStyle w:val="2"/>
        <w:shd w:val="clear" w:color="auto" w:fill="FFFFFF"/>
        <w:rPr>
          <w:rFonts w:ascii="Times New Roman" w:hAnsi="Times New Roman" w:cs="Times New Roman"/>
          <w:color w:val="000000" w:themeColor="text1"/>
          <w:sz w:val="24"/>
          <w:szCs w:val="24"/>
        </w:rPr>
      </w:pPr>
      <w:r w:rsidRPr="00991F70">
        <w:rPr>
          <w:rFonts w:ascii="Times New Roman" w:hAnsi="Times New Roman" w:cs="Times New Roman"/>
          <w:color w:val="000000" w:themeColor="text1"/>
          <w:sz w:val="24"/>
          <w:szCs w:val="24"/>
        </w:rPr>
        <w:t>В 1556 г</w:t>
      </w:r>
      <w:proofErr w:type="gramStart"/>
      <w:r w:rsidRPr="00991F70">
        <w:rPr>
          <w:rFonts w:ascii="Times New Roman" w:hAnsi="Times New Roman" w:cs="Times New Roman"/>
          <w:color w:val="000000" w:themeColor="text1"/>
          <w:sz w:val="24"/>
          <w:szCs w:val="24"/>
        </w:rPr>
        <w:t>.п</w:t>
      </w:r>
      <w:proofErr w:type="gramEnd"/>
      <w:r w:rsidRPr="00991F70">
        <w:rPr>
          <w:rFonts w:ascii="Times New Roman" w:hAnsi="Times New Roman" w:cs="Times New Roman"/>
          <w:color w:val="000000" w:themeColor="text1"/>
          <w:sz w:val="24"/>
          <w:szCs w:val="24"/>
        </w:rPr>
        <w:t>роизошло присоединение Астрахани к Русскому государству</w:t>
      </w:r>
    </w:p>
    <w:p w:rsidR="00C81BB9" w:rsidRDefault="00C81BB9" w:rsidP="00C81BB9">
      <w:pPr>
        <w:rPr>
          <w:color w:val="000000" w:themeColor="text1"/>
          <w:shd w:val="clear" w:color="auto" w:fill="FFFFFF"/>
        </w:rPr>
      </w:pPr>
      <w:r w:rsidRPr="00991F70">
        <w:rPr>
          <w:color w:val="000000" w:themeColor="text1"/>
          <w:shd w:val="clear" w:color="auto" w:fill="FFFFFF"/>
        </w:rPr>
        <w:t>В силу своего географического положения, Астрахань не раз становилась «яблоком раздора» между Турцией, Крымом и ногайской ордой, пытавшимися утвердиться в низовьях Волги в военно-стратегических и торговых целях. Однако Московское государство также было заинтересовано в укреплении своих юго-восточных границ, имея военное и торгово-экономическое преимущество над соперниками.</w:t>
      </w:r>
    </w:p>
    <w:p w:rsidR="00C75935" w:rsidRPr="003A30F6" w:rsidRDefault="00C75935" w:rsidP="003A30F6">
      <w:pPr>
        <w:jc w:val="center"/>
        <w:rPr>
          <w:b/>
          <w:color w:val="000000" w:themeColor="text1"/>
          <w:u w:val="single"/>
        </w:rPr>
      </w:pPr>
      <w:r w:rsidRPr="003A30F6">
        <w:rPr>
          <w:b/>
          <w:color w:val="000000" w:themeColor="text1"/>
          <w:u w:val="single"/>
          <w:shd w:val="clear" w:color="auto" w:fill="FFFFFF"/>
        </w:rPr>
        <w:t>СЛАЙД 20</w:t>
      </w:r>
    </w:p>
    <w:p w:rsidR="00C81BB9" w:rsidRDefault="00C81BB9" w:rsidP="00C81BB9">
      <w:pPr>
        <w:shd w:val="clear" w:color="auto" w:fill="FFFFFF"/>
        <w:spacing w:before="100" w:beforeAutospacing="1" w:after="100" w:afterAutospacing="1"/>
        <w:ind w:firstLine="180"/>
        <w:rPr>
          <w:color w:val="000000" w:themeColor="text1"/>
        </w:rPr>
      </w:pPr>
      <w:r w:rsidRPr="00991F70">
        <w:rPr>
          <w:color w:val="000000" w:themeColor="text1"/>
        </w:rPr>
        <w:t>После присоединения Астрахани к Русскому государству предстояло решить не менее важную задачу: удержать порубежный город под своей властью, потому что ни Крым, ни Турция, ни связанные с ними ногайские и астраханские князья не оставляли надежд захватить город, отобрать его у русского царя.</w:t>
      </w:r>
    </w:p>
    <w:p w:rsidR="00C75935" w:rsidRPr="003A30F6" w:rsidRDefault="00C75935" w:rsidP="003A30F6">
      <w:pPr>
        <w:shd w:val="clear" w:color="auto" w:fill="FFFFFF"/>
        <w:spacing w:before="100" w:beforeAutospacing="1" w:after="100" w:afterAutospacing="1"/>
        <w:ind w:firstLine="180"/>
        <w:jc w:val="center"/>
        <w:rPr>
          <w:b/>
          <w:color w:val="000000" w:themeColor="text1"/>
          <w:u w:val="single"/>
        </w:rPr>
      </w:pPr>
      <w:r w:rsidRPr="003A30F6">
        <w:rPr>
          <w:b/>
          <w:color w:val="000000" w:themeColor="text1"/>
          <w:u w:val="single"/>
        </w:rPr>
        <w:t>СЛАЙД 21 и 22</w:t>
      </w:r>
    </w:p>
    <w:p w:rsidR="00C81BB9" w:rsidRPr="00991F70" w:rsidRDefault="00C81BB9" w:rsidP="00C81BB9">
      <w:pPr>
        <w:shd w:val="clear" w:color="auto" w:fill="FFFFFF"/>
        <w:spacing w:before="100" w:beforeAutospacing="1" w:after="100" w:afterAutospacing="1"/>
        <w:ind w:firstLine="180"/>
        <w:rPr>
          <w:color w:val="000000" w:themeColor="text1"/>
        </w:rPr>
      </w:pPr>
      <w:r w:rsidRPr="00991F70">
        <w:rPr>
          <w:color w:val="000000" w:themeColor="text1"/>
        </w:rPr>
        <w:t xml:space="preserve">Старая Астрахань, расположенная на правом берегу Волги, к границам которой подходила бескрайняя степь, была открыта для нападений и непригодна для обороны. Нужно было найти место, защищенное самой природой, а за счет неприступное для неприятеля. Первый астраханский воевода И.С. Черемисинов остановил свой выбор на высоком острове – </w:t>
      </w:r>
      <w:proofErr w:type="spellStart"/>
      <w:r w:rsidRPr="00991F70">
        <w:rPr>
          <w:color w:val="000000" w:themeColor="text1"/>
        </w:rPr>
        <w:t>Шабан-бугре</w:t>
      </w:r>
      <w:proofErr w:type="spellEnd"/>
      <w:r w:rsidRPr="00991F70">
        <w:rPr>
          <w:color w:val="000000" w:themeColor="text1"/>
        </w:rPr>
        <w:t>, от русских получившем название Заячьего, или Долгого (вытянутого, длинного) холма. «…</w:t>
      </w:r>
      <w:proofErr w:type="gramStart"/>
      <w:r w:rsidRPr="00991F70">
        <w:rPr>
          <w:color w:val="000000" w:themeColor="text1"/>
        </w:rPr>
        <w:t>Заячий</w:t>
      </w:r>
      <w:proofErr w:type="gramEnd"/>
      <w:r w:rsidRPr="00991F70">
        <w:rPr>
          <w:color w:val="000000" w:themeColor="text1"/>
        </w:rPr>
        <w:t xml:space="preserve"> со всех сторон к востоку окружен непроходимыми болотами, тинами, солончаками и </w:t>
      </w:r>
      <w:proofErr w:type="spellStart"/>
      <w:r w:rsidRPr="00991F70">
        <w:rPr>
          <w:color w:val="000000" w:themeColor="text1"/>
        </w:rPr>
        <w:t>частию</w:t>
      </w:r>
      <w:proofErr w:type="spellEnd"/>
      <w:r w:rsidRPr="00991F70">
        <w:rPr>
          <w:color w:val="000000" w:themeColor="text1"/>
        </w:rPr>
        <w:t xml:space="preserve"> лесом. С севера Волгою, тремя реками и большими ильменями. С полудня глубочайшим соляным озером до самого бугра</w:t>
      </w:r>
      <w:proofErr w:type="gramStart"/>
      <w:r w:rsidRPr="00991F70">
        <w:rPr>
          <w:color w:val="000000" w:themeColor="text1"/>
        </w:rPr>
        <w:t>… С</w:t>
      </w:r>
      <w:proofErr w:type="gramEnd"/>
      <w:r w:rsidRPr="00991F70">
        <w:rPr>
          <w:color w:val="000000" w:themeColor="text1"/>
        </w:rPr>
        <w:t xml:space="preserve"> запада Волгою, так что за 10 верст подойти к нему было невозможно, кроме лодок, коих татары в то время не имели». (</w:t>
      </w:r>
      <w:proofErr w:type="spellStart"/>
      <w:r w:rsidRPr="00991F70">
        <w:rPr>
          <w:color w:val="000000" w:themeColor="text1"/>
        </w:rPr>
        <w:t>Ключаревская</w:t>
      </w:r>
      <w:proofErr w:type="spellEnd"/>
      <w:r w:rsidRPr="00991F70">
        <w:rPr>
          <w:color w:val="000000" w:themeColor="text1"/>
        </w:rPr>
        <w:t xml:space="preserve"> летопись).</w:t>
      </w:r>
    </w:p>
    <w:p w:rsidR="00C81BB9" w:rsidRPr="00991F70" w:rsidRDefault="00C81BB9" w:rsidP="00662CAA">
      <w:pPr>
        <w:shd w:val="clear" w:color="auto" w:fill="FFFFFF"/>
        <w:spacing w:before="100" w:beforeAutospacing="1" w:after="100" w:afterAutospacing="1"/>
        <w:ind w:firstLine="180"/>
        <w:rPr>
          <w:color w:val="000000" w:themeColor="text1"/>
        </w:rPr>
      </w:pPr>
      <w:r w:rsidRPr="00991F70">
        <w:rPr>
          <w:color w:val="000000" w:themeColor="text1"/>
        </w:rPr>
        <w:t xml:space="preserve">Военная крепость строилась сначала из дерева и была укреплена земляными валами. </w:t>
      </w:r>
    </w:p>
    <w:p w:rsidR="00C81BB9" w:rsidRDefault="00C81BB9" w:rsidP="00C81BB9">
      <w:pPr>
        <w:shd w:val="clear" w:color="auto" w:fill="FFFFFF"/>
        <w:spacing w:before="100" w:beforeAutospacing="1" w:after="100" w:afterAutospacing="1"/>
        <w:ind w:firstLine="180"/>
        <w:rPr>
          <w:color w:val="000000" w:themeColor="text1"/>
        </w:rPr>
      </w:pPr>
      <w:r w:rsidRPr="00991F70">
        <w:rPr>
          <w:color w:val="000000" w:themeColor="text1"/>
        </w:rPr>
        <w:t>Однако деревянные укрепления не могли долго сдерживать врагов. В 1580 году крымские орды безуспешно пытались овладеть Астраханью. Со всей очевидностью встал вопрос об укреплении города, </w:t>
      </w:r>
      <w:hyperlink r:id="rId10" w:history="1">
        <w:r w:rsidRPr="00991F70">
          <w:rPr>
            <w:color w:val="000000" w:themeColor="text1"/>
            <w:u w:val="single"/>
          </w:rPr>
          <w:t>о строительстве каменной крепости</w:t>
        </w:r>
      </w:hyperlink>
      <w:r w:rsidRPr="00991F70">
        <w:rPr>
          <w:color w:val="000000" w:themeColor="text1"/>
        </w:rPr>
        <w:t>. </w:t>
      </w:r>
    </w:p>
    <w:p w:rsidR="00C75935" w:rsidRPr="003A30F6" w:rsidRDefault="00C75935" w:rsidP="003A30F6">
      <w:pPr>
        <w:shd w:val="clear" w:color="auto" w:fill="FFFFFF"/>
        <w:spacing w:before="100" w:beforeAutospacing="1" w:after="100" w:afterAutospacing="1"/>
        <w:ind w:firstLine="180"/>
        <w:jc w:val="center"/>
        <w:rPr>
          <w:b/>
          <w:color w:val="000000" w:themeColor="text1"/>
          <w:u w:val="single"/>
        </w:rPr>
      </w:pPr>
      <w:r w:rsidRPr="003A30F6">
        <w:rPr>
          <w:b/>
          <w:color w:val="000000" w:themeColor="text1"/>
          <w:u w:val="single"/>
        </w:rPr>
        <w:lastRenderedPageBreak/>
        <w:t>СЛАЙД 23</w:t>
      </w:r>
    </w:p>
    <w:p w:rsidR="00B20483" w:rsidRPr="003A30F6" w:rsidRDefault="00B20483" w:rsidP="00B20483">
      <w:pPr>
        <w:rPr>
          <w:b/>
          <w:color w:val="000000" w:themeColor="text1"/>
          <w:u w:val="single"/>
        </w:rPr>
      </w:pPr>
      <w:r w:rsidRPr="003A30F6">
        <w:rPr>
          <w:b/>
          <w:color w:val="000000" w:themeColor="text1"/>
          <w:u w:val="single"/>
        </w:rPr>
        <w:t>Учитель:</w:t>
      </w:r>
    </w:p>
    <w:p w:rsidR="00B20483" w:rsidRPr="00991F70" w:rsidRDefault="00B20483" w:rsidP="00B20483">
      <w:pPr>
        <w:rPr>
          <w:color w:val="000000" w:themeColor="text1"/>
        </w:rPr>
      </w:pPr>
      <w:r w:rsidRPr="00991F70">
        <w:rPr>
          <w:color w:val="000000" w:themeColor="text1"/>
        </w:rPr>
        <w:t>Астраханский Кремл</w:t>
      </w:r>
      <w:proofErr w:type="gramStart"/>
      <w:r w:rsidRPr="00991F70">
        <w:rPr>
          <w:color w:val="000000" w:themeColor="text1"/>
        </w:rPr>
        <w:t>ь-</w:t>
      </w:r>
      <w:proofErr w:type="gramEnd"/>
      <w:r w:rsidRPr="00991F70">
        <w:rPr>
          <w:color w:val="000000" w:themeColor="text1"/>
        </w:rPr>
        <w:t xml:space="preserve"> сердце Астрахани и Астраханского края. Это выдающийся памятник русского военно-инженерного искусства и архитектура  </w:t>
      </w:r>
      <w:r w:rsidRPr="00991F70">
        <w:rPr>
          <w:color w:val="000000" w:themeColor="text1"/>
          <w:lang w:val="en-US"/>
        </w:rPr>
        <w:t>II</w:t>
      </w:r>
      <w:r w:rsidRPr="00991F70">
        <w:rPr>
          <w:color w:val="000000" w:themeColor="text1"/>
        </w:rPr>
        <w:t xml:space="preserve"> половины  </w:t>
      </w:r>
      <w:r w:rsidRPr="00991F70">
        <w:rPr>
          <w:color w:val="000000" w:themeColor="text1"/>
          <w:lang w:val="en-US"/>
        </w:rPr>
        <w:t>XVII</w:t>
      </w:r>
      <w:r w:rsidRPr="00991F70">
        <w:rPr>
          <w:color w:val="000000" w:themeColor="text1"/>
        </w:rPr>
        <w:t xml:space="preserve"> века. Строительство кремля связано с важным периодом в истории нашей Родины, когда дальнейшему росту и укреплению русского централизованного государства, мешала постоянная угроза нападений с востока. Избранное местоположение (б</w:t>
      </w:r>
      <w:proofErr w:type="gramStart"/>
      <w:r w:rsidRPr="00991F70">
        <w:rPr>
          <w:color w:val="000000" w:themeColor="text1"/>
        </w:rPr>
        <w:t>.З</w:t>
      </w:r>
      <w:proofErr w:type="gramEnd"/>
      <w:r w:rsidRPr="00991F70">
        <w:rPr>
          <w:color w:val="000000" w:themeColor="text1"/>
        </w:rPr>
        <w:t>аячий/Долгий), продиктовало и форму его плана, длинного и узкого треугольника, протянувшегося вдоль Волги. Стены  кремля на  углах, и на участках между ними усилены  башнями.</w:t>
      </w:r>
    </w:p>
    <w:p w:rsidR="00B20483" w:rsidRPr="00991F70" w:rsidRDefault="00B20483" w:rsidP="00B20483">
      <w:pPr>
        <w:rPr>
          <w:color w:val="000000" w:themeColor="text1"/>
        </w:rPr>
      </w:pPr>
      <w:r w:rsidRPr="00991F70">
        <w:rPr>
          <w:color w:val="000000" w:themeColor="text1"/>
        </w:rPr>
        <w:t>По мере роста  населения Астрахани, к востоку от крепости, возникает посад с жилыми домами. К 1631г. эта территория получил</w:t>
      </w:r>
      <w:r w:rsidR="003A30F6">
        <w:rPr>
          <w:color w:val="000000" w:themeColor="text1"/>
        </w:rPr>
        <w:t>а название Белого города</w:t>
      </w:r>
      <w:r w:rsidRPr="00991F70">
        <w:rPr>
          <w:color w:val="000000" w:themeColor="text1"/>
        </w:rPr>
        <w:t>.  С южной стороны к Кремлю  были пристроены стены  Житного двора.</w:t>
      </w:r>
    </w:p>
    <w:p w:rsidR="00B20483" w:rsidRPr="00991F70" w:rsidRDefault="00B20483" w:rsidP="00B20483">
      <w:pPr>
        <w:rPr>
          <w:color w:val="000000" w:themeColor="text1"/>
        </w:rPr>
      </w:pPr>
      <w:r w:rsidRPr="00991F70">
        <w:rPr>
          <w:color w:val="000000" w:themeColor="text1"/>
        </w:rPr>
        <w:t>За время своего существования Астраханский Кремль</w:t>
      </w:r>
    </w:p>
    <w:p w:rsidR="00B20483" w:rsidRPr="00991F70" w:rsidRDefault="00B20483" w:rsidP="00B20483">
      <w:pPr>
        <w:rPr>
          <w:color w:val="000000" w:themeColor="text1"/>
        </w:rPr>
      </w:pPr>
      <w:r w:rsidRPr="00991F70">
        <w:rPr>
          <w:color w:val="000000" w:themeColor="text1"/>
        </w:rPr>
        <w:t>играл крупную роль в ряде важных исторических событий.</w:t>
      </w:r>
    </w:p>
    <w:p w:rsidR="00B20483" w:rsidRPr="00991F70" w:rsidRDefault="00B20483" w:rsidP="00B20483">
      <w:pPr>
        <w:rPr>
          <w:color w:val="000000" w:themeColor="text1"/>
        </w:rPr>
      </w:pPr>
      <w:r w:rsidRPr="00991F70">
        <w:rPr>
          <w:color w:val="000000" w:themeColor="text1"/>
        </w:rPr>
        <w:t xml:space="preserve">Вспомните, каких? </w:t>
      </w:r>
    </w:p>
    <w:p w:rsidR="00B20483" w:rsidRPr="00991F70" w:rsidRDefault="00B20483" w:rsidP="00B20483">
      <w:pPr>
        <w:rPr>
          <w:color w:val="000000" w:themeColor="text1"/>
        </w:rPr>
      </w:pPr>
      <w:r w:rsidRPr="00991F70">
        <w:rPr>
          <w:color w:val="000000" w:themeColor="text1"/>
        </w:rPr>
        <w:t>(ответы учащихся)</w:t>
      </w:r>
    </w:p>
    <w:p w:rsidR="00B20483" w:rsidRPr="00991F70" w:rsidRDefault="00B20483" w:rsidP="00B20483">
      <w:pPr>
        <w:rPr>
          <w:color w:val="000000" w:themeColor="text1"/>
        </w:rPr>
      </w:pPr>
      <w:r w:rsidRPr="00991F70">
        <w:rPr>
          <w:color w:val="000000" w:themeColor="text1"/>
        </w:rPr>
        <w:t xml:space="preserve">- восстание под предводительством </w:t>
      </w:r>
      <w:proofErr w:type="spellStart"/>
      <w:r w:rsidRPr="00991F70">
        <w:rPr>
          <w:color w:val="000000" w:themeColor="text1"/>
        </w:rPr>
        <w:t>Болотникова</w:t>
      </w:r>
      <w:proofErr w:type="spellEnd"/>
      <w:r w:rsidRPr="00991F70">
        <w:rPr>
          <w:color w:val="000000" w:themeColor="text1"/>
        </w:rPr>
        <w:t xml:space="preserve"> (</w:t>
      </w:r>
      <w:smartTag w:uri="urn:schemas-microsoft-com:office:smarttags" w:element="metricconverter">
        <w:smartTagPr>
          <w:attr w:name="ProductID" w:val="1606 г"/>
        </w:smartTagPr>
        <w:r w:rsidRPr="00991F70">
          <w:rPr>
            <w:color w:val="000000" w:themeColor="text1"/>
          </w:rPr>
          <w:t>1606 г</w:t>
        </w:r>
      </w:smartTag>
      <w:r w:rsidRPr="00991F70">
        <w:rPr>
          <w:color w:val="000000" w:themeColor="text1"/>
        </w:rPr>
        <w:t>.)</w:t>
      </w:r>
    </w:p>
    <w:p w:rsidR="00B20483" w:rsidRPr="00991F70" w:rsidRDefault="00B20483" w:rsidP="00B20483">
      <w:pPr>
        <w:rPr>
          <w:color w:val="000000" w:themeColor="text1"/>
        </w:rPr>
      </w:pPr>
      <w:r w:rsidRPr="00991F70">
        <w:rPr>
          <w:color w:val="000000" w:themeColor="text1"/>
        </w:rPr>
        <w:t xml:space="preserve">- изгнание из кремля </w:t>
      </w:r>
      <w:proofErr w:type="spellStart"/>
      <w:r w:rsidRPr="00991F70">
        <w:rPr>
          <w:color w:val="000000" w:themeColor="text1"/>
        </w:rPr>
        <w:t>И.Заруцкого</w:t>
      </w:r>
      <w:proofErr w:type="spellEnd"/>
      <w:r w:rsidRPr="00991F70">
        <w:rPr>
          <w:color w:val="000000" w:themeColor="text1"/>
        </w:rPr>
        <w:t xml:space="preserve"> и М.Мнишек (</w:t>
      </w:r>
      <w:smartTag w:uri="urn:schemas-microsoft-com:office:smarttags" w:element="metricconverter">
        <w:smartTagPr>
          <w:attr w:name="ProductID" w:val="1614 г"/>
        </w:smartTagPr>
        <w:r w:rsidRPr="00991F70">
          <w:rPr>
            <w:color w:val="000000" w:themeColor="text1"/>
          </w:rPr>
          <w:t>1614 г</w:t>
        </w:r>
      </w:smartTag>
      <w:r w:rsidRPr="00991F70">
        <w:rPr>
          <w:color w:val="000000" w:themeColor="text1"/>
        </w:rPr>
        <w:t>.)</w:t>
      </w:r>
    </w:p>
    <w:p w:rsidR="00B20483" w:rsidRPr="00991F70" w:rsidRDefault="00B20483" w:rsidP="00B20483">
      <w:pPr>
        <w:ind w:left="-360"/>
        <w:rPr>
          <w:color w:val="000000" w:themeColor="text1"/>
        </w:rPr>
      </w:pPr>
      <w:r w:rsidRPr="00991F70">
        <w:rPr>
          <w:color w:val="000000" w:themeColor="text1"/>
        </w:rPr>
        <w:t>- резиденция восставших казаков и стрельцов во время крестьянской войны под предводительством Степана Разина (1670-71 гг.)</w:t>
      </w:r>
    </w:p>
    <w:p w:rsidR="00B20483" w:rsidRDefault="00B20483" w:rsidP="00B20483">
      <w:pPr>
        <w:rPr>
          <w:color w:val="000000" w:themeColor="text1"/>
        </w:rPr>
      </w:pPr>
      <w:r w:rsidRPr="00991F70">
        <w:rPr>
          <w:color w:val="000000" w:themeColor="text1"/>
        </w:rPr>
        <w:t xml:space="preserve">В </w:t>
      </w:r>
      <w:r w:rsidRPr="00991F70">
        <w:rPr>
          <w:color w:val="000000" w:themeColor="text1"/>
          <w:lang w:val="en-US"/>
        </w:rPr>
        <w:t>XIX</w:t>
      </w:r>
      <w:r w:rsidRPr="00991F70">
        <w:rPr>
          <w:color w:val="000000" w:themeColor="text1"/>
        </w:rPr>
        <w:t xml:space="preserve"> веке в Астраханском кремле находился военный гарнизон. После октября 1917 года на территории кремля располагался Военно-революционный </w:t>
      </w:r>
      <w:proofErr w:type="gramStart"/>
      <w:r w:rsidRPr="00991F70">
        <w:rPr>
          <w:color w:val="000000" w:themeColor="text1"/>
        </w:rPr>
        <w:t>комитет</w:t>
      </w:r>
      <w:proofErr w:type="gramEnd"/>
      <w:r w:rsidRPr="00991F70">
        <w:rPr>
          <w:color w:val="000000" w:themeColor="text1"/>
        </w:rPr>
        <w:t xml:space="preserve"> и формировались отряды Красной Армии.</w:t>
      </w:r>
    </w:p>
    <w:p w:rsidR="00C75935" w:rsidRDefault="00C75935" w:rsidP="00B20483">
      <w:pPr>
        <w:rPr>
          <w:b/>
          <w:color w:val="000000" w:themeColor="text1"/>
        </w:rPr>
      </w:pPr>
    </w:p>
    <w:p w:rsidR="00C75935" w:rsidRDefault="00C75935" w:rsidP="00B20483">
      <w:pPr>
        <w:rPr>
          <w:b/>
          <w:color w:val="000000" w:themeColor="text1"/>
        </w:rPr>
      </w:pPr>
    </w:p>
    <w:p w:rsidR="00C75935" w:rsidRPr="00C75935" w:rsidRDefault="00C75935" w:rsidP="00B20483">
      <w:pPr>
        <w:rPr>
          <w:b/>
          <w:color w:val="000000" w:themeColor="text1"/>
        </w:rPr>
      </w:pPr>
      <w:r>
        <w:rPr>
          <w:b/>
          <w:color w:val="000000" w:themeColor="text1"/>
        </w:rPr>
        <w:t>(Далее слайды о строениях Астраханского кремля и комментарии учителя)</w:t>
      </w:r>
    </w:p>
    <w:p w:rsidR="00C75935" w:rsidRDefault="00C75935" w:rsidP="00C75935">
      <w:pPr>
        <w:rPr>
          <w:color w:val="000000" w:themeColor="text1"/>
        </w:rPr>
      </w:pPr>
    </w:p>
    <w:p w:rsidR="00261E01" w:rsidRPr="00991F70" w:rsidRDefault="00261E01" w:rsidP="00C75935">
      <w:pPr>
        <w:rPr>
          <w:color w:val="000000" w:themeColor="text1"/>
        </w:rPr>
      </w:pPr>
      <w:r w:rsidRPr="00991F70">
        <w:rPr>
          <w:color w:val="000000" w:themeColor="text1"/>
        </w:rPr>
        <w:t>Учитель:</w:t>
      </w:r>
    </w:p>
    <w:p w:rsidR="00261E01" w:rsidRPr="00991F70" w:rsidRDefault="00261E01" w:rsidP="00991F70">
      <w:pPr>
        <w:ind w:left="-540"/>
        <w:rPr>
          <w:color w:val="000000" w:themeColor="text1"/>
          <w:u w:val="single"/>
        </w:rPr>
      </w:pPr>
      <w:r w:rsidRPr="00991F70">
        <w:rPr>
          <w:color w:val="000000" w:themeColor="text1"/>
        </w:rPr>
        <w:t xml:space="preserve">Мы познакомились с </w:t>
      </w:r>
      <w:r w:rsidR="00991F70" w:rsidRPr="00991F70">
        <w:rPr>
          <w:color w:val="000000" w:themeColor="text1"/>
        </w:rPr>
        <w:t>историей Астраханского края,</w:t>
      </w:r>
      <w:r w:rsidR="00B920CF">
        <w:rPr>
          <w:color w:val="000000" w:themeColor="text1"/>
        </w:rPr>
        <w:t xml:space="preserve"> с народами, которые заселяли нашу область в древности, </w:t>
      </w:r>
      <w:r w:rsidR="00991F70" w:rsidRPr="00991F70">
        <w:rPr>
          <w:color w:val="000000" w:themeColor="text1"/>
        </w:rPr>
        <w:t xml:space="preserve"> с </w:t>
      </w:r>
      <w:r w:rsidRPr="00991F70">
        <w:rPr>
          <w:color w:val="000000" w:themeColor="text1"/>
        </w:rPr>
        <w:t>основными с</w:t>
      </w:r>
      <w:r w:rsidR="00991F70" w:rsidRPr="00991F70">
        <w:rPr>
          <w:color w:val="000000" w:themeColor="text1"/>
        </w:rPr>
        <w:t xml:space="preserve">троениями Астраханского кремля и города. </w:t>
      </w:r>
      <w:r w:rsidRPr="00991F70">
        <w:rPr>
          <w:color w:val="000000" w:themeColor="text1"/>
        </w:rPr>
        <w:t>Эти древние стены многое знают. За время своего существ</w:t>
      </w:r>
      <w:r w:rsidR="00B920CF">
        <w:rPr>
          <w:color w:val="000000" w:themeColor="text1"/>
        </w:rPr>
        <w:t xml:space="preserve">ования стены и башни, здания </w:t>
      </w:r>
      <w:r w:rsidRPr="00991F70">
        <w:rPr>
          <w:color w:val="000000" w:themeColor="text1"/>
        </w:rPr>
        <w:t xml:space="preserve"> ветшали, перестраивались. К 450-летию г</w:t>
      </w:r>
      <w:proofErr w:type="gramStart"/>
      <w:r w:rsidRPr="00991F70">
        <w:rPr>
          <w:color w:val="000000" w:themeColor="text1"/>
        </w:rPr>
        <w:t>.А</w:t>
      </w:r>
      <w:proofErr w:type="gramEnd"/>
      <w:r w:rsidRPr="00991F70">
        <w:rPr>
          <w:color w:val="000000" w:themeColor="text1"/>
        </w:rPr>
        <w:t xml:space="preserve">страхани кремль был отреставрирован.Все сооружения приобрели красивый внешний вид. </w:t>
      </w:r>
      <w:r w:rsidR="00991F70" w:rsidRPr="00991F70">
        <w:rPr>
          <w:color w:val="000000" w:themeColor="text1"/>
        </w:rPr>
        <w:t xml:space="preserve">Астрахань за последнее время преобразилась: построено много новых зданий, ремонтируют старые… </w:t>
      </w:r>
    </w:p>
    <w:p w:rsidR="00261E01" w:rsidRPr="00991F70" w:rsidRDefault="00261E01" w:rsidP="00261E01">
      <w:pPr>
        <w:ind w:left="-540"/>
        <w:rPr>
          <w:color w:val="000000" w:themeColor="text1"/>
        </w:rPr>
      </w:pPr>
      <w:r w:rsidRPr="00991F70">
        <w:rPr>
          <w:color w:val="000000" w:themeColor="text1"/>
        </w:rPr>
        <w:t>Какой можно сделать вывод из того, что мы услышали?</w:t>
      </w:r>
    </w:p>
    <w:p w:rsidR="00261E01" w:rsidRPr="00991F70" w:rsidRDefault="00261E01" w:rsidP="00261E01">
      <w:pPr>
        <w:ind w:left="-540"/>
        <w:rPr>
          <w:color w:val="000000" w:themeColor="text1"/>
        </w:rPr>
      </w:pPr>
      <w:r w:rsidRPr="00991F70">
        <w:rPr>
          <w:color w:val="000000" w:themeColor="text1"/>
        </w:rPr>
        <w:t>Уч-ся: - Мы должны знать историю родного края.</w:t>
      </w:r>
    </w:p>
    <w:p w:rsidR="00261E01" w:rsidRPr="00991F70" w:rsidRDefault="00261E01" w:rsidP="00261E01">
      <w:pPr>
        <w:ind w:left="-540"/>
        <w:rPr>
          <w:color w:val="000000" w:themeColor="text1"/>
        </w:rPr>
      </w:pPr>
      <w:r w:rsidRPr="00991F70">
        <w:rPr>
          <w:color w:val="000000" w:themeColor="text1"/>
        </w:rPr>
        <w:t xml:space="preserve">            - Нужно сделать всё возможное, чтоб восстановить и сохранить историю и культуру родного края.</w:t>
      </w:r>
    </w:p>
    <w:p w:rsidR="00261E01" w:rsidRPr="00991F70" w:rsidRDefault="00261E01" w:rsidP="00261E01">
      <w:pPr>
        <w:ind w:left="-540"/>
        <w:rPr>
          <w:color w:val="000000" w:themeColor="text1"/>
        </w:rPr>
      </w:pPr>
      <w:r w:rsidRPr="00991F70">
        <w:rPr>
          <w:color w:val="000000" w:themeColor="text1"/>
        </w:rPr>
        <w:t xml:space="preserve">            - Не зная, прошлого, </w:t>
      </w:r>
      <w:proofErr w:type="gramStart"/>
      <w:r w:rsidRPr="00991F70">
        <w:rPr>
          <w:color w:val="000000" w:themeColor="text1"/>
        </w:rPr>
        <w:t>не возможно</w:t>
      </w:r>
      <w:proofErr w:type="gramEnd"/>
      <w:r w:rsidRPr="00991F70">
        <w:rPr>
          <w:color w:val="000000" w:themeColor="text1"/>
        </w:rPr>
        <w:t xml:space="preserve"> построить будущее.</w:t>
      </w:r>
    </w:p>
    <w:p w:rsidR="00261E01" w:rsidRPr="00991F70" w:rsidRDefault="00261E01" w:rsidP="00261E01">
      <w:pPr>
        <w:ind w:left="-540"/>
        <w:rPr>
          <w:color w:val="000000" w:themeColor="text1"/>
        </w:rPr>
      </w:pPr>
      <w:r w:rsidRPr="00991F70">
        <w:rPr>
          <w:color w:val="000000" w:themeColor="text1"/>
        </w:rPr>
        <w:t>Учитель: - Родной край никогда не станет красивее и благоустроеннее, если каждый из нас не поймет простой истины. Это наш дом, о котором нужно заботиться всем вместе.</w:t>
      </w:r>
    </w:p>
    <w:p w:rsidR="00781290" w:rsidRPr="00991F70" w:rsidRDefault="00781290">
      <w:pPr>
        <w:rPr>
          <w:color w:val="000000" w:themeColor="text1"/>
        </w:rPr>
      </w:pPr>
    </w:p>
    <w:sectPr w:rsidR="00781290" w:rsidRPr="00991F70" w:rsidSect="00781290">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730" w:rsidRDefault="00841730" w:rsidP="00A601FD">
      <w:r>
        <w:separator/>
      </w:r>
    </w:p>
  </w:endnote>
  <w:endnote w:type="continuationSeparator" w:id="0">
    <w:p w:rsidR="00841730" w:rsidRDefault="00841730" w:rsidP="00A601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FD" w:rsidRDefault="00A601F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FD" w:rsidRDefault="00A601F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FD" w:rsidRDefault="00A601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730" w:rsidRDefault="00841730" w:rsidP="00A601FD">
      <w:r>
        <w:separator/>
      </w:r>
    </w:p>
  </w:footnote>
  <w:footnote w:type="continuationSeparator" w:id="0">
    <w:p w:rsidR="00841730" w:rsidRDefault="00841730" w:rsidP="00A60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FD" w:rsidRDefault="00A601F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FD" w:rsidRDefault="00A601F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FD" w:rsidRDefault="00A601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97809"/>
    <w:multiLevelType w:val="hybridMultilevel"/>
    <w:tmpl w:val="C77C708E"/>
    <w:lvl w:ilvl="0" w:tplc="AD60C396">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AFC5CFA"/>
    <w:multiLevelType w:val="hybridMultilevel"/>
    <w:tmpl w:val="0E6803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1E01"/>
    <w:rsid w:val="0007368C"/>
    <w:rsid w:val="000C6C9A"/>
    <w:rsid w:val="001C454D"/>
    <w:rsid w:val="002003BE"/>
    <w:rsid w:val="00261E01"/>
    <w:rsid w:val="002C1772"/>
    <w:rsid w:val="002E06C5"/>
    <w:rsid w:val="003A30F6"/>
    <w:rsid w:val="004F5DF5"/>
    <w:rsid w:val="00662CAA"/>
    <w:rsid w:val="00781290"/>
    <w:rsid w:val="00841730"/>
    <w:rsid w:val="00891FF1"/>
    <w:rsid w:val="00991F70"/>
    <w:rsid w:val="00A601FD"/>
    <w:rsid w:val="00A64571"/>
    <w:rsid w:val="00A7433D"/>
    <w:rsid w:val="00AC7A1A"/>
    <w:rsid w:val="00B20483"/>
    <w:rsid w:val="00B920CF"/>
    <w:rsid w:val="00BE0615"/>
    <w:rsid w:val="00C75935"/>
    <w:rsid w:val="00C81BB9"/>
    <w:rsid w:val="00C92242"/>
    <w:rsid w:val="00F0549B"/>
    <w:rsid w:val="00F06E4D"/>
    <w:rsid w:val="00FF6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E0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81BB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01FD"/>
    <w:pPr>
      <w:tabs>
        <w:tab w:val="center" w:pos="4677"/>
        <w:tab w:val="right" w:pos="9355"/>
      </w:tabs>
    </w:pPr>
  </w:style>
  <w:style w:type="character" w:customStyle="1" w:styleId="a4">
    <w:name w:val="Верхний колонтитул Знак"/>
    <w:basedOn w:val="a0"/>
    <w:link w:val="a3"/>
    <w:uiPriority w:val="99"/>
    <w:semiHidden/>
    <w:rsid w:val="00A601FD"/>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A601FD"/>
    <w:pPr>
      <w:tabs>
        <w:tab w:val="center" w:pos="4677"/>
        <w:tab w:val="right" w:pos="9355"/>
      </w:tabs>
    </w:pPr>
  </w:style>
  <w:style w:type="character" w:customStyle="1" w:styleId="a6">
    <w:name w:val="Нижний колонтитул Знак"/>
    <w:basedOn w:val="a0"/>
    <w:link w:val="a5"/>
    <w:uiPriority w:val="99"/>
    <w:semiHidden/>
    <w:rsid w:val="00A601F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81BB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61436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y.astrakhan.ws/pechenegi.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history.astrakhan.ws/kreml2.php" TargetMode="External"/><Relationship Id="rId4" Type="http://schemas.openxmlformats.org/officeDocument/2006/relationships/settings" Target="settings.xml"/><Relationship Id="rId9" Type="http://schemas.openxmlformats.org/officeDocument/2006/relationships/hyperlink" Target="http://history.astrakhan.ws/saray-batu.ph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C45D0-92AB-43E1-9F8E-A6D89037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3220</Words>
  <Characters>18357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2012-02-14T06:46:00Z</cp:lastPrinted>
  <dcterms:created xsi:type="dcterms:W3CDTF">2012-02-12T12:47:00Z</dcterms:created>
  <dcterms:modified xsi:type="dcterms:W3CDTF">2012-02-14T06:47:00Z</dcterms:modified>
</cp:coreProperties>
</file>