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0A" w:rsidRPr="002D425A" w:rsidRDefault="0058680A" w:rsidP="005B635A">
      <w:pPr>
        <w:ind w:right="292"/>
        <w:jc w:val="center"/>
        <w:rPr>
          <w:rFonts w:ascii="Times New Roman" w:hAnsi="Times New Roman" w:cs="Times New Roman"/>
          <w:sz w:val="28"/>
          <w:szCs w:val="28"/>
        </w:rPr>
      </w:pPr>
      <w:r w:rsidRPr="002D425A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 бюджетное учреждение                                                           средняя  общеобразовательная   школа № 7 им. В.П. </w:t>
      </w:r>
      <w:proofErr w:type="spellStart"/>
      <w:r w:rsidRPr="002D425A">
        <w:rPr>
          <w:rFonts w:ascii="Times New Roman" w:hAnsi="Times New Roman" w:cs="Times New Roman"/>
          <w:sz w:val="28"/>
          <w:szCs w:val="28"/>
        </w:rPr>
        <w:t>Адодина</w:t>
      </w:r>
      <w:proofErr w:type="spellEnd"/>
      <w:r w:rsidRPr="002D425A">
        <w:rPr>
          <w:rFonts w:ascii="Times New Roman" w:hAnsi="Times New Roman" w:cs="Times New Roman"/>
          <w:sz w:val="28"/>
          <w:szCs w:val="28"/>
        </w:rPr>
        <w:t xml:space="preserve">     муниципального  образования   </w:t>
      </w:r>
      <w:proofErr w:type="spellStart"/>
      <w:r w:rsidRPr="002D425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2D425A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8680A" w:rsidRPr="00867563" w:rsidRDefault="0058680A" w:rsidP="0058680A">
      <w:pPr>
        <w:shd w:val="clear" w:color="auto" w:fill="FFFFFF"/>
        <w:spacing w:line="418" w:lineRule="exact"/>
        <w:ind w:left="1656" w:right="979" w:hanging="403"/>
        <w:rPr>
          <w:rFonts w:ascii="Arial Black" w:hAnsi="Arial Black" w:cs="Times New Roman"/>
          <w:color w:val="000000"/>
          <w:w w:val="95"/>
          <w:sz w:val="28"/>
          <w:szCs w:val="28"/>
        </w:rPr>
      </w:pPr>
    </w:p>
    <w:p w:rsidR="0058680A" w:rsidRDefault="0058680A" w:rsidP="0058680A">
      <w:pPr>
        <w:shd w:val="clear" w:color="auto" w:fill="FFFFFF"/>
        <w:spacing w:line="418" w:lineRule="exact"/>
        <w:ind w:right="979"/>
        <w:rPr>
          <w:rFonts w:ascii="Arial Black" w:hAnsi="Arial Black" w:cs="Times New Roman"/>
          <w:color w:val="000000"/>
          <w:w w:val="95"/>
          <w:sz w:val="28"/>
          <w:szCs w:val="28"/>
        </w:rPr>
      </w:pPr>
    </w:p>
    <w:p w:rsidR="006B56B5" w:rsidRDefault="006B56B5" w:rsidP="0058680A">
      <w:pPr>
        <w:shd w:val="clear" w:color="auto" w:fill="FFFFFF"/>
        <w:spacing w:line="418" w:lineRule="exact"/>
        <w:ind w:right="979"/>
        <w:rPr>
          <w:rFonts w:ascii="Arial Black" w:hAnsi="Arial Black" w:cs="Times New Roman"/>
          <w:color w:val="000000"/>
          <w:w w:val="95"/>
          <w:sz w:val="28"/>
          <w:szCs w:val="28"/>
        </w:rPr>
      </w:pPr>
    </w:p>
    <w:p w:rsidR="006B56B5" w:rsidRDefault="006B56B5" w:rsidP="0058680A">
      <w:pPr>
        <w:shd w:val="clear" w:color="auto" w:fill="FFFFFF"/>
        <w:spacing w:line="418" w:lineRule="exact"/>
        <w:ind w:right="979"/>
        <w:rPr>
          <w:rFonts w:ascii="Arial Black" w:hAnsi="Arial Black" w:cs="Times New Roman"/>
          <w:color w:val="000000"/>
          <w:w w:val="95"/>
          <w:sz w:val="28"/>
          <w:szCs w:val="28"/>
        </w:rPr>
      </w:pPr>
    </w:p>
    <w:p w:rsidR="006B56B5" w:rsidRPr="0036287C" w:rsidRDefault="006B56B5" w:rsidP="0058680A">
      <w:pPr>
        <w:shd w:val="clear" w:color="auto" w:fill="FFFFFF"/>
        <w:spacing w:line="418" w:lineRule="exact"/>
        <w:ind w:right="979"/>
        <w:rPr>
          <w:rFonts w:ascii="Arial Black" w:hAnsi="Arial Black" w:cs="Times New Roman"/>
          <w:color w:val="000000"/>
          <w:w w:val="95"/>
          <w:sz w:val="28"/>
          <w:szCs w:val="28"/>
        </w:rPr>
      </w:pPr>
    </w:p>
    <w:p w:rsidR="0058680A" w:rsidRDefault="0058680A" w:rsidP="0058680A">
      <w:pPr>
        <w:shd w:val="clear" w:color="auto" w:fill="FFFFFF"/>
        <w:spacing w:line="418" w:lineRule="exact"/>
        <w:ind w:left="1656" w:right="979" w:hanging="403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ИНТЕРАКТИВНАЯ  </w:t>
      </w:r>
    </w:p>
    <w:p w:rsidR="0058680A" w:rsidRPr="0036287C" w:rsidRDefault="0058680A" w:rsidP="0058680A">
      <w:pPr>
        <w:shd w:val="clear" w:color="auto" w:fill="FFFFFF"/>
        <w:spacing w:line="418" w:lineRule="exact"/>
        <w:ind w:left="1656" w:right="979" w:hanging="403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ИНТЕЛЛЕКТУАЛЬНАЯ  ИГРА</w:t>
      </w:r>
    </w:p>
    <w:p w:rsidR="0058680A" w:rsidRPr="00DE2F8D" w:rsidRDefault="0058680A" w:rsidP="0058680A">
      <w:pPr>
        <w:shd w:val="clear" w:color="auto" w:fill="FFFFFF"/>
        <w:jc w:val="center"/>
        <w:rPr>
          <w:rFonts w:ascii="Arial Black" w:hAnsi="Arial Black" w:cs="Times New Roman"/>
          <w:b/>
          <w:bCs/>
          <w:color w:val="000000"/>
          <w:spacing w:val="-6"/>
          <w:sz w:val="52"/>
          <w:szCs w:val="52"/>
        </w:rPr>
      </w:pPr>
      <w:r>
        <w:rPr>
          <w:rFonts w:ascii="Arial Black" w:hAnsi="Arial Black" w:cs="Times New Roman"/>
          <w:b/>
          <w:bCs/>
          <w:color w:val="000000"/>
          <w:spacing w:val="-6"/>
          <w:sz w:val="52"/>
          <w:szCs w:val="52"/>
        </w:rPr>
        <w:t>«ЗНАТОКИ  ПРИРОДЫ  КУБАНИ</w:t>
      </w:r>
      <w:r w:rsidRPr="0036287C">
        <w:rPr>
          <w:rFonts w:ascii="Arial Black" w:hAnsi="Arial Black" w:cs="Times New Roman"/>
          <w:b/>
          <w:bCs/>
          <w:color w:val="000000"/>
          <w:spacing w:val="-6"/>
          <w:sz w:val="52"/>
          <w:szCs w:val="52"/>
        </w:rPr>
        <w:t>»</w:t>
      </w:r>
    </w:p>
    <w:p w:rsidR="0058680A" w:rsidRDefault="0058680A" w:rsidP="0058680A">
      <w:pPr>
        <w:shd w:val="clear" w:color="auto" w:fill="FFFFFF"/>
        <w:rPr>
          <w:rFonts w:ascii="Arial Black" w:hAnsi="Arial Black" w:cs="Times New Roman"/>
          <w:bCs/>
          <w:color w:val="000000"/>
          <w:spacing w:val="-6"/>
          <w:sz w:val="28"/>
          <w:szCs w:val="28"/>
        </w:rPr>
      </w:pPr>
    </w:p>
    <w:p w:rsidR="0058680A" w:rsidRPr="00867563" w:rsidRDefault="0058680A" w:rsidP="0058680A">
      <w:pPr>
        <w:shd w:val="clear" w:color="auto" w:fill="FFFFFF"/>
        <w:ind w:firstLine="851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bCs/>
          <w:color w:val="000000"/>
          <w:spacing w:val="-6"/>
          <w:sz w:val="28"/>
          <w:szCs w:val="28"/>
        </w:rPr>
        <w:t xml:space="preserve">                                               </w:t>
      </w:r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>Из опыта работы</w:t>
      </w:r>
    </w:p>
    <w:p w:rsidR="0058680A" w:rsidRPr="00867563" w:rsidRDefault="0058680A" w:rsidP="0058680A">
      <w:pPr>
        <w:shd w:val="clear" w:color="auto" w:fill="FFFFFF"/>
        <w:spacing w:line="274" w:lineRule="exact"/>
        <w:ind w:left="5954"/>
        <w:rPr>
          <w:rFonts w:ascii="Arial Black" w:hAnsi="Arial Black" w:cs="Times New Roman"/>
          <w:sz w:val="28"/>
          <w:szCs w:val="28"/>
        </w:rPr>
      </w:pPr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>учителя географии</w:t>
      </w:r>
    </w:p>
    <w:p w:rsidR="0058680A" w:rsidRPr="00867563" w:rsidRDefault="0058680A" w:rsidP="0058680A">
      <w:pPr>
        <w:shd w:val="clear" w:color="auto" w:fill="FFFFFF"/>
        <w:spacing w:line="274" w:lineRule="exact"/>
        <w:ind w:left="5954"/>
        <w:rPr>
          <w:rFonts w:ascii="Arial Black" w:hAnsi="Arial Black" w:cs="Times New Roman"/>
          <w:color w:val="000000"/>
          <w:w w:val="94"/>
          <w:sz w:val="28"/>
          <w:szCs w:val="28"/>
        </w:rPr>
      </w:pPr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>МОБУ СОШ №7</w:t>
      </w:r>
    </w:p>
    <w:p w:rsidR="0058680A" w:rsidRPr="00867563" w:rsidRDefault="0058680A" w:rsidP="0058680A">
      <w:pPr>
        <w:shd w:val="clear" w:color="auto" w:fill="FFFFFF"/>
        <w:spacing w:line="274" w:lineRule="exact"/>
        <w:ind w:left="5954"/>
        <w:rPr>
          <w:rFonts w:ascii="Arial Black" w:hAnsi="Arial Black" w:cs="Times New Roman"/>
          <w:color w:val="000000"/>
          <w:w w:val="94"/>
          <w:sz w:val="28"/>
          <w:szCs w:val="28"/>
        </w:rPr>
      </w:pPr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 xml:space="preserve">им. В.П. </w:t>
      </w:r>
      <w:proofErr w:type="spellStart"/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>Адодина</w:t>
      </w:r>
      <w:proofErr w:type="spellEnd"/>
    </w:p>
    <w:p w:rsidR="0058680A" w:rsidRPr="00867563" w:rsidRDefault="0058680A" w:rsidP="0058680A">
      <w:pPr>
        <w:shd w:val="clear" w:color="auto" w:fill="FFFFFF"/>
        <w:spacing w:line="274" w:lineRule="exact"/>
        <w:ind w:left="5954"/>
        <w:rPr>
          <w:rFonts w:ascii="Arial Black" w:hAnsi="Arial Black" w:cs="Times New Roman"/>
          <w:sz w:val="28"/>
          <w:szCs w:val="28"/>
        </w:rPr>
      </w:pPr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 xml:space="preserve">МО </w:t>
      </w:r>
      <w:proofErr w:type="spellStart"/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>Кореновский</w:t>
      </w:r>
      <w:proofErr w:type="spellEnd"/>
      <w:r w:rsidRPr="00867563">
        <w:rPr>
          <w:rFonts w:ascii="Arial Black" w:hAnsi="Arial Black" w:cs="Times New Roman"/>
          <w:color w:val="000000"/>
          <w:w w:val="94"/>
          <w:sz w:val="28"/>
          <w:szCs w:val="28"/>
        </w:rPr>
        <w:t xml:space="preserve"> район</w:t>
      </w:r>
    </w:p>
    <w:p w:rsidR="0058680A" w:rsidRDefault="002D425A" w:rsidP="0058680A">
      <w:pPr>
        <w:shd w:val="clear" w:color="auto" w:fill="FFFFFF"/>
        <w:spacing w:line="274" w:lineRule="exact"/>
        <w:ind w:left="5954"/>
        <w:rPr>
          <w:rFonts w:ascii="Arial Black" w:hAnsi="Arial Black" w:cs="Times New Roman"/>
          <w:color w:val="000000"/>
          <w:w w:val="102"/>
          <w:sz w:val="28"/>
          <w:szCs w:val="28"/>
        </w:rPr>
      </w:pPr>
      <w:r>
        <w:rPr>
          <w:rFonts w:ascii="Arial Black" w:hAnsi="Arial Black" w:cs="Times New Roman"/>
          <w:color w:val="000000"/>
          <w:w w:val="102"/>
          <w:sz w:val="28"/>
          <w:szCs w:val="28"/>
        </w:rPr>
        <w:t>Синченко Ольги</w:t>
      </w:r>
    </w:p>
    <w:p w:rsidR="002D425A" w:rsidRPr="00867563" w:rsidRDefault="002D425A" w:rsidP="0058680A">
      <w:pPr>
        <w:shd w:val="clear" w:color="auto" w:fill="FFFFFF"/>
        <w:spacing w:line="274" w:lineRule="exact"/>
        <w:ind w:left="5954"/>
        <w:rPr>
          <w:rFonts w:ascii="Arial Black" w:hAnsi="Arial Black" w:cs="Times New Roman"/>
          <w:color w:val="000000"/>
          <w:w w:val="102"/>
          <w:sz w:val="28"/>
          <w:szCs w:val="28"/>
        </w:rPr>
      </w:pPr>
      <w:r>
        <w:rPr>
          <w:rFonts w:ascii="Arial Black" w:hAnsi="Arial Black" w:cs="Times New Roman"/>
          <w:color w:val="000000"/>
          <w:w w:val="102"/>
          <w:sz w:val="28"/>
          <w:szCs w:val="28"/>
        </w:rPr>
        <w:t>Васильевны</w:t>
      </w:r>
    </w:p>
    <w:p w:rsidR="0058680A" w:rsidRDefault="0058680A" w:rsidP="0058680A">
      <w:pPr>
        <w:shd w:val="clear" w:color="auto" w:fill="FFFFFF"/>
        <w:spacing w:line="274" w:lineRule="exact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58680A" w:rsidRDefault="0058680A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2D425A" w:rsidRDefault="002D425A" w:rsidP="002D425A">
      <w:pPr>
        <w:shd w:val="clear" w:color="auto" w:fill="FFFFFF"/>
        <w:spacing w:line="274" w:lineRule="exact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58680A" w:rsidRPr="002D425A" w:rsidRDefault="0058680A" w:rsidP="002D425A">
      <w:pPr>
        <w:pStyle w:val="a4"/>
        <w:jc w:val="center"/>
        <w:rPr>
          <w:rFonts w:ascii="Times New Roman" w:hAnsi="Times New Roman" w:cs="Times New Roman"/>
          <w:w w:val="77"/>
          <w:sz w:val="28"/>
          <w:szCs w:val="28"/>
        </w:rPr>
      </w:pPr>
      <w:r w:rsidRPr="002D425A">
        <w:rPr>
          <w:rFonts w:ascii="Times New Roman" w:hAnsi="Times New Roman" w:cs="Times New Roman"/>
          <w:w w:val="77"/>
          <w:sz w:val="28"/>
          <w:szCs w:val="28"/>
        </w:rPr>
        <w:t xml:space="preserve">ст. </w:t>
      </w:r>
      <w:proofErr w:type="spellStart"/>
      <w:r w:rsidRPr="002D425A">
        <w:rPr>
          <w:rFonts w:ascii="Times New Roman" w:hAnsi="Times New Roman" w:cs="Times New Roman"/>
          <w:w w:val="77"/>
          <w:sz w:val="28"/>
          <w:szCs w:val="28"/>
        </w:rPr>
        <w:t>Дядьковская</w:t>
      </w:r>
      <w:proofErr w:type="spellEnd"/>
    </w:p>
    <w:p w:rsidR="0058680A" w:rsidRPr="002D425A" w:rsidRDefault="0058680A" w:rsidP="002D425A">
      <w:pPr>
        <w:pStyle w:val="a4"/>
        <w:jc w:val="center"/>
        <w:rPr>
          <w:rFonts w:ascii="Times New Roman" w:hAnsi="Times New Roman" w:cs="Times New Roman"/>
          <w:w w:val="77"/>
          <w:sz w:val="28"/>
          <w:szCs w:val="28"/>
        </w:rPr>
      </w:pPr>
    </w:p>
    <w:p w:rsidR="002D425A" w:rsidRPr="002D425A" w:rsidRDefault="0058680A" w:rsidP="002C0F7F">
      <w:pPr>
        <w:pStyle w:val="a4"/>
        <w:jc w:val="center"/>
        <w:rPr>
          <w:rFonts w:ascii="Times New Roman" w:hAnsi="Times New Roman" w:cs="Times New Roman"/>
          <w:w w:val="77"/>
          <w:sz w:val="28"/>
          <w:szCs w:val="28"/>
        </w:rPr>
      </w:pPr>
      <w:r w:rsidRPr="002D425A">
        <w:rPr>
          <w:rFonts w:ascii="Times New Roman" w:hAnsi="Times New Roman" w:cs="Times New Roman"/>
          <w:w w:val="77"/>
          <w:sz w:val="28"/>
          <w:szCs w:val="28"/>
        </w:rPr>
        <w:t>2012</w:t>
      </w:r>
    </w:p>
    <w:p w:rsidR="002D425A" w:rsidRPr="002D425A" w:rsidRDefault="002C0F7F" w:rsidP="002D42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 сопровождение</w:t>
      </w:r>
      <w:r w:rsidR="002D425A" w:rsidRPr="002D425A">
        <w:rPr>
          <w:rFonts w:ascii="Times New Roman" w:hAnsi="Times New Roman" w:cs="Times New Roman"/>
          <w:b/>
          <w:sz w:val="28"/>
          <w:szCs w:val="28"/>
        </w:rPr>
        <w:t xml:space="preserve">  к  интеллектуальной  игре</w:t>
      </w:r>
    </w:p>
    <w:p w:rsidR="002C0F7F" w:rsidRDefault="002D425A" w:rsidP="002C0F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5A">
        <w:rPr>
          <w:rFonts w:ascii="Times New Roman" w:hAnsi="Times New Roman" w:cs="Times New Roman"/>
          <w:b/>
          <w:sz w:val="28"/>
          <w:szCs w:val="28"/>
        </w:rPr>
        <w:t>«Знатоки  природы  Кубани»</w:t>
      </w:r>
    </w:p>
    <w:p w:rsidR="002C0F7F" w:rsidRDefault="002C0F7F" w:rsidP="002D42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F7F" w:rsidRDefault="002C0F7F" w:rsidP="002C0F7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E8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662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662BF">
        <w:rPr>
          <w:rFonts w:ascii="Times New Roman" w:eastAsia="Calibri" w:hAnsi="Times New Roman" w:cs="Times New Roman"/>
          <w:sz w:val="24"/>
          <w:szCs w:val="24"/>
        </w:rPr>
        <w:t xml:space="preserve">стимулировать </w:t>
      </w:r>
      <w:r w:rsidR="00B82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2BF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ащихся</w:t>
      </w:r>
      <w:r w:rsidR="00B82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82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получению </w:t>
      </w:r>
      <w:r w:rsidR="00B82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новых</w:t>
      </w:r>
      <w:r w:rsidR="00B82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знаний о природе  Кубани.</w:t>
      </w:r>
    </w:p>
    <w:p w:rsidR="002C0F7F" w:rsidRPr="00E65E8F" w:rsidRDefault="002C0F7F" w:rsidP="002C0F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E8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C0F7F" w:rsidRDefault="002C0F7F" w:rsidP="002C0F7F">
      <w:pPr>
        <w:pStyle w:val="a3"/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F7F">
        <w:rPr>
          <w:rFonts w:ascii="Times New Roman" w:eastAsia="Calibri" w:hAnsi="Times New Roman" w:cs="Times New Roman"/>
          <w:i/>
          <w:sz w:val="24"/>
          <w:szCs w:val="24"/>
        </w:rPr>
        <w:t>Образовательная</w:t>
      </w:r>
      <w:proofErr w:type="gramEnd"/>
      <w:r w:rsidRPr="002C0F7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65E8F">
        <w:rPr>
          <w:rFonts w:ascii="Times New Roman" w:eastAsia="Calibri" w:hAnsi="Times New Roman" w:cs="Times New Roman"/>
          <w:sz w:val="24"/>
          <w:szCs w:val="24"/>
        </w:rPr>
        <w:t xml:space="preserve"> расширять круго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зор, повышать интерес к изучению природы  </w:t>
      </w:r>
    </w:p>
    <w:p w:rsidR="002C0F7F" w:rsidRPr="002C0F7F" w:rsidRDefault="002C0F7F" w:rsidP="002C0F7F">
      <w:pPr>
        <w:pStyle w:val="a3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Краснодарского  края.</w:t>
      </w:r>
    </w:p>
    <w:p w:rsidR="002C0F7F" w:rsidRDefault="002C0F7F" w:rsidP="002C0F7F">
      <w:pPr>
        <w:pStyle w:val="a3"/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F7F">
        <w:rPr>
          <w:rFonts w:ascii="Times New Roman" w:eastAsia="Calibri" w:hAnsi="Times New Roman" w:cs="Times New Roman"/>
          <w:i/>
          <w:sz w:val="24"/>
          <w:szCs w:val="24"/>
        </w:rPr>
        <w:t>Развивающая</w:t>
      </w:r>
      <w:proofErr w:type="gramEnd"/>
      <w:r w:rsidRPr="002C0F7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C0F7F">
        <w:rPr>
          <w:rFonts w:ascii="Times New Roman" w:eastAsia="Calibri" w:hAnsi="Times New Roman" w:cs="Times New Roman"/>
          <w:sz w:val="24"/>
          <w:szCs w:val="24"/>
        </w:rPr>
        <w:t xml:space="preserve"> развивать логическое мышление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F7F" w:rsidRDefault="002C0F7F" w:rsidP="002C0F7F">
      <w:pPr>
        <w:pStyle w:val="a3"/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F7F">
        <w:rPr>
          <w:rFonts w:ascii="Times New Roman" w:eastAsia="Calibri" w:hAnsi="Times New Roman" w:cs="Times New Roman"/>
          <w:i/>
          <w:sz w:val="24"/>
          <w:szCs w:val="24"/>
        </w:rPr>
        <w:t>Воспитательная</w:t>
      </w:r>
      <w:proofErr w:type="gramEnd"/>
      <w:r w:rsidRPr="002C0F7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C0F7F">
        <w:rPr>
          <w:rFonts w:ascii="Times New Roman" w:eastAsia="Calibri" w:hAnsi="Times New Roman" w:cs="Times New Roman"/>
          <w:sz w:val="24"/>
          <w:szCs w:val="24"/>
        </w:rPr>
        <w:t xml:space="preserve"> развивать навыки коллективной работы.</w:t>
      </w:r>
    </w:p>
    <w:p w:rsidR="00B824D7" w:rsidRPr="00B824D7" w:rsidRDefault="00B824D7" w:rsidP="00B824D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 </w:t>
      </w:r>
      <w:r>
        <w:rPr>
          <w:rFonts w:ascii="Times New Roman" w:eastAsia="Calibri" w:hAnsi="Times New Roman" w:cs="Times New Roman"/>
          <w:sz w:val="24"/>
          <w:szCs w:val="24"/>
        </w:rPr>
        <w:t>компьютер,  мультимедийный  проектор,  экран, презентация «Знатоки природы Кубани».</w:t>
      </w:r>
    </w:p>
    <w:p w:rsidR="002C0F7F" w:rsidRPr="00D662BF" w:rsidRDefault="002C0F7F" w:rsidP="002C0F7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2BF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2C0F7F" w:rsidRDefault="002C0F7F" w:rsidP="002C0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2BF">
        <w:rPr>
          <w:rFonts w:ascii="Times New Roman" w:eastAsia="Calibri" w:hAnsi="Times New Roman" w:cs="Times New Roman"/>
          <w:sz w:val="24"/>
          <w:szCs w:val="24"/>
        </w:rPr>
        <w:t xml:space="preserve">Игра проводится с учащимися </w:t>
      </w:r>
      <w:r w:rsidRPr="00E65E8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-х классов</w:t>
      </w:r>
      <w:r w:rsidRPr="00D662BF">
        <w:rPr>
          <w:rFonts w:ascii="Times New Roman" w:eastAsia="Calibri" w:hAnsi="Times New Roman" w:cs="Times New Roman"/>
          <w:sz w:val="24"/>
          <w:szCs w:val="24"/>
        </w:rPr>
        <w:t>. В игре по очереди принимают участие дв</w:t>
      </w:r>
      <w:r w:rsidR="00B824D7">
        <w:rPr>
          <w:rFonts w:ascii="Times New Roman" w:eastAsia="Calibri" w:hAnsi="Times New Roman" w:cs="Times New Roman"/>
          <w:sz w:val="24"/>
          <w:szCs w:val="24"/>
        </w:rPr>
        <w:t>е команды по 5 человек в каждой,  выбирается  капитан.</w:t>
      </w:r>
      <w:r w:rsidRPr="00D662BF">
        <w:rPr>
          <w:rFonts w:ascii="Times New Roman" w:eastAsia="Calibri" w:hAnsi="Times New Roman" w:cs="Times New Roman"/>
          <w:sz w:val="24"/>
          <w:szCs w:val="24"/>
        </w:rPr>
        <w:t xml:space="preserve"> На экране игрового поля находится волчок со стрелкой, положение которой и будет определять, на какой из 12 вопросов необходи</w:t>
      </w:r>
      <w:r>
        <w:rPr>
          <w:rFonts w:ascii="Times New Roman" w:eastAsia="Calibri" w:hAnsi="Times New Roman" w:cs="Times New Roman"/>
          <w:sz w:val="24"/>
          <w:szCs w:val="24"/>
        </w:rPr>
        <w:t>мо ответить участникам игры</w:t>
      </w:r>
      <w:r w:rsidRPr="00D662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0F7F" w:rsidRDefault="002C0F7F" w:rsidP="002C0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2BF">
        <w:rPr>
          <w:rFonts w:ascii="Times New Roman" w:eastAsia="Calibri" w:hAnsi="Times New Roman" w:cs="Times New Roman"/>
          <w:sz w:val="24"/>
          <w:szCs w:val="24"/>
        </w:rPr>
        <w:t>Выбирается жюр</w:t>
      </w:r>
      <w:r>
        <w:rPr>
          <w:rFonts w:ascii="Times New Roman" w:eastAsia="Calibri" w:hAnsi="Times New Roman" w:cs="Times New Roman"/>
          <w:sz w:val="24"/>
          <w:szCs w:val="24"/>
        </w:rPr>
        <w:t>и в количестве трех человек, которое регистрирует</w:t>
      </w:r>
      <w:r w:rsidRPr="00D662BF">
        <w:rPr>
          <w:rFonts w:ascii="Times New Roman" w:eastAsia="Calibri" w:hAnsi="Times New Roman" w:cs="Times New Roman"/>
          <w:sz w:val="24"/>
          <w:szCs w:val="24"/>
        </w:rPr>
        <w:t xml:space="preserve"> очки. </w:t>
      </w:r>
    </w:p>
    <w:p w:rsidR="002C0F7F" w:rsidRDefault="002C0F7F" w:rsidP="002C0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2BF">
        <w:rPr>
          <w:rFonts w:ascii="Times New Roman" w:eastAsia="Calibri" w:hAnsi="Times New Roman" w:cs="Times New Roman"/>
          <w:sz w:val="24"/>
          <w:szCs w:val="24"/>
        </w:rPr>
        <w:t xml:space="preserve">На обдумывание каждого вопроса команде дается 1 мин.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Время фиксируется песочными часами на экране, при досрочном ответе время останавливают. </w:t>
      </w:r>
    </w:p>
    <w:p w:rsidR="002C0F7F" w:rsidRDefault="002C0F7F" w:rsidP="002C0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2BF">
        <w:rPr>
          <w:rFonts w:ascii="Times New Roman" w:eastAsia="Calibri" w:hAnsi="Times New Roman" w:cs="Times New Roman"/>
          <w:sz w:val="24"/>
          <w:szCs w:val="24"/>
        </w:rPr>
        <w:t>Игра останавливается после того, как каждой команде будет задано по 6 вопросов. Победившей объявляется та команда, у которой будет больше правильных ответов.</w:t>
      </w:r>
    </w:p>
    <w:p w:rsidR="00B824D7" w:rsidRDefault="00B824D7" w:rsidP="002C0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4D7" w:rsidRPr="002C0F7F" w:rsidRDefault="00B824D7" w:rsidP="00B82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 к  использованию  презентации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«Знатоки природы Кубани»</w:t>
      </w:r>
    </w:p>
    <w:p w:rsidR="00B824D7" w:rsidRDefault="00B824D7" w:rsidP="00B824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4D7" w:rsidRPr="002C0F7F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F7F">
        <w:rPr>
          <w:rFonts w:ascii="Times New Roman" w:hAnsi="Times New Roman" w:cs="Times New Roman"/>
          <w:sz w:val="24"/>
          <w:szCs w:val="24"/>
        </w:rPr>
        <w:t>1) Игровое поле срабатывает при щелчке по нему, выбор последовательности постоянный.</w:t>
      </w:r>
    </w:p>
    <w:p w:rsidR="00B824D7" w:rsidRPr="002C0F7F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4D7" w:rsidRPr="002C0F7F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F7F">
        <w:rPr>
          <w:rFonts w:ascii="Times New Roman" w:hAnsi="Times New Roman" w:cs="Times New Roman"/>
          <w:sz w:val="24"/>
          <w:szCs w:val="24"/>
        </w:rPr>
        <w:t>2) Переход на вопросы по гиперссылкам с первого слайда.</w:t>
      </w:r>
    </w:p>
    <w:p w:rsidR="00B824D7" w:rsidRPr="002C0F7F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4D7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F7F">
        <w:rPr>
          <w:rFonts w:ascii="Times New Roman" w:hAnsi="Times New Roman" w:cs="Times New Roman"/>
          <w:sz w:val="24"/>
          <w:szCs w:val="24"/>
        </w:rPr>
        <w:t>3) Таймер (1 минута) срабатывает при щелчке по песку в верхней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7F">
        <w:rPr>
          <w:rFonts w:ascii="Times New Roman" w:hAnsi="Times New Roman" w:cs="Times New Roman"/>
          <w:sz w:val="24"/>
          <w:szCs w:val="24"/>
        </w:rPr>
        <w:t>песочных часов.</w:t>
      </w:r>
    </w:p>
    <w:p w:rsidR="00B824D7" w:rsidRPr="002C0F7F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F7F">
        <w:rPr>
          <w:rFonts w:ascii="Times New Roman" w:hAnsi="Times New Roman" w:cs="Times New Roman"/>
          <w:sz w:val="24"/>
          <w:szCs w:val="24"/>
        </w:rPr>
        <w:t>После окончания времени срабатывает звуковой сигнал.</w:t>
      </w:r>
    </w:p>
    <w:p w:rsidR="00B824D7" w:rsidRPr="002C0F7F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4D7" w:rsidRDefault="00B824D7" w:rsidP="00B82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F7F">
        <w:rPr>
          <w:rFonts w:ascii="Times New Roman" w:hAnsi="Times New Roman" w:cs="Times New Roman"/>
          <w:sz w:val="24"/>
          <w:szCs w:val="24"/>
        </w:rPr>
        <w:t>4) На слайдах 2,3,4,5,6,7,8,9,10,11,12,13 при повторном нажатии на «Ответ»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7F">
        <w:rPr>
          <w:rFonts w:ascii="Times New Roman" w:hAnsi="Times New Roman" w:cs="Times New Roman"/>
          <w:sz w:val="24"/>
          <w:szCs w:val="24"/>
        </w:rPr>
        <w:t>появляются</w:t>
      </w:r>
    </w:p>
    <w:p w:rsidR="00B824D7" w:rsidRPr="000C7FE2" w:rsidRDefault="00B824D7" w:rsidP="000C7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F7F">
        <w:rPr>
          <w:rFonts w:ascii="Times New Roman" w:hAnsi="Times New Roman" w:cs="Times New Roman"/>
          <w:sz w:val="24"/>
          <w:szCs w:val="24"/>
        </w:rPr>
        <w:t xml:space="preserve"> фотографии.</w:t>
      </w:r>
    </w:p>
    <w:p w:rsidR="002C0F7F" w:rsidRPr="00D662BF" w:rsidRDefault="002C0F7F" w:rsidP="00B824D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B8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2BF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2C0F7F" w:rsidRPr="00D662BF" w:rsidRDefault="00B824D7" w:rsidP="002C0F7F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2C0F7F" w:rsidRPr="00D662BF">
        <w:rPr>
          <w:rFonts w:ascii="Times New Roman" w:hAnsi="Times New Roman" w:cs="Times New Roman"/>
          <w:i/>
          <w:sz w:val="24"/>
          <w:szCs w:val="24"/>
        </w:rPr>
        <w:t>гроки</w:t>
      </w:r>
      <w:r>
        <w:rPr>
          <w:rFonts w:ascii="Times New Roman" w:hAnsi="Times New Roman" w:cs="Times New Roman"/>
          <w:i/>
          <w:sz w:val="24"/>
          <w:szCs w:val="24"/>
        </w:rPr>
        <w:t xml:space="preserve"> двух  команд рассаживаются за столами</w:t>
      </w:r>
      <w:r w:rsidR="002C0F7F" w:rsidRPr="00D662BF">
        <w:rPr>
          <w:rFonts w:ascii="Times New Roman" w:hAnsi="Times New Roman" w:cs="Times New Roman"/>
          <w:i/>
          <w:sz w:val="24"/>
          <w:szCs w:val="24"/>
        </w:rPr>
        <w:t>. На экране появляется игровое поле.</w:t>
      </w:r>
    </w:p>
    <w:p w:rsidR="002C0F7F" w:rsidRPr="00D662BF" w:rsidRDefault="002C0F7F" w:rsidP="002C0F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B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D662BF">
        <w:rPr>
          <w:rFonts w:ascii="Times New Roman" w:hAnsi="Times New Roman" w:cs="Times New Roman"/>
          <w:i/>
          <w:sz w:val="24"/>
          <w:szCs w:val="24"/>
        </w:rPr>
        <w:t>:</w:t>
      </w:r>
      <w:r w:rsidRPr="00D662BF">
        <w:rPr>
          <w:rFonts w:ascii="Times New Roman" w:hAnsi="Times New Roman" w:cs="Times New Roman"/>
          <w:sz w:val="24"/>
          <w:szCs w:val="24"/>
        </w:rPr>
        <w:t xml:space="preserve"> Добрый </w:t>
      </w:r>
      <w:r w:rsidR="00B824D7">
        <w:rPr>
          <w:rFonts w:ascii="Times New Roman" w:hAnsi="Times New Roman" w:cs="Times New Roman"/>
          <w:sz w:val="24"/>
          <w:szCs w:val="24"/>
        </w:rPr>
        <w:t xml:space="preserve">день, уважаемые  ребята  и  гости! </w:t>
      </w:r>
      <w:r w:rsidRPr="00D662BF">
        <w:rPr>
          <w:rFonts w:ascii="Times New Roman" w:hAnsi="Times New Roman" w:cs="Times New Roman"/>
          <w:sz w:val="24"/>
          <w:szCs w:val="24"/>
        </w:rPr>
        <w:t xml:space="preserve"> </w:t>
      </w:r>
      <w:r w:rsidR="00B824D7">
        <w:rPr>
          <w:rFonts w:ascii="Times New Roman" w:hAnsi="Times New Roman" w:cs="Times New Roman"/>
          <w:sz w:val="24"/>
          <w:szCs w:val="24"/>
        </w:rPr>
        <w:t xml:space="preserve">Сегодня  мы  проводим интеллектуальную игру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824D7">
        <w:rPr>
          <w:rFonts w:ascii="Times New Roman" w:hAnsi="Times New Roman" w:cs="Times New Roman"/>
          <w:sz w:val="24"/>
          <w:szCs w:val="24"/>
        </w:rPr>
        <w:t>Знатоки  природы  Кубани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62BF">
        <w:rPr>
          <w:rFonts w:ascii="Times New Roman" w:hAnsi="Times New Roman" w:cs="Times New Roman"/>
          <w:sz w:val="24"/>
          <w:szCs w:val="24"/>
        </w:rPr>
        <w:t>.</w:t>
      </w:r>
    </w:p>
    <w:p w:rsidR="002C0F7F" w:rsidRPr="00D662BF" w:rsidRDefault="002C0F7F" w:rsidP="002C0F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BF">
        <w:rPr>
          <w:rFonts w:ascii="Times New Roman" w:hAnsi="Times New Roman" w:cs="Times New Roman"/>
          <w:sz w:val="24"/>
          <w:szCs w:val="24"/>
        </w:rPr>
        <w:t>В игре участвуют две команды, каждая отвечает на 6 вопросов. По результатам ответов подводятся итоги и определяются победители и призеры игры.</w:t>
      </w:r>
    </w:p>
    <w:p w:rsidR="002C0F7F" w:rsidRPr="00D662BF" w:rsidRDefault="002C0F7F" w:rsidP="002C0F7F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2BF">
        <w:rPr>
          <w:rFonts w:ascii="Times New Roman" w:hAnsi="Times New Roman" w:cs="Times New Roman"/>
          <w:i/>
          <w:sz w:val="24"/>
          <w:szCs w:val="24"/>
        </w:rPr>
        <w:t>Представл</w:t>
      </w:r>
      <w:r w:rsidR="00B824D7">
        <w:rPr>
          <w:rFonts w:ascii="Times New Roman" w:hAnsi="Times New Roman" w:cs="Times New Roman"/>
          <w:i/>
          <w:sz w:val="24"/>
          <w:szCs w:val="24"/>
        </w:rPr>
        <w:t xml:space="preserve">ение команд игроков </w:t>
      </w:r>
      <w:r w:rsidRPr="00D662BF">
        <w:rPr>
          <w:rFonts w:ascii="Times New Roman" w:hAnsi="Times New Roman" w:cs="Times New Roman"/>
          <w:i/>
          <w:sz w:val="24"/>
          <w:szCs w:val="24"/>
        </w:rPr>
        <w:t xml:space="preserve"> и капитан</w:t>
      </w:r>
      <w:r w:rsidR="00B824D7">
        <w:rPr>
          <w:rFonts w:ascii="Times New Roman" w:hAnsi="Times New Roman" w:cs="Times New Roman"/>
          <w:i/>
          <w:sz w:val="24"/>
          <w:szCs w:val="24"/>
        </w:rPr>
        <w:t>ов</w:t>
      </w:r>
      <w:r w:rsidRPr="00D662BF">
        <w:rPr>
          <w:rFonts w:ascii="Times New Roman" w:hAnsi="Times New Roman" w:cs="Times New Roman"/>
          <w:i/>
          <w:sz w:val="24"/>
          <w:szCs w:val="24"/>
        </w:rPr>
        <w:t>.</w:t>
      </w:r>
    </w:p>
    <w:p w:rsidR="002C0F7F" w:rsidRPr="000C7FE2" w:rsidRDefault="002C0F7F" w:rsidP="002C0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E2">
        <w:rPr>
          <w:rFonts w:ascii="Times New Roman" w:hAnsi="Times New Roman" w:cs="Times New Roman"/>
          <w:b/>
          <w:sz w:val="24"/>
          <w:szCs w:val="24"/>
        </w:rPr>
        <w:t xml:space="preserve">Напоминаю </w:t>
      </w:r>
      <w:r w:rsidR="000C7F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7FE2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0C7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FE2">
        <w:rPr>
          <w:rFonts w:ascii="Times New Roman" w:hAnsi="Times New Roman" w:cs="Times New Roman"/>
          <w:b/>
          <w:sz w:val="24"/>
          <w:szCs w:val="24"/>
        </w:rPr>
        <w:t xml:space="preserve">игры: </w:t>
      </w:r>
    </w:p>
    <w:p w:rsidR="002C0F7F" w:rsidRPr="0086755E" w:rsidRDefault="002C0F7F" w:rsidP="002C0F7F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5E">
        <w:rPr>
          <w:rFonts w:ascii="Times New Roman" w:hAnsi="Times New Roman" w:cs="Times New Roman"/>
          <w:sz w:val="24"/>
          <w:szCs w:val="24"/>
        </w:rPr>
        <w:t>игра состоит из 12 раундов;</w:t>
      </w:r>
    </w:p>
    <w:p w:rsidR="002C0F7F" w:rsidRPr="0086755E" w:rsidRDefault="002C0F7F" w:rsidP="002C0F7F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5E">
        <w:rPr>
          <w:rFonts w:ascii="Times New Roman" w:hAnsi="Times New Roman" w:cs="Times New Roman"/>
          <w:sz w:val="24"/>
          <w:szCs w:val="24"/>
        </w:rPr>
        <w:t>каждый раунд соответствует номеру сектора на игровом поле;</w:t>
      </w:r>
    </w:p>
    <w:p w:rsidR="002C0F7F" w:rsidRDefault="002C0F7F" w:rsidP="002C0F7F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5E">
        <w:rPr>
          <w:rFonts w:ascii="Times New Roman" w:hAnsi="Times New Roman" w:cs="Times New Roman"/>
          <w:sz w:val="24"/>
          <w:szCs w:val="24"/>
        </w:rPr>
        <w:t>на обдумывание и обсуждение вопроса команде дается указанное время, когда игрокам разрешается общаться между собой;</w:t>
      </w:r>
    </w:p>
    <w:p w:rsidR="000C7FE2" w:rsidRPr="0086755E" w:rsidRDefault="000C7FE2" w:rsidP="000C7FE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2</w:t>
      </w:r>
    </w:p>
    <w:p w:rsidR="002C0F7F" w:rsidRPr="0086755E" w:rsidRDefault="002C0F7F" w:rsidP="002C0F7F">
      <w:pPr>
        <w:pStyle w:val="a3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5E">
        <w:rPr>
          <w:rFonts w:ascii="Times New Roman" w:hAnsi="Times New Roman" w:cs="Times New Roman"/>
          <w:sz w:val="24"/>
          <w:szCs w:val="24"/>
        </w:rPr>
        <w:lastRenderedPageBreak/>
        <w:t>после обсуждения вопроса отвечать имеет право либо капитан команды, либо игрок, уверенный в правильности своего ответа;</w:t>
      </w:r>
    </w:p>
    <w:p w:rsidR="000C7FE2" w:rsidRDefault="000C7FE2" w:rsidP="000C7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5A" w:rsidRPr="000C7FE2" w:rsidRDefault="005B635A" w:rsidP="000C7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 к  интерактивной  интеллектуальной  игре</w:t>
      </w:r>
    </w:p>
    <w:p w:rsidR="005B635A" w:rsidRDefault="005B635A" w:rsidP="005B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19">
        <w:rPr>
          <w:rFonts w:ascii="Times New Roman" w:hAnsi="Times New Roman" w:cs="Times New Roman"/>
          <w:b/>
          <w:sz w:val="28"/>
          <w:szCs w:val="28"/>
        </w:rPr>
        <w:t xml:space="preserve">  «Знатоки  природы  Кубани»</w:t>
      </w:r>
    </w:p>
    <w:p w:rsidR="005B635A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D47819">
        <w:t>1</w:t>
      </w:r>
      <w:r w:rsidRPr="00D47819">
        <w:rPr>
          <w:rFonts w:ascii="Times New Roman" w:hAnsi="Times New Roman" w:cs="Times New Roman"/>
          <w:sz w:val="24"/>
          <w:szCs w:val="24"/>
        </w:rPr>
        <w:t>. Гора, высшая  точка  хребта Герцена  и   Краснодарского    края.   Высота   3 345,9 м.</w:t>
      </w:r>
    </w:p>
    <w:p w:rsidR="005B635A" w:rsidRDefault="005B635A" w:rsidP="005B635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Цахвоа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5B635A" w:rsidRDefault="005B635A" w:rsidP="005B635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B635A" w:rsidRDefault="005B635A" w:rsidP="005B635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7819">
        <w:rPr>
          <w:rFonts w:ascii="Times New Roman" w:hAnsi="Times New Roman" w:cs="Times New Roman"/>
          <w:sz w:val="24"/>
          <w:szCs w:val="24"/>
        </w:rPr>
        <w:t xml:space="preserve">2. </w:t>
      </w:r>
      <w:r w:rsidRPr="00D47819">
        <w:rPr>
          <w:rFonts w:ascii="Times New Roman" w:hAnsi="Times New Roman" w:cs="Times New Roman"/>
          <w:bCs/>
          <w:sz w:val="24"/>
          <w:szCs w:val="24"/>
        </w:rPr>
        <w:t>В  каком  море  на  глубине  150-200 м вода   содержит  сероводород, концентрация</w:t>
      </w:r>
    </w:p>
    <w:p w:rsidR="005B635A" w:rsidRDefault="005B635A" w:rsidP="005B635A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1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47819">
        <w:rPr>
          <w:rFonts w:ascii="Times New Roman" w:hAnsi="Times New Roman" w:cs="Times New Roman"/>
          <w:bCs/>
          <w:sz w:val="24"/>
          <w:szCs w:val="24"/>
        </w:rPr>
        <w:t>которого  у  дна  достигает  11-14  мг/л?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(В  Черном  море.)</w:t>
      </w:r>
    </w:p>
    <w:p w:rsidR="005B635A" w:rsidRDefault="005B635A" w:rsidP="005B635A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</w:p>
    <w:p w:rsidR="005B635A" w:rsidRDefault="005B635A" w:rsidP="005B635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 </w:t>
      </w:r>
      <w:r w:rsidRPr="00D47819">
        <w:rPr>
          <w:rFonts w:ascii="Times New Roman" w:hAnsi="Times New Roman" w:cs="Times New Roman"/>
          <w:bCs/>
          <w:sz w:val="24"/>
          <w:szCs w:val="24"/>
        </w:rPr>
        <w:t>Эта равнина  занимает 2/3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47819">
        <w:rPr>
          <w:rFonts w:ascii="Times New Roman" w:hAnsi="Times New Roman" w:cs="Times New Roman"/>
          <w:bCs/>
          <w:sz w:val="24"/>
          <w:szCs w:val="24"/>
        </w:rPr>
        <w:t>Краснодарского  края, является</w:t>
      </w:r>
    </w:p>
    <w:p w:rsidR="005B635A" w:rsidRDefault="005B635A" w:rsidP="005B635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</w:t>
      </w:r>
      <w:r w:rsidRPr="00D47819">
        <w:rPr>
          <w:rFonts w:ascii="Times New Roman" w:hAnsi="Times New Roman" w:cs="Times New Roman"/>
          <w:bCs/>
          <w:sz w:val="24"/>
          <w:szCs w:val="24"/>
        </w:rPr>
        <w:t>родолжением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47819">
        <w:rPr>
          <w:rFonts w:ascii="Times New Roman" w:hAnsi="Times New Roman" w:cs="Times New Roman"/>
          <w:bCs/>
          <w:sz w:val="24"/>
          <w:szCs w:val="24"/>
        </w:rPr>
        <w:t>Русской  равнины.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19">
        <w:rPr>
          <w:rFonts w:ascii="Times New Roman" w:hAnsi="Times New Roman" w:cs="Times New Roman"/>
          <w:bCs/>
          <w:sz w:val="24"/>
          <w:szCs w:val="24"/>
        </w:rPr>
        <w:t>О какой равнине идет речь?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/>
          <w:sz w:val="24"/>
          <w:szCs w:val="24"/>
        </w:rPr>
        <w:t>(Азово-Кубанская  или  Кубано-Азовская.)</w:t>
      </w:r>
    </w:p>
    <w:p w:rsidR="005B635A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Default="005B635A" w:rsidP="005B635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7819">
        <w:rPr>
          <w:rFonts w:ascii="Times New Roman" w:hAnsi="Times New Roman" w:cs="Times New Roman"/>
          <w:sz w:val="24"/>
          <w:szCs w:val="24"/>
        </w:rPr>
        <w:t xml:space="preserve">4.  </w:t>
      </w:r>
      <w:r w:rsidRPr="00D47819">
        <w:rPr>
          <w:rFonts w:ascii="Times New Roman" w:hAnsi="Times New Roman" w:cs="Times New Roman"/>
          <w:bCs/>
          <w:sz w:val="24"/>
          <w:szCs w:val="24"/>
        </w:rPr>
        <w:t>Какой  город  края  расположен  на  высоте  35 м над уровнем моря  и  имеет</w:t>
      </w:r>
    </w:p>
    <w:p w:rsidR="005B635A" w:rsidRPr="0058680A" w:rsidRDefault="005B635A" w:rsidP="005B635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47819">
        <w:rPr>
          <w:rFonts w:ascii="Times New Roman" w:hAnsi="Times New Roman" w:cs="Times New Roman"/>
          <w:bCs/>
          <w:sz w:val="24"/>
          <w:szCs w:val="24"/>
        </w:rPr>
        <w:t xml:space="preserve">  географические  координаты  45</w:t>
      </w:r>
      <w:r w:rsidRPr="00D47819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D478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819">
        <w:rPr>
          <w:rFonts w:ascii="Times New Roman" w:hAnsi="Times New Roman" w:cs="Times New Roman"/>
          <w:bCs/>
          <w:sz w:val="24"/>
          <w:szCs w:val="24"/>
        </w:rPr>
        <w:t>с.ш</w:t>
      </w:r>
      <w:proofErr w:type="spellEnd"/>
      <w:r w:rsidRPr="00D47819">
        <w:rPr>
          <w:rFonts w:ascii="Times New Roman" w:hAnsi="Times New Roman" w:cs="Times New Roman"/>
          <w:bCs/>
          <w:sz w:val="24"/>
          <w:szCs w:val="24"/>
        </w:rPr>
        <w:t>. и 39</w:t>
      </w:r>
      <w:r w:rsidRPr="00D47819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D478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819">
        <w:rPr>
          <w:rFonts w:ascii="Times New Roman" w:hAnsi="Times New Roman" w:cs="Times New Roman"/>
          <w:bCs/>
          <w:sz w:val="24"/>
          <w:szCs w:val="24"/>
        </w:rPr>
        <w:t>в.д</w:t>
      </w:r>
      <w:proofErr w:type="spellEnd"/>
      <w:r w:rsidRPr="00D47819">
        <w:rPr>
          <w:rFonts w:ascii="Times New Roman" w:hAnsi="Times New Roman" w:cs="Times New Roman"/>
          <w:bCs/>
          <w:sz w:val="24"/>
          <w:szCs w:val="24"/>
        </w:rPr>
        <w:t>.?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(Краснодар.)</w:t>
      </w: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Pr="00D47819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7819">
        <w:rPr>
          <w:rFonts w:ascii="Times New Roman" w:hAnsi="Times New Roman" w:cs="Times New Roman"/>
          <w:bCs/>
          <w:sz w:val="24"/>
          <w:szCs w:val="24"/>
        </w:rPr>
        <w:t xml:space="preserve">Эта  степная  река  Азово-Кубанской равнины  имеет  два  основных  притока:  </w:t>
      </w:r>
      <w:proofErr w:type="spellStart"/>
      <w:r w:rsidRPr="00D47819">
        <w:rPr>
          <w:rFonts w:ascii="Times New Roman" w:hAnsi="Times New Roman" w:cs="Times New Roman"/>
          <w:bCs/>
          <w:sz w:val="24"/>
          <w:szCs w:val="24"/>
        </w:rPr>
        <w:t>Бейсужек</w:t>
      </w:r>
      <w:proofErr w:type="spellEnd"/>
      <w:r w:rsidRPr="00D47819">
        <w:rPr>
          <w:rFonts w:ascii="Times New Roman" w:hAnsi="Times New Roman" w:cs="Times New Roman"/>
          <w:bCs/>
          <w:sz w:val="24"/>
          <w:szCs w:val="24"/>
        </w:rPr>
        <w:t xml:space="preserve">  Левый  и  </w:t>
      </w:r>
      <w:proofErr w:type="spellStart"/>
      <w:r w:rsidRPr="00D47819">
        <w:rPr>
          <w:rFonts w:ascii="Times New Roman" w:hAnsi="Times New Roman" w:cs="Times New Roman"/>
          <w:bCs/>
          <w:sz w:val="24"/>
          <w:szCs w:val="24"/>
        </w:rPr>
        <w:t>Бейсужек</w:t>
      </w:r>
      <w:proofErr w:type="spellEnd"/>
      <w:r w:rsidRPr="00D47819">
        <w:rPr>
          <w:rFonts w:ascii="Times New Roman" w:hAnsi="Times New Roman" w:cs="Times New Roman"/>
          <w:bCs/>
          <w:sz w:val="24"/>
          <w:szCs w:val="24"/>
        </w:rPr>
        <w:t xml:space="preserve">  Правый. О какой  реке идет речь?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Бейсуг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.)</w:t>
      </w: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Pr="0058680A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7819">
        <w:rPr>
          <w:rFonts w:ascii="Times New Roman" w:hAnsi="Times New Roman" w:cs="Times New Roman"/>
          <w:bCs/>
          <w:sz w:val="24"/>
          <w:szCs w:val="24"/>
        </w:rPr>
        <w:t>Какое  озеро  расположено  на  Таманском  полуострове в 8 км от Темрюка?  Вода в нем соленая, а   знаменито   оно   огромными  запасами  лечебной  грязи.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35A" w:rsidRPr="0058680A" w:rsidRDefault="005B635A" w:rsidP="005B635A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(Озеро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Голубицкое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Pr="00D47819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7819">
        <w:rPr>
          <w:rFonts w:ascii="Times New Roman" w:hAnsi="Times New Roman" w:cs="Times New Roman"/>
          <w:bCs/>
          <w:sz w:val="24"/>
          <w:szCs w:val="24"/>
        </w:rPr>
        <w:t>Какое водохранилище  построено в 1972 году  для обеспечения водой рисовых оросительных систем? Дл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ина его 46 км, а ширина 8-12 км.  </w:t>
      </w:r>
      <w:r>
        <w:rPr>
          <w:rFonts w:ascii="Times New Roman" w:hAnsi="Times New Roman" w:cs="Times New Roman"/>
          <w:bCs/>
          <w:i/>
          <w:sz w:val="24"/>
          <w:szCs w:val="24"/>
        </w:rPr>
        <w:t>(Краснодарское.)</w:t>
      </w: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Pr="00D47819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7819">
        <w:rPr>
          <w:rFonts w:ascii="Times New Roman" w:hAnsi="Times New Roman" w:cs="Times New Roman"/>
          <w:bCs/>
          <w:sz w:val="24"/>
          <w:szCs w:val="24"/>
        </w:rPr>
        <w:t>Какой  город-курорт самый  солнечный  на  Черноморском  побережье  Кавказа?  Среднегодовое количество солнечных дней достигает 270.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(Анапа.)</w:t>
      </w: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Pr="00D47819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7819">
        <w:rPr>
          <w:rFonts w:ascii="Times New Roman" w:hAnsi="Times New Roman" w:cs="Times New Roman"/>
          <w:bCs/>
          <w:sz w:val="24"/>
          <w:szCs w:val="24"/>
        </w:rPr>
        <w:t>Какое  море  омывает  берега  территории  Краснодарского  края  на  северо-западе, имеет площадь 38 тыс. км</w:t>
      </w:r>
      <w:proofErr w:type="gramStart"/>
      <w:r w:rsidRPr="00D4781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D47819">
        <w:rPr>
          <w:rFonts w:ascii="Times New Roman" w:hAnsi="Times New Roman" w:cs="Times New Roman"/>
          <w:bCs/>
          <w:sz w:val="24"/>
          <w:szCs w:val="24"/>
        </w:rPr>
        <w:t xml:space="preserve"> , глубину 7-14 м?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(Азовское  море.)</w:t>
      </w:r>
    </w:p>
    <w:p w:rsidR="005B635A" w:rsidRPr="00D47819" w:rsidRDefault="005B635A" w:rsidP="005B6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A" w:rsidRPr="0058680A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7819">
        <w:rPr>
          <w:rFonts w:ascii="Times New Roman" w:hAnsi="Times New Roman" w:cs="Times New Roman"/>
          <w:bCs/>
          <w:sz w:val="24"/>
          <w:szCs w:val="24"/>
        </w:rPr>
        <w:t xml:space="preserve">На  </w:t>
      </w:r>
      <w:proofErr w:type="gramStart"/>
      <w:r w:rsidRPr="00D47819">
        <w:rPr>
          <w:rFonts w:ascii="Times New Roman" w:hAnsi="Times New Roman" w:cs="Times New Roman"/>
          <w:bCs/>
          <w:sz w:val="24"/>
          <w:szCs w:val="24"/>
        </w:rPr>
        <w:t>берегах</w:t>
      </w:r>
      <w:proofErr w:type="gramEnd"/>
      <w:r w:rsidRPr="00D47819">
        <w:rPr>
          <w:rFonts w:ascii="Times New Roman" w:hAnsi="Times New Roman" w:cs="Times New Roman"/>
          <w:bCs/>
          <w:sz w:val="24"/>
          <w:szCs w:val="24"/>
        </w:rPr>
        <w:t xml:space="preserve">  какой  незамерзающей  бухты  Черного  моря  расположен  город  Новороссийск?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Цемесская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 бухта.)</w:t>
      </w: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Pr="0058680A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7819">
        <w:rPr>
          <w:rFonts w:ascii="Times New Roman" w:hAnsi="Times New Roman" w:cs="Times New Roman"/>
          <w:bCs/>
          <w:sz w:val="24"/>
          <w:szCs w:val="24"/>
        </w:rPr>
        <w:t>Какой  город  является  географическим  центром  Краснодарского  края?</w:t>
      </w:r>
    </w:p>
    <w:p w:rsidR="005B635A" w:rsidRDefault="005B635A" w:rsidP="005B635A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(Кореновск.)</w:t>
      </w:r>
    </w:p>
    <w:p w:rsidR="005B635A" w:rsidRPr="0058680A" w:rsidRDefault="005B635A" w:rsidP="005B635A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B635A" w:rsidRPr="0058680A" w:rsidRDefault="005B635A" w:rsidP="005B635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8680A">
        <w:rPr>
          <w:rFonts w:ascii="Times New Roman" w:hAnsi="Times New Roman" w:cs="Times New Roman"/>
          <w:bCs/>
          <w:sz w:val="24"/>
          <w:szCs w:val="24"/>
        </w:rPr>
        <w:t>Как  называются  неглубокие  водоемы, образовавшиеся  в  результате  разливов  степных  и  горных  рек,  скопления  дождевой  воды  в  низменных  местах?</w:t>
      </w:r>
    </w:p>
    <w:p w:rsidR="005B635A" w:rsidRPr="0058680A" w:rsidRDefault="005B635A" w:rsidP="005B635A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(Плавни.)</w:t>
      </w:r>
    </w:p>
    <w:p w:rsidR="005B635A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25A" w:rsidRDefault="002D42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FE2" w:rsidRDefault="000C7FE2" w:rsidP="000C7F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7FE2" w:rsidRDefault="000C7FE2" w:rsidP="000C7F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7FE2" w:rsidRDefault="000C7FE2" w:rsidP="000C7F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7FE2" w:rsidRPr="000C7FE2" w:rsidRDefault="000C7FE2" w:rsidP="000C7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C7FE2">
        <w:rPr>
          <w:rFonts w:ascii="Times New Roman" w:hAnsi="Times New Roman" w:cs="Times New Roman"/>
          <w:sz w:val="24"/>
          <w:szCs w:val="24"/>
        </w:rPr>
        <w:t>3</w:t>
      </w:r>
    </w:p>
    <w:p w:rsidR="002D425A" w:rsidRDefault="002D425A" w:rsidP="002D42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2D425A" w:rsidRPr="002D425A" w:rsidRDefault="002D425A" w:rsidP="002D42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5A" w:rsidRDefault="002D425A" w:rsidP="002D425A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25A">
        <w:rPr>
          <w:rFonts w:ascii="Times New Roman" w:hAnsi="Times New Roman" w:cs="Times New Roman"/>
          <w:sz w:val="24"/>
          <w:szCs w:val="24"/>
        </w:rPr>
        <w:t xml:space="preserve">География  Кубани. Энциклопедический  словарь. – Майкоп: </w:t>
      </w:r>
    </w:p>
    <w:p w:rsidR="002D425A" w:rsidRDefault="002D425A" w:rsidP="002D425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2D425A">
        <w:rPr>
          <w:rFonts w:ascii="Times New Roman" w:hAnsi="Times New Roman" w:cs="Times New Roman"/>
          <w:sz w:val="24"/>
          <w:szCs w:val="24"/>
        </w:rPr>
        <w:t>ОАО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2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425A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2D425A">
        <w:rPr>
          <w:rFonts w:ascii="Times New Roman" w:hAnsi="Times New Roman" w:cs="Times New Roman"/>
          <w:sz w:val="24"/>
          <w:szCs w:val="24"/>
        </w:rPr>
        <w:t xml:space="preserve">  «Адыгея», 2007.</w:t>
      </w:r>
    </w:p>
    <w:p w:rsidR="002D425A" w:rsidRPr="002D425A" w:rsidRDefault="002D425A" w:rsidP="002D425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129B6" w:rsidRPr="002D425A" w:rsidRDefault="002D425A" w:rsidP="002D425A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25A">
        <w:rPr>
          <w:rFonts w:ascii="Times New Roman" w:hAnsi="Times New Roman" w:cs="Times New Roman"/>
          <w:sz w:val="24"/>
          <w:szCs w:val="24"/>
        </w:rPr>
        <w:t>Популярный  иллюстрированный  географический  словарь  Краснодарского  края</w:t>
      </w:r>
      <w:proofErr w:type="gramStart"/>
      <w:r w:rsidRPr="002D425A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2D425A">
        <w:rPr>
          <w:rFonts w:ascii="Times New Roman" w:hAnsi="Times New Roman" w:cs="Times New Roman"/>
          <w:sz w:val="24"/>
          <w:szCs w:val="24"/>
        </w:rPr>
        <w:t xml:space="preserve">ост. И.П. </w:t>
      </w:r>
      <w:proofErr w:type="spellStart"/>
      <w:r w:rsidRPr="002D425A">
        <w:rPr>
          <w:rFonts w:ascii="Times New Roman" w:hAnsi="Times New Roman" w:cs="Times New Roman"/>
          <w:sz w:val="24"/>
          <w:szCs w:val="24"/>
        </w:rPr>
        <w:t>Лотышев</w:t>
      </w:r>
      <w:proofErr w:type="spellEnd"/>
      <w:r w:rsidRPr="002D425A">
        <w:rPr>
          <w:rFonts w:ascii="Times New Roman" w:hAnsi="Times New Roman" w:cs="Times New Roman"/>
          <w:sz w:val="24"/>
          <w:szCs w:val="24"/>
        </w:rPr>
        <w:t>.- Краснодар:  ОИПЦ  «Перспективы  образования», 2009.</w:t>
      </w:r>
    </w:p>
    <w:p w:rsidR="005B635A" w:rsidRPr="00D47819" w:rsidRDefault="005B635A" w:rsidP="005B635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Pr="00D47819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Default="005B635A" w:rsidP="005B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35A" w:rsidRDefault="005B635A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Default="000C7FE2" w:rsidP="0058680A">
      <w:pPr>
        <w:shd w:val="clear" w:color="auto" w:fill="FFFFFF"/>
        <w:spacing w:line="274" w:lineRule="exact"/>
        <w:ind w:left="3686"/>
        <w:rPr>
          <w:rFonts w:ascii="Arial Black" w:hAnsi="Arial Black" w:cs="Times New Roman"/>
          <w:color w:val="000000"/>
          <w:w w:val="77"/>
          <w:sz w:val="28"/>
          <w:szCs w:val="28"/>
        </w:rPr>
      </w:pPr>
    </w:p>
    <w:p w:rsidR="000C7FE2" w:rsidRPr="000C7FE2" w:rsidRDefault="000C7FE2" w:rsidP="0058680A">
      <w:pPr>
        <w:shd w:val="clear" w:color="auto" w:fill="FFFFFF"/>
        <w:spacing w:line="274" w:lineRule="exact"/>
        <w:ind w:left="3686"/>
        <w:rPr>
          <w:rFonts w:ascii="Times New Roman" w:hAnsi="Times New Roman" w:cs="Times New Roman"/>
          <w:color w:val="000000"/>
          <w:w w:val="77"/>
          <w:sz w:val="24"/>
          <w:szCs w:val="24"/>
        </w:rPr>
      </w:pPr>
      <w:r w:rsidRPr="000C7FE2">
        <w:rPr>
          <w:rFonts w:ascii="Times New Roman" w:hAnsi="Times New Roman" w:cs="Times New Roman"/>
          <w:color w:val="000000"/>
          <w:w w:val="77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w w:val="77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0C7FE2">
        <w:rPr>
          <w:rFonts w:ascii="Times New Roman" w:hAnsi="Times New Roman" w:cs="Times New Roman"/>
          <w:color w:val="000000"/>
          <w:w w:val="77"/>
          <w:sz w:val="24"/>
          <w:szCs w:val="24"/>
        </w:rPr>
        <w:t xml:space="preserve">         4</w:t>
      </w:r>
    </w:p>
    <w:sectPr w:rsidR="000C7FE2" w:rsidRPr="000C7FE2" w:rsidSect="002C0F7F">
      <w:pgSz w:w="11906" w:h="16838"/>
      <w:pgMar w:top="1134" w:right="850" w:bottom="1134" w:left="1701" w:header="708" w:footer="708" w:gutter="0"/>
      <w:pgBorders w:display="firstPage"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32C"/>
    <w:multiLevelType w:val="hybridMultilevel"/>
    <w:tmpl w:val="E2C2E9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AAA"/>
    <w:multiLevelType w:val="hybridMultilevel"/>
    <w:tmpl w:val="9510F0A2"/>
    <w:lvl w:ilvl="0" w:tplc="D2B0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646D2"/>
    <w:multiLevelType w:val="hybridMultilevel"/>
    <w:tmpl w:val="62F02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000"/>
    <w:multiLevelType w:val="hybridMultilevel"/>
    <w:tmpl w:val="D8C0D596"/>
    <w:lvl w:ilvl="0" w:tplc="F3B27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CA5"/>
    <w:multiLevelType w:val="hybridMultilevel"/>
    <w:tmpl w:val="EADCAB74"/>
    <w:lvl w:ilvl="0" w:tplc="00204C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ADE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EB8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0A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42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A9B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0D9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69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4F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C1B80"/>
    <w:multiLevelType w:val="hybridMultilevel"/>
    <w:tmpl w:val="7B329C08"/>
    <w:lvl w:ilvl="0" w:tplc="44AAC0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86C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C48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E03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00A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62A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894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296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51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C3449"/>
    <w:multiLevelType w:val="hybridMultilevel"/>
    <w:tmpl w:val="AA308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7404"/>
    <w:multiLevelType w:val="hybridMultilevel"/>
    <w:tmpl w:val="1D8CDABE"/>
    <w:lvl w:ilvl="0" w:tplc="241475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23A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C42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45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871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2C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75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831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48D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65A23"/>
    <w:multiLevelType w:val="hybridMultilevel"/>
    <w:tmpl w:val="7D44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06268"/>
    <w:multiLevelType w:val="hybridMultilevel"/>
    <w:tmpl w:val="063A607C"/>
    <w:lvl w:ilvl="0" w:tplc="DD405A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E77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8F0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290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E66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8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E97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E59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810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10378"/>
    <w:multiLevelType w:val="hybridMultilevel"/>
    <w:tmpl w:val="3E1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3C74"/>
    <w:multiLevelType w:val="hybridMultilevel"/>
    <w:tmpl w:val="D598CAEE"/>
    <w:lvl w:ilvl="0" w:tplc="B9FEE5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8BF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67D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E9A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073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C9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4DC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A3D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E36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A72D1"/>
    <w:multiLevelType w:val="hybridMultilevel"/>
    <w:tmpl w:val="3A42480E"/>
    <w:lvl w:ilvl="0" w:tplc="AD8A38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07C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834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F9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9F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E55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C4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E9B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8B9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40F87"/>
    <w:multiLevelType w:val="hybridMultilevel"/>
    <w:tmpl w:val="E0B07F52"/>
    <w:lvl w:ilvl="0" w:tplc="E3FE1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87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D8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238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4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D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E3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0A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34722"/>
    <w:multiLevelType w:val="hybridMultilevel"/>
    <w:tmpl w:val="66482D9C"/>
    <w:lvl w:ilvl="0" w:tplc="3280B0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41A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40C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DC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89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A0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033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C2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C71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24BC0"/>
    <w:multiLevelType w:val="hybridMultilevel"/>
    <w:tmpl w:val="70D664D4"/>
    <w:lvl w:ilvl="0" w:tplc="83F26A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4B8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EA1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6A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D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0D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63D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8D8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C8C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05C0C"/>
    <w:multiLevelType w:val="hybridMultilevel"/>
    <w:tmpl w:val="1F22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E2185"/>
    <w:multiLevelType w:val="hybridMultilevel"/>
    <w:tmpl w:val="557CD760"/>
    <w:lvl w:ilvl="0" w:tplc="044C50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C81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92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CA2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67E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691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E9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E2A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E07B9"/>
    <w:multiLevelType w:val="hybridMultilevel"/>
    <w:tmpl w:val="F5BE1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7B11"/>
    <w:multiLevelType w:val="hybridMultilevel"/>
    <w:tmpl w:val="425AC4A2"/>
    <w:lvl w:ilvl="0" w:tplc="098A6B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A16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04E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FC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C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8CA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48F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EAB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461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55B03"/>
    <w:multiLevelType w:val="hybridMultilevel"/>
    <w:tmpl w:val="AE743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0977"/>
    <w:multiLevelType w:val="hybridMultilevel"/>
    <w:tmpl w:val="AB72E4B0"/>
    <w:lvl w:ilvl="0" w:tplc="DB10A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60B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6B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C8C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E68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0D5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CE1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06A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E80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00E02"/>
    <w:multiLevelType w:val="hybridMultilevel"/>
    <w:tmpl w:val="E2C2E9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01CE4"/>
    <w:multiLevelType w:val="hybridMultilevel"/>
    <w:tmpl w:val="094AA348"/>
    <w:lvl w:ilvl="0" w:tplc="873685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A5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85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274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03D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CF7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4C4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207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235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FA0A62"/>
    <w:multiLevelType w:val="hybridMultilevel"/>
    <w:tmpl w:val="E0F22478"/>
    <w:lvl w:ilvl="0" w:tplc="657E2B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CCE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4CA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70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F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242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015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8C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AB0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23"/>
  </w:num>
  <w:num w:numId="8">
    <w:abstractNumId w:val="7"/>
  </w:num>
  <w:num w:numId="9">
    <w:abstractNumId w:val="19"/>
  </w:num>
  <w:num w:numId="10">
    <w:abstractNumId w:val="18"/>
  </w:num>
  <w:num w:numId="11">
    <w:abstractNumId w:val="22"/>
  </w:num>
  <w:num w:numId="12">
    <w:abstractNumId w:val="12"/>
  </w:num>
  <w:num w:numId="13">
    <w:abstractNumId w:val="4"/>
  </w:num>
  <w:num w:numId="14">
    <w:abstractNumId w:val="14"/>
  </w:num>
  <w:num w:numId="15">
    <w:abstractNumId w:val="21"/>
  </w:num>
  <w:num w:numId="16">
    <w:abstractNumId w:val="0"/>
  </w:num>
  <w:num w:numId="17">
    <w:abstractNumId w:val="1"/>
  </w:num>
  <w:num w:numId="18">
    <w:abstractNumId w:val="20"/>
  </w:num>
  <w:num w:numId="19">
    <w:abstractNumId w:val="6"/>
  </w:num>
  <w:num w:numId="20">
    <w:abstractNumId w:val="9"/>
  </w:num>
  <w:num w:numId="21">
    <w:abstractNumId w:val="24"/>
  </w:num>
  <w:num w:numId="22">
    <w:abstractNumId w:val="3"/>
  </w:num>
  <w:num w:numId="23">
    <w:abstractNumId w:val="8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819"/>
    <w:rsid w:val="000C7FE2"/>
    <w:rsid w:val="002129B6"/>
    <w:rsid w:val="002C0F7F"/>
    <w:rsid w:val="002D425A"/>
    <w:rsid w:val="0058680A"/>
    <w:rsid w:val="005B635A"/>
    <w:rsid w:val="006B56B5"/>
    <w:rsid w:val="009A54BA"/>
    <w:rsid w:val="00B824D7"/>
    <w:rsid w:val="00D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9"/>
    <w:pPr>
      <w:ind w:left="720"/>
      <w:contextualSpacing/>
    </w:pPr>
  </w:style>
  <w:style w:type="paragraph" w:styleId="a4">
    <w:name w:val="No Spacing"/>
    <w:uiPriority w:val="1"/>
    <w:qFormat/>
    <w:rsid w:val="00D47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6BE0-5AD7-4CFD-8B21-09FB0411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9</cp:revision>
  <cp:lastPrinted>2012-05-01T21:47:00Z</cp:lastPrinted>
  <dcterms:created xsi:type="dcterms:W3CDTF">2012-05-01T21:25:00Z</dcterms:created>
  <dcterms:modified xsi:type="dcterms:W3CDTF">2013-01-13T18:50:00Z</dcterms:modified>
</cp:coreProperties>
</file>