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9C" w:rsidRPr="00BA3CC1" w:rsidRDefault="00A6498C" w:rsidP="00A64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CC1">
        <w:rPr>
          <w:rFonts w:ascii="Times New Roman" w:hAnsi="Times New Roman" w:cs="Times New Roman"/>
          <w:b/>
          <w:sz w:val="24"/>
          <w:szCs w:val="24"/>
        </w:rPr>
        <w:t>Технологическая карта анализа урока Э-ОК «Живой урок»</w:t>
      </w:r>
    </w:p>
    <w:p w:rsidR="00A6498C" w:rsidRPr="00EF13F4" w:rsidRDefault="00A6498C" w:rsidP="00A64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CC1">
        <w:rPr>
          <w:rFonts w:ascii="Times New Roman" w:hAnsi="Times New Roman" w:cs="Times New Roman"/>
          <w:sz w:val="24"/>
          <w:szCs w:val="24"/>
        </w:rPr>
        <w:t>Ф.И.О. учителя</w:t>
      </w:r>
      <w:r w:rsidR="00BA3CC1" w:rsidRPr="00BA3CC1">
        <w:rPr>
          <w:rFonts w:ascii="Times New Roman" w:hAnsi="Times New Roman" w:cs="Times New Roman"/>
          <w:sz w:val="24"/>
          <w:szCs w:val="24"/>
        </w:rPr>
        <w:t xml:space="preserve">   </w:t>
      </w:r>
      <w:r w:rsidR="00BA3CC1" w:rsidRPr="00EF13F4">
        <w:rPr>
          <w:rFonts w:ascii="Times New Roman" w:hAnsi="Times New Roman" w:cs="Times New Roman"/>
          <w:b/>
          <w:sz w:val="24"/>
          <w:szCs w:val="24"/>
          <w:u w:val="single"/>
        </w:rPr>
        <w:t>Ушакова Светлана Ивановна</w:t>
      </w:r>
    </w:p>
    <w:p w:rsidR="00A6498C" w:rsidRPr="00BA3CC1" w:rsidRDefault="00A6498C" w:rsidP="00A64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CC1">
        <w:rPr>
          <w:rFonts w:ascii="Times New Roman" w:hAnsi="Times New Roman" w:cs="Times New Roman"/>
          <w:sz w:val="24"/>
          <w:szCs w:val="24"/>
        </w:rPr>
        <w:t>Класс</w:t>
      </w:r>
      <w:r w:rsidR="00BA3CC1" w:rsidRPr="00BA3C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CC1" w:rsidRPr="00BA3CC1">
        <w:rPr>
          <w:rFonts w:ascii="Times New Roman" w:hAnsi="Times New Roman" w:cs="Times New Roman"/>
          <w:sz w:val="24"/>
          <w:szCs w:val="24"/>
          <w:u w:val="single"/>
        </w:rPr>
        <w:t>7 «А»  класс</w:t>
      </w:r>
    </w:p>
    <w:p w:rsidR="00A6498C" w:rsidRPr="00BA3CC1" w:rsidRDefault="00A6498C" w:rsidP="00A64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CC1">
        <w:rPr>
          <w:rFonts w:ascii="Times New Roman" w:hAnsi="Times New Roman" w:cs="Times New Roman"/>
          <w:sz w:val="24"/>
          <w:szCs w:val="24"/>
        </w:rPr>
        <w:t>Предмет</w:t>
      </w:r>
      <w:r w:rsidR="00BA3CC1" w:rsidRPr="00BA3CC1">
        <w:rPr>
          <w:rFonts w:ascii="Times New Roman" w:hAnsi="Times New Roman" w:cs="Times New Roman"/>
          <w:sz w:val="24"/>
          <w:szCs w:val="24"/>
        </w:rPr>
        <w:t xml:space="preserve">   </w:t>
      </w:r>
      <w:r w:rsidR="00BA3CC1" w:rsidRPr="00BA3CC1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p w:rsidR="00B2481C" w:rsidRPr="00B2481C" w:rsidRDefault="00BA3CC1" w:rsidP="00B24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CC1">
        <w:rPr>
          <w:rFonts w:ascii="Times New Roman" w:hAnsi="Times New Roman" w:cs="Times New Roman"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  <w:u w:val="single"/>
        </w:rPr>
        <w:t>Жанр рассказа М.М. Зощенко  «Галоша»</w:t>
      </w:r>
    </w:p>
    <w:p w:rsidR="00B2481C" w:rsidRPr="00B500E4" w:rsidRDefault="00B2481C" w:rsidP="00B24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481C">
        <w:rPr>
          <w:rFonts w:ascii="Times New Roman" w:hAnsi="Times New Roman" w:cs="Times New Roman"/>
          <w:sz w:val="24"/>
          <w:szCs w:val="24"/>
        </w:rPr>
        <w:t>Цели</w:t>
      </w:r>
      <w:r w:rsidR="00A6498C" w:rsidRPr="00B2481C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B2481C">
        <w:rPr>
          <w:rFonts w:ascii="Times New Roman" w:hAnsi="Times New Roman" w:cs="Times New Roman"/>
          <w:sz w:val="24"/>
          <w:szCs w:val="24"/>
        </w:rPr>
        <w:t xml:space="preserve">:  - </w:t>
      </w:r>
      <w:r w:rsidRPr="00B500E4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образовательная: </w:t>
      </w:r>
      <w:r w:rsidRPr="00B500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помочь увидеть читателям-школьникам мастерство писателя в создании сатирического рассказа; познакомить с некоторыми особенностями метода писателя (особенности жанра, речи, композиции),</w:t>
      </w:r>
    </w:p>
    <w:p w:rsidR="00B2481C" w:rsidRPr="00B500E4" w:rsidRDefault="00B2481C" w:rsidP="00B2481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00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развивающие: продолжить работу по формированию умения анализировать  художественные произведения; повторить определение понятий «рассказ»,  «юмор»,  «сатира», «композиция»;</w:t>
      </w:r>
    </w:p>
    <w:p w:rsidR="00A6498C" w:rsidRPr="00B500E4" w:rsidRDefault="00B2481C" w:rsidP="00B500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B500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воспитательные: продолжить формирование личностных качеств как активность, самостоятельность; учить видеть красоту, меткость писательского слова, авторское отношение к волоките и бюрократизму.</w:t>
      </w:r>
      <w:proofErr w:type="gramEnd"/>
    </w:p>
    <w:p w:rsidR="00A6498C" w:rsidRPr="00601D6A" w:rsidRDefault="00A6498C" w:rsidP="00A64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CC1">
        <w:rPr>
          <w:rFonts w:ascii="Times New Roman" w:hAnsi="Times New Roman" w:cs="Times New Roman"/>
          <w:sz w:val="24"/>
          <w:szCs w:val="24"/>
        </w:rPr>
        <w:t>Задачи урока</w:t>
      </w:r>
      <w:r w:rsidR="00B500E4">
        <w:rPr>
          <w:rFonts w:ascii="Times New Roman" w:hAnsi="Times New Roman" w:cs="Times New Roman"/>
          <w:sz w:val="24"/>
          <w:szCs w:val="24"/>
        </w:rPr>
        <w:t xml:space="preserve">: </w:t>
      </w:r>
      <w:r w:rsidR="00601D6A">
        <w:rPr>
          <w:rFonts w:ascii="Times New Roman" w:hAnsi="Times New Roman" w:cs="Times New Roman"/>
          <w:sz w:val="24"/>
          <w:szCs w:val="24"/>
        </w:rPr>
        <w:t>повысить</w:t>
      </w:r>
      <w:r w:rsidR="00B500E4" w:rsidRPr="00601D6A">
        <w:rPr>
          <w:rFonts w:ascii="Times New Roman" w:hAnsi="Times New Roman" w:cs="Times New Roman"/>
          <w:sz w:val="24"/>
          <w:szCs w:val="24"/>
        </w:rPr>
        <w:t xml:space="preserve"> самостоятельность школьников за счет прохождения индивидуальных маршрутов урока, каждый из которых включает в себя следующие этапы: индивидуальная работа с электронным учебником, маршрутное тестирование, коллективное обсуждение ключевых вопросов темы, итоговое тест</w:t>
      </w:r>
      <w:r w:rsidR="00601D6A">
        <w:rPr>
          <w:rFonts w:ascii="Times New Roman" w:hAnsi="Times New Roman" w:cs="Times New Roman"/>
          <w:sz w:val="24"/>
          <w:szCs w:val="24"/>
        </w:rPr>
        <w:t xml:space="preserve">ирование, что позволит </w:t>
      </w:r>
      <w:r w:rsidR="00B500E4" w:rsidRPr="00601D6A">
        <w:rPr>
          <w:rFonts w:ascii="Times New Roman" w:hAnsi="Times New Roman" w:cs="Times New Roman"/>
          <w:sz w:val="24"/>
          <w:szCs w:val="24"/>
        </w:rPr>
        <w:t>научить школьников выделять главное, существенное, устанавливать причинно-следственные связи, самостоятельно планировать учебную работу, оценивать свои действия.</w:t>
      </w:r>
    </w:p>
    <w:p w:rsidR="00A6498C" w:rsidRPr="00601D6A" w:rsidRDefault="00A6498C" w:rsidP="00A64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3CC1">
        <w:rPr>
          <w:rFonts w:ascii="Times New Roman" w:hAnsi="Times New Roman" w:cs="Times New Roman"/>
          <w:sz w:val="24"/>
          <w:szCs w:val="24"/>
        </w:rPr>
        <w:t>Количество учебных модулей</w:t>
      </w:r>
      <w:r w:rsidR="00C44904">
        <w:rPr>
          <w:rFonts w:ascii="Times New Roman" w:hAnsi="Times New Roman" w:cs="Times New Roman"/>
          <w:sz w:val="24"/>
          <w:szCs w:val="24"/>
          <w:u w:val="single"/>
        </w:rPr>
        <w:t>:   2</w:t>
      </w:r>
    </w:p>
    <w:p w:rsidR="00BA3CC1" w:rsidRPr="00EF13F4" w:rsidRDefault="00A6498C" w:rsidP="00BA3C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CC1">
        <w:rPr>
          <w:rFonts w:ascii="Times New Roman" w:hAnsi="Times New Roman" w:cs="Times New Roman"/>
          <w:sz w:val="24"/>
          <w:szCs w:val="24"/>
        </w:rPr>
        <w:t>Количество ресурсов для самостоятельной работы обучающихся по каждому маршрут</w:t>
      </w:r>
      <w:r w:rsidR="00601D6A">
        <w:rPr>
          <w:rFonts w:ascii="Times New Roman" w:hAnsi="Times New Roman" w:cs="Times New Roman"/>
          <w:sz w:val="24"/>
          <w:szCs w:val="24"/>
        </w:rPr>
        <w:t xml:space="preserve">у: </w:t>
      </w:r>
      <w:r w:rsidR="00C44904">
        <w:rPr>
          <w:rFonts w:ascii="Times New Roman" w:hAnsi="Times New Roman" w:cs="Times New Roman"/>
          <w:sz w:val="24"/>
          <w:szCs w:val="24"/>
          <w:u w:val="single"/>
        </w:rPr>
        <w:t>3</w:t>
      </w:r>
    </w:p>
    <w:tbl>
      <w:tblPr>
        <w:tblStyle w:val="a4"/>
        <w:tblW w:w="0" w:type="auto"/>
        <w:tblLayout w:type="fixed"/>
        <w:tblLook w:val="04A0"/>
      </w:tblPr>
      <w:tblGrid>
        <w:gridCol w:w="2063"/>
        <w:gridCol w:w="4283"/>
        <w:gridCol w:w="4110"/>
        <w:gridCol w:w="1134"/>
        <w:gridCol w:w="3701"/>
        <w:gridCol w:w="629"/>
      </w:tblGrid>
      <w:tr w:rsidR="00A6498C" w:rsidRPr="00EF13F4" w:rsidTr="00611D4E">
        <w:tc>
          <w:tcPr>
            <w:tcW w:w="2063" w:type="dxa"/>
          </w:tcPr>
          <w:p w:rsidR="00A6498C" w:rsidRPr="00EF13F4" w:rsidRDefault="00A6498C" w:rsidP="00EF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283" w:type="dxa"/>
          </w:tcPr>
          <w:p w:rsidR="00A6498C" w:rsidRPr="00EF13F4" w:rsidRDefault="00A6498C" w:rsidP="00EF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4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4110" w:type="dxa"/>
          </w:tcPr>
          <w:p w:rsidR="00A6498C" w:rsidRPr="00EF13F4" w:rsidRDefault="00A6498C" w:rsidP="00EF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134" w:type="dxa"/>
          </w:tcPr>
          <w:p w:rsidR="00A6498C" w:rsidRPr="00EF13F4" w:rsidRDefault="00601D6A" w:rsidP="00EF13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701" w:type="dxa"/>
          </w:tcPr>
          <w:p w:rsidR="00A6498C" w:rsidRPr="00EF13F4" w:rsidRDefault="00A6498C" w:rsidP="00EF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EF13F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9" w:type="dxa"/>
          </w:tcPr>
          <w:p w:rsidR="00A6498C" w:rsidRPr="00EF13F4" w:rsidRDefault="00601D6A" w:rsidP="00EF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601D6A" w:rsidRPr="00BA3CC1" w:rsidTr="00611D4E">
        <w:tc>
          <w:tcPr>
            <w:tcW w:w="2063" w:type="dxa"/>
            <w:vMerge w:val="restart"/>
          </w:tcPr>
          <w:p w:rsidR="00A6498C" w:rsidRPr="00BA3CC1" w:rsidRDefault="00A6498C" w:rsidP="00A6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1">
              <w:rPr>
                <w:rFonts w:ascii="Times New Roman" w:hAnsi="Times New Roman" w:cs="Times New Roman"/>
                <w:sz w:val="24"/>
                <w:szCs w:val="24"/>
              </w:rPr>
              <w:t>Введение в тему. Постановка проблемы</w:t>
            </w:r>
          </w:p>
        </w:tc>
        <w:tc>
          <w:tcPr>
            <w:tcW w:w="4283" w:type="dxa"/>
          </w:tcPr>
          <w:p w:rsidR="00A6498C" w:rsidRPr="00BA3CC1" w:rsidRDefault="00A6498C" w:rsidP="00A6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результатов предыдущего урока на основании материалов итогового тестирования и проверки домашнего задания. </w:t>
            </w:r>
            <w:proofErr w:type="gramStart"/>
            <w:r w:rsidRPr="00BA3CC1">
              <w:rPr>
                <w:rFonts w:ascii="Times New Roman" w:hAnsi="Times New Roman" w:cs="Times New Roman"/>
                <w:sz w:val="24"/>
                <w:szCs w:val="24"/>
              </w:rPr>
              <w:t>(Данный этап проходит на уроке, при условии прохождения итогового тестирования обучающимися самостоятельно.</w:t>
            </w:r>
            <w:proofErr w:type="gramEnd"/>
          </w:p>
        </w:tc>
        <w:tc>
          <w:tcPr>
            <w:tcW w:w="4110" w:type="dxa"/>
          </w:tcPr>
          <w:p w:rsidR="00A6498C" w:rsidRPr="00BA3CC1" w:rsidRDefault="00A6498C" w:rsidP="00A6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A3C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BA3CC1">
              <w:rPr>
                <w:rFonts w:ascii="Times New Roman" w:hAnsi="Times New Roman" w:cs="Times New Roman"/>
                <w:sz w:val="24"/>
                <w:szCs w:val="24"/>
              </w:rPr>
              <w:t>ормулирует общие проблемы по материалам итогового тестирования (этап носит факультативный характер)</w:t>
            </w:r>
          </w:p>
        </w:tc>
        <w:tc>
          <w:tcPr>
            <w:tcW w:w="1134" w:type="dxa"/>
          </w:tcPr>
          <w:p w:rsidR="00A6498C" w:rsidRPr="00601D6A" w:rsidRDefault="00A6498C" w:rsidP="00601D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A6498C" w:rsidRPr="00BA3CC1" w:rsidRDefault="00A6498C" w:rsidP="00A6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1">
              <w:rPr>
                <w:rFonts w:ascii="Times New Roman" w:hAnsi="Times New Roman" w:cs="Times New Roman"/>
                <w:sz w:val="24"/>
                <w:szCs w:val="24"/>
              </w:rPr>
              <w:t>- фиксирует трудности и проблемы при выполнении итогового тестирования</w:t>
            </w:r>
          </w:p>
        </w:tc>
        <w:tc>
          <w:tcPr>
            <w:tcW w:w="629" w:type="dxa"/>
          </w:tcPr>
          <w:p w:rsidR="00A6498C" w:rsidRPr="00BA3CC1" w:rsidRDefault="00A6498C" w:rsidP="00A6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6A" w:rsidRPr="00BA3CC1" w:rsidTr="00611D4E">
        <w:tc>
          <w:tcPr>
            <w:tcW w:w="2063" w:type="dxa"/>
            <w:vMerge/>
          </w:tcPr>
          <w:p w:rsidR="00A6498C" w:rsidRPr="00BA3CC1" w:rsidRDefault="00A6498C" w:rsidP="00A6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A6498C" w:rsidRPr="00BA3CC1" w:rsidRDefault="00A6498C" w:rsidP="00A6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обучающихся по определению темы, проблемы урока, общей для всех маршрутов.</w:t>
            </w:r>
          </w:p>
        </w:tc>
        <w:tc>
          <w:tcPr>
            <w:tcW w:w="4110" w:type="dxa"/>
          </w:tcPr>
          <w:p w:rsidR="00A6498C" w:rsidRPr="00BA3CC1" w:rsidRDefault="00A6498C" w:rsidP="00A6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1">
              <w:rPr>
                <w:rFonts w:ascii="Times New Roman" w:hAnsi="Times New Roman" w:cs="Times New Roman"/>
                <w:sz w:val="24"/>
                <w:szCs w:val="24"/>
              </w:rPr>
              <w:t>- ставит проблему урока</w:t>
            </w:r>
          </w:p>
        </w:tc>
        <w:tc>
          <w:tcPr>
            <w:tcW w:w="1134" w:type="dxa"/>
          </w:tcPr>
          <w:p w:rsidR="00A6498C" w:rsidRPr="00BA3CC1" w:rsidRDefault="00A6498C" w:rsidP="00A6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A6498C" w:rsidRPr="00BA3CC1" w:rsidRDefault="00A6498C" w:rsidP="00A6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1">
              <w:rPr>
                <w:rFonts w:ascii="Times New Roman" w:hAnsi="Times New Roman" w:cs="Times New Roman"/>
                <w:sz w:val="24"/>
                <w:szCs w:val="24"/>
              </w:rPr>
              <w:t>- обсуждают предложенную проблему урока (коллективно, в парах, группах)</w:t>
            </w:r>
          </w:p>
        </w:tc>
        <w:tc>
          <w:tcPr>
            <w:tcW w:w="629" w:type="dxa"/>
          </w:tcPr>
          <w:p w:rsidR="00A6498C" w:rsidRPr="00BA3CC1" w:rsidRDefault="00A6498C" w:rsidP="00A6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6A" w:rsidRPr="00BA3CC1" w:rsidTr="00611D4E">
        <w:tc>
          <w:tcPr>
            <w:tcW w:w="2063" w:type="dxa"/>
            <w:vMerge/>
          </w:tcPr>
          <w:p w:rsidR="00A6498C" w:rsidRPr="00BA3CC1" w:rsidRDefault="00A6498C" w:rsidP="00A6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A6498C" w:rsidRPr="00BA3CC1" w:rsidRDefault="00A6498C" w:rsidP="00A6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6498C" w:rsidRPr="00BA3CC1" w:rsidRDefault="00E657BC" w:rsidP="00E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498C" w:rsidRPr="00BA3CC1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обучающихся по формулировке проблемы, соответствующей теме урока (самостоятельную, в парах, группах)</w:t>
            </w:r>
            <w:proofErr w:type="gramEnd"/>
          </w:p>
        </w:tc>
        <w:tc>
          <w:tcPr>
            <w:tcW w:w="1134" w:type="dxa"/>
          </w:tcPr>
          <w:p w:rsidR="00A6498C" w:rsidRPr="00BA3CC1" w:rsidRDefault="00611D4E" w:rsidP="00A6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01" w:type="dxa"/>
          </w:tcPr>
          <w:p w:rsidR="00A6498C" w:rsidRPr="00BA3CC1" w:rsidRDefault="00A6498C" w:rsidP="00A6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1">
              <w:rPr>
                <w:rFonts w:ascii="Times New Roman" w:hAnsi="Times New Roman" w:cs="Times New Roman"/>
                <w:sz w:val="24"/>
                <w:szCs w:val="24"/>
              </w:rPr>
              <w:t>- определяют проблему урока самостоятельно</w:t>
            </w:r>
          </w:p>
        </w:tc>
        <w:tc>
          <w:tcPr>
            <w:tcW w:w="629" w:type="dxa"/>
          </w:tcPr>
          <w:p w:rsidR="00A6498C" w:rsidRPr="00BA3CC1" w:rsidRDefault="00601D6A" w:rsidP="00A6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01D6A" w:rsidRPr="00BA3CC1" w:rsidTr="00611D4E">
        <w:tc>
          <w:tcPr>
            <w:tcW w:w="2063" w:type="dxa"/>
          </w:tcPr>
          <w:p w:rsidR="00A6498C" w:rsidRPr="00BA3CC1" w:rsidRDefault="00A6498C" w:rsidP="00A6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Выходы на маршруты</w:t>
            </w:r>
          </w:p>
        </w:tc>
        <w:tc>
          <w:tcPr>
            <w:tcW w:w="4283" w:type="dxa"/>
          </w:tcPr>
          <w:p w:rsidR="00A6498C" w:rsidRDefault="00A6498C" w:rsidP="00A6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маршрута </w:t>
            </w:r>
            <w:proofErr w:type="gramStart"/>
            <w:r w:rsidRPr="00BA3CC1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BA3CC1">
              <w:rPr>
                <w:rFonts w:ascii="Times New Roman" w:hAnsi="Times New Roman" w:cs="Times New Roman"/>
                <w:sz w:val="24"/>
                <w:szCs w:val="24"/>
              </w:rPr>
              <w:t>, в соответствии с его индивидуальными возможностями (Оценивается после урока при анализе выполнения маршрутного и итогового тестирования)</w:t>
            </w:r>
          </w:p>
          <w:p w:rsidR="00BA3CC1" w:rsidRPr="00BA3CC1" w:rsidRDefault="00BA3CC1" w:rsidP="00A6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6498C" w:rsidRPr="00BA3CC1" w:rsidRDefault="00A6498C" w:rsidP="00A6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1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адекватность назначения маршрута </w:t>
            </w:r>
            <w:proofErr w:type="gramStart"/>
            <w:r w:rsidRPr="00BA3CC1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</w:p>
        </w:tc>
        <w:tc>
          <w:tcPr>
            <w:tcW w:w="1134" w:type="dxa"/>
          </w:tcPr>
          <w:p w:rsidR="00A6498C" w:rsidRPr="00BA3CC1" w:rsidRDefault="00611D4E" w:rsidP="00A6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01" w:type="dxa"/>
          </w:tcPr>
          <w:p w:rsidR="00A6498C" w:rsidRPr="00BA3CC1" w:rsidRDefault="00E657BC" w:rsidP="00E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самостоятельное</w:t>
            </w:r>
            <w:r w:rsidR="00A6498C" w:rsidRPr="00BA3CC1">
              <w:rPr>
                <w:rFonts w:ascii="Times New Roman" w:hAnsi="Times New Roman" w:cs="Times New Roman"/>
                <w:sz w:val="24"/>
                <w:szCs w:val="24"/>
              </w:rPr>
              <w:t>, успешное выполнение работы с ресурсами</w:t>
            </w:r>
          </w:p>
        </w:tc>
        <w:tc>
          <w:tcPr>
            <w:tcW w:w="629" w:type="dxa"/>
          </w:tcPr>
          <w:p w:rsidR="00A6498C" w:rsidRPr="00BA3CC1" w:rsidRDefault="00611D4E" w:rsidP="00A6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01D6A" w:rsidRPr="00BA3CC1" w:rsidTr="00611D4E">
        <w:tc>
          <w:tcPr>
            <w:tcW w:w="2063" w:type="dxa"/>
            <w:vMerge w:val="restart"/>
          </w:tcPr>
          <w:p w:rsidR="00A6498C" w:rsidRPr="00BA3CC1" w:rsidRDefault="00A6498C" w:rsidP="00A6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1">
              <w:rPr>
                <w:rFonts w:ascii="Times New Roman" w:hAnsi="Times New Roman" w:cs="Times New Roman"/>
                <w:sz w:val="24"/>
                <w:szCs w:val="24"/>
              </w:rPr>
              <w:t>Работа с ресурсами</w:t>
            </w:r>
          </w:p>
        </w:tc>
        <w:tc>
          <w:tcPr>
            <w:tcW w:w="4283" w:type="dxa"/>
            <w:vMerge w:val="restart"/>
          </w:tcPr>
          <w:p w:rsidR="00A6498C" w:rsidRPr="00BA3CC1" w:rsidRDefault="00A6498C" w:rsidP="00A6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с разными ресурсами, то есть с разными источниками информации – текстовыми, аудио, фото, видео, с целью решить проблему урока</w:t>
            </w:r>
          </w:p>
        </w:tc>
        <w:tc>
          <w:tcPr>
            <w:tcW w:w="4110" w:type="dxa"/>
          </w:tcPr>
          <w:p w:rsidR="00A6498C" w:rsidRPr="00BA3CC1" w:rsidRDefault="00A6498C" w:rsidP="00A6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1">
              <w:rPr>
                <w:rFonts w:ascii="Times New Roman" w:hAnsi="Times New Roman" w:cs="Times New Roman"/>
                <w:sz w:val="24"/>
                <w:szCs w:val="24"/>
              </w:rPr>
              <w:t>- работает с экраном «Урок сейчас», определяя продвижение по траектории каждого ученика;</w:t>
            </w:r>
          </w:p>
        </w:tc>
        <w:tc>
          <w:tcPr>
            <w:tcW w:w="1134" w:type="dxa"/>
          </w:tcPr>
          <w:p w:rsidR="00A6498C" w:rsidRPr="00BA3CC1" w:rsidRDefault="00611D4E" w:rsidP="00A6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01" w:type="dxa"/>
          </w:tcPr>
          <w:p w:rsidR="00A6498C" w:rsidRPr="00BA3CC1" w:rsidRDefault="004E75A0" w:rsidP="00A6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1">
              <w:rPr>
                <w:rFonts w:ascii="Times New Roman" w:hAnsi="Times New Roman" w:cs="Times New Roman"/>
                <w:sz w:val="24"/>
                <w:szCs w:val="24"/>
              </w:rPr>
              <w:t>- могут работать самостоятельно (сформирован навык самостоятельной работы)</w:t>
            </w:r>
          </w:p>
        </w:tc>
        <w:tc>
          <w:tcPr>
            <w:tcW w:w="629" w:type="dxa"/>
          </w:tcPr>
          <w:p w:rsidR="00A6498C" w:rsidRPr="00BA3CC1" w:rsidRDefault="00611D4E" w:rsidP="00A6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01D6A" w:rsidRPr="00BA3CC1" w:rsidTr="00611D4E">
        <w:tc>
          <w:tcPr>
            <w:tcW w:w="2063" w:type="dxa"/>
            <w:vMerge/>
          </w:tcPr>
          <w:p w:rsidR="00A6498C" w:rsidRPr="00BA3CC1" w:rsidRDefault="00A6498C" w:rsidP="00A6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vMerge/>
          </w:tcPr>
          <w:p w:rsidR="00A6498C" w:rsidRPr="00BA3CC1" w:rsidRDefault="00A6498C" w:rsidP="00A6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6498C" w:rsidRPr="00BA3CC1" w:rsidRDefault="004E75A0" w:rsidP="00E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CC1">
              <w:rPr>
                <w:rFonts w:ascii="Times New Roman" w:hAnsi="Times New Roman" w:cs="Times New Roman"/>
                <w:sz w:val="24"/>
                <w:szCs w:val="24"/>
              </w:rPr>
              <w:t>- организует индивидуальное сопровождение с целью удержания рамок, определяемых учителем на этом этапе урока</w:t>
            </w:r>
          </w:p>
        </w:tc>
        <w:tc>
          <w:tcPr>
            <w:tcW w:w="1134" w:type="dxa"/>
          </w:tcPr>
          <w:p w:rsidR="00A6498C" w:rsidRPr="00BA3CC1" w:rsidRDefault="00611D4E" w:rsidP="00A6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01" w:type="dxa"/>
          </w:tcPr>
          <w:p w:rsidR="00A6498C" w:rsidRPr="00BA3CC1" w:rsidRDefault="004E75A0" w:rsidP="00A6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1">
              <w:rPr>
                <w:rFonts w:ascii="Times New Roman" w:hAnsi="Times New Roman" w:cs="Times New Roman"/>
                <w:sz w:val="24"/>
                <w:szCs w:val="24"/>
              </w:rPr>
              <w:t>- затрудняюсь работать самостоятельно (отвлекаются, мешают соседям, просят помощи со стороны одноклассников и учителя)</w:t>
            </w:r>
          </w:p>
        </w:tc>
        <w:tc>
          <w:tcPr>
            <w:tcW w:w="629" w:type="dxa"/>
          </w:tcPr>
          <w:p w:rsidR="00A6498C" w:rsidRPr="00BA3CC1" w:rsidRDefault="00A6498C" w:rsidP="00A6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6A" w:rsidTr="00611D4E">
        <w:tc>
          <w:tcPr>
            <w:tcW w:w="2063" w:type="dxa"/>
            <w:vMerge w:val="restart"/>
          </w:tcPr>
          <w:p w:rsidR="004E75A0" w:rsidRDefault="004E75A0" w:rsidP="00A64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Маршрутное тестирование </w:t>
            </w:r>
          </w:p>
        </w:tc>
        <w:tc>
          <w:tcPr>
            <w:tcW w:w="4283" w:type="dxa"/>
            <w:vMerge w:val="restart"/>
          </w:tcPr>
          <w:p w:rsidR="004E75A0" w:rsidRDefault="004E75A0" w:rsidP="00A64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успешности работы с ресурсами (носит обучающий характер). Степень продвижения учащихся в решении проблемы урока.</w:t>
            </w:r>
          </w:p>
        </w:tc>
        <w:tc>
          <w:tcPr>
            <w:tcW w:w="4110" w:type="dxa"/>
          </w:tcPr>
          <w:p w:rsidR="004E75A0" w:rsidRDefault="004E75A0" w:rsidP="004E75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работает с экраном контроля, определяя успешность/не успешность выполнения маршрутного тестирования;</w:t>
            </w:r>
          </w:p>
        </w:tc>
        <w:tc>
          <w:tcPr>
            <w:tcW w:w="1134" w:type="dxa"/>
          </w:tcPr>
          <w:p w:rsidR="004E75A0" w:rsidRDefault="00611D4E" w:rsidP="00A64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1" w:type="dxa"/>
          </w:tcPr>
          <w:p w:rsidR="004E75A0" w:rsidRDefault="004E75A0" w:rsidP="00A64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самостоятельно выполняет маршрутное тестирование, удерживая временные рамки;</w:t>
            </w:r>
          </w:p>
        </w:tc>
        <w:tc>
          <w:tcPr>
            <w:tcW w:w="629" w:type="dxa"/>
          </w:tcPr>
          <w:p w:rsidR="004E75A0" w:rsidRDefault="00611D4E" w:rsidP="00A64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11D4E" w:rsidTr="00611D4E">
        <w:tc>
          <w:tcPr>
            <w:tcW w:w="2063" w:type="dxa"/>
            <w:vMerge/>
          </w:tcPr>
          <w:p w:rsidR="00611D4E" w:rsidRDefault="00611D4E" w:rsidP="00A649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vMerge/>
          </w:tcPr>
          <w:p w:rsidR="00611D4E" w:rsidRDefault="00611D4E" w:rsidP="00A649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11D4E" w:rsidRDefault="00611D4E" w:rsidP="00A64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средствами индивидуальной помощи достигает почти одновременного прохождения маршрутного тестирования всеми обучающимися;</w:t>
            </w:r>
          </w:p>
        </w:tc>
        <w:tc>
          <w:tcPr>
            <w:tcW w:w="1134" w:type="dxa"/>
          </w:tcPr>
          <w:p w:rsidR="00611D4E" w:rsidRDefault="00611D4E" w:rsidP="00A64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1" w:type="dxa"/>
            <w:vMerge w:val="restart"/>
          </w:tcPr>
          <w:p w:rsidR="00611D4E" w:rsidRDefault="00611D4E" w:rsidP="00A64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самостоятельно выполняет маршрутное тестирование, не удерживая временных рамок;</w:t>
            </w:r>
          </w:p>
        </w:tc>
        <w:tc>
          <w:tcPr>
            <w:tcW w:w="629" w:type="dxa"/>
            <w:vMerge w:val="restart"/>
          </w:tcPr>
          <w:p w:rsidR="00611D4E" w:rsidRDefault="00611D4E" w:rsidP="00A649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1D4E" w:rsidTr="00611D4E">
        <w:tc>
          <w:tcPr>
            <w:tcW w:w="2063" w:type="dxa"/>
            <w:vMerge/>
          </w:tcPr>
          <w:p w:rsidR="00611D4E" w:rsidRDefault="00611D4E" w:rsidP="00A649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vMerge/>
          </w:tcPr>
          <w:p w:rsidR="00611D4E" w:rsidRDefault="00611D4E" w:rsidP="00A649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11D4E" w:rsidRDefault="00611D4E" w:rsidP="004E75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анализирует результаты тестирования, обращая внимания трудности, возникающие в результате маршрутного тестирования</w:t>
            </w:r>
          </w:p>
        </w:tc>
        <w:tc>
          <w:tcPr>
            <w:tcW w:w="1134" w:type="dxa"/>
          </w:tcPr>
          <w:p w:rsidR="00611D4E" w:rsidRDefault="00611D4E" w:rsidP="00A649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vMerge/>
          </w:tcPr>
          <w:p w:rsidR="00611D4E" w:rsidRDefault="00611D4E" w:rsidP="00A649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611D4E" w:rsidRDefault="00611D4E" w:rsidP="00A649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1D6A" w:rsidTr="00611D4E">
        <w:tc>
          <w:tcPr>
            <w:tcW w:w="2063" w:type="dxa"/>
            <w:vMerge w:val="restart"/>
          </w:tcPr>
          <w:p w:rsidR="004E75A0" w:rsidRDefault="004E75A0" w:rsidP="00A64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/ дискуссия</w:t>
            </w:r>
          </w:p>
        </w:tc>
        <w:tc>
          <w:tcPr>
            <w:tcW w:w="4283" w:type="dxa"/>
            <w:vMerge w:val="restart"/>
          </w:tcPr>
          <w:p w:rsidR="004E75A0" w:rsidRDefault="004E75A0" w:rsidP="00A64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Обмен информацией между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>, работающих по разным маршрутам, с целью подтверждения общего направления решения проблемы.</w:t>
            </w:r>
          </w:p>
        </w:tc>
        <w:tc>
          <w:tcPr>
            <w:tcW w:w="4110" w:type="dxa"/>
          </w:tcPr>
          <w:p w:rsidR="004E75A0" w:rsidRDefault="004E75A0" w:rsidP="004E75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организует обмен информацией между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>, работающих по разным маршрутам;</w:t>
            </w:r>
          </w:p>
        </w:tc>
        <w:tc>
          <w:tcPr>
            <w:tcW w:w="1134" w:type="dxa"/>
          </w:tcPr>
          <w:p w:rsidR="004E75A0" w:rsidRDefault="00611D4E" w:rsidP="00A64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1" w:type="dxa"/>
          </w:tcPr>
          <w:p w:rsidR="004E75A0" w:rsidRDefault="004E75A0" w:rsidP="00A64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слушают выступающих;</w:t>
            </w:r>
          </w:p>
        </w:tc>
        <w:tc>
          <w:tcPr>
            <w:tcW w:w="629" w:type="dxa"/>
          </w:tcPr>
          <w:p w:rsidR="004E75A0" w:rsidRDefault="00611D4E" w:rsidP="00A64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01D6A" w:rsidTr="00611D4E">
        <w:tc>
          <w:tcPr>
            <w:tcW w:w="2063" w:type="dxa"/>
            <w:vMerge/>
          </w:tcPr>
          <w:p w:rsidR="004E75A0" w:rsidRDefault="004E75A0" w:rsidP="00A649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vMerge/>
          </w:tcPr>
          <w:p w:rsidR="004E75A0" w:rsidRDefault="004E75A0" w:rsidP="00A649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E75A0" w:rsidRDefault="004E75A0" w:rsidP="004E75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 суждении наглядно присутствует демонстрация всех ресурсов, сопровождающий этот этап</w:t>
            </w:r>
          </w:p>
        </w:tc>
        <w:tc>
          <w:tcPr>
            <w:tcW w:w="1134" w:type="dxa"/>
          </w:tcPr>
          <w:p w:rsidR="004E75A0" w:rsidRDefault="00611D4E" w:rsidP="00A64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1" w:type="dxa"/>
          </w:tcPr>
          <w:p w:rsidR="004E75A0" w:rsidRDefault="004E75A0" w:rsidP="00A64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выступающие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умеют пользоваться иллюстрациями в виде ресурсов на экране</w:t>
            </w:r>
          </w:p>
        </w:tc>
        <w:tc>
          <w:tcPr>
            <w:tcW w:w="629" w:type="dxa"/>
          </w:tcPr>
          <w:p w:rsidR="004E75A0" w:rsidRDefault="00611D4E" w:rsidP="00A64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01D6A" w:rsidTr="00611D4E">
        <w:tc>
          <w:tcPr>
            <w:tcW w:w="2063" w:type="dxa"/>
            <w:vMerge w:val="restart"/>
          </w:tcPr>
          <w:p w:rsidR="004E75A0" w:rsidRDefault="004E75A0" w:rsidP="00A64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 урока</w:t>
            </w:r>
          </w:p>
        </w:tc>
        <w:tc>
          <w:tcPr>
            <w:tcW w:w="4283" w:type="dxa"/>
            <w:vMerge w:val="restart"/>
          </w:tcPr>
          <w:p w:rsidR="004E75A0" w:rsidRDefault="004E75A0" w:rsidP="00A64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урока по решению общей проблемы урока. Подготовка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итоговому тестированию, которое является завершающим этапом любого урока</w:t>
            </w:r>
          </w:p>
        </w:tc>
        <w:tc>
          <w:tcPr>
            <w:tcW w:w="4110" w:type="dxa"/>
          </w:tcPr>
          <w:p w:rsidR="004E75A0" w:rsidRDefault="004E75A0" w:rsidP="00A64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обобщает и делает выводы по уроку</w:t>
            </w:r>
          </w:p>
        </w:tc>
        <w:tc>
          <w:tcPr>
            <w:tcW w:w="1134" w:type="dxa"/>
          </w:tcPr>
          <w:p w:rsidR="004E75A0" w:rsidRDefault="00611D4E" w:rsidP="00A64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1" w:type="dxa"/>
          </w:tcPr>
          <w:p w:rsidR="004E75A0" w:rsidRDefault="00611D4E" w:rsidP="00A64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участвуют  </w:t>
            </w:r>
            <w:r w:rsidR="00D61EF3">
              <w:rPr>
                <w:rFonts w:ascii="Times New Roman" w:hAnsi="Times New Roman" w:cs="Times New Roman"/>
              </w:rPr>
              <w:t>в построении выводов урока</w:t>
            </w:r>
          </w:p>
        </w:tc>
        <w:tc>
          <w:tcPr>
            <w:tcW w:w="629" w:type="dxa"/>
          </w:tcPr>
          <w:p w:rsidR="004E75A0" w:rsidRDefault="00611D4E" w:rsidP="00A64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01D6A" w:rsidTr="00611D4E">
        <w:tc>
          <w:tcPr>
            <w:tcW w:w="2063" w:type="dxa"/>
            <w:vMerge/>
          </w:tcPr>
          <w:p w:rsidR="004E75A0" w:rsidRDefault="004E75A0" w:rsidP="00A649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vMerge/>
          </w:tcPr>
          <w:p w:rsidR="004E75A0" w:rsidRDefault="004E75A0" w:rsidP="00A649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E75A0" w:rsidRDefault="00D61EF3" w:rsidP="00A64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готовит к итоговому тестированию, ориентируясь на результаты маршрутного тестирования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75A0" w:rsidRDefault="00611D4E" w:rsidP="00A64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1" w:type="dxa"/>
          </w:tcPr>
          <w:p w:rsidR="004E75A0" w:rsidRDefault="00D61EF3" w:rsidP="00D61E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используют анализ учителя трудностей и ошибок маршрутного тестирования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выполнения итогового теста (оценивается по результатам итогового теста)</w:t>
            </w:r>
          </w:p>
        </w:tc>
        <w:tc>
          <w:tcPr>
            <w:tcW w:w="629" w:type="dxa"/>
          </w:tcPr>
          <w:p w:rsidR="004E75A0" w:rsidRDefault="00611D4E" w:rsidP="00A64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01D6A" w:rsidTr="00611D4E">
        <w:trPr>
          <w:trHeight w:val="805"/>
        </w:trPr>
        <w:tc>
          <w:tcPr>
            <w:tcW w:w="2063" w:type="dxa"/>
            <w:vMerge w:val="restart"/>
          </w:tcPr>
          <w:p w:rsidR="00D61EF3" w:rsidRDefault="00D61EF3" w:rsidP="00A64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Итоговое тестирование</w:t>
            </w:r>
          </w:p>
        </w:tc>
        <w:tc>
          <w:tcPr>
            <w:tcW w:w="4283" w:type="dxa"/>
            <w:vMerge w:val="restart"/>
          </w:tcPr>
          <w:p w:rsidR="00D61EF3" w:rsidRDefault="00D61EF3" w:rsidP="00A64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итогового тестирования (завершающий этап урока), которое носит контролирующий характер.</w:t>
            </w:r>
          </w:p>
          <w:p w:rsidR="00D61EF3" w:rsidRDefault="00D61EF3" w:rsidP="00A64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</w:t>
            </w:r>
            <w:r w:rsidR="00611D4E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вое тестирование может быть выполнено за рамками урока (домашнее задание)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61EF3" w:rsidRDefault="00D61EF3" w:rsidP="00A64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-проводит итоговое тестирование на уроке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1EF3" w:rsidRDefault="00611D4E" w:rsidP="00A64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1" w:type="dxa"/>
            <w:vMerge w:val="restart"/>
          </w:tcPr>
          <w:p w:rsidR="00D61EF3" w:rsidRDefault="00D61EF3" w:rsidP="00A64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-самостоятельное выполнение итогового тестирования в рамках урока</w:t>
            </w:r>
          </w:p>
        </w:tc>
        <w:tc>
          <w:tcPr>
            <w:tcW w:w="629" w:type="dxa"/>
            <w:vMerge w:val="restart"/>
          </w:tcPr>
          <w:p w:rsidR="00D61EF3" w:rsidRDefault="00611D4E" w:rsidP="00A64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01D6A" w:rsidTr="00611D4E">
        <w:trPr>
          <w:trHeight w:val="960"/>
        </w:trPr>
        <w:tc>
          <w:tcPr>
            <w:tcW w:w="2063" w:type="dxa"/>
            <w:vMerge/>
          </w:tcPr>
          <w:p w:rsidR="00D61EF3" w:rsidRDefault="00D61EF3" w:rsidP="00A649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vMerge/>
          </w:tcPr>
          <w:p w:rsidR="00D61EF3" w:rsidRDefault="00D61EF3" w:rsidP="00A649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D61EF3" w:rsidRDefault="00D61EF3" w:rsidP="00A64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проводит подготовку к итоговому тестированию на уроке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1EF3" w:rsidRDefault="00EF13F4" w:rsidP="00A64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1" w:type="dxa"/>
            <w:vMerge/>
          </w:tcPr>
          <w:p w:rsidR="00D61EF3" w:rsidRDefault="00D61EF3" w:rsidP="00A649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D61EF3" w:rsidRDefault="00D61EF3" w:rsidP="00A649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498C" w:rsidRDefault="00A6498C" w:rsidP="00A6498C">
      <w:pPr>
        <w:jc w:val="both"/>
        <w:rPr>
          <w:rFonts w:ascii="Times New Roman" w:hAnsi="Times New Roman" w:cs="Times New Roman"/>
        </w:rPr>
      </w:pPr>
    </w:p>
    <w:p w:rsidR="00BA3CC1" w:rsidRDefault="00BA3CC1" w:rsidP="00A6498C">
      <w:pPr>
        <w:jc w:val="both"/>
        <w:rPr>
          <w:rFonts w:ascii="Times New Roman" w:hAnsi="Times New Roman" w:cs="Times New Roman"/>
        </w:rPr>
      </w:pPr>
    </w:p>
    <w:p w:rsidR="007A4735" w:rsidRPr="00EF13F4" w:rsidRDefault="00D61EF3" w:rsidP="001142C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F4">
        <w:rPr>
          <w:rFonts w:ascii="Times New Roman" w:hAnsi="Times New Roman" w:cs="Times New Roman"/>
          <w:b/>
          <w:sz w:val="24"/>
          <w:szCs w:val="24"/>
        </w:rPr>
        <w:t>Выводы и рекомендации по уроку</w:t>
      </w:r>
      <w:r w:rsidR="001142CD" w:rsidRPr="00EF13F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17F6" w:rsidRPr="00EF13F4" w:rsidRDefault="007A4735" w:rsidP="001142C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13F4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1142CD" w:rsidRPr="00EF13F4">
        <w:rPr>
          <w:rFonts w:ascii="Times New Roman" w:hAnsi="Times New Roman" w:cs="Times New Roman"/>
          <w:sz w:val="24"/>
          <w:szCs w:val="24"/>
          <w:u w:val="single"/>
        </w:rPr>
        <w:t xml:space="preserve">Деление класса по двум маршрутам не произошло по техническим причинам. </w:t>
      </w:r>
      <w:proofErr w:type="gramStart"/>
      <w:r w:rsidR="001142CD" w:rsidRPr="00EF13F4">
        <w:rPr>
          <w:rFonts w:ascii="Times New Roman" w:hAnsi="Times New Roman" w:cs="Times New Roman"/>
          <w:sz w:val="24"/>
          <w:szCs w:val="24"/>
          <w:u w:val="single"/>
        </w:rPr>
        <w:t>Тем не менее</w:t>
      </w:r>
      <w:r w:rsidR="001417F6" w:rsidRPr="00EF13F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142CD" w:rsidRPr="00EF13F4">
        <w:rPr>
          <w:rFonts w:ascii="Times New Roman" w:hAnsi="Times New Roman" w:cs="Times New Roman"/>
          <w:sz w:val="24"/>
          <w:szCs w:val="24"/>
          <w:u w:val="single"/>
        </w:rPr>
        <w:t xml:space="preserve"> эффективность урока была обеспечена за счёт использования качественных цифровых ресурсов (3)</w:t>
      </w:r>
      <w:r w:rsidR="00254E39" w:rsidRPr="00EF13F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1417F6" w:rsidRPr="00EF13F4">
        <w:rPr>
          <w:rFonts w:ascii="Times New Roman" w:hAnsi="Times New Roman" w:cs="Times New Roman"/>
          <w:sz w:val="24"/>
          <w:szCs w:val="24"/>
          <w:u w:val="single"/>
        </w:rPr>
        <w:t xml:space="preserve">работа с которыми </w:t>
      </w:r>
      <w:r w:rsidR="00254E39" w:rsidRPr="00EF13F4">
        <w:rPr>
          <w:rFonts w:ascii="Times New Roman" w:hAnsi="Times New Roman" w:cs="Times New Roman"/>
          <w:sz w:val="24"/>
          <w:szCs w:val="24"/>
          <w:u w:val="single"/>
        </w:rPr>
        <w:t xml:space="preserve"> уже </w:t>
      </w:r>
      <w:r w:rsidR="001417F6" w:rsidRPr="00EF13F4">
        <w:rPr>
          <w:rFonts w:ascii="Times New Roman" w:hAnsi="Times New Roman" w:cs="Times New Roman"/>
          <w:sz w:val="24"/>
          <w:szCs w:val="24"/>
          <w:u w:val="single"/>
        </w:rPr>
        <w:t xml:space="preserve"> выработала</w:t>
      </w:r>
      <w:r w:rsidR="00254E39" w:rsidRPr="00EF13F4">
        <w:rPr>
          <w:rFonts w:ascii="Times New Roman" w:hAnsi="Times New Roman" w:cs="Times New Roman"/>
          <w:sz w:val="24"/>
          <w:szCs w:val="24"/>
          <w:u w:val="single"/>
        </w:rPr>
        <w:t xml:space="preserve">  привычку и потребность у обучающихся </w:t>
      </w:r>
      <w:r w:rsidRPr="00EF13F4">
        <w:rPr>
          <w:rFonts w:ascii="Times New Roman" w:hAnsi="Times New Roman" w:cs="Times New Roman"/>
          <w:sz w:val="24"/>
          <w:szCs w:val="24"/>
          <w:u w:val="single"/>
        </w:rPr>
        <w:t xml:space="preserve">  обращаться  к разным источникам </w:t>
      </w:r>
      <w:r w:rsidR="00254E39" w:rsidRPr="00EF13F4">
        <w:rPr>
          <w:rFonts w:ascii="Times New Roman" w:hAnsi="Times New Roman" w:cs="Times New Roman"/>
          <w:sz w:val="24"/>
          <w:szCs w:val="24"/>
          <w:u w:val="single"/>
        </w:rPr>
        <w:t xml:space="preserve"> информации (даже если текст  рассказа и был предварительно прочитан).</w:t>
      </w:r>
      <w:proofErr w:type="gramEnd"/>
      <w:r w:rsidR="00254E39" w:rsidRPr="00EF13F4">
        <w:rPr>
          <w:rFonts w:ascii="Times New Roman" w:hAnsi="Times New Roman" w:cs="Times New Roman"/>
          <w:sz w:val="24"/>
          <w:szCs w:val="24"/>
          <w:u w:val="single"/>
        </w:rPr>
        <w:t xml:space="preserve"> У семиклассников сформированы навыки самостоятельной работы с  художественными  и научными текстами. Они пытаются выделять главную информацию, отбрасывая </w:t>
      </w:r>
      <w:proofErr w:type="gramStart"/>
      <w:r w:rsidR="00254E39" w:rsidRPr="00EF13F4">
        <w:rPr>
          <w:rFonts w:ascii="Times New Roman" w:hAnsi="Times New Roman" w:cs="Times New Roman"/>
          <w:sz w:val="24"/>
          <w:szCs w:val="24"/>
          <w:u w:val="single"/>
        </w:rPr>
        <w:t>второстепенное</w:t>
      </w:r>
      <w:proofErr w:type="gramEnd"/>
      <w:r w:rsidR="00254E39" w:rsidRPr="00EF13F4">
        <w:rPr>
          <w:rFonts w:ascii="Times New Roman" w:hAnsi="Times New Roman" w:cs="Times New Roman"/>
          <w:sz w:val="24"/>
          <w:szCs w:val="24"/>
          <w:u w:val="single"/>
        </w:rPr>
        <w:t>, стараются  делать собственные выводы. Обсуждение итогов маршрутного тестирования помогает  ребятам сосредоточиться на главном, приучает к активному способу самопроверки.</w:t>
      </w:r>
      <w:r w:rsidR="001417F6" w:rsidRPr="00EF13F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F13F4">
        <w:rPr>
          <w:rFonts w:ascii="Times New Roman" w:hAnsi="Times New Roman" w:cs="Times New Roman"/>
          <w:sz w:val="24"/>
          <w:szCs w:val="24"/>
          <w:u w:val="single"/>
        </w:rPr>
        <w:t xml:space="preserve">Из 26 </w:t>
      </w:r>
      <w:proofErr w:type="gramStart"/>
      <w:r w:rsidRPr="00EF13F4">
        <w:rPr>
          <w:rFonts w:ascii="Times New Roman" w:hAnsi="Times New Roman" w:cs="Times New Roman"/>
          <w:sz w:val="24"/>
          <w:szCs w:val="24"/>
          <w:u w:val="single"/>
        </w:rPr>
        <w:t>присутствовавших</w:t>
      </w:r>
      <w:proofErr w:type="gramEnd"/>
      <w:r w:rsidRPr="00EF13F4">
        <w:rPr>
          <w:rFonts w:ascii="Times New Roman" w:hAnsi="Times New Roman" w:cs="Times New Roman"/>
          <w:sz w:val="24"/>
          <w:szCs w:val="24"/>
          <w:u w:val="single"/>
        </w:rPr>
        <w:t xml:space="preserve"> на уроке</w:t>
      </w:r>
      <w:r w:rsidR="00EF13F4" w:rsidRPr="00EF13F4">
        <w:rPr>
          <w:rFonts w:ascii="Times New Roman" w:hAnsi="Times New Roman" w:cs="Times New Roman"/>
          <w:sz w:val="24"/>
          <w:szCs w:val="24"/>
          <w:u w:val="single"/>
        </w:rPr>
        <w:t xml:space="preserve">  11 решили завершить итоговый тест дома, так как посчитали, что недостаточно освоили материал за время урока.</w:t>
      </w:r>
    </w:p>
    <w:p w:rsidR="007A4735" w:rsidRPr="00EF13F4" w:rsidRDefault="007A4735" w:rsidP="007A47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13F4">
        <w:rPr>
          <w:rFonts w:ascii="Times New Roman" w:hAnsi="Times New Roman" w:cs="Times New Roman"/>
          <w:sz w:val="24"/>
          <w:szCs w:val="24"/>
          <w:u w:val="single"/>
        </w:rPr>
        <w:t>Но вместе с положительными моментами урока хочу заметить, что теоретическая часть учебника сложна  для семиклассников. Трудности возникали при выполнении задания А</w:t>
      </w:r>
      <w:proofErr w:type="gramStart"/>
      <w:r w:rsidRPr="00EF13F4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Pr="00EF13F4">
        <w:rPr>
          <w:rFonts w:ascii="Times New Roman" w:hAnsi="Times New Roman" w:cs="Times New Roman"/>
          <w:sz w:val="24"/>
          <w:szCs w:val="24"/>
          <w:u w:val="single"/>
        </w:rPr>
        <w:t xml:space="preserve"> (Какова специфика изображения героя в жанре рассказа?), А2 (Какое юмористическое несоответствие показывает, что герой не понимает абсурдности бюрократической системы?). Сложные формулировки вопросов. </w:t>
      </w:r>
      <w:r w:rsidR="00EF13F4">
        <w:rPr>
          <w:rFonts w:ascii="Times New Roman" w:hAnsi="Times New Roman" w:cs="Times New Roman"/>
          <w:sz w:val="24"/>
          <w:szCs w:val="24"/>
          <w:u w:val="single"/>
        </w:rPr>
        <w:t>Благодаря словарной работе, справились с этими трудностями.</w:t>
      </w:r>
    </w:p>
    <w:p w:rsidR="007A4735" w:rsidRDefault="007A4735" w:rsidP="001142CD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EF13F4" w:rsidRDefault="00EF13F4" w:rsidP="001142CD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EF13F4" w:rsidRDefault="00EF13F4" w:rsidP="001142CD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EF13F4" w:rsidRDefault="00EF13F4" w:rsidP="001142CD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EF13F4" w:rsidRDefault="00EF13F4" w:rsidP="001142CD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EF13F4" w:rsidRDefault="00EF13F4" w:rsidP="001142CD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EF13F4" w:rsidRDefault="00EF13F4" w:rsidP="001142CD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94"/>
      </w:tblGrid>
      <w:tr w:rsidR="0024042C" w:rsidRPr="0024042C" w:rsidTr="001417F6">
        <w:trPr>
          <w:tblCellSpacing w:w="15" w:type="dxa"/>
        </w:trPr>
        <w:tc>
          <w:tcPr>
            <w:tcW w:w="15734" w:type="dxa"/>
            <w:vAlign w:val="center"/>
            <w:hideMark/>
          </w:tcPr>
          <w:p w:rsidR="0024042C" w:rsidRPr="0024042C" w:rsidRDefault="0024042C" w:rsidP="00EF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042C" w:rsidRPr="00EF13F4" w:rsidRDefault="0024042C" w:rsidP="00EF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2C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24042C" w:rsidRPr="0024042C" w:rsidRDefault="0024042C" w:rsidP="00240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704"/>
      </w:tblGrid>
      <w:tr w:rsidR="0024042C" w:rsidRPr="0024042C" w:rsidTr="0024042C">
        <w:trPr>
          <w:tblCellSpacing w:w="0" w:type="dxa"/>
        </w:trPr>
        <w:tc>
          <w:tcPr>
            <w:tcW w:w="0" w:type="auto"/>
            <w:vAlign w:val="center"/>
            <w:hideMark/>
          </w:tcPr>
          <w:p w:rsidR="0024042C" w:rsidRPr="0024042C" w:rsidRDefault="0024042C" w:rsidP="0024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35B0" w:rsidRPr="002404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45pt;height:18.35pt" o:ole="">
                  <v:imagedata r:id="rId5" o:title=""/>
                </v:shape>
                <w:control r:id="rId6" w:name="DefaultOcxName" w:shapeid="_x0000_i1028"/>
              </w:object>
            </w:r>
          </w:p>
        </w:tc>
      </w:tr>
      <w:tr w:rsidR="0024042C" w:rsidRPr="0024042C" w:rsidTr="0024042C">
        <w:trPr>
          <w:tblCellSpacing w:w="0" w:type="dxa"/>
        </w:trPr>
        <w:tc>
          <w:tcPr>
            <w:tcW w:w="0" w:type="auto"/>
            <w:vAlign w:val="center"/>
            <w:hideMark/>
          </w:tcPr>
          <w:p w:rsidR="0024042C" w:rsidRPr="0024042C" w:rsidRDefault="0024042C" w:rsidP="0024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042C" w:rsidRPr="0024042C" w:rsidRDefault="0024042C" w:rsidP="002404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4042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E4E03" w:rsidRPr="00A6498C" w:rsidRDefault="00EE4E03" w:rsidP="00A6498C">
      <w:pPr>
        <w:jc w:val="both"/>
        <w:rPr>
          <w:rFonts w:ascii="Times New Roman" w:hAnsi="Times New Roman" w:cs="Times New Roman"/>
        </w:rPr>
      </w:pPr>
    </w:p>
    <w:sectPr w:rsidR="00EE4E03" w:rsidRPr="00A6498C" w:rsidSect="00A6498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1BA1"/>
    <w:multiLevelType w:val="multilevel"/>
    <w:tmpl w:val="6682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D427C"/>
    <w:multiLevelType w:val="multilevel"/>
    <w:tmpl w:val="9BFEF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94379"/>
    <w:multiLevelType w:val="multilevel"/>
    <w:tmpl w:val="56AC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840CB"/>
    <w:multiLevelType w:val="hybridMultilevel"/>
    <w:tmpl w:val="FF447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B0E67"/>
    <w:multiLevelType w:val="multilevel"/>
    <w:tmpl w:val="8C5E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26029"/>
    <w:multiLevelType w:val="hybridMultilevel"/>
    <w:tmpl w:val="B560C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F1EDF"/>
    <w:multiLevelType w:val="multilevel"/>
    <w:tmpl w:val="F536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A1AA9"/>
    <w:multiLevelType w:val="multilevel"/>
    <w:tmpl w:val="DE24B7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5052E1"/>
    <w:multiLevelType w:val="hybridMultilevel"/>
    <w:tmpl w:val="565EC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468D9"/>
    <w:multiLevelType w:val="multilevel"/>
    <w:tmpl w:val="3BD6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0E0C5A"/>
    <w:multiLevelType w:val="multilevel"/>
    <w:tmpl w:val="F7FC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61226B"/>
    <w:multiLevelType w:val="multilevel"/>
    <w:tmpl w:val="4E54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EA2DD7"/>
    <w:multiLevelType w:val="multilevel"/>
    <w:tmpl w:val="B044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AB08E7"/>
    <w:multiLevelType w:val="multilevel"/>
    <w:tmpl w:val="6524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5A59C0"/>
    <w:multiLevelType w:val="hybridMultilevel"/>
    <w:tmpl w:val="43904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C2AB3"/>
    <w:multiLevelType w:val="multilevel"/>
    <w:tmpl w:val="C3D0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4F70AA"/>
    <w:multiLevelType w:val="multilevel"/>
    <w:tmpl w:val="FF28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A2287A"/>
    <w:multiLevelType w:val="multilevel"/>
    <w:tmpl w:val="F73201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AA10A4"/>
    <w:multiLevelType w:val="hybridMultilevel"/>
    <w:tmpl w:val="C144D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56968"/>
    <w:multiLevelType w:val="multilevel"/>
    <w:tmpl w:val="1E262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B2412D"/>
    <w:multiLevelType w:val="hybridMultilevel"/>
    <w:tmpl w:val="A4DCF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B5DD7"/>
    <w:multiLevelType w:val="multilevel"/>
    <w:tmpl w:val="8B28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421C04"/>
    <w:multiLevelType w:val="multilevel"/>
    <w:tmpl w:val="036C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3B69A3"/>
    <w:multiLevelType w:val="multilevel"/>
    <w:tmpl w:val="DCE4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2"/>
  </w:num>
  <w:num w:numId="3">
    <w:abstractNumId w:val="15"/>
  </w:num>
  <w:num w:numId="4">
    <w:abstractNumId w:val="2"/>
  </w:num>
  <w:num w:numId="5">
    <w:abstractNumId w:val="13"/>
  </w:num>
  <w:num w:numId="6">
    <w:abstractNumId w:val="1"/>
  </w:num>
  <w:num w:numId="7">
    <w:abstractNumId w:val="17"/>
  </w:num>
  <w:num w:numId="8">
    <w:abstractNumId w:val="7"/>
  </w:num>
  <w:num w:numId="9">
    <w:abstractNumId w:val="19"/>
  </w:num>
  <w:num w:numId="10">
    <w:abstractNumId w:val="4"/>
  </w:num>
  <w:num w:numId="11">
    <w:abstractNumId w:val="10"/>
  </w:num>
  <w:num w:numId="12">
    <w:abstractNumId w:val="23"/>
  </w:num>
  <w:num w:numId="13">
    <w:abstractNumId w:val="16"/>
  </w:num>
  <w:num w:numId="14">
    <w:abstractNumId w:val="9"/>
  </w:num>
  <w:num w:numId="15">
    <w:abstractNumId w:val="0"/>
  </w:num>
  <w:num w:numId="16">
    <w:abstractNumId w:val="11"/>
  </w:num>
  <w:num w:numId="17">
    <w:abstractNumId w:val="21"/>
  </w:num>
  <w:num w:numId="18">
    <w:abstractNumId w:val="6"/>
  </w:num>
  <w:num w:numId="19">
    <w:abstractNumId w:val="12"/>
  </w:num>
  <w:num w:numId="20">
    <w:abstractNumId w:val="20"/>
  </w:num>
  <w:num w:numId="21">
    <w:abstractNumId w:val="14"/>
  </w:num>
  <w:num w:numId="22">
    <w:abstractNumId w:val="18"/>
  </w:num>
  <w:num w:numId="23">
    <w:abstractNumId w:val="5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A6498C"/>
    <w:rsid w:val="001142CD"/>
    <w:rsid w:val="001417F6"/>
    <w:rsid w:val="0024042C"/>
    <w:rsid w:val="00254E39"/>
    <w:rsid w:val="004E75A0"/>
    <w:rsid w:val="00601D6A"/>
    <w:rsid w:val="00611D4E"/>
    <w:rsid w:val="00625D9C"/>
    <w:rsid w:val="007A4735"/>
    <w:rsid w:val="00A6498C"/>
    <w:rsid w:val="00B2481C"/>
    <w:rsid w:val="00B500E4"/>
    <w:rsid w:val="00BA3CC1"/>
    <w:rsid w:val="00C44904"/>
    <w:rsid w:val="00D61EF3"/>
    <w:rsid w:val="00E657BC"/>
    <w:rsid w:val="00EE4E03"/>
    <w:rsid w:val="00EF13F4"/>
    <w:rsid w:val="00F16046"/>
    <w:rsid w:val="00FF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9C"/>
  </w:style>
  <w:style w:type="paragraph" w:styleId="3">
    <w:name w:val="heading 3"/>
    <w:basedOn w:val="a"/>
    <w:link w:val="30"/>
    <w:uiPriority w:val="9"/>
    <w:qFormat/>
    <w:rsid w:val="002404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98C"/>
    <w:pPr>
      <w:ind w:left="720"/>
      <w:contextualSpacing/>
    </w:pPr>
  </w:style>
  <w:style w:type="table" w:styleId="a4">
    <w:name w:val="Table Grid"/>
    <w:basedOn w:val="a1"/>
    <w:uiPriority w:val="59"/>
    <w:rsid w:val="00A64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rsid w:val="00EE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4E03"/>
  </w:style>
  <w:style w:type="paragraph" w:customStyle="1" w:styleId="c2">
    <w:name w:val="c2"/>
    <w:basedOn w:val="a"/>
    <w:rsid w:val="00EE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E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E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4E03"/>
  </w:style>
  <w:style w:type="character" w:customStyle="1" w:styleId="c8">
    <w:name w:val="c8"/>
    <w:basedOn w:val="a0"/>
    <w:rsid w:val="00EE4E03"/>
  </w:style>
  <w:style w:type="character" w:customStyle="1" w:styleId="c3">
    <w:name w:val="c3"/>
    <w:basedOn w:val="a0"/>
    <w:rsid w:val="00EE4E03"/>
  </w:style>
  <w:style w:type="paragraph" w:styleId="a5">
    <w:name w:val="Normal (Web)"/>
    <w:basedOn w:val="a"/>
    <w:uiPriority w:val="99"/>
    <w:unhideWhenUsed/>
    <w:rsid w:val="00EE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E4E03"/>
    <w:rPr>
      <w:b/>
      <w:bCs/>
    </w:rPr>
  </w:style>
  <w:style w:type="character" w:customStyle="1" w:styleId="butback">
    <w:name w:val="butback"/>
    <w:basedOn w:val="a0"/>
    <w:rsid w:val="0024042C"/>
  </w:style>
  <w:style w:type="character" w:customStyle="1" w:styleId="submenu-table">
    <w:name w:val="submenu-table"/>
    <w:basedOn w:val="a0"/>
    <w:rsid w:val="0024042C"/>
  </w:style>
  <w:style w:type="character" w:customStyle="1" w:styleId="30">
    <w:name w:val="Заголовок 3 Знак"/>
    <w:basedOn w:val="a0"/>
    <w:link w:val="3"/>
    <w:uiPriority w:val="9"/>
    <w:rsid w:val="002404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24042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04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404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04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4042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8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1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34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1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86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45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16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79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6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8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0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0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6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28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207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1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8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45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2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439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79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57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9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12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832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7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95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58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46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849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54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7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8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48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332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72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80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32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2014-04-24T15:44:00Z</dcterms:created>
  <dcterms:modified xsi:type="dcterms:W3CDTF">2014-04-25T13:23:00Z</dcterms:modified>
</cp:coreProperties>
</file>