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59" w:rsidRDefault="005C7959" w:rsidP="005C7959">
      <w:pPr>
        <w:spacing w:after="84" w:line="240" w:lineRule="auto"/>
        <w:jc w:val="center"/>
        <w:rPr>
          <w:rFonts w:ascii="Arial" w:eastAsia="Times New Roman" w:hAnsi="Arial" w:cs="Arial"/>
          <w:b/>
          <w:bCs/>
          <w:color w:val="19904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99043"/>
          <w:sz w:val="28"/>
          <w:szCs w:val="28"/>
        </w:rPr>
        <w:t>Классный час в 10 классе на тему</w:t>
      </w:r>
    </w:p>
    <w:p w:rsidR="005C7959" w:rsidRPr="005C7959" w:rsidRDefault="005C7959" w:rsidP="005C7959">
      <w:pPr>
        <w:spacing w:after="84" w:line="240" w:lineRule="auto"/>
        <w:jc w:val="center"/>
        <w:rPr>
          <w:rFonts w:ascii="Arial" w:eastAsia="Times New Roman" w:hAnsi="Arial" w:cs="Arial"/>
          <w:b/>
          <w:bCs/>
          <w:color w:val="199043"/>
          <w:sz w:val="28"/>
          <w:szCs w:val="28"/>
        </w:rPr>
      </w:pPr>
      <w:r w:rsidRPr="005C7959">
        <w:rPr>
          <w:rFonts w:ascii="Arial" w:eastAsia="Times New Roman" w:hAnsi="Arial" w:cs="Arial"/>
          <w:b/>
          <w:bCs/>
          <w:color w:val="199043"/>
          <w:sz w:val="28"/>
          <w:szCs w:val="28"/>
        </w:rPr>
        <w:t xml:space="preserve"> "Все профессии нужны, все профессии важны!" </w:t>
      </w:r>
      <w:r w:rsidRPr="005C7959">
        <w:rPr>
          <w:rFonts w:ascii="Arial" w:eastAsia="Times New Roman" w:hAnsi="Arial" w:cs="Arial"/>
          <w:b/>
          <w:bCs/>
          <w:color w:val="FFFFFF"/>
          <w:sz w:val="28"/>
        </w:rPr>
        <w:t>636078</w:t>
      </w:r>
    </w:p>
    <w:p w:rsidR="005C7959" w:rsidRPr="005C7959" w:rsidRDefault="003A01D6" w:rsidP="005C7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1D6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F0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– оказание учащимся помощи в выборе будущей профессии.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C7959" w:rsidRPr="005C7959" w:rsidRDefault="005C7959" w:rsidP="005C7959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5408" w:hanging="5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положительной профессиональной мотивации;</w:t>
      </w:r>
    </w:p>
    <w:p w:rsidR="005C7959" w:rsidRPr="00F020D1" w:rsidRDefault="005C7959" w:rsidP="005C7959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5409" w:hanging="5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у воспитанников знаний об о</w:t>
      </w: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сновах выбора профессии, о мире</w:t>
      </w:r>
    </w:p>
    <w:p w:rsidR="005C7959" w:rsidRPr="005C7959" w:rsidRDefault="005C7959" w:rsidP="005C7959">
      <w:pPr>
        <w:spacing w:after="0" w:line="240" w:lineRule="auto"/>
        <w:ind w:left="5409" w:hanging="49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труда, актуализация уже имеющихся знаний о профессиях;</w:t>
      </w:r>
    </w:p>
    <w:p w:rsidR="005C7959" w:rsidRPr="005C7959" w:rsidRDefault="005C7959" w:rsidP="005C7959">
      <w:pPr>
        <w:numPr>
          <w:ilvl w:val="0"/>
          <w:numId w:val="1"/>
        </w:numPr>
        <w:tabs>
          <w:tab w:val="clear" w:pos="644"/>
          <w:tab w:val="num" w:pos="284"/>
        </w:tabs>
        <w:spacing w:before="100" w:beforeAutospacing="1" w:after="100" w:afterAutospacing="1" w:line="240" w:lineRule="auto"/>
        <w:ind w:left="5408" w:hanging="5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ответственности при выборе профессии.</w:t>
      </w:r>
    </w:p>
    <w:p w:rsidR="005C7959" w:rsidRDefault="005C7959" w:rsidP="005C7959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02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“Если вы удачно выберете свой путь </w:t>
      </w:r>
      <w:r w:rsidRPr="005C7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F02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 вложите в него всю свою душу,</w:t>
      </w:r>
      <w:r w:rsidRPr="005C7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F02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 счастье вас отыщет”.</w:t>
      </w:r>
      <w:r w:rsidRPr="005C7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F02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К.Д. Ушинский.</w:t>
      </w:r>
    </w:p>
    <w:p w:rsidR="00F020D1" w:rsidRPr="005C7959" w:rsidRDefault="00F020D1" w:rsidP="00F020D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0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Оборудование:  компьютер, интерактивная доска, раздаточный материал: полосочки из цветной бумаги.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день, ребята!</w:t>
      </w:r>
      <w:r w:rsidRPr="00F02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Устраивайтесь поудобнее и помните, что вы сегодня не гости, а активные участники.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нашего </w:t>
      </w: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классного 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часа: “Все профессии важны, все профессии нужны”.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человека – череда многочисленных выборов. Серьезных , от которых зависит будущее, и повседневных , бытовых. Выбор профессии можно отнести, пожалуй, к самым сложным. От него зависит успех в работе и карьерный рост.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Не далек тот час, когда вы получите аттестаты об образовании. После окончания школы перед каждым из вас встанет проблема – “Кем быть?”. Это выбор профессии.</w:t>
      </w:r>
      <w:r w:rsidRPr="00F02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с вами поговорим о том, как важно сделать правильный выбор профессии, какие профессии можете выбрать вы.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Вопрос:</w:t>
      </w:r>
      <w:r w:rsidRPr="00F0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профессия? Как вы понимаете?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Профессия 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- род трудовой деятельности, занятий, требующих определенной подготовки и являющихся источником существования.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 времена люди по-разному относились к своей работе, к труду, что им приходилось выполнять.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Послушайте внимательно легенду.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Давным - давно во французском городе Шартре строился большой собор.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Троих рабочих, подвозивших на тачках строительный камень, спросили, чем они занимаются.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ответил: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- Обтесываю эти проклятые камни, вон какие мозоли на руках набил!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молвил: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- Я обтесываю и вожу камни, зарабатываю на кусок хлеба своей жене и дочкам.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А третий сказал с улыбкой: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- Я строю прекрасный собор.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Занимаясь одной работой, все трое дали различные ответы на заданный вопрос.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Вопрос:</w:t>
      </w:r>
      <w:r w:rsidRPr="00F02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вы думаете, почему?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воспитанников)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ответах каждого прозвучало их собственное отношение к одной и той же работе: строительству собора. И в наше время не все люди относятся к своей работе добросовестно, получая от труда радость.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труд приносит радость и успех тогда, когда он по душе.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Раньше было проще. Отец сам пашет землю и учит пахать своих сыновей. У ремесленника и сыновья будут учиться ремесленному делу. Девочки осваивали исконно женские специальности: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выпечку хлеба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- шитьё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- вязание.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В:</w:t>
      </w:r>
      <w:r w:rsidRPr="00F0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выборе профессии люди часто не учитывают понятия, которые выражаются тремя словами:</w:t>
      </w:r>
    </w:p>
    <w:p w:rsidR="005C7959" w:rsidRPr="005C7959" w:rsidRDefault="005C7959" w:rsidP="005C7959">
      <w:pPr>
        <w:numPr>
          <w:ilvl w:val="0"/>
          <w:numId w:val="3"/>
        </w:numPr>
        <w:spacing w:before="100" w:beforeAutospacing="1" w:after="100" w:afterAutospacing="1" w:line="240" w:lineRule="auto"/>
        <w:ind w:left="5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Хочу</w:t>
      </w:r>
    </w:p>
    <w:p w:rsidR="005C7959" w:rsidRPr="005C7959" w:rsidRDefault="005C7959" w:rsidP="005C7959">
      <w:pPr>
        <w:numPr>
          <w:ilvl w:val="0"/>
          <w:numId w:val="3"/>
        </w:numPr>
        <w:spacing w:before="100" w:beforeAutospacing="1" w:after="100" w:afterAutospacing="1" w:line="240" w:lineRule="auto"/>
        <w:ind w:left="5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</w:p>
    <w:p w:rsidR="005C7959" w:rsidRPr="005C7959" w:rsidRDefault="005C7959" w:rsidP="005C7959">
      <w:pPr>
        <w:numPr>
          <w:ilvl w:val="0"/>
          <w:numId w:val="3"/>
        </w:numPr>
        <w:spacing w:before="100" w:beforeAutospacing="1" w:after="100" w:afterAutospacing="1" w:line="240" w:lineRule="auto"/>
        <w:ind w:left="5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Надо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Под словом</w:t>
      </w: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“хочу”</w:t>
      </w: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подразумеваем собственное желание получить эту профессию, но никак не желание других людей.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говорим</w:t>
      </w: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“могу”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, мы имеем в виду, во-первых, свои способности, необходимые для выполнения данного вида деятельности, а во-вторых, возможность приобрести данную профессию.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Под словом</w:t>
      </w: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“надо”</w:t>
      </w: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подразумевается востребованность данной профессии в обществе.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Итак, прежде чем сделать выбор профессии, надо познакомиться со многими их них.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принять правильное решение, важно учесть основные факторы, влияющие на выбор профессии. Восемь из них были описаны известным российским психологом Е. В. Климовым.</w:t>
      </w:r>
    </w:p>
    <w:p w:rsidR="005C7959" w:rsidRPr="005C7959" w:rsidRDefault="005C7959" w:rsidP="005C7959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профессиях и их востребованность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. Мир профессий обширен и многообразен. Для выбора своей профессии необходимо познакомиться со множеством других. Информацию о профессиях можно получить из художественной литературы, газет журналов, телепередач, кинофильмов. Должен быть интерес к познанию.</w:t>
      </w:r>
    </w:p>
    <w:p w:rsidR="005C7959" w:rsidRPr="005C7959" w:rsidRDefault="005C7959" w:rsidP="005C7959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Склонности</w:t>
      </w:r>
      <w:r w:rsidRPr="00F0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(интересы, мотивы труда). Человек более успешен в той деятельности, которая ему по душе. При выборе профессии обращайте внимание на то, что доставляет вам удовольствие, чем интересно заниматься</w:t>
      </w:r>
    </w:p>
    <w:p w:rsidR="005C7959" w:rsidRPr="005C7959" w:rsidRDefault="005C7959" w:rsidP="005C7959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 интереса, конечно, к будущей профессии мало. Необходимы</w:t>
      </w: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определенные способности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того чтобы играть на скрипке, мало одной любви к музыке, необходим еще и абсолютный музыкальный слух и т. д.</w:t>
      </w:r>
    </w:p>
    <w:p w:rsidR="005C7959" w:rsidRPr="005C7959" w:rsidRDefault="005C7959" w:rsidP="005C7959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 притязания и самооценка</w:t>
      </w: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– важный внутренний регулятор поведения человека, в том числе и планирования карьеры. Например, девочка хочет быть актрисой , как бабушка. Но она не любит читать литературу и учить наизусть и т. д.</w:t>
      </w:r>
    </w:p>
    <w:p w:rsidR="005C7959" w:rsidRPr="005C7959" w:rsidRDefault="005C7959" w:rsidP="005C7959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Мнение родителей, семьи</w:t>
      </w: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тоже немаловажно. Обычно близкие люди принимают активное участие в нашем выборе. Не стоит выбирать учебные заведения по принципу: я хочу и далее учиться с другом и т. д.</w:t>
      </w:r>
    </w:p>
    <w:p w:rsidR="005C7959" w:rsidRPr="005C7959" w:rsidRDefault="005C7959" w:rsidP="005C7959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Мнение друзей, одноклассников, товарищей,</w:t>
      </w: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безусловно, важно. Порой ,им виднее со стороны, какой вы. Их советы могут подтолкнуть к анализу.</w:t>
      </w:r>
    </w:p>
    <w:p w:rsidR="005C7959" w:rsidRPr="005C7959" w:rsidRDefault="005C7959" w:rsidP="005C7959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Всегда, выбирая профессию, старшекласснику полезно учесть</w:t>
      </w: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мнение учителей и классного руководителя</w:t>
      </w: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о его возможностях. Опытом и советом педагогов не стоит пренебрегать. Ведь они наблюдают за вами несколько лет и хорошо знают ваши индивидуальные способности.</w:t>
      </w:r>
    </w:p>
    <w:p w:rsidR="005C7959" w:rsidRPr="00F020D1" w:rsidRDefault="005C7959" w:rsidP="005C7959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Личный профессиональный план</w:t>
      </w: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то, чего старшеклассник хочет добиться в жизни и в профессии в частности. Самому себе ответить на вопрос: для чего мне это нужно и нужно ли вообще. Надо продумать и запасной план, если возникнут трудности.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Задание.</w:t>
      </w: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Отгадать слова, имеющие два значения, одно из которых – название профессии.</w:t>
      </w:r>
    </w:p>
    <w:p w:rsidR="005C7959" w:rsidRPr="005C7959" w:rsidRDefault="005C7959" w:rsidP="005C7959">
      <w:pPr>
        <w:numPr>
          <w:ilvl w:val="0"/>
          <w:numId w:val="5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только аварийная машина, но и уборщица в учреждении. (Техничка)</w:t>
      </w:r>
    </w:p>
    <w:p w:rsidR="005C7959" w:rsidRPr="005C7959" w:rsidRDefault="005C7959" w:rsidP="005C7959">
      <w:pPr>
        <w:numPr>
          <w:ilvl w:val="0"/>
          <w:numId w:val="5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только вещество, хорошо проводящее электрический ток, пропускающее через себя звук и теплоту, но и железнодорожный служащий, сопровождающий вагон. (Проводник)</w:t>
      </w:r>
    </w:p>
    <w:p w:rsidR="005C7959" w:rsidRPr="005C7959" w:rsidRDefault="005C7959" w:rsidP="005C7959">
      <w:pPr>
        <w:numPr>
          <w:ilvl w:val="0"/>
          <w:numId w:val="5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только справочник о каком- либо историческом месте, музее, но и прежнее название гида. (Путеводитель)</w:t>
      </w:r>
    </w:p>
    <w:p w:rsidR="005C7959" w:rsidRPr="005C7959" w:rsidRDefault="005C7959" w:rsidP="005C7959">
      <w:pPr>
        <w:numPr>
          <w:ilvl w:val="0"/>
          <w:numId w:val="5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только человек, прислуживающий игрокам в бильярде и ведущий счет, но и цветной фломастер для нанесения отметок в тексте. (Маркер)</w:t>
      </w:r>
    </w:p>
    <w:p w:rsidR="005C7959" w:rsidRPr="005C7959" w:rsidRDefault="005C7959" w:rsidP="005C7959">
      <w:pPr>
        <w:numPr>
          <w:ilvl w:val="0"/>
          <w:numId w:val="5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только один из двух стеклоочистителей автомобиля, но и профессионал, отвечающий за порядок и чистоту во дворе и на улице. (Дворник)</w:t>
      </w:r>
    </w:p>
    <w:p w:rsidR="005C7959" w:rsidRPr="005C7959" w:rsidRDefault="005C7959" w:rsidP="005C7959">
      <w:pPr>
        <w:numPr>
          <w:ilvl w:val="0"/>
          <w:numId w:val="5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только ученый – физик, но и специалист, занимающийся наблюдением за работой машин. (Механик)</w:t>
      </w:r>
    </w:p>
    <w:p w:rsidR="005C7959" w:rsidRPr="005C7959" w:rsidRDefault="005C7959" w:rsidP="005C795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давайте  теперь поговорим о распространённых профессиях.</w:t>
      </w:r>
    </w:p>
    <w:p w:rsidR="005C7959" w:rsidRPr="005C7959" w:rsidRDefault="005C7959" w:rsidP="005C7959">
      <w:pPr>
        <w:spacing w:before="100" w:beforeAutospacing="1" w:after="84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lastRenderedPageBreak/>
        <w:t>Знакомство с профессиями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Врач.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Краткое описание: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Ответственная профессия врача в настоящий момент признана одной из наиболее сложных и престижных профессий, так как нет более ценной вещи в мире, чем человеческая жизнь, охранять и поддерживать которую и призваны врачи.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профессии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: Профессия врача имеет многолетнюю историю. В далёкой древности существовали различные целители недугов. Их арсенал, в основном ,состоял из лекарственных трав, настоек, вытяжек из плодов и кореньев растений, которые обладали способностью заживлять раны и излечивать инфекции. Само значение слова “врач” имеет русское происхождение и обозначает “заговаривающий”, “волшебник”.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Социальная значимость профессии в обществе:</w:t>
      </w: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ментальности или государственного порядка, профессия врача позволяет человеку пользоваться определённым статусом и уважением в обществе. В современное время врач не имеет права на ошибку или халатное отношение к работе. От врача ожидают оперативной помощи, полного отсутствия эмоций и высокой эффективности его работы.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Массовость и уникальность профессии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: В профессиональные обязанности врача входит осуществление диагностики, лечение и дальнейшая профилактика заболеваний обратившихся за помощью пациентов. Для эффективного выполнения всех поставленных задач молодой специалист должен неустанно расширять диапазон своих медицинских познаний, знакомиться с новой техникой, изучать новейшие исследования в различных областях клинических дисциплин, а также заниматься практикой, накапливая опыт контакта с пациентами.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Риск профессии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: Тот факт, что при наличии высокой квалификации и сверхсовременного оборудования работа врача является настоящим искусством, не вызывает ни малейшего сомнения. Даже при самых удобных условиях работы негибкий, а, порой, ненормированный график часто встречается во врачебной практике.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Где получить профессию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Получить профессию врача можно на избранной вами специальности высшего медицинского учебного заведения.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Водитель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Краткое описание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: Движение — основное условие современной жизни, однако не каждый гражданин нашей страны может позволить себе личный транспорт, и именно в таком случае на помощь приходит водитель. Вместе с этим, профессия водителя очень актуальна в сфере доставки грузов на различные дистанции.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профессии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: Исторически водители существовали с момента появления первого транспортного средства. Каждая транспортная новинка вызывала удивление и даже опаску со стороны мирных жителей, предпочитавших отдавать её управление и личную безопасность в руки опытного водителя, прекрасно знающего правила передвижения.…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Социальная значимость профессии в обществе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Работник, управляющий легковыми и грузовыми автомобилями, был и до сих пор остаётся востребованным. Согласно 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опросам, в пределах города большинство людей предпочитают пользоваться автобусом, осуществляя как минимум ежедневный путь из дому на работу.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Массовость и уникальность профессии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: В обязанности водителя входит не только непосредственное управление автомобильным транспортом, но и контроль соблюдения пассажирами основных правил проезда, контроль безопасности во время посадки и высадки, комфорт пассажиров во время поездки. Обязательным для водителя также является умение предусмотреть все возможные помехи, просчитать ход развития ситуации заблаговременно и в случае опасности избежать столкновения с другими транспортными средствами.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Риски профессии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: При всей простоте и незамысловатости профессии водителя, существуют чёткие требования к такому работнику, особенно с точки зрения его физической подготовке, состояния здоровья и уровня ответственности. Вместе с этим, если предусмотрены дальние перевозки, то такие качества, как бдительность и выносливость становятся первостепенными.</w:t>
      </w:r>
    </w:p>
    <w:p w:rsidR="005C7959" w:rsidRPr="00F020D1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Где получить профессию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: Ознакомиться с профессией можно в различных профессиональных техучилищах, автошколах, после чего образование можно продолжить в техникумах, а также обучаясь по специальности автотранспорта в высших учебных заведениях.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теперь подумаем над заданием которое  называется Она-Он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 – она.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Задание. Прочитайте предложенные утверждения и согласитесь или не согласитесь с ними.</w:t>
      </w:r>
    </w:p>
    <w:p w:rsidR="005C7959" w:rsidRPr="005C7959" w:rsidRDefault="005C7959" w:rsidP="005C7959">
      <w:pPr>
        <w:numPr>
          <w:ilvl w:val="0"/>
          <w:numId w:val="6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Она – балерина, он – балерун. (Нет. Танцовщик)</w:t>
      </w:r>
    </w:p>
    <w:p w:rsidR="005C7959" w:rsidRPr="005C7959" w:rsidRDefault="005C7959" w:rsidP="005C7959">
      <w:pPr>
        <w:numPr>
          <w:ilvl w:val="0"/>
          <w:numId w:val="6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Она – актриса, он – актер. (да)</w:t>
      </w:r>
    </w:p>
    <w:p w:rsidR="005C7959" w:rsidRPr="005C7959" w:rsidRDefault="005C7959" w:rsidP="005C7959">
      <w:pPr>
        <w:numPr>
          <w:ilvl w:val="0"/>
          <w:numId w:val="6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Она – стюардесса, он – стюардесс. (нет. стюард)</w:t>
      </w:r>
    </w:p>
    <w:p w:rsidR="005C7959" w:rsidRPr="005C7959" w:rsidRDefault="005C7959" w:rsidP="005C7959">
      <w:pPr>
        <w:numPr>
          <w:ilvl w:val="0"/>
          <w:numId w:val="6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Она – учительница, он – учитель. (да)</w:t>
      </w:r>
    </w:p>
    <w:p w:rsidR="005C7959" w:rsidRPr="005C7959" w:rsidRDefault="005C7959" w:rsidP="005C7959">
      <w:pPr>
        <w:numPr>
          <w:ilvl w:val="0"/>
          <w:numId w:val="6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Она – проводница, он – проводник. (да)</w:t>
      </w:r>
    </w:p>
    <w:p w:rsidR="005C7959" w:rsidRPr="005C7959" w:rsidRDefault="005C7959" w:rsidP="005C7959">
      <w:pPr>
        <w:numPr>
          <w:ilvl w:val="0"/>
          <w:numId w:val="6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Она – швея, он – швец. (да. Швец устаревшее слово, сейчас его называют портным)</w:t>
      </w:r>
    </w:p>
    <w:p w:rsidR="005C7959" w:rsidRPr="005C7959" w:rsidRDefault="005C7959" w:rsidP="005C7959">
      <w:pPr>
        <w:numPr>
          <w:ilvl w:val="0"/>
          <w:numId w:val="6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Он – певец, она – певица. (да)</w:t>
      </w:r>
    </w:p>
    <w:p w:rsidR="005C7959" w:rsidRPr="005C7959" w:rsidRDefault="005C7959" w:rsidP="005C7959">
      <w:pPr>
        <w:numPr>
          <w:ilvl w:val="0"/>
          <w:numId w:val="6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Он – кузнец, он – кузница. (нет, она тоже кузнец)</w:t>
      </w:r>
    </w:p>
    <w:p w:rsidR="005C7959" w:rsidRPr="005C7959" w:rsidRDefault="005C7959" w:rsidP="005C7959">
      <w:pPr>
        <w:numPr>
          <w:ilvl w:val="0"/>
          <w:numId w:val="6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Он – летчик, она – летчица. (да)</w:t>
      </w:r>
    </w:p>
    <w:p w:rsidR="005C7959" w:rsidRPr="005C7959" w:rsidRDefault="005C7959" w:rsidP="005C7959">
      <w:pPr>
        <w:numPr>
          <w:ilvl w:val="0"/>
          <w:numId w:val="6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Он – портной, она – портная. (нет, портниха)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Строитель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Краткое описание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: В рейтинге популярности профессия строителя уверенно занимает средние позиции. Обязанности строителя включают выполнение разного рода строительных или ремонтных работ, таких как, например, облицовочные, малярные и штукатурные, а также совмещение спектра обязанностей с такими профессиями как столяр или плотник.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профессии:</w:t>
      </w: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Исторически профессия сложилась ещё в античные времена, когда строительными работами занимались многомиллионные “рабочие коллективы”, 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состоящие из рабов. Позднее эта работа перешла в разряд наёмного труда, закрепившись в сознании современных жителей мегаполисов.…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Социальная значимость профессии в обществе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: В связи с развитием строительного дела и большими государственными и частными инвестициями в городское строительство, профессия строителя становится более актуальной на настоящий момент.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Массовость и уникальность профессии:</w:t>
      </w: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 строителя относится к разряду массовых профессий. Обязанности включают в себя выполнение полного спектра ремонтно-строительных работ с обязательным соблюдением техники безопасности. Личностные качества включают в себя трудолюбие, усидчивость, внимательности, аккуратность, настойчивость и стремление доводить до конца начатое дело.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Риски профессии:</w:t>
      </w: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Минусы работы представлены опасностью для здоровья при несоблюдении техники безопасности, неудобными условиями работы, неблагоприятными погодными условиями.</w:t>
      </w:r>
    </w:p>
    <w:p w:rsidR="005C7959" w:rsidRPr="00F020D1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Где получить профессию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: Для работы по профессии строитель наличие специализированного образования не требуется. Для устройства на работу достаточно будет диплома о полном среднем образовании, однако сертификаты о профильном или высшем образовании значительно повышают шансы в продвижении по карьерной лестнице.</w:t>
      </w:r>
    </w:p>
    <w:p w:rsidR="00F020D1" w:rsidRPr="005C7959" w:rsidRDefault="00F020D1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теперь я проверю вас, насколько вы разбираетесь в профессиях. Проведём викторину.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 – викторина.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Вопросы.</w:t>
      </w:r>
    </w:p>
    <w:p w:rsidR="005C7959" w:rsidRPr="005C7959" w:rsidRDefault="005C7959" w:rsidP="00F020D1">
      <w:pPr>
        <w:numPr>
          <w:ilvl w:val="0"/>
          <w:numId w:val="7"/>
        </w:numPr>
        <w:spacing w:before="100" w:beforeAutospacing="1" w:after="100" w:afterAutospacing="1" w:line="240" w:lineRule="auto"/>
        <w:ind w:left="851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кем все люди снимают шапки? Перед парикмахером.</w:t>
      </w:r>
    </w:p>
    <w:p w:rsidR="005C7959" w:rsidRPr="005C7959" w:rsidRDefault="005C7959" w:rsidP="00F020D1">
      <w:pPr>
        <w:numPr>
          <w:ilvl w:val="0"/>
          <w:numId w:val="7"/>
        </w:numPr>
        <w:spacing w:before="100" w:beforeAutospacing="1" w:after="100" w:afterAutospacing="1" w:line="240" w:lineRule="auto"/>
        <w:ind w:left="851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звали первую женщину – летчицу? Баба яга.</w:t>
      </w:r>
    </w:p>
    <w:p w:rsidR="005C7959" w:rsidRPr="005C7959" w:rsidRDefault="005C7959" w:rsidP="00F020D1">
      <w:pPr>
        <w:numPr>
          <w:ilvl w:val="0"/>
          <w:numId w:val="7"/>
        </w:numPr>
        <w:spacing w:before="100" w:beforeAutospacing="1" w:after="100" w:afterAutospacing="1" w:line="240" w:lineRule="auto"/>
        <w:ind w:left="851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дымом кормится? Трубочист.</w:t>
      </w:r>
    </w:p>
    <w:p w:rsidR="005C7959" w:rsidRPr="005C7959" w:rsidRDefault="005C7959" w:rsidP="00F020D1">
      <w:pPr>
        <w:numPr>
          <w:ilvl w:val="0"/>
          <w:numId w:val="7"/>
        </w:numPr>
        <w:spacing w:before="100" w:beforeAutospacing="1" w:after="100" w:afterAutospacing="1" w:line="240" w:lineRule="auto"/>
        <w:ind w:left="851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орудие труда оперного певца? Голос.</w:t>
      </w:r>
    </w:p>
    <w:p w:rsidR="005C7959" w:rsidRPr="005C7959" w:rsidRDefault="005C7959" w:rsidP="00F020D1">
      <w:pPr>
        <w:numPr>
          <w:ilvl w:val="0"/>
          <w:numId w:val="7"/>
        </w:numPr>
        <w:spacing w:before="100" w:beforeAutospacing="1" w:after="100" w:afterAutospacing="1" w:line="240" w:lineRule="auto"/>
        <w:ind w:left="851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Кем были по профессии герои мультфильма чип и Дейл? Спасателями.</w:t>
      </w:r>
    </w:p>
    <w:p w:rsidR="005C7959" w:rsidRPr="005C7959" w:rsidRDefault="005C7959" w:rsidP="00F020D1">
      <w:pPr>
        <w:numPr>
          <w:ilvl w:val="0"/>
          <w:numId w:val="7"/>
        </w:numPr>
        <w:spacing w:before="100" w:beforeAutospacing="1" w:after="100" w:afterAutospacing="1" w:line="240" w:lineRule="auto"/>
        <w:ind w:left="851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врачебная специальность была у доктора Айболита? Ветеринар.</w:t>
      </w:r>
    </w:p>
    <w:p w:rsidR="005C7959" w:rsidRPr="005C7959" w:rsidRDefault="005C7959" w:rsidP="00F020D1">
      <w:pPr>
        <w:numPr>
          <w:ilvl w:val="0"/>
          <w:numId w:val="7"/>
        </w:numPr>
        <w:spacing w:before="100" w:beforeAutospacing="1" w:after="100" w:afterAutospacing="1" w:line="240" w:lineRule="auto"/>
        <w:ind w:left="851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Без чего не могут обойтись охотники, математики, барабанщики? Без дроби.</w:t>
      </w:r>
    </w:p>
    <w:p w:rsidR="005C7959" w:rsidRPr="005C7959" w:rsidRDefault="005C7959" w:rsidP="00F020D1">
      <w:pPr>
        <w:numPr>
          <w:ilvl w:val="0"/>
          <w:numId w:val="7"/>
        </w:numPr>
        <w:spacing w:before="100" w:beforeAutospacing="1" w:after="100" w:afterAutospacing="1" w:line="240" w:lineRule="auto"/>
        <w:ind w:left="851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делает вокалист? Поет.</w:t>
      </w:r>
    </w:p>
    <w:p w:rsidR="005C7959" w:rsidRPr="005C7959" w:rsidRDefault="005C7959" w:rsidP="00F020D1">
      <w:pPr>
        <w:numPr>
          <w:ilvl w:val="0"/>
          <w:numId w:val="7"/>
        </w:numPr>
        <w:spacing w:before="100" w:beforeAutospacing="1" w:after="100" w:afterAutospacing="1" w:line="240" w:lineRule="auto"/>
        <w:ind w:left="851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 какой профессии романтично называют дирижером неба? Авиадиспетчера.</w:t>
      </w:r>
    </w:p>
    <w:p w:rsidR="005C7959" w:rsidRPr="005C7959" w:rsidRDefault="005C7959" w:rsidP="00F020D1">
      <w:pPr>
        <w:numPr>
          <w:ilvl w:val="0"/>
          <w:numId w:val="7"/>
        </w:numPr>
        <w:spacing w:before="100" w:beforeAutospacing="1" w:after="100" w:afterAutospacing="1" w:line="240" w:lineRule="auto"/>
        <w:ind w:left="851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только тайный, но и рекламный. Кто это? Агент.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Парикмахер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Краткое описание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: Психологи утверждают, что при встрече люди в первую очередь обращают внимание на состояние обуви и прическу: именно этими двумя критериями мы подсознательно руководствуемся при оценке чьей-либо внешности. С обувью все более-менее понятно: её приобретают готовой и подбирают в соответствии с другими деталями гардероба и ситуацией, а как же обстоит дело с причёской? Здесь на помощь приходят парикмахеры.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Парикмахер — простая, на первый взгляд, профессия. Но так ли она проста на самом деле?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профессии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: Начнём с того, что профессия парикмахера существует довольно давно, только в разные времена и в разных странах она именовалась по-другому: специалистов по причёскам называли брадобреями, цирюльниками, стригунами; помимо стрижек и укладки волос парикмахеры занимались бритьём, маникюром, а нередко и выполняли обязанности врачей, подвергая своих клиентов нехитрым медицинским процедурам. И только в наше время специализация парикмахеров сузилась — теперь они занимаются только причёсками.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Социальная значимость профессии в обществе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: Востребована ли в наше время профессия парикмахера? Несомненно, ведь люди все больше заботятся о своей внешности, в том числе и о причёске. Как и у представителей другой профессии, в среде парикмахеров есть определённая конкуренция, которая напрямую зависит от уровня мастерства парикмахера. Хороший парикмахер — это всегда востребованный специалист.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Массовость и уникальность профессии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: Стать хорошим парикмахером непросто: для этого нужно чувствовать желания клиентов, уметь найти с ними общий язык, быть в курсе всех модных веяний, обладать специальными знаниями, опытом и навыками. Пожалуй, парикмахер — это одна из немногих профессий, в которых недостаточно одного обучения — необходимо иметь некий талант, позволяющий создать гармонию причёски клиента с его общим обликом, и смелость, которая позволит воплотить авторский замысел. Каждый парикмахер — это немного художник, и этот художник должен иметь смелость “нарисовать” клиенту причёску.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Риски профессии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: А что, если причёска не понравится клиенту? В этом и заключается один из минусов профессии парикмахера — риск обмануть ожидания клиента. Поэтому парикмахер всегда должен суметь объяснить клиенту, какой он видит его причёску, или понять, чего от него желает клиент.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словом, это дело личных вкусов и предпочтений: если вы коммуникабельны, если вы получаете удовольствия от общения, работа парикмахера может вам подойти.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Где получить профессию</w:t>
      </w: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: В наше время стать парикмахером несложно: достаточно поступить на соответствующие курсы или в специализированную школу парикмахеров. Как правило, базовое обучение длится не больше года, а его стоимость невелика. К поступающим не предъявляют каких-либо особых требований, поэтому стать парикмахером можно почти в любом возрасте.</w:t>
      </w:r>
    </w:p>
    <w:p w:rsidR="005C7959" w:rsidRPr="00F020D1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Сложнее другое — стать Мастером. Но пройдя путь от рядового парикмахера до настоящего Мастера, можно добиться стабильной работы, богатства, и даже известности.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Заключение.</w:t>
      </w:r>
    </w:p>
    <w:p w:rsidR="005C7959" w:rsidRPr="005C7959" w:rsidRDefault="00F020D1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0D1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 же мы  рассмотрели не все профессии, их ещё  огромное количество п</w:t>
      </w:r>
      <w:r w:rsidR="005C7959"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ри выборе профессии часто имеет место фактор престижности. Но оглядка на престижность не самый верный принцип выбора, поскольку престижность сродни поветрию, моде. А это явление, как известно, очень не постоянное.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Правильнее было бы, ориентируясь в мире профессий, решить для себя, что для вас самое важное в будущем, что вы считаете совершенно необходимым для себя: размеренную, спокойную работу или постоянные командировки, экспедиции, независимость и самостоятельность, творчество или выполнение четко определённых обязанностей. Но не нужно понимать так, что творчество - хорошо, а исполнительность - плохо. В каждой профессии есть свои особенности. Важно определиться в главном, т.е. понять, какие из качественных сторон профессий для вас важны, а какими можно и пренебречь.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Наше занятие подходит к завершению. Я думаю, что сегодня вы получили определенный багаж знаний, некоторые сделали выбор или ещё размышляют по поводу определения профессии.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каждый из вас определяет на каком этапе пути к выбору профессии вы находитесь и в зависимости от этого выбираете полоску соответствующего цвета. Покажите их. Я вижу, что кто выбрал:</w:t>
      </w:r>
    </w:p>
    <w:p w:rsidR="005C7959" w:rsidRPr="005C7959" w:rsidRDefault="005C7959" w:rsidP="005C7959">
      <w:pPr>
        <w:numPr>
          <w:ilvl w:val="0"/>
          <w:numId w:val="8"/>
        </w:numPr>
        <w:spacing w:before="100" w:beforeAutospacing="1" w:after="100" w:afterAutospacing="1" w:line="240" w:lineRule="auto"/>
        <w:ind w:left="5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Зеленый цвет – не определился с выбором профессии.</w:t>
      </w:r>
    </w:p>
    <w:p w:rsidR="005C7959" w:rsidRPr="005C7959" w:rsidRDefault="005C7959" w:rsidP="005C7959">
      <w:pPr>
        <w:numPr>
          <w:ilvl w:val="0"/>
          <w:numId w:val="8"/>
        </w:numPr>
        <w:spacing w:before="100" w:beforeAutospacing="1" w:after="100" w:afterAutospacing="1" w:line="240" w:lineRule="auto"/>
        <w:ind w:left="5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Желтый – сомневаюсь</w:t>
      </w:r>
    </w:p>
    <w:p w:rsidR="005C7959" w:rsidRPr="005C7959" w:rsidRDefault="005C7959" w:rsidP="005C7959">
      <w:pPr>
        <w:numPr>
          <w:ilvl w:val="0"/>
          <w:numId w:val="8"/>
        </w:numPr>
        <w:spacing w:before="100" w:beforeAutospacing="1" w:after="100" w:afterAutospacing="1" w:line="240" w:lineRule="auto"/>
        <w:ind w:left="5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– определился с выбором.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 занятия.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Мне хочется пожелать вам, чтобы каждый из вас выбрал себе ту профессию, которая даст вам возможность лучше всего раскрыть свои способности; профессию, к которой у вас лежит душа, в которой вы почувствуете себя полезным людям, и по – настоящему счастливым.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А я от всей души желаю вам всего доброго!</w:t>
      </w:r>
    </w:p>
    <w:p w:rsidR="005C7959" w:rsidRPr="005C7959" w:rsidRDefault="005C7959" w:rsidP="005C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59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спасибо.</w:t>
      </w:r>
    </w:p>
    <w:p w:rsidR="001C05D2" w:rsidRDefault="001C05D2"/>
    <w:sectPr w:rsidR="001C05D2" w:rsidSect="005C7959">
      <w:headerReference w:type="default" r:id="rId7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6D4" w:rsidRDefault="000D26D4" w:rsidP="00202272">
      <w:pPr>
        <w:spacing w:after="0" w:line="240" w:lineRule="auto"/>
      </w:pPr>
      <w:r>
        <w:separator/>
      </w:r>
    </w:p>
  </w:endnote>
  <w:endnote w:type="continuationSeparator" w:id="1">
    <w:p w:rsidR="000D26D4" w:rsidRDefault="000D26D4" w:rsidP="0020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6D4" w:rsidRDefault="000D26D4" w:rsidP="00202272">
      <w:pPr>
        <w:spacing w:after="0" w:line="240" w:lineRule="auto"/>
      </w:pPr>
      <w:r>
        <w:separator/>
      </w:r>
    </w:p>
  </w:footnote>
  <w:footnote w:type="continuationSeparator" w:id="1">
    <w:p w:rsidR="000D26D4" w:rsidRDefault="000D26D4" w:rsidP="0020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72" w:rsidRDefault="00202272">
    <w:pPr>
      <w:pStyle w:val="a7"/>
    </w:pPr>
    <w:r>
      <w:t>Выполнила: Кумохина Анастасия Сергеевна учитель математики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2BC"/>
    <w:multiLevelType w:val="multilevel"/>
    <w:tmpl w:val="335C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76C27"/>
    <w:multiLevelType w:val="multilevel"/>
    <w:tmpl w:val="AE42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72A7E"/>
    <w:multiLevelType w:val="multilevel"/>
    <w:tmpl w:val="C172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826A4"/>
    <w:multiLevelType w:val="multilevel"/>
    <w:tmpl w:val="214A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37480"/>
    <w:multiLevelType w:val="multilevel"/>
    <w:tmpl w:val="61740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4624614"/>
    <w:multiLevelType w:val="multilevel"/>
    <w:tmpl w:val="70F4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A5325"/>
    <w:multiLevelType w:val="multilevel"/>
    <w:tmpl w:val="16841E2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7328DB"/>
    <w:multiLevelType w:val="multilevel"/>
    <w:tmpl w:val="3FDE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959"/>
    <w:rsid w:val="000D26D4"/>
    <w:rsid w:val="001C05D2"/>
    <w:rsid w:val="00202272"/>
    <w:rsid w:val="003A01D6"/>
    <w:rsid w:val="005C7959"/>
    <w:rsid w:val="00F0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D6"/>
  </w:style>
  <w:style w:type="paragraph" w:styleId="3">
    <w:name w:val="heading 3"/>
    <w:basedOn w:val="a"/>
    <w:link w:val="30"/>
    <w:uiPriority w:val="9"/>
    <w:qFormat/>
    <w:rsid w:val="005C7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79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d">
    <w:name w:val="id"/>
    <w:basedOn w:val="a0"/>
    <w:rsid w:val="005C7959"/>
  </w:style>
  <w:style w:type="character" w:styleId="a3">
    <w:name w:val="Hyperlink"/>
    <w:basedOn w:val="a0"/>
    <w:uiPriority w:val="99"/>
    <w:semiHidden/>
    <w:unhideWhenUsed/>
    <w:rsid w:val="005C79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7959"/>
  </w:style>
  <w:style w:type="character" w:styleId="a4">
    <w:name w:val="Emphasis"/>
    <w:basedOn w:val="a0"/>
    <w:uiPriority w:val="20"/>
    <w:qFormat/>
    <w:rsid w:val="005C7959"/>
    <w:rPr>
      <w:i/>
      <w:iCs/>
    </w:rPr>
  </w:style>
  <w:style w:type="paragraph" w:styleId="a5">
    <w:name w:val="Normal (Web)"/>
    <w:basedOn w:val="a"/>
    <w:uiPriority w:val="99"/>
    <w:semiHidden/>
    <w:unhideWhenUsed/>
    <w:rsid w:val="005C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795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0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2272"/>
  </w:style>
  <w:style w:type="paragraph" w:styleId="a9">
    <w:name w:val="footer"/>
    <w:basedOn w:val="a"/>
    <w:link w:val="aa"/>
    <w:uiPriority w:val="99"/>
    <w:semiHidden/>
    <w:unhideWhenUsed/>
    <w:rsid w:val="0020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2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3969">
              <w:marLeft w:val="46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473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778">
                  <w:marLeft w:val="58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40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2015-01-21T18:01:00Z</dcterms:created>
  <dcterms:modified xsi:type="dcterms:W3CDTF">2015-01-22T13:36:00Z</dcterms:modified>
</cp:coreProperties>
</file>