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50" w:rsidRDefault="00990E50" w:rsidP="00990E50">
      <w:pPr>
        <w:spacing w:line="360" w:lineRule="auto"/>
        <w:ind w:right="552" w:hanging="426"/>
        <w:jc w:val="center"/>
        <w:outlineLvl w:val="3"/>
        <w:rPr>
          <w:b/>
          <w:noProof/>
        </w:rPr>
      </w:pPr>
      <w:r>
        <w:rPr>
          <w:b/>
          <w:noProof/>
        </w:rPr>
        <w:t>МОУ «Селенгинская средняя общеобразовательная школа»</w:t>
      </w:r>
    </w:p>
    <w:p w:rsidR="00990E50" w:rsidRDefault="00990E50" w:rsidP="00990E50">
      <w:pPr>
        <w:spacing w:line="360" w:lineRule="auto"/>
        <w:ind w:right="552"/>
        <w:jc w:val="center"/>
        <w:outlineLvl w:val="3"/>
        <w:rPr>
          <w:b/>
          <w:noProof/>
        </w:rPr>
      </w:pPr>
      <w:r w:rsidRPr="003A3A5E">
        <w:rPr>
          <w:b/>
          <w:noProof/>
          <w:lang w:val="en-US"/>
        </w:rPr>
        <w:t>VII</w:t>
      </w:r>
      <w:r>
        <w:rPr>
          <w:b/>
          <w:noProof/>
          <w:lang w:val="en-US"/>
        </w:rPr>
        <w:t>I</w:t>
      </w:r>
      <w:r w:rsidRPr="003A3A5E">
        <w:rPr>
          <w:b/>
          <w:noProof/>
        </w:rPr>
        <w:t>-я ТРАДИЦИОННАЯ ОТЧЕТНАЯ КОНФЕРЕНЦИЯ</w:t>
      </w:r>
    </w:p>
    <w:p w:rsidR="00990E50" w:rsidRDefault="00990E50" w:rsidP="00990E50">
      <w:pPr>
        <w:spacing w:line="360" w:lineRule="auto"/>
        <w:ind w:right="552"/>
        <w:jc w:val="center"/>
        <w:outlineLvl w:val="3"/>
        <w:rPr>
          <w:b/>
          <w:noProof/>
        </w:rPr>
      </w:pPr>
      <w:r>
        <w:rPr>
          <w:b/>
          <w:noProof/>
        </w:rPr>
        <w:t xml:space="preserve">ШКОЛЬНОГО </w:t>
      </w:r>
      <w:r w:rsidRPr="003A3A5E">
        <w:rPr>
          <w:b/>
          <w:noProof/>
        </w:rPr>
        <w:t xml:space="preserve"> </w:t>
      </w:r>
      <w:r>
        <w:rPr>
          <w:b/>
          <w:noProof/>
        </w:rPr>
        <w:t>КРАЕВЕДЧЕСКО – ПАТРИОТИЧЕСКОГО КЛУБА  «ПОИСК»</w:t>
      </w:r>
    </w:p>
    <w:p w:rsidR="001D2DFA" w:rsidRDefault="00990E50" w:rsidP="00990E50">
      <w:pPr>
        <w:spacing w:line="360" w:lineRule="auto"/>
        <w:jc w:val="center"/>
        <w:outlineLvl w:val="3"/>
        <w:rPr>
          <w:rFonts w:ascii="Monotype Corsiva" w:hAnsi="Monotype Corsiva"/>
          <w:b/>
          <w:noProof/>
          <w:color w:val="FF0000"/>
          <w:sz w:val="36"/>
          <w:szCs w:val="36"/>
        </w:rPr>
      </w:pPr>
      <w:r w:rsidRPr="00990E50">
        <w:rPr>
          <w:rFonts w:ascii="Monotype Corsiva" w:hAnsi="Monotype Corsiva"/>
          <w:b/>
          <w:noProof/>
          <w:color w:val="FF0000"/>
          <w:sz w:val="40"/>
          <w:szCs w:val="40"/>
        </w:rPr>
        <w:t>«</w:t>
      </w:r>
      <w:r w:rsidRPr="001D2DFA">
        <w:rPr>
          <w:rFonts w:ascii="Monotype Corsiva" w:hAnsi="Monotype Corsiva"/>
          <w:b/>
          <w:noProof/>
          <w:color w:val="FF0000"/>
          <w:sz w:val="36"/>
          <w:szCs w:val="36"/>
        </w:rPr>
        <w:t xml:space="preserve">Дань памяти, о прошлом отдавая, </w:t>
      </w:r>
    </w:p>
    <w:p w:rsidR="00990E50" w:rsidRPr="001D2DFA" w:rsidRDefault="00990E50" w:rsidP="00990E50">
      <w:pPr>
        <w:spacing w:line="360" w:lineRule="auto"/>
        <w:jc w:val="center"/>
        <w:outlineLvl w:val="3"/>
        <w:rPr>
          <w:rFonts w:ascii="Monotype Corsiva" w:hAnsi="Monotype Corsiva"/>
          <w:b/>
          <w:noProof/>
          <w:color w:val="FF0000"/>
          <w:sz w:val="36"/>
          <w:szCs w:val="36"/>
        </w:rPr>
      </w:pPr>
      <w:r w:rsidRPr="001D2DFA">
        <w:rPr>
          <w:rFonts w:ascii="Monotype Corsiva" w:hAnsi="Monotype Corsiva"/>
          <w:b/>
          <w:noProof/>
          <w:color w:val="FF0000"/>
          <w:sz w:val="36"/>
          <w:szCs w:val="36"/>
        </w:rPr>
        <w:t>достойное равнение держать»</w:t>
      </w:r>
    </w:p>
    <w:p w:rsidR="00990E50" w:rsidRDefault="00990E50" w:rsidP="00990E50">
      <w:pPr>
        <w:outlineLvl w:val="3"/>
        <w:rPr>
          <w:noProof/>
        </w:rPr>
      </w:pPr>
    </w:p>
    <w:p w:rsidR="00990E50" w:rsidRDefault="006B260A" w:rsidP="001D2DFA">
      <w:pPr>
        <w:ind w:left="-284" w:hanging="284"/>
        <w:outlineLvl w:val="3"/>
        <w:rPr>
          <w:noProof/>
        </w:rPr>
      </w:pPr>
      <w:r>
        <w:rPr>
          <w:noProof/>
        </w:rPr>
        <w:drawing>
          <wp:inline distT="0" distB="0" distL="0" distR="0">
            <wp:extent cx="4445635" cy="3334226"/>
            <wp:effectExtent l="19050" t="0" r="0" b="0"/>
            <wp:docPr id="7" name="Рисунок 7" descr="E:\фото поиск 2009\S37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поиск 2009\S370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333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E50" w:rsidRDefault="00990E50" w:rsidP="00990E50">
      <w:pPr>
        <w:outlineLvl w:val="3"/>
        <w:rPr>
          <w:noProof/>
        </w:rPr>
      </w:pPr>
    </w:p>
    <w:p w:rsidR="001D2DFA" w:rsidRDefault="00990E50" w:rsidP="00990E50">
      <w:pPr>
        <w:jc w:val="center"/>
        <w:outlineLvl w:val="3"/>
        <w:rPr>
          <w:b/>
          <w:noProof/>
        </w:rPr>
      </w:pPr>
      <w:r w:rsidRPr="0034397F">
        <w:rPr>
          <w:b/>
          <w:noProof/>
        </w:rPr>
        <w:t>с. Солонцы</w:t>
      </w:r>
    </w:p>
    <w:p w:rsidR="00990E50" w:rsidRPr="001D2DFA" w:rsidRDefault="00990E50" w:rsidP="00990E50">
      <w:pPr>
        <w:jc w:val="center"/>
        <w:outlineLvl w:val="3"/>
        <w:rPr>
          <w:b/>
          <w:noProof/>
          <w:sz w:val="22"/>
          <w:szCs w:val="22"/>
        </w:rPr>
      </w:pPr>
      <w:r w:rsidRPr="001D2DFA">
        <w:rPr>
          <w:b/>
          <w:noProof/>
          <w:sz w:val="22"/>
          <w:szCs w:val="22"/>
        </w:rPr>
        <w:t>2012г.</w:t>
      </w:r>
    </w:p>
    <w:p w:rsidR="00990E50" w:rsidRDefault="00990E50" w:rsidP="00990E50">
      <w:pPr>
        <w:outlineLvl w:val="3"/>
        <w:rPr>
          <w:noProof/>
        </w:rPr>
      </w:pPr>
      <w:r>
        <w:rPr>
          <w:noProof/>
        </w:rPr>
        <w:t xml:space="preserve">                                                      </w:t>
      </w:r>
    </w:p>
    <w:p w:rsidR="00040D95" w:rsidRDefault="00990E50" w:rsidP="00040D95">
      <w:pPr>
        <w:jc w:val="center"/>
        <w:outlineLvl w:val="3"/>
        <w:rPr>
          <w:b/>
          <w:noProof/>
        </w:rPr>
      </w:pPr>
      <w:r w:rsidRPr="00196F5A">
        <w:rPr>
          <w:b/>
          <w:noProof/>
        </w:rPr>
        <w:lastRenderedPageBreak/>
        <w:t>ПРОГРАММА КОНФЕРЕНЦИ</w:t>
      </w:r>
      <w:r w:rsidR="00040D95">
        <w:rPr>
          <w:b/>
          <w:noProof/>
        </w:rPr>
        <w:t>И</w:t>
      </w:r>
    </w:p>
    <w:p w:rsidR="00990E50" w:rsidRPr="00040D95" w:rsidRDefault="00990E50" w:rsidP="00040D95">
      <w:pPr>
        <w:jc w:val="center"/>
        <w:outlineLvl w:val="3"/>
        <w:rPr>
          <w:b/>
          <w:noProof/>
        </w:rPr>
      </w:pPr>
      <w:r>
        <w:rPr>
          <w:noProof/>
        </w:rPr>
        <w:t xml:space="preserve">                </w:t>
      </w:r>
      <w:r w:rsidRPr="00990E50">
        <w:rPr>
          <w:b/>
          <w:i/>
          <w:noProof/>
        </w:rPr>
        <w:t xml:space="preserve">15 февраля </w:t>
      </w:r>
      <w:r w:rsidRPr="00990E50">
        <w:rPr>
          <w:b/>
          <w:i/>
          <w:noProof/>
          <w:sz w:val="22"/>
          <w:szCs w:val="22"/>
        </w:rPr>
        <w:t>2012г.</w:t>
      </w:r>
    </w:p>
    <w:p w:rsidR="00990E50" w:rsidRPr="00196F5A" w:rsidRDefault="00990E50" w:rsidP="00990E50">
      <w:pPr>
        <w:spacing w:line="360" w:lineRule="auto"/>
        <w:outlineLvl w:val="3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10</w:t>
      </w:r>
      <w:r w:rsidRPr="00196F5A">
        <w:rPr>
          <w:b/>
          <w:noProof/>
          <w:sz w:val="22"/>
          <w:szCs w:val="22"/>
        </w:rPr>
        <w:t>.30</w:t>
      </w:r>
      <w:r w:rsidRPr="00196F5A">
        <w:rPr>
          <w:noProof/>
          <w:sz w:val="22"/>
          <w:szCs w:val="22"/>
        </w:rPr>
        <w:t xml:space="preserve"> – </w:t>
      </w:r>
      <w:r w:rsidRPr="00196F5A">
        <w:rPr>
          <w:b/>
          <w:noProof/>
          <w:sz w:val="22"/>
          <w:szCs w:val="22"/>
        </w:rPr>
        <w:t>Встреча гостей</w:t>
      </w:r>
    </w:p>
    <w:p w:rsidR="00990E50" w:rsidRPr="00196F5A" w:rsidRDefault="00990E50" w:rsidP="00990E50">
      <w:pPr>
        <w:spacing w:line="360" w:lineRule="auto"/>
        <w:outlineLvl w:val="3"/>
        <w:rPr>
          <w:b/>
          <w:noProof/>
          <w:sz w:val="22"/>
          <w:szCs w:val="22"/>
        </w:rPr>
      </w:pPr>
      <w:r w:rsidRPr="00196F5A">
        <w:rPr>
          <w:b/>
          <w:noProof/>
          <w:sz w:val="22"/>
          <w:szCs w:val="22"/>
        </w:rPr>
        <w:t>1</w:t>
      </w:r>
      <w:r>
        <w:rPr>
          <w:b/>
          <w:noProof/>
          <w:sz w:val="22"/>
          <w:szCs w:val="22"/>
        </w:rPr>
        <w:t>1</w:t>
      </w:r>
      <w:r w:rsidRPr="00196F5A">
        <w:rPr>
          <w:b/>
          <w:noProof/>
          <w:sz w:val="22"/>
          <w:szCs w:val="22"/>
        </w:rPr>
        <w:t>.00</w:t>
      </w:r>
      <w:r w:rsidRPr="00196F5A">
        <w:rPr>
          <w:noProof/>
          <w:sz w:val="22"/>
          <w:szCs w:val="22"/>
        </w:rPr>
        <w:t xml:space="preserve"> – </w:t>
      </w:r>
      <w:r w:rsidRPr="00196F5A">
        <w:rPr>
          <w:b/>
          <w:noProof/>
          <w:sz w:val="22"/>
          <w:szCs w:val="22"/>
        </w:rPr>
        <w:t xml:space="preserve">Открытие конференции. </w:t>
      </w:r>
    </w:p>
    <w:p w:rsidR="00990E50" w:rsidRPr="00196F5A" w:rsidRDefault="00990E50" w:rsidP="00990E50">
      <w:pPr>
        <w:spacing w:line="360" w:lineRule="auto"/>
        <w:outlineLvl w:val="3"/>
        <w:rPr>
          <w:noProof/>
          <w:sz w:val="22"/>
          <w:szCs w:val="22"/>
        </w:rPr>
      </w:pPr>
      <w:r w:rsidRPr="00196F5A">
        <w:rPr>
          <w:noProof/>
          <w:sz w:val="22"/>
          <w:szCs w:val="22"/>
        </w:rPr>
        <w:t>Вступительное слово руководитель клуба «Поиск» Болонева Н.Ф.</w:t>
      </w:r>
    </w:p>
    <w:p w:rsidR="006B260A" w:rsidRDefault="00990E50" w:rsidP="00990E50">
      <w:pPr>
        <w:spacing w:line="360" w:lineRule="auto"/>
        <w:outlineLvl w:val="3"/>
        <w:rPr>
          <w:b/>
          <w:noProof/>
          <w:sz w:val="22"/>
          <w:szCs w:val="22"/>
        </w:rPr>
      </w:pPr>
      <w:r w:rsidRPr="00196F5A">
        <w:rPr>
          <w:b/>
          <w:noProof/>
          <w:sz w:val="22"/>
          <w:szCs w:val="22"/>
        </w:rPr>
        <w:t>1</w:t>
      </w:r>
      <w:r w:rsidR="006B260A">
        <w:rPr>
          <w:b/>
          <w:noProof/>
          <w:sz w:val="22"/>
          <w:szCs w:val="22"/>
        </w:rPr>
        <w:t>1</w:t>
      </w:r>
      <w:r w:rsidRPr="00196F5A">
        <w:rPr>
          <w:b/>
          <w:noProof/>
          <w:sz w:val="22"/>
          <w:szCs w:val="22"/>
        </w:rPr>
        <w:t>.05</w:t>
      </w:r>
      <w:r w:rsidRPr="00196F5A">
        <w:rPr>
          <w:noProof/>
          <w:sz w:val="22"/>
          <w:szCs w:val="22"/>
        </w:rPr>
        <w:t xml:space="preserve"> – </w:t>
      </w:r>
      <w:r w:rsidR="006B260A">
        <w:rPr>
          <w:b/>
          <w:noProof/>
          <w:sz w:val="22"/>
          <w:szCs w:val="22"/>
        </w:rPr>
        <w:t xml:space="preserve">Литературно-музыкальная </w:t>
      </w:r>
      <w:r w:rsidRPr="00196F5A">
        <w:rPr>
          <w:b/>
          <w:noProof/>
          <w:sz w:val="22"/>
          <w:szCs w:val="22"/>
        </w:rPr>
        <w:t>композиция «</w:t>
      </w:r>
      <w:r w:rsidR="006B260A">
        <w:rPr>
          <w:b/>
          <w:noProof/>
          <w:sz w:val="22"/>
          <w:szCs w:val="22"/>
        </w:rPr>
        <w:t>Патриотизм не сам собой рождается»</w:t>
      </w:r>
    </w:p>
    <w:p w:rsidR="00990E50" w:rsidRPr="00196F5A" w:rsidRDefault="00990E50" w:rsidP="00990E50">
      <w:pPr>
        <w:spacing w:line="360" w:lineRule="auto"/>
        <w:outlineLvl w:val="3"/>
        <w:rPr>
          <w:noProof/>
          <w:sz w:val="22"/>
          <w:szCs w:val="22"/>
        </w:rPr>
      </w:pPr>
      <w:r w:rsidRPr="00196F5A">
        <w:rPr>
          <w:b/>
          <w:noProof/>
          <w:sz w:val="22"/>
          <w:szCs w:val="22"/>
        </w:rPr>
        <w:t>1</w:t>
      </w:r>
      <w:r>
        <w:rPr>
          <w:b/>
          <w:noProof/>
          <w:sz w:val="22"/>
          <w:szCs w:val="22"/>
        </w:rPr>
        <w:t>1</w:t>
      </w:r>
      <w:r w:rsidRPr="00196F5A">
        <w:rPr>
          <w:b/>
          <w:noProof/>
          <w:sz w:val="22"/>
          <w:szCs w:val="22"/>
        </w:rPr>
        <w:t>.</w:t>
      </w:r>
      <w:r w:rsidR="006B260A">
        <w:rPr>
          <w:b/>
          <w:noProof/>
          <w:sz w:val="22"/>
          <w:szCs w:val="22"/>
        </w:rPr>
        <w:t>20</w:t>
      </w:r>
      <w:r w:rsidRPr="00196F5A">
        <w:rPr>
          <w:noProof/>
          <w:sz w:val="22"/>
          <w:szCs w:val="22"/>
        </w:rPr>
        <w:t xml:space="preserve"> – </w:t>
      </w:r>
      <w:r w:rsidRPr="00196F5A">
        <w:rPr>
          <w:b/>
          <w:noProof/>
          <w:sz w:val="22"/>
          <w:szCs w:val="22"/>
        </w:rPr>
        <w:t xml:space="preserve">Отчет о поисковой экспедиции в Подольский район Московской области Бурятского Республиканского поискового отряда «Рысь» на места боев 93-ей Восточно-Сибирской стрелковой дивизии </w:t>
      </w:r>
      <w:r w:rsidRPr="00196F5A">
        <w:rPr>
          <w:noProof/>
          <w:sz w:val="22"/>
          <w:szCs w:val="22"/>
        </w:rPr>
        <w:t xml:space="preserve">– докладчик Григорьев Максим, </w:t>
      </w:r>
      <w:r>
        <w:rPr>
          <w:noProof/>
          <w:sz w:val="22"/>
          <w:szCs w:val="22"/>
        </w:rPr>
        <w:t>студент БГУ</w:t>
      </w:r>
      <w:r w:rsidR="00040D95">
        <w:rPr>
          <w:noProof/>
          <w:sz w:val="22"/>
          <w:szCs w:val="22"/>
        </w:rPr>
        <w:t>, содокладчик  Власов Иван</w:t>
      </w:r>
    </w:p>
    <w:p w:rsidR="00990E50" w:rsidRPr="00196F5A" w:rsidRDefault="00990E50" w:rsidP="00990E50">
      <w:pPr>
        <w:spacing w:line="360" w:lineRule="auto"/>
        <w:outlineLvl w:val="3"/>
        <w:rPr>
          <w:b/>
          <w:noProof/>
          <w:sz w:val="22"/>
          <w:szCs w:val="22"/>
        </w:rPr>
      </w:pPr>
      <w:r w:rsidRPr="00196F5A">
        <w:rPr>
          <w:b/>
          <w:noProof/>
          <w:sz w:val="22"/>
          <w:szCs w:val="22"/>
        </w:rPr>
        <w:t>1</w:t>
      </w:r>
      <w:r w:rsidR="006B260A">
        <w:rPr>
          <w:b/>
          <w:noProof/>
          <w:sz w:val="22"/>
          <w:szCs w:val="22"/>
        </w:rPr>
        <w:t>1</w:t>
      </w:r>
      <w:r w:rsidRPr="00196F5A">
        <w:rPr>
          <w:b/>
          <w:noProof/>
          <w:sz w:val="22"/>
          <w:szCs w:val="22"/>
        </w:rPr>
        <w:t>.</w:t>
      </w:r>
      <w:r w:rsidR="006B260A">
        <w:rPr>
          <w:b/>
          <w:noProof/>
          <w:sz w:val="22"/>
          <w:szCs w:val="22"/>
        </w:rPr>
        <w:t>35</w:t>
      </w:r>
      <w:r w:rsidRPr="00196F5A">
        <w:rPr>
          <w:noProof/>
          <w:sz w:val="22"/>
          <w:szCs w:val="22"/>
        </w:rPr>
        <w:t xml:space="preserve"> – </w:t>
      </w:r>
      <w:r w:rsidRPr="00196F5A">
        <w:rPr>
          <w:b/>
          <w:noProof/>
          <w:sz w:val="22"/>
          <w:szCs w:val="22"/>
        </w:rPr>
        <w:t>Минута молчания</w:t>
      </w:r>
    </w:p>
    <w:p w:rsidR="00990E50" w:rsidRPr="00196F5A" w:rsidRDefault="00990E50" w:rsidP="00990E50">
      <w:pPr>
        <w:spacing w:line="360" w:lineRule="auto"/>
        <w:outlineLvl w:val="3"/>
        <w:rPr>
          <w:noProof/>
          <w:sz w:val="22"/>
          <w:szCs w:val="22"/>
        </w:rPr>
      </w:pPr>
      <w:r w:rsidRPr="00196F5A">
        <w:rPr>
          <w:b/>
          <w:noProof/>
          <w:sz w:val="22"/>
          <w:szCs w:val="22"/>
        </w:rPr>
        <w:t>1</w:t>
      </w:r>
      <w:r w:rsidR="006B260A">
        <w:rPr>
          <w:b/>
          <w:noProof/>
          <w:sz w:val="22"/>
          <w:szCs w:val="22"/>
        </w:rPr>
        <w:t>1</w:t>
      </w:r>
      <w:r w:rsidRPr="00196F5A">
        <w:rPr>
          <w:b/>
          <w:noProof/>
          <w:sz w:val="22"/>
          <w:szCs w:val="22"/>
        </w:rPr>
        <w:t>.</w:t>
      </w:r>
      <w:r w:rsidR="006B260A">
        <w:rPr>
          <w:b/>
          <w:noProof/>
          <w:sz w:val="22"/>
          <w:szCs w:val="22"/>
        </w:rPr>
        <w:t>36</w:t>
      </w:r>
      <w:r w:rsidRPr="00196F5A">
        <w:rPr>
          <w:noProof/>
          <w:sz w:val="22"/>
          <w:szCs w:val="22"/>
        </w:rPr>
        <w:t xml:space="preserve"> – </w:t>
      </w:r>
      <w:r w:rsidRPr="00196F5A">
        <w:rPr>
          <w:b/>
          <w:noProof/>
          <w:sz w:val="22"/>
          <w:szCs w:val="22"/>
        </w:rPr>
        <w:t>Отчет об итогах поездки республиканского отряда «Рысь» в Монгольскую Народную Республику</w:t>
      </w:r>
      <w:r>
        <w:rPr>
          <w:b/>
          <w:noProof/>
          <w:sz w:val="22"/>
          <w:szCs w:val="22"/>
        </w:rPr>
        <w:t xml:space="preserve">, </w:t>
      </w:r>
      <w:r w:rsidRPr="00196F5A">
        <w:rPr>
          <w:noProof/>
          <w:sz w:val="22"/>
          <w:szCs w:val="22"/>
        </w:rPr>
        <w:t>на места советских воинских захоронений.</w:t>
      </w:r>
    </w:p>
    <w:p w:rsidR="006B260A" w:rsidRPr="00040D95" w:rsidRDefault="00990E50" w:rsidP="00990E50">
      <w:pPr>
        <w:spacing w:line="360" w:lineRule="auto"/>
        <w:outlineLvl w:val="3"/>
        <w:rPr>
          <w:noProof/>
          <w:sz w:val="22"/>
          <w:szCs w:val="22"/>
        </w:rPr>
      </w:pPr>
      <w:r w:rsidRPr="00196F5A">
        <w:rPr>
          <w:b/>
          <w:noProof/>
          <w:sz w:val="22"/>
          <w:szCs w:val="22"/>
        </w:rPr>
        <w:t>11.</w:t>
      </w:r>
      <w:r w:rsidR="006B260A">
        <w:rPr>
          <w:b/>
          <w:noProof/>
          <w:sz w:val="22"/>
          <w:szCs w:val="22"/>
        </w:rPr>
        <w:t>45</w:t>
      </w:r>
      <w:r w:rsidRPr="00196F5A">
        <w:rPr>
          <w:noProof/>
          <w:sz w:val="22"/>
          <w:szCs w:val="22"/>
        </w:rPr>
        <w:t xml:space="preserve"> – </w:t>
      </w:r>
      <w:r w:rsidRPr="00196F5A">
        <w:rPr>
          <w:b/>
          <w:noProof/>
          <w:sz w:val="22"/>
          <w:szCs w:val="22"/>
        </w:rPr>
        <w:t>Отчет членов клуба об участии в экспедиции-сплаве</w:t>
      </w:r>
      <w:r w:rsidR="006B260A">
        <w:rPr>
          <w:b/>
          <w:noProof/>
          <w:sz w:val="22"/>
          <w:szCs w:val="22"/>
        </w:rPr>
        <w:t xml:space="preserve"> </w:t>
      </w:r>
      <w:r w:rsidRPr="00196F5A">
        <w:rPr>
          <w:b/>
          <w:noProof/>
          <w:sz w:val="22"/>
          <w:szCs w:val="22"/>
        </w:rPr>
        <w:t xml:space="preserve">«Я люблю свою Родину!»  </w:t>
      </w:r>
      <w:r w:rsidR="00040D95" w:rsidRPr="00040D95">
        <w:rPr>
          <w:noProof/>
          <w:sz w:val="22"/>
          <w:szCs w:val="22"/>
        </w:rPr>
        <w:t>отв. Власов Иван ученик 9 класса</w:t>
      </w:r>
    </w:p>
    <w:p w:rsidR="00040D95" w:rsidRDefault="00040D95" w:rsidP="00990E50">
      <w:pPr>
        <w:spacing w:line="360" w:lineRule="auto"/>
        <w:outlineLvl w:val="3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11.55 – Отчет опроведении  Дня Памяти и скорби – </w:t>
      </w:r>
      <w:r w:rsidRPr="00040D95">
        <w:rPr>
          <w:noProof/>
          <w:sz w:val="22"/>
          <w:szCs w:val="22"/>
        </w:rPr>
        <w:t>отв.  Кузнецов Иван</w:t>
      </w:r>
      <w:r>
        <w:rPr>
          <w:noProof/>
          <w:sz w:val="22"/>
          <w:szCs w:val="22"/>
        </w:rPr>
        <w:t>, студент Железнодорожного института</w:t>
      </w:r>
    </w:p>
    <w:p w:rsidR="00040D95" w:rsidRPr="00040D95" w:rsidRDefault="00040D95" w:rsidP="00990E50">
      <w:pPr>
        <w:spacing w:line="360" w:lineRule="auto"/>
        <w:outlineLvl w:val="3"/>
        <w:rPr>
          <w:noProof/>
          <w:sz w:val="22"/>
          <w:szCs w:val="22"/>
        </w:rPr>
      </w:pPr>
      <w:r w:rsidRPr="00040D95">
        <w:rPr>
          <w:b/>
          <w:noProof/>
          <w:sz w:val="22"/>
          <w:szCs w:val="22"/>
        </w:rPr>
        <w:t>12.00</w:t>
      </w:r>
      <w:r>
        <w:rPr>
          <w:b/>
          <w:noProof/>
          <w:sz w:val="22"/>
          <w:szCs w:val="22"/>
        </w:rPr>
        <w:t xml:space="preserve"> – Отчет по работе с фондами школьного музея  - </w:t>
      </w:r>
      <w:r w:rsidRPr="00040D95">
        <w:rPr>
          <w:noProof/>
          <w:sz w:val="22"/>
          <w:szCs w:val="22"/>
        </w:rPr>
        <w:t>отв. Болонева Дарья</w:t>
      </w:r>
    </w:p>
    <w:p w:rsidR="00990E50" w:rsidRPr="00196F5A" w:rsidRDefault="00990E50" w:rsidP="00990E50">
      <w:pPr>
        <w:spacing w:line="360" w:lineRule="auto"/>
        <w:outlineLvl w:val="3"/>
        <w:rPr>
          <w:noProof/>
          <w:sz w:val="22"/>
          <w:szCs w:val="22"/>
        </w:rPr>
      </w:pPr>
      <w:r w:rsidRPr="00196F5A">
        <w:rPr>
          <w:b/>
          <w:noProof/>
          <w:sz w:val="22"/>
          <w:szCs w:val="22"/>
        </w:rPr>
        <w:t>1</w:t>
      </w:r>
      <w:r w:rsidR="00040D95">
        <w:rPr>
          <w:b/>
          <w:noProof/>
          <w:sz w:val="22"/>
          <w:szCs w:val="22"/>
        </w:rPr>
        <w:t>2</w:t>
      </w:r>
      <w:r w:rsidRPr="00196F5A">
        <w:rPr>
          <w:b/>
          <w:noProof/>
          <w:sz w:val="22"/>
          <w:szCs w:val="22"/>
        </w:rPr>
        <w:t>.</w:t>
      </w:r>
      <w:r w:rsidR="00040D95">
        <w:rPr>
          <w:b/>
          <w:noProof/>
          <w:sz w:val="22"/>
          <w:szCs w:val="22"/>
        </w:rPr>
        <w:t>1</w:t>
      </w:r>
      <w:r w:rsidRPr="00196F5A">
        <w:rPr>
          <w:b/>
          <w:noProof/>
          <w:sz w:val="22"/>
          <w:szCs w:val="22"/>
        </w:rPr>
        <w:t>0 – Выступление Ефремова В.В. – подполковника запаса</w:t>
      </w:r>
      <w:r>
        <w:rPr>
          <w:b/>
          <w:noProof/>
          <w:sz w:val="22"/>
          <w:szCs w:val="22"/>
        </w:rPr>
        <w:t>,</w:t>
      </w:r>
      <w:r w:rsidRPr="00196F5A">
        <w:rPr>
          <w:noProof/>
          <w:sz w:val="22"/>
          <w:szCs w:val="22"/>
        </w:rPr>
        <w:t xml:space="preserve"> руководителя  Республик</w:t>
      </w:r>
      <w:r>
        <w:rPr>
          <w:noProof/>
          <w:sz w:val="22"/>
          <w:szCs w:val="22"/>
        </w:rPr>
        <w:t>а</w:t>
      </w:r>
      <w:r w:rsidRPr="00196F5A">
        <w:rPr>
          <w:noProof/>
          <w:sz w:val="22"/>
          <w:szCs w:val="22"/>
        </w:rPr>
        <w:t>нского поискового отряда «Рысь».</w:t>
      </w:r>
    </w:p>
    <w:p w:rsidR="00040D95" w:rsidRDefault="00990E50" w:rsidP="00990E50">
      <w:pPr>
        <w:spacing w:line="360" w:lineRule="auto"/>
        <w:outlineLvl w:val="3"/>
        <w:rPr>
          <w:b/>
          <w:noProof/>
          <w:sz w:val="22"/>
          <w:szCs w:val="22"/>
        </w:rPr>
      </w:pPr>
      <w:r w:rsidRPr="00196F5A">
        <w:rPr>
          <w:b/>
          <w:noProof/>
          <w:sz w:val="22"/>
          <w:szCs w:val="22"/>
        </w:rPr>
        <w:t>1</w:t>
      </w:r>
      <w:r w:rsidR="00040D95">
        <w:rPr>
          <w:b/>
          <w:noProof/>
          <w:sz w:val="22"/>
          <w:szCs w:val="22"/>
        </w:rPr>
        <w:t>2</w:t>
      </w:r>
      <w:r w:rsidRPr="00196F5A">
        <w:rPr>
          <w:b/>
          <w:noProof/>
          <w:sz w:val="22"/>
          <w:szCs w:val="22"/>
        </w:rPr>
        <w:t>.</w:t>
      </w:r>
      <w:r w:rsidR="00040D95">
        <w:rPr>
          <w:b/>
          <w:noProof/>
          <w:sz w:val="22"/>
          <w:szCs w:val="22"/>
        </w:rPr>
        <w:t>3</w:t>
      </w:r>
      <w:r w:rsidRPr="00196F5A">
        <w:rPr>
          <w:b/>
          <w:noProof/>
          <w:sz w:val="22"/>
          <w:szCs w:val="22"/>
        </w:rPr>
        <w:t>0 -  Закрытие конференции</w:t>
      </w:r>
    </w:p>
    <w:p w:rsidR="00990E50" w:rsidRPr="00196F5A" w:rsidRDefault="00040D95" w:rsidP="00990E50">
      <w:pPr>
        <w:spacing w:line="360" w:lineRule="auto"/>
        <w:outlineLvl w:val="3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1</w:t>
      </w:r>
      <w:r w:rsidR="00990E50" w:rsidRPr="00196F5A">
        <w:rPr>
          <w:b/>
          <w:noProof/>
          <w:sz w:val="22"/>
          <w:szCs w:val="22"/>
        </w:rPr>
        <w:t>2.</w:t>
      </w:r>
      <w:r>
        <w:rPr>
          <w:b/>
          <w:noProof/>
          <w:sz w:val="22"/>
          <w:szCs w:val="22"/>
        </w:rPr>
        <w:t>35</w:t>
      </w:r>
      <w:r w:rsidR="00990E50" w:rsidRPr="00196F5A">
        <w:rPr>
          <w:b/>
          <w:noProof/>
          <w:sz w:val="22"/>
          <w:szCs w:val="22"/>
        </w:rPr>
        <w:t xml:space="preserve"> -  Обед</w:t>
      </w:r>
    </w:p>
    <w:p w:rsidR="00990E50" w:rsidRPr="00196F5A" w:rsidRDefault="00990E50" w:rsidP="00990E50">
      <w:pPr>
        <w:autoSpaceDE w:val="0"/>
        <w:autoSpaceDN w:val="0"/>
        <w:adjustRightInd w:val="0"/>
        <w:rPr>
          <w:rFonts w:ascii="FreeSet" w:hAnsi="FreeSet" w:cs="FreeSet"/>
          <w:color w:val="FFFFFF"/>
          <w:sz w:val="22"/>
          <w:szCs w:val="22"/>
        </w:rPr>
      </w:pPr>
      <w:r w:rsidRPr="00196F5A">
        <w:rPr>
          <w:rFonts w:ascii="FreeSet" w:hAnsi="FreeSet" w:cs="FreeSet"/>
          <w:color w:val="FFFFFF"/>
          <w:sz w:val="22"/>
          <w:szCs w:val="22"/>
        </w:rPr>
        <w:lastRenderedPageBreak/>
        <w:t>ПРОГРАММА КОНФЕРЕНЦИИ</w:t>
      </w:r>
    </w:p>
    <w:p w:rsidR="00990E50" w:rsidRDefault="00990E50" w:rsidP="00990E50">
      <w:pPr>
        <w:outlineLvl w:val="3"/>
        <w:rPr>
          <w:noProof/>
        </w:rPr>
      </w:pPr>
    </w:p>
    <w:p w:rsidR="00B86118" w:rsidRPr="00B75382" w:rsidRDefault="00040D95" w:rsidP="00B86118">
      <w:pPr>
        <w:pStyle w:val="a6"/>
        <w:ind w:left="720"/>
        <w:rPr>
          <w:rFonts w:ascii="Georgia" w:hAnsi="Georgia" w:cs="Tahoma"/>
          <w:i/>
          <w:color w:val="444444"/>
          <w:sz w:val="18"/>
          <w:szCs w:val="18"/>
        </w:rPr>
      </w:pPr>
      <w:r w:rsidRPr="00B75382">
        <w:rPr>
          <w:rStyle w:val="a5"/>
          <w:rFonts w:ascii="Georgia" w:hAnsi="Georgia"/>
        </w:rPr>
        <w:t>Нужны ли поисковые отряды?</w:t>
      </w:r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Быть может, просто тратим время зря</w:t>
      </w:r>
      <w:proofErr w:type="gramStart"/>
      <w:r w:rsidRPr="00B75382">
        <w:rPr>
          <w:rStyle w:val="a5"/>
          <w:rFonts w:ascii="Georgia" w:hAnsi="Georgia"/>
        </w:rPr>
        <w:t>…</w:t>
      </w:r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Н</w:t>
      </w:r>
      <w:proofErr w:type="gramEnd"/>
      <w:r w:rsidRPr="00B75382">
        <w:rPr>
          <w:rStyle w:val="a5"/>
          <w:rFonts w:ascii="Georgia" w:hAnsi="Georgia"/>
        </w:rPr>
        <w:t xml:space="preserve">о вновь улыбки, и ребята рады </w:t>
      </w:r>
      <w:r w:rsidR="00B86118" w:rsidRPr="00B75382">
        <w:rPr>
          <w:rStyle w:val="a5"/>
          <w:rFonts w:ascii="Georgia" w:hAnsi="Georgia"/>
        </w:rPr>
        <w:t>–</w:t>
      </w:r>
      <w:r w:rsidR="00B86118" w:rsidRPr="00B75382">
        <w:rPr>
          <w:rFonts w:ascii="Georgia" w:hAnsi="Georgia" w:cs="Tahoma"/>
          <w:i/>
          <w:color w:val="444444"/>
          <w:sz w:val="18"/>
          <w:szCs w:val="18"/>
        </w:rPr>
        <w:t xml:space="preserve"> </w:t>
      </w:r>
    </w:p>
    <w:p w:rsidR="00B86118" w:rsidRPr="00B75382" w:rsidRDefault="00B86118" w:rsidP="00B86118">
      <w:pPr>
        <w:pStyle w:val="a6"/>
        <w:ind w:left="720"/>
        <w:rPr>
          <w:rFonts w:ascii="Georgia" w:hAnsi="Georgia"/>
          <w:i/>
        </w:rPr>
      </w:pPr>
      <w:r w:rsidRPr="00B75382">
        <w:rPr>
          <w:rStyle w:val="a5"/>
          <w:rFonts w:ascii="Georgia" w:hAnsi="Georgia"/>
        </w:rPr>
        <w:t>Мы едем в Поиск в новые края.</w:t>
      </w:r>
    </w:p>
    <w:p w:rsidR="00B86118" w:rsidRPr="00B75382" w:rsidRDefault="00B86118" w:rsidP="00B86118">
      <w:pPr>
        <w:pStyle w:val="a6"/>
        <w:ind w:left="720"/>
        <w:rPr>
          <w:rFonts w:ascii="Georgia" w:hAnsi="Georgia"/>
          <w:i/>
        </w:rPr>
      </w:pPr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Сижу в окопе, землю разрываю,</w:t>
      </w:r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Вот косточку еще одну нашел.</w:t>
      </w:r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Останки я солдата поднимаю,</w:t>
      </w:r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Который до Берлина не дошел…</w:t>
      </w:r>
    </w:p>
    <w:p w:rsidR="00B86118" w:rsidRPr="00B75382" w:rsidRDefault="00B86118" w:rsidP="00B86118">
      <w:pPr>
        <w:pStyle w:val="a6"/>
        <w:ind w:left="720"/>
        <w:rPr>
          <w:rFonts w:ascii="Georgia" w:hAnsi="Georgia"/>
          <w:i/>
        </w:rPr>
      </w:pPr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Я верю, что опять сюда приеду</w:t>
      </w:r>
      <w:proofErr w:type="gramStart"/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И</w:t>
      </w:r>
      <w:proofErr w:type="gramEnd"/>
      <w:r w:rsidRPr="00B75382">
        <w:rPr>
          <w:rStyle w:val="a5"/>
          <w:rFonts w:ascii="Georgia" w:hAnsi="Georgia"/>
        </w:rPr>
        <w:t xml:space="preserve"> обрету душевный вновь покой.</w:t>
      </w:r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Ведь знаешь , умирали наши деды</w:t>
      </w:r>
      <w:proofErr w:type="gramStart"/>
      <w:r w:rsidRPr="00B75382">
        <w:rPr>
          <w:rFonts w:ascii="Georgia" w:hAnsi="Georgia"/>
          <w:i/>
          <w:iCs/>
        </w:rPr>
        <w:br/>
      </w:r>
      <w:r w:rsidRPr="00B75382">
        <w:rPr>
          <w:rStyle w:val="a5"/>
          <w:rFonts w:ascii="Georgia" w:hAnsi="Georgia"/>
        </w:rPr>
        <w:t>З</w:t>
      </w:r>
      <w:proofErr w:type="gramEnd"/>
      <w:r w:rsidRPr="00B75382">
        <w:rPr>
          <w:rStyle w:val="a5"/>
          <w:rFonts w:ascii="Georgia" w:hAnsi="Georgia"/>
        </w:rPr>
        <w:t>а Родину, чтоб жили мы с тобой!</w:t>
      </w:r>
    </w:p>
    <w:p w:rsidR="00B86118" w:rsidRPr="00B75382" w:rsidRDefault="00B86118" w:rsidP="00B86118">
      <w:pPr>
        <w:outlineLvl w:val="3"/>
        <w:rPr>
          <w:rFonts w:ascii="Georgia" w:hAnsi="Georgia"/>
          <w:i/>
          <w:noProof/>
        </w:rPr>
      </w:pPr>
    </w:p>
    <w:p w:rsidR="00B86118" w:rsidRPr="00B75382" w:rsidRDefault="00B86118" w:rsidP="00040D95">
      <w:pPr>
        <w:pStyle w:val="a6"/>
        <w:ind w:left="720"/>
        <w:rPr>
          <w:rFonts w:ascii="Georgia" w:hAnsi="Georgia" w:cs="Tahoma"/>
          <w:i/>
          <w:color w:val="444444"/>
          <w:sz w:val="18"/>
          <w:szCs w:val="18"/>
        </w:rPr>
      </w:pPr>
    </w:p>
    <w:p w:rsidR="00B86118" w:rsidRPr="00B75382" w:rsidRDefault="00B86118" w:rsidP="00040D95">
      <w:pPr>
        <w:pStyle w:val="a6"/>
        <w:ind w:left="720"/>
        <w:rPr>
          <w:rFonts w:ascii="Georgia" w:hAnsi="Georgia" w:cs="Tahoma"/>
          <w:i/>
          <w:color w:val="444444"/>
          <w:sz w:val="18"/>
          <w:szCs w:val="18"/>
        </w:rPr>
      </w:pPr>
    </w:p>
    <w:p w:rsidR="00B86118" w:rsidRPr="00B75382" w:rsidRDefault="00B86118" w:rsidP="00040D95">
      <w:pPr>
        <w:pStyle w:val="a6"/>
        <w:ind w:left="720"/>
        <w:rPr>
          <w:rFonts w:ascii="Georgia" w:hAnsi="Georgia" w:cs="Tahoma"/>
          <w:i/>
          <w:color w:val="444444"/>
          <w:sz w:val="18"/>
          <w:szCs w:val="18"/>
        </w:rPr>
      </w:pPr>
    </w:p>
    <w:p w:rsidR="00B86118" w:rsidRPr="00B75382" w:rsidRDefault="00B86118" w:rsidP="00040D95">
      <w:pPr>
        <w:pStyle w:val="a6"/>
        <w:ind w:left="720"/>
        <w:rPr>
          <w:rFonts w:ascii="Georgia" w:hAnsi="Georgia" w:cs="Tahoma"/>
          <w:i/>
          <w:color w:val="444444"/>
          <w:sz w:val="18"/>
          <w:szCs w:val="18"/>
        </w:rPr>
      </w:pPr>
    </w:p>
    <w:p w:rsidR="00B86118" w:rsidRPr="00B75382" w:rsidRDefault="00B86118" w:rsidP="00040D95">
      <w:pPr>
        <w:pStyle w:val="a6"/>
        <w:ind w:left="720"/>
        <w:rPr>
          <w:rFonts w:ascii="Georgia" w:hAnsi="Georgia" w:cs="Tahoma"/>
          <w:i/>
          <w:color w:val="444444"/>
          <w:sz w:val="18"/>
          <w:szCs w:val="18"/>
        </w:rPr>
      </w:pPr>
    </w:p>
    <w:p w:rsidR="00B86118" w:rsidRPr="00B75382" w:rsidRDefault="00B86118" w:rsidP="00040D95">
      <w:pPr>
        <w:pStyle w:val="a6"/>
        <w:ind w:left="720"/>
        <w:rPr>
          <w:rFonts w:ascii="Georgia" w:hAnsi="Georgia" w:cs="Tahoma"/>
          <w:i/>
          <w:color w:val="444444"/>
          <w:sz w:val="18"/>
          <w:szCs w:val="18"/>
        </w:rPr>
      </w:pPr>
    </w:p>
    <w:p w:rsidR="00990E50" w:rsidRPr="00B75382" w:rsidRDefault="00B86118" w:rsidP="00B86118">
      <w:pPr>
        <w:pStyle w:val="a6"/>
        <w:ind w:left="720"/>
        <w:rPr>
          <w:rFonts w:ascii="Georgia" w:hAnsi="Georgia"/>
          <w:i/>
          <w:noProof/>
        </w:rPr>
      </w:pPr>
      <w:r w:rsidRPr="00B75382">
        <w:rPr>
          <w:rFonts w:ascii="Georgia" w:hAnsi="Georgia" w:cs="Tahoma"/>
          <w:i/>
          <w:color w:val="444444"/>
          <w:sz w:val="18"/>
          <w:szCs w:val="18"/>
        </w:rPr>
        <w:t>НУ, ЧТО МЫ ПОМНИМ О ВОЙНЕ?</w:t>
      </w:r>
      <w:r w:rsidRPr="00B75382">
        <w:rPr>
          <w:rFonts w:ascii="Georgia" w:hAnsi="Georgia" w:cs="Tahoma"/>
          <w:i/>
          <w:color w:val="444444"/>
          <w:sz w:val="18"/>
          <w:szCs w:val="18"/>
        </w:rPr>
        <w:br/>
      </w:r>
      <w:r w:rsidRPr="00B75382">
        <w:rPr>
          <w:rFonts w:ascii="Georgia" w:hAnsi="Georgia" w:cs="Tahoma"/>
          <w:i/>
          <w:color w:val="444444"/>
          <w:sz w:val="18"/>
          <w:szCs w:val="18"/>
        </w:rPr>
        <w:br/>
      </w:r>
      <w:r w:rsidRPr="00B75382">
        <w:rPr>
          <w:rFonts w:ascii="Georgia" w:hAnsi="Georgia" w:cs="Tahoma"/>
          <w:i/>
          <w:color w:val="444444"/>
        </w:rPr>
        <w:lastRenderedPageBreak/>
        <w:t>Ну, что мы знаем о Войне?</w:t>
      </w:r>
      <w:r w:rsidRPr="00B75382">
        <w:rPr>
          <w:rFonts w:ascii="Georgia" w:hAnsi="Georgia" w:cs="Tahoma"/>
          <w:i/>
          <w:color w:val="444444"/>
        </w:rPr>
        <w:br/>
        <w:t>Нас время далеко умчало.</w:t>
      </w:r>
      <w:r w:rsidRPr="00B75382">
        <w:rPr>
          <w:rFonts w:ascii="Georgia" w:hAnsi="Georgia" w:cs="Tahoma"/>
          <w:i/>
          <w:color w:val="444444"/>
        </w:rPr>
        <w:br/>
        <w:t>На майской праздничной волне</w:t>
      </w:r>
      <w:r w:rsidRPr="00B75382">
        <w:rPr>
          <w:rFonts w:ascii="Georgia" w:hAnsi="Georgia" w:cs="Tahoma"/>
          <w:i/>
          <w:color w:val="444444"/>
        </w:rPr>
        <w:br/>
        <w:t xml:space="preserve">Мы </w:t>
      </w:r>
      <w:proofErr w:type="gramStart"/>
      <w:r w:rsidRPr="00B75382">
        <w:rPr>
          <w:rFonts w:ascii="Georgia" w:hAnsi="Georgia" w:cs="Tahoma"/>
          <w:i/>
          <w:color w:val="444444"/>
        </w:rPr>
        <w:t>вспоминаем слишком мало</w:t>
      </w:r>
      <w:proofErr w:type="gramEnd"/>
      <w:r w:rsidRPr="00B75382">
        <w:rPr>
          <w:rFonts w:ascii="Georgia" w:hAnsi="Georgia" w:cs="Tahoma"/>
          <w:i/>
          <w:color w:val="444444"/>
        </w:rPr>
        <w:t>.</w:t>
      </w:r>
      <w:r w:rsidRPr="00B75382">
        <w:rPr>
          <w:rFonts w:ascii="Georgia" w:hAnsi="Georgia" w:cs="Tahoma"/>
          <w:i/>
          <w:color w:val="444444"/>
        </w:rPr>
        <w:br/>
      </w:r>
      <w:r w:rsidRPr="00B75382">
        <w:rPr>
          <w:rFonts w:ascii="Georgia" w:hAnsi="Georgia" w:cs="Tahoma"/>
          <w:i/>
          <w:color w:val="444444"/>
        </w:rPr>
        <w:br/>
        <w:t>А детям вовсе не понять -</w:t>
      </w:r>
      <w:r w:rsidRPr="00B75382">
        <w:rPr>
          <w:rFonts w:ascii="Georgia" w:hAnsi="Georgia" w:cs="Tahoma"/>
          <w:i/>
          <w:color w:val="444444"/>
        </w:rPr>
        <w:br/>
        <w:t>О чем ведутся разговоры?</w:t>
      </w:r>
      <w:r w:rsidRPr="00B75382">
        <w:rPr>
          <w:rFonts w:ascii="Georgia" w:hAnsi="Georgia" w:cs="Tahoma"/>
          <w:i/>
          <w:color w:val="444444"/>
        </w:rPr>
        <w:br/>
        <w:t>Вопросы задают опять,</w:t>
      </w:r>
      <w:r w:rsidRPr="00B75382">
        <w:rPr>
          <w:rFonts w:ascii="Georgia" w:hAnsi="Georgia" w:cs="Tahoma"/>
          <w:i/>
          <w:color w:val="444444"/>
        </w:rPr>
        <w:br/>
        <w:t>Ответы забывают скоро.</w:t>
      </w:r>
      <w:r w:rsidRPr="00B75382">
        <w:rPr>
          <w:rFonts w:ascii="Georgia" w:hAnsi="Georgia" w:cs="Tahoma"/>
          <w:i/>
          <w:color w:val="444444"/>
        </w:rPr>
        <w:br/>
      </w:r>
      <w:r w:rsidRPr="00B75382">
        <w:rPr>
          <w:rFonts w:ascii="Georgia" w:hAnsi="Georgia" w:cs="Tahoma"/>
          <w:i/>
          <w:color w:val="444444"/>
        </w:rPr>
        <w:br/>
        <w:t>Другие страны, времена…</w:t>
      </w:r>
      <w:r w:rsidRPr="00B75382">
        <w:rPr>
          <w:rFonts w:ascii="Georgia" w:hAnsi="Georgia" w:cs="Tahoma"/>
          <w:i/>
          <w:color w:val="444444"/>
        </w:rPr>
        <w:br/>
        <w:t>Другие войны были тоже.</w:t>
      </w:r>
      <w:r w:rsidRPr="00B75382">
        <w:rPr>
          <w:rFonts w:ascii="Georgia" w:hAnsi="Georgia" w:cs="Tahoma"/>
          <w:i/>
          <w:color w:val="444444"/>
        </w:rPr>
        <w:br/>
        <w:t>И та, Великая Война</w:t>
      </w:r>
      <w:proofErr w:type="gramStart"/>
      <w:r w:rsidRPr="00B75382">
        <w:rPr>
          <w:rFonts w:ascii="Georgia" w:hAnsi="Georgia" w:cs="Tahoma"/>
          <w:i/>
          <w:color w:val="444444"/>
        </w:rPr>
        <w:br/>
        <w:t>В</w:t>
      </w:r>
      <w:proofErr w:type="gramEnd"/>
      <w:r w:rsidRPr="00B75382">
        <w:rPr>
          <w:rFonts w:ascii="Georgia" w:hAnsi="Georgia" w:cs="Tahoma"/>
          <w:i/>
          <w:color w:val="444444"/>
        </w:rPr>
        <w:t>се больше на кино похожа.</w:t>
      </w:r>
      <w:r w:rsidRPr="00B75382">
        <w:rPr>
          <w:rFonts w:ascii="Georgia" w:hAnsi="Georgia" w:cs="Tahoma"/>
          <w:i/>
          <w:color w:val="444444"/>
        </w:rPr>
        <w:br/>
      </w:r>
      <w:r w:rsidRPr="00B75382">
        <w:rPr>
          <w:rFonts w:ascii="Georgia" w:hAnsi="Georgia" w:cs="Tahoma"/>
          <w:i/>
          <w:color w:val="444444"/>
        </w:rPr>
        <w:br/>
        <w:t>Лежат в коробке ордена.</w:t>
      </w:r>
      <w:r w:rsidRPr="00B75382">
        <w:rPr>
          <w:rFonts w:ascii="Georgia" w:hAnsi="Georgia" w:cs="Tahoma"/>
          <w:i/>
          <w:color w:val="444444"/>
        </w:rPr>
        <w:br/>
        <w:t>Что с ними делать? Непонятно.</w:t>
      </w:r>
      <w:r w:rsidRPr="00B75382">
        <w:rPr>
          <w:rFonts w:ascii="Georgia" w:hAnsi="Georgia" w:cs="Tahoma"/>
          <w:i/>
          <w:color w:val="444444"/>
        </w:rPr>
        <w:br/>
        <w:t>Ничья вина, ничья вина,</w:t>
      </w:r>
      <w:r w:rsidRPr="00B75382">
        <w:rPr>
          <w:rFonts w:ascii="Georgia" w:hAnsi="Georgia" w:cs="Tahoma"/>
          <w:i/>
          <w:color w:val="444444"/>
        </w:rPr>
        <w:br/>
        <w:t>Что не вернуть людей обратно.</w:t>
      </w:r>
      <w:r w:rsidRPr="00B75382">
        <w:rPr>
          <w:rFonts w:ascii="Georgia" w:hAnsi="Georgia" w:cs="Tahoma"/>
          <w:i/>
          <w:color w:val="444444"/>
        </w:rPr>
        <w:br/>
      </w:r>
      <w:r w:rsidRPr="00B75382">
        <w:rPr>
          <w:rFonts w:ascii="Georgia" w:hAnsi="Georgia" w:cs="Tahoma"/>
          <w:i/>
          <w:color w:val="444444"/>
        </w:rPr>
        <w:br/>
        <w:t>Тех, что сражались на войне,</w:t>
      </w:r>
      <w:r w:rsidRPr="00B75382">
        <w:rPr>
          <w:rFonts w:ascii="Georgia" w:hAnsi="Georgia" w:cs="Tahoma"/>
          <w:i/>
          <w:color w:val="444444"/>
        </w:rPr>
        <w:br/>
        <w:t>Тех, что мальчишками погибли.</w:t>
      </w:r>
      <w:r w:rsidRPr="00B75382">
        <w:rPr>
          <w:rFonts w:ascii="Georgia" w:hAnsi="Georgia" w:cs="Tahoma"/>
          <w:i/>
          <w:color w:val="444444"/>
        </w:rPr>
        <w:br/>
        <w:t>И почему-то стыдно мне,</w:t>
      </w:r>
      <w:r w:rsidRPr="00B75382">
        <w:rPr>
          <w:rFonts w:ascii="Georgia" w:hAnsi="Georgia" w:cs="Tahoma"/>
          <w:i/>
          <w:color w:val="444444"/>
        </w:rPr>
        <w:br/>
        <w:t>Как будто мы помочь могли бы.</w:t>
      </w:r>
      <w:r w:rsidRPr="00B75382">
        <w:rPr>
          <w:rFonts w:ascii="Georgia" w:hAnsi="Georgia" w:cs="Tahoma"/>
          <w:i/>
          <w:color w:val="444444"/>
        </w:rPr>
        <w:br/>
      </w:r>
      <w:r w:rsidRPr="00B75382">
        <w:rPr>
          <w:rFonts w:ascii="Georgia" w:hAnsi="Georgia" w:cs="Tahoma"/>
          <w:i/>
          <w:color w:val="444444"/>
        </w:rPr>
        <w:br/>
        <w:t>Но прошлое нельзя вернуть –</w:t>
      </w:r>
      <w:r w:rsidRPr="00B75382">
        <w:rPr>
          <w:rFonts w:ascii="Georgia" w:hAnsi="Georgia" w:cs="Tahoma"/>
          <w:i/>
          <w:color w:val="444444"/>
        </w:rPr>
        <w:br/>
        <w:t>Вокруг совсем другие страны.</w:t>
      </w:r>
      <w:r w:rsidRPr="00B75382">
        <w:rPr>
          <w:rFonts w:ascii="Georgia" w:hAnsi="Georgia" w:cs="Tahoma"/>
          <w:i/>
          <w:color w:val="444444"/>
        </w:rPr>
        <w:br/>
        <w:t>И по-другому в дальний путь</w:t>
      </w:r>
      <w:proofErr w:type="gramStart"/>
      <w:r w:rsidRPr="00B75382">
        <w:rPr>
          <w:rFonts w:ascii="Georgia" w:hAnsi="Georgia" w:cs="Tahoma"/>
          <w:i/>
          <w:color w:val="444444"/>
        </w:rPr>
        <w:t xml:space="preserve"> </w:t>
      </w:r>
      <w:r w:rsidRPr="00B75382">
        <w:rPr>
          <w:rFonts w:ascii="Georgia" w:hAnsi="Georgia" w:cs="Tahoma"/>
          <w:i/>
          <w:color w:val="444444"/>
        </w:rPr>
        <w:br/>
        <w:t>Т</w:t>
      </w:r>
      <w:proofErr w:type="gramEnd"/>
      <w:r w:rsidRPr="00B75382">
        <w:rPr>
          <w:rFonts w:ascii="Georgia" w:hAnsi="Georgia" w:cs="Tahoma"/>
          <w:i/>
          <w:color w:val="444444"/>
        </w:rPr>
        <w:t>ам провожают ветеранов.</w:t>
      </w:r>
      <w:r w:rsidRPr="00B75382">
        <w:rPr>
          <w:rFonts w:ascii="Georgia" w:hAnsi="Georgia" w:cs="Tahoma"/>
          <w:i/>
          <w:color w:val="444444"/>
        </w:rPr>
        <w:br/>
      </w:r>
      <w:r w:rsidRPr="00B75382">
        <w:rPr>
          <w:rFonts w:ascii="Georgia" w:hAnsi="Georgia" w:cs="Tahoma"/>
          <w:i/>
          <w:color w:val="444444"/>
        </w:rPr>
        <w:br/>
        <w:t>На майской праздничной волне</w:t>
      </w:r>
      <w:proofErr w:type="gramStart"/>
      <w:r w:rsidRPr="00B75382">
        <w:rPr>
          <w:rFonts w:ascii="Georgia" w:hAnsi="Georgia" w:cs="Tahoma"/>
          <w:i/>
          <w:color w:val="444444"/>
        </w:rPr>
        <w:br/>
        <w:t>В</w:t>
      </w:r>
      <w:proofErr w:type="gramEnd"/>
      <w:r w:rsidRPr="00B75382">
        <w:rPr>
          <w:rFonts w:ascii="Georgia" w:hAnsi="Georgia" w:cs="Tahoma"/>
          <w:i/>
          <w:color w:val="444444"/>
        </w:rPr>
        <w:t>се меньше правды о войне.</w:t>
      </w:r>
      <w:r w:rsidR="00040D95" w:rsidRPr="00B75382">
        <w:rPr>
          <w:rFonts w:ascii="Georgia" w:hAnsi="Georgia"/>
          <w:i/>
          <w:iCs/>
        </w:rPr>
        <w:br/>
      </w:r>
    </w:p>
    <w:p w:rsidR="00990E50" w:rsidRPr="00B75382" w:rsidRDefault="00990E50" w:rsidP="00990E50">
      <w:pPr>
        <w:outlineLvl w:val="3"/>
        <w:rPr>
          <w:rFonts w:ascii="Georgia" w:hAnsi="Georgia"/>
          <w:i/>
          <w:noProof/>
        </w:rPr>
      </w:pPr>
    </w:p>
    <w:p w:rsidR="00990E50" w:rsidRDefault="00990E50" w:rsidP="00990E50">
      <w:pPr>
        <w:outlineLvl w:val="3"/>
        <w:rPr>
          <w:noProof/>
        </w:rPr>
        <w:sectPr w:rsidR="00990E50" w:rsidSect="00040D95">
          <w:pgSz w:w="16838" w:h="11906" w:orient="landscape"/>
          <w:pgMar w:top="426" w:right="1134" w:bottom="1701" w:left="993" w:header="709" w:footer="709" w:gutter="0"/>
          <w:cols w:num="2" w:space="708"/>
          <w:docGrid w:linePitch="360"/>
        </w:sectPr>
      </w:pPr>
    </w:p>
    <w:p w:rsidR="007B5818" w:rsidRDefault="007B5818"/>
    <w:sectPr w:rsidR="007B5818" w:rsidSect="00990E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e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E50"/>
    <w:rsid w:val="00040D95"/>
    <w:rsid w:val="001D2DFA"/>
    <w:rsid w:val="00505CEF"/>
    <w:rsid w:val="00506C03"/>
    <w:rsid w:val="006B260A"/>
    <w:rsid w:val="007B5818"/>
    <w:rsid w:val="008B5817"/>
    <w:rsid w:val="00990E50"/>
    <w:rsid w:val="00AD6CC3"/>
    <w:rsid w:val="00B75382"/>
    <w:rsid w:val="00B8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5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5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040D95"/>
    <w:rPr>
      <w:i/>
      <w:iCs/>
    </w:rPr>
  </w:style>
  <w:style w:type="paragraph" w:styleId="a6">
    <w:name w:val="Normal (Web)"/>
    <w:basedOn w:val="a"/>
    <w:uiPriority w:val="99"/>
    <w:unhideWhenUsed/>
    <w:rsid w:val="00040D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2012-02-13T07:18:00Z</dcterms:created>
  <dcterms:modified xsi:type="dcterms:W3CDTF">2012-02-13T14:09:00Z</dcterms:modified>
</cp:coreProperties>
</file>