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AE" w:rsidRPr="0021355A" w:rsidRDefault="00666417" w:rsidP="00213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5A">
        <w:rPr>
          <w:rFonts w:ascii="Times New Roman" w:hAnsi="Times New Roman" w:cs="Times New Roman"/>
          <w:b/>
          <w:sz w:val="28"/>
          <w:szCs w:val="28"/>
        </w:rPr>
        <w:t>Последний звонок.</w:t>
      </w:r>
    </w:p>
    <w:p w:rsidR="00666417" w:rsidRDefault="00666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 1: Внимание! Внимание! В эфире ежедневный выпуск новостей Павловской школы. И сегодня у нас экстренное сообщение – Последний звонок 9 класса.</w:t>
      </w:r>
    </w:p>
    <w:p w:rsidR="00666417" w:rsidRDefault="00666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достижения техники позволяют заглянуть нам и в ваше прошлое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ваше будущее.</w:t>
      </w:r>
      <w:r w:rsidR="000E621D">
        <w:rPr>
          <w:rFonts w:ascii="Times New Roman" w:hAnsi="Times New Roman" w:cs="Times New Roman"/>
          <w:sz w:val="28"/>
          <w:szCs w:val="28"/>
        </w:rPr>
        <w:t xml:space="preserve"> Итак, начинаем! На сцену приглашаются наши выпускники.</w:t>
      </w:r>
    </w:p>
    <w:p w:rsidR="000E621D" w:rsidRDefault="000E6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Ребята: Уважаемая Венера Алексеевна! </w:t>
      </w:r>
    </w:p>
    <w:p w:rsidR="000E621D" w:rsidRDefault="000E6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считали Вас очень строгой</w:t>
      </w:r>
    </w:p>
    <w:p w:rsidR="000E621D" w:rsidRDefault="000E6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нескольких лет</w:t>
      </w:r>
    </w:p>
    <w:p w:rsidR="000E621D" w:rsidRDefault="000E6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старались, чтоб наши дороги</w:t>
      </w:r>
    </w:p>
    <w:p w:rsidR="000E621D" w:rsidRDefault="000E6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Обходили бы ваш кабинет.</w:t>
      </w:r>
    </w:p>
    <w:p w:rsidR="000E621D" w:rsidRDefault="000E6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однажды Вы проще, добрее</w:t>
      </w:r>
    </w:p>
    <w:p w:rsidR="000E621D" w:rsidRDefault="000E6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с нами вопросы решать</w:t>
      </w:r>
    </w:p>
    <w:p w:rsidR="000E621D" w:rsidRDefault="000E6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это мы повзрослели</w:t>
      </w:r>
    </w:p>
    <w:p w:rsidR="000E621D" w:rsidRDefault="000E6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за школу свою отвечать.</w:t>
      </w:r>
    </w:p>
    <w:p w:rsidR="000E621D" w:rsidRPr="00336141" w:rsidRDefault="000E6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41">
        <w:rPr>
          <w:rFonts w:ascii="Times New Roman" w:hAnsi="Times New Roman" w:cs="Times New Roman"/>
          <w:sz w:val="28"/>
          <w:szCs w:val="28"/>
        </w:rPr>
        <w:t>Наш директор, надежный помощник, мы любим Вашу строгость, доброту. Мы благодарны Вам за знания, за юмор, за терпенье, за человеческую простоту.</w:t>
      </w:r>
    </w:p>
    <w:p w:rsidR="000E621D" w:rsidRPr="00336141" w:rsidRDefault="000E621D">
      <w:pPr>
        <w:rPr>
          <w:rFonts w:ascii="Times New Roman" w:hAnsi="Times New Roman" w:cs="Times New Roman"/>
          <w:sz w:val="28"/>
          <w:szCs w:val="28"/>
        </w:rPr>
      </w:pPr>
      <w:r w:rsidRPr="00336141">
        <w:rPr>
          <w:rFonts w:ascii="Times New Roman" w:hAnsi="Times New Roman" w:cs="Times New Roman"/>
          <w:sz w:val="28"/>
          <w:szCs w:val="28"/>
        </w:rPr>
        <w:t xml:space="preserve"> За ваше бескорыстное горенье,  за Вашу женскую красу.  За мудрость Вашу, вдохновенье,</w:t>
      </w:r>
      <w:r w:rsidRPr="00336141">
        <w:rPr>
          <w:rFonts w:ascii="Times New Roman" w:hAnsi="Times New Roman" w:cs="Times New Roman"/>
          <w:sz w:val="28"/>
          <w:szCs w:val="28"/>
        </w:rPr>
        <w:br/>
        <w:t>За школу – воплощенную мечту!!!</w:t>
      </w:r>
    </w:p>
    <w:p w:rsidR="000E621D" w:rsidRDefault="000E621D">
      <w:pPr>
        <w:rPr>
          <w:rFonts w:ascii="Times New Roman" w:hAnsi="Times New Roman" w:cs="Times New Roman"/>
          <w:sz w:val="28"/>
          <w:szCs w:val="28"/>
        </w:rPr>
      </w:pPr>
      <w:r w:rsidRPr="00336141">
        <w:rPr>
          <w:rFonts w:ascii="Times New Roman" w:hAnsi="Times New Roman" w:cs="Times New Roman"/>
          <w:sz w:val="28"/>
          <w:szCs w:val="28"/>
        </w:rPr>
        <w:t xml:space="preserve"> Уважаемая Венера Алексеевна мы предоставляем вам слово.</w:t>
      </w:r>
    </w:p>
    <w:p w:rsidR="00336141" w:rsidRDefault="00336141">
      <w:pPr>
        <w:rPr>
          <w:rFonts w:ascii="Times New Roman" w:hAnsi="Times New Roman" w:cs="Times New Roman"/>
          <w:sz w:val="28"/>
          <w:szCs w:val="28"/>
        </w:rPr>
      </w:pPr>
    </w:p>
    <w:p w:rsidR="00336141" w:rsidRDefault="00336141">
      <w:pPr>
        <w:rPr>
          <w:rFonts w:ascii="Times New Roman" w:hAnsi="Times New Roman" w:cs="Times New Roman"/>
          <w:sz w:val="28"/>
          <w:szCs w:val="28"/>
        </w:rPr>
      </w:pPr>
    </w:p>
    <w:p w:rsidR="00336141" w:rsidRDefault="00BA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36141">
        <w:rPr>
          <w:rFonts w:ascii="Times New Roman" w:hAnsi="Times New Roman" w:cs="Times New Roman"/>
          <w:sz w:val="28"/>
          <w:szCs w:val="28"/>
        </w:rPr>
        <w:t>иктор 1: Как много раз говорила нас Светлана Вячеславовна, матриархат давно перестал существовать</w:t>
      </w:r>
      <w:proofErr w:type="gramStart"/>
      <w:r w:rsidR="00336141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336141">
        <w:rPr>
          <w:rFonts w:ascii="Times New Roman" w:hAnsi="Times New Roman" w:cs="Times New Roman"/>
          <w:sz w:val="28"/>
          <w:szCs w:val="28"/>
        </w:rPr>
        <w:t>о в школе он кое-где еще сохранился. Поэтому нередко можно увидеть такую картину: (сценка)</w:t>
      </w:r>
    </w:p>
    <w:p w:rsidR="00336141" w:rsidRDefault="0033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Мальчики стоят в ряд на сцене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Яна ходит вокруг них со словами: - итак, тунеядцы-хулиганы, кто хочет сегодня поработать?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Никто?..... итак, на сегодня наряды: поливка цветов – 1 чел, мытье доски – 1 человек, протирка подоконников – 1 человек, подметание и мытье полов – 2 человека.</w:t>
      </w:r>
      <w:r w:rsidR="00A22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222E1" w:rsidRDefault="0021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Мальчики: Яна Андреевна, столько работы, мы же до вечера ничего не успеем……</w:t>
      </w:r>
    </w:p>
    <w:p w:rsidR="0021355A" w:rsidRDefault="0021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Яна: эх вы, мужчины!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 кто? Ага, 8 класс….. Пора научить вас уму-разуму.</w:t>
      </w:r>
    </w:p>
    <w:p w:rsidR="00A222E1" w:rsidRDefault="00A22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А было ли так всегда? Спросим первого учителя Мамедову Татьяну Михайловну (ее слова).</w:t>
      </w:r>
    </w:p>
    <w:p w:rsidR="00A222E1" w:rsidRPr="00336141" w:rsidRDefault="00A22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И в продолжение нашего исторического блока посмотрим презентацию «Как мы взрослели»</w:t>
      </w:r>
      <w:r w:rsidR="00B97D6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презентация + песня).</w:t>
      </w:r>
    </w:p>
    <w:p w:rsidR="000E621D" w:rsidRDefault="00A22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И, конечно, на протяжении всего этого времени нас сопровождали родители. На сцену приглашаются они для напутственного слова.</w:t>
      </w:r>
    </w:p>
    <w:p w:rsidR="00A222E1" w:rsidRDefault="00A22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А сейчас спортивные новости (на сцене появляется спортивный комментатор).</w:t>
      </w:r>
    </w:p>
    <w:p w:rsidR="00A222E1" w:rsidRDefault="00A22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Комментатор: Дорогие ребята, начинаем нашу спортивную передачу. Сегодня, в день последнего звонка, мы показываем решающий матч между командами СТОИК – сборная учителей школы, и НЕПОДДАЮЩИЕСЯ – сборная учеников. Игра обещает быть захватывающей и интересной. На стороне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знания, многолетний опыт борьбы, а также железная закалка и выдержка.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НЕПОДДАЮЩИЕСЯ пышут здоровьем и молодостью, атлетическое сложение вселяет в них надежду на победу и уверенность в своих силах.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уже началась. На счету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НЕПОДДАЮЩИХСЯ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пять двоек. Наступление ведут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заметно расстроены своим перевесом и неудачами противника. Сейчас острая борьба развернулась на математическом участке поля: шайба у Веры </w:t>
      </w:r>
      <w:r w:rsidR="00D63490">
        <w:rPr>
          <w:rFonts w:ascii="Times New Roman" w:hAnsi="Times New Roman" w:cs="Times New Roman"/>
          <w:sz w:val="28"/>
          <w:szCs w:val="28"/>
        </w:rPr>
        <w:t>Николаевны</w:t>
      </w:r>
    </w:p>
    <w:p w:rsidR="000278DD" w:rsidRPr="000278DD" w:rsidRDefault="000278DD" w:rsidP="00027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278DD" w:rsidRPr="000278DD" w:rsidRDefault="000278DD" w:rsidP="00027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 гипотенузы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1355A" w:rsidRDefault="000278DD" w:rsidP="0021355A">
      <w:pPr>
        <w:rPr>
          <w:rFonts w:ascii="Times New Roman" w:hAnsi="Times New Roman" w:cs="Times New Roman"/>
          <w:sz w:val="28"/>
          <w:szCs w:val="28"/>
        </w:rPr>
      </w:pPr>
      <w:r w:rsidRPr="000278DD">
        <w:rPr>
          <w:rFonts w:ascii="Times New Roman" w:hAnsi="Times New Roman" w:cs="Times New Roman"/>
          <w:sz w:val="28"/>
          <w:szCs w:val="28"/>
        </w:rPr>
        <w:t xml:space="preserve">Удачным ответом </w:t>
      </w:r>
      <w:r>
        <w:rPr>
          <w:rFonts w:ascii="Times New Roman" w:hAnsi="Times New Roman" w:cs="Times New Roman"/>
          <w:sz w:val="28"/>
          <w:szCs w:val="28"/>
        </w:rPr>
        <w:t>Саша</w:t>
      </w:r>
      <w:r w:rsidRPr="000278DD">
        <w:rPr>
          <w:rFonts w:ascii="Times New Roman" w:hAnsi="Times New Roman" w:cs="Times New Roman"/>
          <w:sz w:val="28"/>
          <w:szCs w:val="28"/>
        </w:rPr>
        <w:t xml:space="preserve"> отбивает шайбу. И вот счет 4:0.Взрыв ликования в команде «стоиков»: Игра продол</w:t>
      </w:r>
      <w:r w:rsidRPr="000278DD">
        <w:rPr>
          <w:rFonts w:ascii="Times New Roman" w:hAnsi="Times New Roman" w:cs="Times New Roman"/>
          <w:sz w:val="28"/>
          <w:szCs w:val="28"/>
        </w:rPr>
        <w:softHyphen/>
        <w:t>жается.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8DD">
        <w:rPr>
          <w:rFonts w:ascii="Times New Roman" w:hAnsi="Times New Roman" w:cs="Times New Roman"/>
          <w:sz w:val="28"/>
          <w:szCs w:val="28"/>
        </w:rPr>
        <w:t>Сложный поворот принимает она на участке русско</w:t>
      </w:r>
      <w:r w:rsidRPr="000278DD">
        <w:rPr>
          <w:rFonts w:ascii="Times New Roman" w:hAnsi="Times New Roman" w:cs="Times New Roman"/>
          <w:sz w:val="28"/>
          <w:szCs w:val="28"/>
        </w:rPr>
        <w:softHyphen/>
        <w:t>го языка.</w:t>
      </w:r>
      <w:r>
        <w:rPr>
          <w:rFonts w:ascii="Times New Roman" w:hAnsi="Times New Roman" w:cs="Times New Roman"/>
          <w:sz w:val="28"/>
          <w:szCs w:val="28"/>
        </w:rPr>
        <w:t xml:space="preserve"> Андрей</w:t>
      </w:r>
      <w:r w:rsidRPr="000278DD">
        <w:rPr>
          <w:rFonts w:ascii="Times New Roman" w:hAnsi="Times New Roman" w:cs="Times New Roman"/>
          <w:sz w:val="28"/>
          <w:szCs w:val="28"/>
        </w:rPr>
        <w:t>, удачно прорвавшийся через математи</w:t>
      </w:r>
      <w:r w:rsidRPr="000278DD">
        <w:rPr>
          <w:rFonts w:ascii="Times New Roman" w:hAnsi="Times New Roman" w:cs="Times New Roman"/>
          <w:sz w:val="28"/>
          <w:szCs w:val="28"/>
        </w:rPr>
        <w:softHyphen/>
        <w:t xml:space="preserve">ческий участок игрового поля, встречает неожиданный заслон в виде неизвестных ему склонений и спряжений, а потом, запутавшись в </w:t>
      </w:r>
      <w:proofErr w:type="gramStart"/>
      <w:r w:rsidRPr="000278DD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0278DD">
        <w:rPr>
          <w:rFonts w:ascii="Times New Roman" w:hAnsi="Times New Roman" w:cs="Times New Roman"/>
          <w:sz w:val="28"/>
          <w:szCs w:val="28"/>
        </w:rPr>
        <w:t xml:space="preserve">, он падает, </w:t>
      </w:r>
      <w:r w:rsidRPr="000278DD">
        <w:rPr>
          <w:rFonts w:ascii="Times New Roman" w:hAnsi="Times New Roman" w:cs="Times New Roman"/>
          <w:sz w:val="28"/>
          <w:szCs w:val="28"/>
        </w:rPr>
        <w:lastRenderedPageBreak/>
        <w:t>отбросив команду «неподдающихся» далеко назад. Игра переме</w:t>
      </w:r>
      <w:r w:rsidRPr="000278DD">
        <w:rPr>
          <w:rFonts w:ascii="Times New Roman" w:hAnsi="Times New Roman" w:cs="Times New Roman"/>
          <w:sz w:val="28"/>
          <w:szCs w:val="28"/>
        </w:rPr>
        <w:softHyphen/>
        <w:t>щается в центр. Теперь бой разворачивается на химиче</w:t>
      </w:r>
      <w:r w:rsidRPr="000278DD">
        <w:rPr>
          <w:rFonts w:ascii="Times New Roman" w:hAnsi="Times New Roman" w:cs="Times New Roman"/>
          <w:sz w:val="28"/>
          <w:szCs w:val="28"/>
        </w:rPr>
        <w:softHyphen/>
        <w:t>ском участке поля. Атакуемые здесь чувствуют себя явно неуверенно, их движения хаотичны, реакция на шайбу замедленная и выдает полную растерянность игроков</w:t>
      </w:r>
    </w:p>
    <w:p w:rsidR="0021355A" w:rsidRDefault="0021355A" w:rsidP="0021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оснований!</w:t>
      </w:r>
    </w:p>
    <w:p w:rsidR="0021355A" w:rsidRDefault="0021355A" w:rsidP="0021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Седьмой элемент таблицы Менделеева!</w:t>
      </w:r>
    </w:p>
    <w:p w:rsidR="000278DD" w:rsidRPr="000278DD" w:rsidRDefault="0021355A" w:rsidP="0021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8DD" w:rsidRPr="000278DD">
        <w:rPr>
          <w:rFonts w:ascii="Times New Roman" w:hAnsi="Times New Roman" w:cs="Times New Roman"/>
          <w:sz w:val="28"/>
          <w:szCs w:val="28"/>
        </w:rPr>
        <w:t xml:space="preserve">Счет  двоек  увеличивается.  Замешательство  на </w:t>
      </w:r>
      <w:r w:rsidR="000278DD">
        <w:rPr>
          <w:rFonts w:ascii="Times New Roman" w:hAnsi="Times New Roman" w:cs="Times New Roman"/>
          <w:sz w:val="28"/>
          <w:szCs w:val="28"/>
        </w:rPr>
        <w:t>игро</w:t>
      </w:r>
      <w:r w:rsidR="000278DD" w:rsidRPr="000278DD">
        <w:rPr>
          <w:rFonts w:ascii="Times New Roman" w:hAnsi="Times New Roman" w:cs="Times New Roman"/>
          <w:sz w:val="28"/>
          <w:szCs w:val="28"/>
        </w:rPr>
        <w:t>во</w:t>
      </w:r>
      <w:r w:rsidR="000278DD">
        <w:rPr>
          <w:rFonts w:ascii="Times New Roman" w:hAnsi="Times New Roman" w:cs="Times New Roman"/>
          <w:sz w:val="28"/>
          <w:szCs w:val="28"/>
        </w:rPr>
        <w:t>м</w:t>
      </w:r>
      <w:r w:rsidR="000278DD" w:rsidRPr="000278DD">
        <w:rPr>
          <w:rFonts w:ascii="Times New Roman" w:hAnsi="Times New Roman" w:cs="Times New Roman"/>
          <w:sz w:val="28"/>
          <w:szCs w:val="28"/>
        </w:rPr>
        <w:t xml:space="preserve"> поле. Капитан  «стоиков»  строго смотрит на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8DD" w:rsidRPr="000278DD">
        <w:rPr>
          <w:rFonts w:ascii="Times New Roman" w:hAnsi="Times New Roman" w:cs="Times New Roman"/>
          <w:sz w:val="28"/>
          <w:szCs w:val="28"/>
        </w:rPr>
        <w:t>нападающего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78DD" w:rsidRPr="000278DD">
        <w:rPr>
          <w:rFonts w:ascii="Times New Roman" w:hAnsi="Times New Roman" w:cs="Times New Roman"/>
          <w:sz w:val="28"/>
          <w:szCs w:val="28"/>
        </w:rPr>
        <w:t>Среди болельщиков усиливается волнение. Особенно обеспокоены родители. Они рвутся па поле и готовы в любую минуту сменить игроков из команды «Неподдаю</w:t>
      </w:r>
      <w:r w:rsidR="000278DD" w:rsidRPr="000278DD">
        <w:rPr>
          <w:rFonts w:ascii="Times New Roman" w:hAnsi="Times New Roman" w:cs="Times New Roman"/>
          <w:sz w:val="28"/>
          <w:szCs w:val="28"/>
        </w:rPr>
        <w:softHyphen/>
        <w:t>щиеся». Но... те не собираются отступать.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8DD" w:rsidRPr="000278DD">
        <w:rPr>
          <w:rFonts w:ascii="Times New Roman" w:hAnsi="Times New Roman" w:cs="Times New Roman"/>
          <w:sz w:val="28"/>
          <w:szCs w:val="28"/>
        </w:rPr>
        <w:t>На этот раз, не дав «стоикам» опомниться, они забра</w:t>
      </w:r>
      <w:r w:rsidR="000278DD" w:rsidRPr="000278DD">
        <w:rPr>
          <w:rFonts w:ascii="Times New Roman" w:hAnsi="Times New Roman" w:cs="Times New Roman"/>
          <w:sz w:val="28"/>
          <w:szCs w:val="28"/>
        </w:rPr>
        <w:softHyphen/>
        <w:t>сывают в их ворота ответ за ответом.</w:t>
      </w:r>
    </w:p>
    <w:p w:rsidR="000278DD" w:rsidRPr="000278DD" w:rsidRDefault="000278DD" w:rsidP="000278DD">
      <w:pPr>
        <w:rPr>
          <w:rFonts w:ascii="Times New Roman" w:hAnsi="Times New Roman" w:cs="Times New Roman"/>
          <w:sz w:val="28"/>
          <w:szCs w:val="28"/>
        </w:rPr>
      </w:pPr>
      <w:r w:rsidRPr="000278DD">
        <w:rPr>
          <w:rFonts w:ascii="Times New Roman" w:hAnsi="Times New Roman" w:cs="Times New Roman"/>
          <w:sz w:val="28"/>
          <w:szCs w:val="28"/>
        </w:rPr>
        <w:t>Удар!</w:t>
      </w:r>
      <w:proofErr w:type="gramStart"/>
      <w:r w:rsidRPr="000278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278DD">
        <w:rPr>
          <w:rFonts w:ascii="Times New Roman" w:hAnsi="Times New Roman" w:cs="Times New Roman"/>
          <w:sz w:val="28"/>
          <w:szCs w:val="28"/>
        </w:rPr>
        <w:t xml:space="preserve"> Еще удар!</w:t>
      </w:r>
    </w:p>
    <w:p w:rsidR="000278DD" w:rsidRDefault="000278DD" w:rsidP="000278DD">
      <w:pPr>
        <w:rPr>
          <w:rFonts w:ascii="Times New Roman" w:hAnsi="Times New Roman" w:cs="Times New Roman"/>
          <w:sz w:val="28"/>
          <w:szCs w:val="28"/>
        </w:rPr>
      </w:pPr>
      <w:r w:rsidRPr="000278DD">
        <w:rPr>
          <w:rFonts w:ascii="Times New Roman" w:hAnsi="Times New Roman" w:cs="Times New Roman"/>
          <w:sz w:val="28"/>
          <w:szCs w:val="28"/>
        </w:rPr>
        <w:t>И счет выравнивается. Болельщики ликуют. «Не</w:t>
      </w:r>
      <w:r w:rsidRPr="000278DD">
        <w:rPr>
          <w:rFonts w:ascii="Times New Roman" w:hAnsi="Times New Roman" w:cs="Times New Roman"/>
          <w:sz w:val="28"/>
          <w:szCs w:val="28"/>
        </w:rPr>
        <w:softHyphen/>
        <w:t>поддающиеся» со скромным достоинством принимают поздравления «стоиков» и под аплодисменты уходят с поля.</w:t>
      </w:r>
      <w:r w:rsidR="0021355A">
        <w:rPr>
          <w:rFonts w:ascii="Times New Roman" w:hAnsi="Times New Roman" w:cs="Times New Roman"/>
          <w:sz w:val="28"/>
          <w:szCs w:val="28"/>
        </w:rPr>
        <w:t xml:space="preserve"> </w:t>
      </w:r>
      <w:r w:rsidRPr="000278DD">
        <w:rPr>
          <w:rFonts w:ascii="Times New Roman" w:hAnsi="Times New Roman" w:cs="Times New Roman"/>
          <w:sz w:val="28"/>
          <w:szCs w:val="28"/>
        </w:rPr>
        <w:t>Счастливые исходом матча, «стоики» поздравляют друг друга с успехом. Капитан благодарит их за хоро</w:t>
      </w:r>
      <w:r w:rsidRPr="000278DD">
        <w:rPr>
          <w:rFonts w:ascii="Times New Roman" w:hAnsi="Times New Roman" w:cs="Times New Roman"/>
          <w:sz w:val="28"/>
          <w:szCs w:val="28"/>
        </w:rPr>
        <w:softHyphen/>
        <w:t>шую работу.</w:t>
      </w:r>
      <w:r w:rsidR="0021355A">
        <w:rPr>
          <w:rFonts w:ascii="Times New Roman" w:hAnsi="Times New Roman" w:cs="Times New Roman"/>
          <w:sz w:val="28"/>
          <w:szCs w:val="28"/>
        </w:rPr>
        <w:t xml:space="preserve"> </w:t>
      </w:r>
      <w:r w:rsidRPr="000278DD">
        <w:rPr>
          <w:rFonts w:ascii="Times New Roman" w:hAnsi="Times New Roman" w:cs="Times New Roman"/>
          <w:sz w:val="28"/>
          <w:szCs w:val="28"/>
        </w:rPr>
        <w:t>Дальнейшие комментарии считаем излишними. Наш репортаж на этом заканчиваем. Спасибо за внимание. (Уходит со сцепы.)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0"/>
      </w:tblGrid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before="100" w:beforeAutospacing="1" w:after="100" w:afterAutospacing="1" w:line="270" w:lineRule="atLeas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Учителю музыки</w:t>
            </w:r>
          </w:p>
          <w:p w:rsidR="00BA4804" w:rsidRPr="00BA4804" w:rsidRDefault="00BA4804" w:rsidP="00BA4804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85750" cy="381000"/>
                  <wp:effectExtent l="19050" t="0" r="0" b="0"/>
                  <wp:docPr id="1" name="Рисунок 1" descr="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десь</w:t>
            </w:r>
            <w:proofErr w:type="spell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фуги Баха трепетно звучат,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Здесь солнцем жизни, запахами моря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Сонаты Моцарта со мною говорят.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Я радуюсь, что в школе есть учитель,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Которого я больше всех люблю.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За музыку мою, рожденную роялем,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Я от души его благодарю.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Спасибо вам за доброту и ласку,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За светлый миг удач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плач фальшивых нот,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За конкурсов волнующую сказку.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Пусть вечно длится Музыки урок!</w:t>
            </w: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before="100" w:beforeAutospacing="1" w:after="100" w:afterAutospacing="1" w:line="270" w:lineRule="atLeas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Поздравление учителю биологии</w:t>
            </w:r>
          </w:p>
          <w:p w:rsidR="00BA4804" w:rsidRPr="00BA4804" w:rsidRDefault="00BA4804" w:rsidP="00BA4804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>
                  <wp:extent cx="285750" cy="381000"/>
                  <wp:effectExtent l="19050" t="0" r="0" b="0"/>
                  <wp:docPr id="3" name="Рисунок 3" descr="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а весь животный мир в ответе,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 жизнь, и смерть в одном предмете.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 мы надеемся, что скоро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Путем единственным отбора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вой добрый и усталый глаз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Вы остановите на нас!</w:t>
            </w: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before="100" w:beforeAutospacing="1" w:after="100" w:afterAutospacing="1" w:line="270" w:lineRule="atLeas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Поздравление учителю географии</w:t>
            </w:r>
          </w:p>
          <w:p w:rsidR="00BA4804" w:rsidRPr="00BA4804" w:rsidRDefault="00BA4804" w:rsidP="00BA4804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85750" cy="381000"/>
                  <wp:effectExtent l="19050" t="0" r="0" b="0"/>
                  <wp:docPr id="5" name="Рисунок 5" descr="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а вами вслед готовы сами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земные недра заползать,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 страны в </w:t>
            </w:r>
            <w:proofErr w:type="spell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турпоездках</w:t>
            </w:r>
            <w:proofErr w:type="spell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с вами.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Мы предпочли бы изучать!</w:t>
            </w: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before="100" w:beforeAutospacing="1" w:after="100" w:afterAutospacing="1" w:line="270" w:lineRule="atLeas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Поздравление учителю математики</w:t>
            </w:r>
          </w:p>
          <w:p w:rsidR="00BA4804" w:rsidRPr="00BA4804" w:rsidRDefault="00BA4804" w:rsidP="00BA4804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409575" cy="381000"/>
                  <wp:effectExtent l="19050" t="0" r="9525" b="0"/>
                  <wp:docPr id="7" name="Рисунок 7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аш</w:t>
            </w:r>
            <w:proofErr w:type="spell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строгий взгляд небезразличен,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Ваш четкий ум нам симпатичен.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 счастливы, и рады мы,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 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год верны!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Мы математику грызем,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Других наук не замечаем,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 в результате твердо знаем: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Эйнштейнами</w:t>
            </w:r>
            <w:proofErr w:type="spell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мы не умрем!</w:t>
            </w: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before="100" w:beforeAutospacing="1" w:after="100" w:afterAutospacing="1" w:line="270" w:lineRule="atLeas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Поздравление учителю химии</w:t>
            </w:r>
          </w:p>
          <w:p w:rsidR="00BA4804" w:rsidRPr="00BA4804" w:rsidRDefault="00BA4804" w:rsidP="00BA4804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19125" cy="381000"/>
                  <wp:effectExtent l="19050" t="0" r="9525" b="0"/>
                  <wp:docPr id="9" name="Рисунок 9" descr="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  <w:proofErr w:type="spell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ваш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очень актуален,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Средь нас особо популярен.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 просим вас: нас не браните,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Коль мы витаем в облаках.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Вы нас, пожалуйста, простите— 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роцесс химический в мозгах...</w:t>
            </w: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before="100" w:beforeAutospacing="1" w:after="100" w:afterAutospacing="1" w:line="270" w:lineRule="atLeas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Учителю химии</w:t>
            </w:r>
          </w:p>
          <w:p w:rsidR="00BA4804" w:rsidRPr="00BA4804" w:rsidRDefault="00BA4804" w:rsidP="00BA4804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38175" cy="381000"/>
                  <wp:effectExtent l="19050" t="0" r="9525" b="0"/>
                  <wp:docPr id="11" name="Рисунок 11" descr="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ночью снился дивный сон: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Очередную тему вы нам объясняли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так мы чётко всё поняли!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Что автор химии О. С. Габриелян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Контрольную списал у наше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го) [имя отличника в вашем классе[!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Мы выучили тему все прилично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Оценку получил весь класс "отлично"!</w:t>
            </w: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before="100" w:beforeAutospacing="1" w:after="100" w:afterAutospacing="1" w:line="270" w:lineRule="atLeas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Поздравление директору школы</w:t>
            </w:r>
          </w:p>
          <w:p w:rsidR="00BA4804" w:rsidRPr="00BA4804" w:rsidRDefault="00BA4804" w:rsidP="00BA4804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85750" cy="381000"/>
                  <wp:effectExtent l="19050" t="0" r="0" b="0"/>
                  <wp:docPr id="13" name="Рисунок 13" descr="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вонки</w:t>
            </w:r>
            <w:proofErr w:type="spell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веселой, звонкой перемены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Веселой трелью 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льются много лет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 стали Вам родными школы стены,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Где в каждом классе солнца ясный свет.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Линеек - торжество и педсоветы,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Любовь коллег и всех учеников...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 роз, и гладиолусов букеты -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От первоклашек и выпускников.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Учить детей, что может быть прекрасней?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Всего себя работе отдавать,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 раскрывать мораль Крыловой басни,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Чтоб параллели жизни знать на пять.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Идете Вы уверенно дорогой,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Любуясь красотой лесов и рек...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делаете 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нужного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так много,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Чтоб был счастливым каждый человек.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 в этот день тепло и задушевно,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Чтоб в радости кружилась голова.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Торжественно и искренне напевно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Л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етят Вам поздравление слова.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Сторицею пусть все Вам воздается,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За все дела и за душевный свет...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Пусть все у Вас, как прежде удается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Здоровья Вам и счастья на сто лет.</w:t>
            </w: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before="100" w:beforeAutospacing="1" w:after="100" w:afterAutospacing="1" w:line="270" w:lineRule="atLeas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Учительнице по физике</w:t>
            </w:r>
          </w:p>
          <w:p w:rsidR="00BA4804" w:rsidRPr="00BA4804" w:rsidRDefault="00BA4804" w:rsidP="00BA4804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485775" cy="381000"/>
                  <wp:effectExtent l="19050" t="0" r="9525" b="0"/>
                  <wp:docPr id="15" name="Рисунок 15" descr="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 физику, и астрономию вам надо знать,-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Твердит она нам то и дело.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Но слушать нам её не надоело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едь хорошо ведёт она рассказ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Про силу тока и сопротивление проводника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Про часть Галактики, небесные светила.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- Уж очень строгая она, -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Услышать можно только от 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ленивых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тот, кто хочет знать — науки её знает,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 на уроках — "четыре", "пять"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С большим успехом получает.</w:t>
            </w: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before="100" w:beforeAutospacing="1" w:after="100" w:afterAutospacing="1" w:line="270" w:lineRule="atLeas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Учителю физкультуры</w:t>
            </w:r>
          </w:p>
          <w:p w:rsidR="00BA4804" w:rsidRPr="00BA4804" w:rsidRDefault="00BA4804" w:rsidP="00BA4804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409575" cy="381000"/>
                  <wp:effectExtent l="19050" t="0" r="9525" b="0"/>
                  <wp:docPr id="17" name="Рисунок 17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 спорт окунёмся с головой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ыграем в волейбол, приём дзюдо покажем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Ведь [имя учителя] наш, учитель свой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Нас подбодрит, где надо — нам поможет.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Мы понимаем хорошо,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Что физкультурой надо заниматься.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А будем обливаться мы холодною водой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в старости не будут ноги заплетаться.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— любимый наш предмет!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И, 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занимаясь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каждый день,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Мы проживём в здоровье много лет!</w:t>
            </w: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before="100" w:beforeAutospacing="1" w:after="100" w:afterAutospacing="1" w:line="270" w:lineRule="atLeas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Учительнице труда</w:t>
            </w:r>
          </w:p>
          <w:p w:rsidR="00BA4804" w:rsidRPr="00BA4804" w:rsidRDefault="00BA4804" w:rsidP="00BA4804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409575" cy="381000"/>
                  <wp:effectExtent l="19050" t="0" r="9525" b="0"/>
                  <wp:docPr id="19" name="Рисунок 19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 мастерской УПК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У [имя учительницы] 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кипит работа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Девушки все трудятся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до пота.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Просто быть красивыми хотят.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Вяжут, шьют и вышивают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о добром всё мечтают: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Как наряды все сошьют,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Создадут в семье уют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…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недалеко уже встреча с знатным </w:t>
            </w:r>
            <w:proofErr w:type="spell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кутюрье</w:t>
            </w:r>
            <w:proofErr w:type="spell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…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А исток всему она — [имя учительницы]!</w:t>
            </w: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before="100" w:beforeAutospacing="1" w:after="100" w:afterAutospacing="1" w:line="270" w:lineRule="atLeas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Учителю истории и обществознания</w:t>
            </w:r>
          </w:p>
          <w:p w:rsidR="00BA4804" w:rsidRPr="00BA4804" w:rsidRDefault="00BA4804" w:rsidP="00BA4804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38175" cy="381000"/>
                  <wp:effectExtent l="19050" t="0" r="9525" b="0"/>
                  <wp:docPr id="21" name="Рисунок 21" descr="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ваших — тишина.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Слышен только голос ваш,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Когда рассказ ведёте.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Чем жила, живёт сегодня вся страна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Отчего всегда повсюду труд в почёте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…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доски всегда мы много размышляем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Как живём, как будем жить…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Не всегда мы, правда, знаем, как же всех ответом удивить.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Думаем, что привести в примеры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Ч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тоб "отлично" на уроке получить.</w:t>
            </w:r>
          </w:p>
          <w:p w:rsidR="00BA4804" w:rsidRPr="00BA4804" w:rsidRDefault="00BA4804" w:rsidP="00BA4804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S. Когда проводите вы с нами дискуссии и тесты -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Ещё раз понимаем: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Уроки жизни надобно учить!</w:t>
            </w: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before="100" w:beforeAutospacing="1" w:after="100" w:afterAutospacing="1" w:line="270" w:lineRule="atLeas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Учителю информатики</w:t>
            </w:r>
          </w:p>
          <w:p w:rsidR="00BA4804" w:rsidRPr="00BA4804" w:rsidRDefault="00BA4804" w:rsidP="00BA4804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485775" cy="381000"/>
                  <wp:effectExtent l="19050" t="0" r="9525" b="0"/>
                  <wp:docPr id="23" name="Рисунок 23" descr="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  <w:proofErr w:type="spell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— серьёзная наука.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Без неё сегодня — никуда.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"</w:t>
            </w:r>
            <w:proofErr w:type="spell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" — непростая штука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Ч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тоб знать — немало надобно труда.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Но, (имя учителя), предмет свой вы доступно объясняете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отому что всё отлично знаете.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К каждому из нас находите подход.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А отсюда наши знанья. Вот!</w:t>
            </w: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before="100" w:beforeAutospacing="1" w:after="100" w:afterAutospacing="1" w:line="270" w:lineRule="atLeas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Учителю литературы</w:t>
            </w:r>
          </w:p>
          <w:p w:rsidR="00BA4804" w:rsidRPr="00BA4804" w:rsidRDefault="00BA4804" w:rsidP="00BA4804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90525" cy="381000"/>
                  <wp:effectExtent l="19050" t="0" r="9525" b="0"/>
                  <wp:docPr id="25" name="Рисунок 25" descr="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 сколь страниц, вы, [имя учителя], нам сегодня задали!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В раздумьях мы: сумеем ли прочесть???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 открываем книгу мы, и надо же: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можем от неё мы глаз </w:t>
            </w:r>
            <w:proofErr w:type="spell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отвесть</w:t>
            </w:r>
            <w:proofErr w:type="spell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Пока до самого конца не дочитаем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…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это — вовсе уж не лесть,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Что скажем: вас мы уважаем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За доброту, психологический подход.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По Пушкину вас заверяем,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Что все и вся вам доверяем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нам порукой — ваша честь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 смело ей себя вверяем.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 вас мы все же не забыли,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Ведь хорошо вы нас учили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е только сочинения писать на "пять",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А думать, прежде чем сказать!</w:t>
            </w: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before="100" w:beforeAutospacing="1" w:after="100" w:afterAutospacing="1" w:line="270" w:lineRule="atLeas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Учителю иностранного языка</w:t>
            </w:r>
          </w:p>
          <w:p w:rsidR="00BA4804" w:rsidRPr="00BA4804" w:rsidRDefault="00BA4804" w:rsidP="00BA4804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476250" cy="381000"/>
                  <wp:effectExtent l="19050" t="0" r="0" b="0"/>
                  <wp:docPr id="27" name="Рисунок 27" descr="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ез</w:t>
            </w:r>
            <w:proofErr w:type="spell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переводчика мы можем вас понять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вас прекрасное произношенье…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Приходим мы к одному мненью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Уроки </w:t>
            </w:r>
            <w:proofErr w:type="spell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А вы? Не спрашивайте строго,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Ведь чётко понимаем мы,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Что все в английский в классе влюблены.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 это каждому понятно: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Общаться по-английски с вами так приятно!</w:t>
            </w: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before="100" w:beforeAutospacing="1" w:after="100" w:afterAutospacing="1" w:line="270" w:lineRule="atLeas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Преподавателю экономики</w:t>
            </w:r>
          </w:p>
          <w:p w:rsidR="00BA4804" w:rsidRPr="00BA4804" w:rsidRDefault="00BA4804" w:rsidP="00BA4804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409575" cy="381000"/>
                  <wp:effectExtent l="19050" t="0" r="9525" b="0"/>
                  <wp:docPr id="29" name="Рисунок 29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прекрасный — хоть куда!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Понять нам экономику не так-то просто.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Но после ваших объяснений — просто ерунда!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Систему банковскую чётко знаете.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просто, как 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орешки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щёлкая,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Нам в классе темы объясняете.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Чтоб в жизни всё понять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лишь время,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Которое потратим мы без лени.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 вы, наверное, ещё не точно знаете,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Каких великих экономистов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Вы в нашем классе воспитаете!</w:t>
            </w: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04" w:rsidRPr="00BA4804" w:rsidTr="00BA480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4804" w:rsidRPr="00BA4804" w:rsidRDefault="00BA4804" w:rsidP="00BA4804">
            <w:pPr>
              <w:spacing w:before="100" w:beforeAutospacing="1" w:after="100" w:afterAutospacing="1" w:line="270" w:lineRule="atLeas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Учителю биологии</w:t>
            </w:r>
          </w:p>
          <w:p w:rsidR="00BA4804" w:rsidRPr="00BA4804" w:rsidRDefault="00BA4804" w:rsidP="00BA4804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480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409575" cy="381000"/>
                  <wp:effectExtent l="19050" t="0" r="9525" b="0"/>
                  <wp:docPr id="31" name="Рисунок 31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понимаете детей всех изнутри.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Предмет свой знаете прилично.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 объясняете все темы на "отлично"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Строенье клетки, многое — про нас,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Про наше с вами окруженье.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… Наверное, прекрасное творенье -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В делах своих иметь учеников.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А их у вас немало.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И каждому из нас пристало,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Каждый в школе знает: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(имя учителя)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Преподавать у всех у нас</w:t>
            </w:r>
            <w:proofErr w:type="gramStart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4804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BA4804">
              <w:rPr>
                <w:rFonts w:ascii="Times New Roman" w:hAnsi="Times New Roman" w:cs="Times New Roman"/>
                <w:sz w:val="28"/>
                <w:szCs w:val="28"/>
              </w:rPr>
              <w:t xml:space="preserve"> большим успехом успевает!</w:t>
            </w:r>
          </w:p>
        </w:tc>
      </w:tr>
    </w:tbl>
    <w:p w:rsidR="00BA4804" w:rsidRPr="000278DD" w:rsidRDefault="00BA4804" w:rsidP="000278DD">
      <w:pPr>
        <w:rPr>
          <w:rFonts w:ascii="Times New Roman" w:hAnsi="Times New Roman" w:cs="Times New Roman"/>
          <w:sz w:val="28"/>
          <w:szCs w:val="28"/>
        </w:rPr>
      </w:pPr>
    </w:p>
    <w:p w:rsidR="00B97D61" w:rsidRDefault="00B97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На сцену приглашается классный руководитель Шишкина С.В. (слова)</w:t>
      </w:r>
    </w:p>
    <w:p w:rsidR="00B97D61" w:rsidRDefault="00B97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А теперь, как мы и обещали, несколько кадров из нашего будущего (на сцене табличка «1 сентября 2025г.»).</w:t>
      </w:r>
    </w:p>
    <w:p w:rsidR="00B97D61" w:rsidRDefault="00B97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 Сегодня наша камера установлена во дворе нашей школы. Вы конечно без труда узнаете наших выпускников. Ну</w:t>
      </w:r>
      <w:r w:rsidR="00027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же, это Саша появляется, ведя за руку первоклассника. Он успешный инженер, его знания и умения приносят немалую пользу делу. Не прошли для 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напрасно все те дни, проведенные в спорах на уроках физики, алгебры и геометрии. Сегодня он привел в школу своего сына. А вот и Яна, теперь она сама стала учительницей и привела в первый класс свою дочь. Она говорит ей, что она должна слушаться всех учителей и уважать мальчиков. А это Андрей – он, как и «мечтал» стал спортивным инструктором. Посмотрим, какие спортивные достижения ждут его сына.</w:t>
      </w:r>
    </w:p>
    <w:p w:rsidR="00B97D61" w:rsidRDefault="00B97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 вы понимаете, дорогие гости, пока это только наша фантазия. На сцену приглашаются первоклассники, которые хотят поздравить наших выпускников (стихи первоклассников, подарки им). </w:t>
      </w:r>
      <w:r w:rsidR="000278DD">
        <w:rPr>
          <w:rFonts w:ascii="Times New Roman" w:hAnsi="Times New Roman" w:cs="Times New Roman"/>
          <w:sz w:val="28"/>
          <w:szCs w:val="28"/>
        </w:rPr>
        <w:t>По традиции наш праздник заканчивается последним звонком, который дадут:</w:t>
      </w:r>
      <w:proofErr w:type="gramStart"/>
      <w:r w:rsidR="000278DD">
        <w:rPr>
          <w:rFonts w:ascii="Times New Roman" w:hAnsi="Times New Roman" w:cs="Times New Roman"/>
          <w:sz w:val="28"/>
          <w:szCs w:val="28"/>
        </w:rPr>
        <w:t xml:space="preserve">                 .</w:t>
      </w:r>
      <w:proofErr w:type="gramEnd"/>
      <w:r w:rsidR="000278DD">
        <w:rPr>
          <w:rFonts w:ascii="Times New Roman" w:hAnsi="Times New Roman" w:cs="Times New Roman"/>
          <w:sz w:val="28"/>
          <w:szCs w:val="28"/>
        </w:rPr>
        <w:t xml:space="preserve"> Приглашаем всех гостей на улицу выпускать голубей.</w:t>
      </w:r>
    </w:p>
    <w:p w:rsidR="000278DD" w:rsidRDefault="000278DD">
      <w:pPr>
        <w:rPr>
          <w:rFonts w:ascii="Times New Roman" w:hAnsi="Times New Roman" w:cs="Times New Roman"/>
          <w:sz w:val="28"/>
          <w:szCs w:val="28"/>
        </w:rPr>
      </w:pPr>
    </w:p>
    <w:p w:rsidR="00B97D61" w:rsidRDefault="00B97D61">
      <w:pPr>
        <w:rPr>
          <w:rFonts w:ascii="Times New Roman" w:hAnsi="Times New Roman" w:cs="Times New Roman"/>
          <w:sz w:val="28"/>
          <w:szCs w:val="28"/>
        </w:rPr>
      </w:pPr>
    </w:p>
    <w:p w:rsidR="00B97D61" w:rsidRDefault="00B97D61">
      <w:pPr>
        <w:rPr>
          <w:rFonts w:ascii="Times New Roman" w:hAnsi="Times New Roman" w:cs="Times New Roman"/>
          <w:sz w:val="28"/>
          <w:szCs w:val="28"/>
        </w:rPr>
      </w:pPr>
    </w:p>
    <w:p w:rsidR="00B97D61" w:rsidRPr="00666417" w:rsidRDefault="00B97D61">
      <w:pPr>
        <w:rPr>
          <w:rFonts w:ascii="Times New Roman" w:hAnsi="Times New Roman" w:cs="Times New Roman"/>
          <w:sz w:val="28"/>
          <w:szCs w:val="28"/>
        </w:rPr>
      </w:pPr>
    </w:p>
    <w:sectPr w:rsidR="00B97D61" w:rsidRPr="00666417" w:rsidSect="0044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417"/>
    <w:rsid w:val="000278DD"/>
    <w:rsid w:val="000E621D"/>
    <w:rsid w:val="0021355A"/>
    <w:rsid w:val="00336141"/>
    <w:rsid w:val="004450AE"/>
    <w:rsid w:val="00666417"/>
    <w:rsid w:val="0096376F"/>
    <w:rsid w:val="00A222E1"/>
    <w:rsid w:val="00AB774A"/>
    <w:rsid w:val="00B97D61"/>
    <w:rsid w:val="00BA4804"/>
    <w:rsid w:val="00D5403E"/>
    <w:rsid w:val="00D63490"/>
    <w:rsid w:val="00DA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AE"/>
  </w:style>
  <w:style w:type="paragraph" w:styleId="4">
    <w:name w:val="heading 4"/>
    <w:basedOn w:val="a"/>
    <w:link w:val="40"/>
    <w:uiPriority w:val="9"/>
    <w:qFormat/>
    <w:rsid w:val="00BA48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48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4804"/>
  </w:style>
  <w:style w:type="paragraph" w:styleId="a3">
    <w:name w:val="Normal (Web)"/>
    <w:basedOn w:val="a"/>
    <w:uiPriority w:val="99"/>
    <w:unhideWhenUsed/>
    <w:rsid w:val="00BA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Шишкины</dc:creator>
  <cp:lastModifiedBy>Шишкины</cp:lastModifiedBy>
  <cp:revision>5</cp:revision>
  <dcterms:created xsi:type="dcterms:W3CDTF">2013-04-13T08:01:00Z</dcterms:created>
  <dcterms:modified xsi:type="dcterms:W3CDTF">2013-04-18T16:14:00Z</dcterms:modified>
</cp:coreProperties>
</file>