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Муниципальное бюджетное образовательное учреждение</w:t>
      </w: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Средняя общеобразовательная школа № 79</w:t>
      </w: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P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3A7496">
        <w:rPr>
          <w:rFonts w:ascii="Times New Roman" w:eastAsia="Times New Roman" w:hAnsi="Times New Roman" w:cs="Times New Roman"/>
          <w:b/>
          <w:bCs/>
          <w:color w:val="000000"/>
          <w:sz w:val="32"/>
          <w:szCs w:val="32"/>
          <w:lang w:eastAsia="ru-RU"/>
        </w:rPr>
        <w:t>«Конфликт между учителем и учащимся: формула решения ».</w:t>
      </w:r>
    </w:p>
    <w:p w:rsidR="003A7496" w:rsidRP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Выполнила:</w:t>
      </w:r>
    </w:p>
    <w:p w:rsidR="003A7496" w:rsidRDefault="003A7496" w:rsidP="003A7496">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Учитель математики</w:t>
      </w:r>
    </w:p>
    <w:p w:rsidR="003A7496" w:rsidRDefault="003A7496" w:rsidP="003A7496">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Вшивкова</w:t>
      </w:r>
      <w:proofErr w:type="spellEnd"/>
      <w:r>
        <w:rPr>
          <w:rFonts w:ascii="Times New Roman" w:eastAsia="Times New Roman" w:hAnsi="Times New Roman" w:cs="Times New Roman"/>
          <w:b/>
          <w:bCs/>
          <w:color w:val="000000"/>
          <w:sz w:val="24"/>
          <w:szCs w:val="24"/>
          <w:lang w:eastAsia="ru-RU"/>
        </w:rPr>
        <w:t xml:space="preserve"> С.В.</w:t>
      </w: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Нижний Новгород</w:t>
      </w:r>
    </w:p>
    <w:p w:rsid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2014 г.</w:t>
      </w:r>
    </w:p>
    <w:p w:rsidR="003A7496" w:rsidRPr="003A7496" w:rsidRDefault="003A7496" w:rsidP="003A74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r w:rsidRPr="003A7496">
        <w:rPr>
          <w:rFonts w:ascii="Times New Roman" w:eastAsia="Times New Roman" w:hAnsi="Times New Roman" w:cs="Times New Roman"/>
          <w:b/>
          <w:bCs/>
          <w:color w:val="000000"/>
          <w:sz w:val="24"/>
          <w:szCs w:val="24"/>
          <w:lang w:eastAsia="ru-RU"/>
        </w:rPr>
        <w:lastRenderedPageBreak/>
        <w:t>«Конфликт между учителем и учащимся: формула решения ».</w:t>
      </w:r>
    </w:p>
    <w:p w:rsidR="003A7496" w:rsidRPr="003A7496" w:rsidRDefault="003A7496" w:rsidP="003A7496">
      <w:pPr>
        <w:spacing w:after="0" w:line="240" w:lineRule="auto"/>
        <w:rPr>
          <w:rFonts w:ascii="Times New Roman" w:eastAsia="Times New Roman" w:hAnsi="Times New Roman" w:cs="Times New Roman"/>
          <w:sz w:val="24"/>
          <w:szCs w:val="24"/>
          <w:lang w:eastAsia="ru-RU"/>
        </w:rPr>
      </w:pPr>
      <w:r w:rsidRPr="003A7496">
        <w:rPr>
          <w:rFonts w:ascii="Times New Roman" w:eastAsia="Times New Roman" w:hAnsi="Times New Roman" w:cs="Times New Roman"/>
          <w:color w:val="000000"/>
          <w:sz w:val="24"/>
          <w:szCs w:val="24"/>
          <w:shd w:val="clear" w:color="auto" w:fill="FFFFFF"/>
          <w:lang w:eastAsia="ru-RU"/>
        </w:rPr>
        <w:br/>
        <w:t xml:space="preserve">«Конфликт между педагогом и ребёнком, между учителями и родителями, педагогом и коллективом – большая беда школы. Умение избежать конфликта – одна из составных частей педагогической мудрости учителя». </w:t>
      </w:r>
      <w:proofErr w:type="spellStart"/>
      <w:r w:rsidRPr="003A7496">
        <w:rPr>
          <w:rFonts w:ascii="Times New Roman" w:eastAsia="Times New Roman" w:hAnsi="Times New Roman" w:cs="Times New Roman"/>
          <w:color w:val="000000"/>
          <w:sz w:val="24"/>
          <w:szCs w:val="24"/>
          <w:shd w:val="clear" w:color="auto" w:fill="FFFFFF"/>
          <w:lang w:eastAsia="ru-RU"/>
        </w:rPr>
        <w:t>В.А.Сухомлинский</w:t>
      </w:r>
      <w:proofErr w:type="spellEnd"/>
      <w:r w:rsidRPr="003A7496">
        <w:rPr>
          <w:rFonts w:ascii="Times New Roman" w:eastAsia="Times New Roman" w:hAnsi="Times New Roman" w:cs="Times New Roman"/>
          <w:color w:val="000000"/>
          <w:sz w:val="24"/>
          <w:szCs w:val="24"/>
          <w:shd w:val="clear" w:color="auto" w:fill="FFFFFF"/>
          <w:lang w:eastAsia="ru-RU"/>
        </w:rPr>
        <w:t>.</w:t>
      </w:r>
      <w:r w:rsidRPr="003A7496">
        <w:rPr>
          <w:rFonts w:ascii="Times New Roman" w:eastAsia="Times New Roman" w:hAnsi="Times New Roman" w:cs="Times New Roman"/>
          <w:color w:val="000000"/>
          <w:sz w:val="24"/>
          <w:szCs w:val="24"/>
          <w:shd w:val="clear" w:color="auto" w:fill="FFFFFF"/>
          <w:lang w:eastAsia="ru-RU"/>
        </w:rPr>
        <w:br/>
      </w:r>
      <w:r w:rsidRPr="003A7496">
        <w:rPr>
          <w:rFonts w:ascii="Times New Roman" w:eastAsia="Times New Roman" w:hAnsi="Times New Roman" w:cs="Times New Roman"/>
          <w:color w:val="000000"/>
          <w:sz w:val="24"/>
          <w:szCs w:val="24"/>
          <w:shd w:val="clear" w:color="auto" w:fill="FFFFFF"/>
          <w:lang w:eastAsia="ru-RU"/>
        </w:rPr>
        <w:br/>
        <w:t xml:space="preserve">Конфликты существуют ровно столько, сколько и человек, т.к. возникают в процессе общения людей. Конфликт – это напряжение в отношениях, возникающее  в результате явных или скрытых противоречий, столкновения различных мнений, стремлений людей, ведущее к борьбе сторон и  окрашенное сильными эмоциональными переживаниями.  </w:t>
      </w:r>
      <w:proofErr w:type="gramStart"/>
      <w:r w:rsidRPr="003A7496">
        <w:rPr>
          <w:rFonts w:ascii="Times New Roman" w:eastAsia="Times New Roman" w:hAnsi="Times New Roman" w:cs="Times New Roman"/>
          <w:color w:val="000000"/>
          <w:sz w:val="24"/>
          <w:szCs w:val="24"/>
          <w:shd w:val="clear" w:color="auto" w:fill="FFFFFF"/>
          <w:lang w:eastAsia="ru-RU"/>
        </w:rPr>
        <w:t>Конфликты бывают:</w:t>
      </w:r>
      <w:r w:rsidRPr="003A7496">
        <w:rPr>
          <w:rFonts w:ascii="Times New Roman" w:eastAsia="Times New Roman" w:hAnsi="Times New Roman" w:cs="Times New Roman"/>
          <w:color w:val="000000"/>
          <w:sz w:val="24"/>
          <w:szCs w:val="24"/>
          <w:shd w:val="clear" w:color="auto" w:fill="FFFFFF"/>
          <w:lang w:eastAsia="ru-RU"/>
        </w:rPr>
        <w:br/>
        <w:t>- между личностями (ученик-ученик, ребёнок-родитель, родитель-учитель, учитель-ученик, учитель-учитель);</w:t>
      </w:r>
      <w:r w:rsidRPr="003A7496">
        <w:rPr>
          <w:rFonts w:ascii="Times New Roman" w:eastAsia="Times New Roman" w:hAnsi="Times New Roman" w:cs="Times New Roman"/>
          <w:color w:val="000000"/>
          <w:sz w:val="24"/>
          <w:szCs w:val="24"/>
          <w:shd w:val="clear" w:color="auto" w:fill="FFFFFF"/>
          <w:lang w:eastAsia="ru-RU"/>
        </w:rPr>
        <w:br/>
        <w:t>- внутри группы (учеников, учителей);</w:t>
      </w:r>
      <w:r w:rsidRPr="003A7496">
        <w:rPr>
          <w:rFonts w:ascii="Times New Roman" w:eastAsia="Times New Roman" w:hAnsi="Times New Roman" w:cs="Times New Roman"/>
          <w:color w:val="000000"/>
          <w:sz w:val="24"/>
          <w:szCs w:val="24"/>
          <w:shd w:val="clear" w:color="auto" w:fill="FFFFFF"/>
          <w:lang w:eastAsia="ru-RU"/>
        </w:rPr>
        <w:br/>
        <w:t>- между отдельными группами (учащимися разных классов, учителей разного возраста и т.д.).</w:t>
      </w:r>
      <w:proofErr w:type="gramEnd"/>
      <w:r w:rsidRPr="003A7496">
        <w:rPr>
          <w:rFonts w:ascii="Times New Roman" w:eastAsia="Times New Roman" w:hAnsi="Times New Roman" w:cs="Times New Roman"/>
          <w:color w:val="000000"/>
          <w:sz w:val="24"/>
          <w:szCs w:val="24"/>
          <w:shd w:val="clear" w:color="auto" w:fill="FFFFFF"/>
          <w:lang w:eastAsia="ru-RU"/>
        </w:rPr>
        <w:br/>
        <w:t>Сегодня главное внимание мы уделим конфликтам между учителем и учеником, поговорим о причинах конфликтных ситуаций и достойном их разрешении.</w:t>
      </w:r>
      <w:r w:rsidRPr="003A7496">
        <w:rPr>
          <w:rFonts w:ascii="Times New Roman" w:eastAsia="Times New Roman" w:hAnsi="Times New Roman" w:cs="Times New Roman"/>
          <w:color w:val="000000"/>
          <w:sz w:val="24"/>
          <w:szCs w:val="24"/>
          <w:shd w:val="clear" w:color="auto" w:fill="FFFFFF"/>
          <w:lang w:eastAsia="ru-RU"/>
        </w:rPr>
        <w:br/>
        <w:t>В течение рабочего дня учитель включается в широкий диапазон взаимоотношений с коллегами, учениками, родителями по разным поводам. И, естественно, в общении возможны недоразумения, ссоры, обиды, проявления агрессии, смена настроений. И ситуация может перейти в конфликт. Конфликт в педагогической деятельности часто выражается в стремлении учителя утвердить свою позицию и протесте ученика против несправедливого наказания, неправильной оценке его деятельности, поступка. Ученику трудно каждый день соблюдать правила поведения в школе и требования учителей на уроках и переменах, поэтому незначительные нарушения общественного порядка естественны: возможны ссоры, обиды, перемены настроения и т.п.</w:t>
      </w:r>
      <w:r w:rsidRPr="003A7496">
        <w:rPr>
          <w:rFonts w:ascii="Times New Roman" w:eastAsia="Times New Roman" w:hAnsi="Times New Roman" w:cs="Times New Roman"/>
          <w:color w:val="000000"/>
          <w:sz w:val="24"/>
          <w:szCs w:val="24"/>
          <w:shd w:val="clear" w:color="auto" w:fill="FFFFFF"/>
          <w:lang w:eastAsia="ru-RU"/>
        </w:rPr>
        <w:br/>
        <w:t>Основные причины конфликтов между учителем и учащимся:</w:t>
      </w:r>
      <w:r w:rsidRPr="003A7496">
        <w:rPr>
          <w:rFonts w:ascii="Times New Roman" w:eastAsia="Times New Roman" w:hAnsi="Times New Roman" w:cs="Times New Roman"/>
          <w:color w:val="000000"/>
          <w:sz w:val="24"/>
          <w:szCs w:val="24"/>
          <w:shd w:val="clear" w:color="auto" w:fill="FFFFFF"/>
          <w:lang w:eastAsia="ru-RU"/>
        </w:rPr>
        <w:br/>
        <w:t xml:space="preserve">•    </w:t>
      </w:r>
      <w:proofErr w:type="gramStart"/>
      <w:r w:rsidRPr="003A7496">
        <w:rPr>
          <w:rFonts w:ascii="Times New Roman" w:eastAsia="Times New Roman" w:hAnsi="Times New Roman" w:cs="Times New Roman"/>
          <w:color w:val="000000"/>
          <w:sz w:val="24"/>
          <w:szCs w:val="24"/>
          <w:shd w:val="clear" w:color="auto" w:fill="FFFFFF"/>
          <w:lang w:eastAsia="ru-RU"/>
        </w:rPr>
        <w:t>Негативная оценка личности учащегося, а не конкретного поступка;</w:t>
      </w:r>
      <w:r w:rsidRPr="003A7496">
        <w:rPr>
          <w:rFonts w:ascii="Times New Roman" w:eastAsia="Times New Roman" w:hAnsi="Times New Roman" w:cs="Times New Roman"/>
          <w:color w:val="000000"/>
          <w:sz w:val="24"/>
          <w:szCs w:val="24"/>
          <w:shd w:val="clear" w:color="auto" w:fill="FFFFFF"/>
          <w:lang w:eastAsia="ru-RU"/>
        </w:rPr>
        <w:br/>
        <w:t>•    Негативная оценка поступка учащегося без разбора его мотивов, учёта личных особенностей;</w:t>
      </w:r>
      <w:r w:rsidRPr="003A7496">
        <w:rPr>
          <w:rFonts w:ascii="Times New Roman" w:eastAsia="Times New Roman" w:hAnsi="Times New Roman" w:cs="Times New Roman"/>
          <w:color w:val="000000"/>
          <w:sz w:val="24"/>
          <w:szCs w:val="24"/>
          <w:shd w:val="clear" w:color="auto" w:fill="FFFFFF"/>
          <w:lang w:eastAsia="ru-RU"/>
        </w:rPr>
        <w:br/>
        <w:t>•    Неумение учителя прогнозировать поведение учеников на уроке;</w:t>
      </w:r>
      <w:r w:rsidRPr="003A7496">
        <w:rPr>
          <w:rFonts w:ascii="Times New Roman" w:eastAsia="Times New Roman" w:hAnsi="Times New Roman" w:cs="Times New Roman"/>
          <w:color w:val="000000"/>
          <w:sz w:val="24"/>
          <w:szCs w:val="24"/>
          <w:shd w:val="clear" w:color="auto" w:fill="FFFFFF"/>
          <w:lang w:eastAsia="ru-RU"/>
        </w:rPr>
        <w:br/>
        <w:t>•    Характер отношений, сложившихся между учителем и отдельными учениками (в силу личностных качеств и нестандартного поведения последних);</w:t>
      </w:r>
      <w:r w:rsidRPr="003A7496">
        <w:rPr>
          <w:rFonts w:ascii="Times New Roman" w:eastAsia="Times New Roman" w:hAnsi="Times New Roman" w:cs="Times New Roman"/>
          <w:color w:val="000000"/>
          <w:sz w:val="24"/>
          <w:szCs w:val="24"/>
          <w:shd w:val="clear" w:color="auto" w:fill="FFFFFF"/>
          <w:lang w:eastAsia="ru-RU"/>
        </w:rPr>
        <w:br/>
        <w:t>•    Личностные качества учителя (раздражительность, грубость, мстительность, самодовольство, беспомощность и др.).</w:t>
      </w:r>
      <w:proofErr w:type="gramEnd"/>
      <w:r w:rsidRPr="003A7496">
        <w:rPr>
          <w:rFonts w:ascii="Times New Roman" w:eastAsia="Times New Roman" w:hAnsi="Times New Roman" w:cs="Times New Roman"/>
          <w:color w:val="000000"/>
          <w:sz w:val="24"/>
          <w:szCs w:val="24"/>
          <w:shd w:val="clear" w:color="auto" w:fill="FFFFFF"/>
          <w:lang w:eastAsia="ru-RU"/>
        </w:rPr>
        <w:br/>
        <w:t>Напряженные отношения с учителем – очень травмирующая ситуация. Ребёнок, который входит в конфликт в одиночку, не выдерживает такой психологической нагрузки и может «выдать» любую реакцию: от потери интереса к учёбе и бунте против всех взрослых до затяжных депрессий, болезней и даже суицидальных попыток. Поэтому нельзя допустить, чтобы конфликт зашёл далеко. </w:t>
      </w:r>
      <w:r w:rsidRPr="003A7496">
        <w:rPr>
          <w:rFonts w:ascii="Times New Roman" w:eastAsia="Times New Roman" w:hAnsi="Times New Roman" w:cs="Times New Roman"/>
          <w:color w:val="000000"/>
          <w:sz w:val="24"/>
          <w:szCs w:val="24"/>
          <w:shd w:val="clear" w:color="auto" w:fill="FFFFFF"/>
          <w:lang w:eastAsia="ru-RU"/>
        </w:rPr>
        <w:br/>
        <w:t>Также нужно помнить, что любая ошибка учителя при разрешении конфликтных ситуаций тиражируется в восприятии учащихся, сохраняется в их памяти и долго влияет на характер взаимоотношений.</w:t>
      </w:r>
      <w:r w:rsidRPr="003A7496">
        <w:rPr>
          <w:rFonts w:ascii="Times New Roman" w:eastAsia="Times New Roman" w:hAnsi="Times New Roman" w:cs="Times New Roman"/>
          <w:color w:val="000000"/>
          <w:sz w:val="24"/>
          <w:szCs w:val="24"/>
          <w:shd w:val="clear" w:color="auto" w:fill="FFFFFF"/>
          <w:lang w:eastAsia="ru-RU"/>
        </w:rPr>
        <w:br/>
        <w:t>При возникновении конфликта учителю стоит выяснить, простой ли это спор, недоразумение либо конфликт, возникший вследствие взаимной нетерпимости, психологической несовместимости. После определения причин его возникновения учитель должен минимизировать количество его участников. Установлено, что, чем меньше лиц участвует в конфликте, тем меньше усилий потребуется для его разрешения.</w:t>
      </w:r>
      <w:r w:rsidRPr="003A7496">
        <w:rPr>
          <w:rFonts w:ascii="Times New Roman" w:eastAsia="Times New Roman" w:hAnsi="Times New Roman" w:cs="Times New Roman"/>
          <w:color w:val="000000"/>
          <w:sz w:val="24"/>
          <w:szCs w:val="24"/>
          <w:shd w:val="clear" w:color="auto" w:fill="FFFFFF"/>
          <w:lang w:eastAsia="ru-RU"/>
        </w:rPr>
        <w:br/>
        <w:t xml:space="preserve">В школе следует регулярно осуществлять комплекс превентивных мер, направленных на предотвращение возможных конфликтов между учителем и учеником. Тем не менее, какие бы меры не принимались, избежать конфликтных ситуаций не всегда получается. </w:t>
      </w:r>
      <w:r w:rsidRPr="003A7496">
        <w:rPr>
          <w:rFonts w:ascii="Times New Roman" w:eastAsia="Times New Roman" w:hAnsi="Times New Roman" w:cs="Times New Roman"/>
          <w:color w:val="000000"/>
          <w:sz w:val="24"/>
          <w:szCs w:val="24"/>
          <w:shd w:val="clear" w:color="auto" w:fill="FFFFFF"/>
          <w:lang w:eastAsia="ru-RU"/>
        </w:rPr>
        <w:lastRenderedPageBreak/>
        <w:t>Для того</w:t>
      </w:r>
      <w:proofErr w:type="gramStart"/>
      <w:r w:rsidRPr="003A7496">
        <w:rPr>
          <w:rFonts w:ascii="Times New Roman" w:eastAsia="Times New Roman" w:hAnsi="Times New Roman" w:cs="Times New Roman"/>
          <w:color w:val="000000"/>
          <w:sz w:val="24"/>
          <w:szCs w:val="24"/>
          <w:shd w:val="clear" w:color="auto" w:fill="FFFFFF"/>
          <w:lang w:eastAsia="ru-RU"/>
        </w:rPr>
        <w:t>,</w:t>
      </w:r>
      <w:proofErr w:type="gramEnd"/>
      <w:r w:rsidRPr="003A7496">
        <w:rPr>
          <w:rFonts w:ascii="Times New Roman" w:eastAsia="Times New Roman" w:hAnsi="Times New Roman" w:cs="Times New Roman"/>
          <w:color w:val="000000"/>
          <w:sz w:val="24"/>
          <w:szCs w:val="24"/>
          <w:shd w:val="clear" w:color="auto" w:fill="FFFFFF"/>
          <w:lang w:eastAsia="ru-RU"/>
        </w:rPr>
        <w:t xml:space="preserve"> чтобы максимально снизить их негативное  воздействие и последствия, необходимо знать принципы возможного поведения в той или иной сложной ситуации.</w:t>
      </w:r>
      <w:r w:rsidRPr="003A7496">
        <w:rPr>
          <w:rFonts w:ascii="Times New Roman" w:eastAsia="Times New Roman" w:hAnsi="Times New Roman" w:cs="Times New Roman"/>
          <w:color w:val="000000"/>
          <w:sz w:val="24"/>
          <w:szCs w:val="24"/>
          <w:shd w:val="clear" w:color="auto" w:fill="FFFFFF"/>
          <w:lang w:eastAsia="ru-RU"/>
        </w:rPr>
        <w:br/>
        <w:t xml:space="preserve">Например, в классе есть трудный подросток, на уроках ведёт себя вызывающе, грубит. Если во взаимоотношениях с таким учеником ориентироваться в первую очередь на его поведение и внешний вид, то напряжение во взаимоотношениях будет только расти. Чем чаще вы будите выражать строгость и нетерпение, высказывать запреты, тем большую агрессию он будет проявлять. Конфликтные взаимоотношения с таким подростком могут измениться в лучшую сторону, если ориентироваться не на его внешнее поведение, а внутреннюю позицию, т.е. понять его интересы, цели, мотивы. В этом случае учитель и ученик имеют разные объекты конфликтной ситуации. Для учителя объектом выступает дисциплина в классе, для ученика – стремление к самоутверждению. Улаживание конфликта может </w:t>
      </w:r>
      <w:proofErr w:type="gramStart"/>
      <w:r w:rsidRPr="003A7496">
        <w:rPr>
          <w:rFonts w:ascii="Times New Roman" w:eastAsia="Times New Roman" w:hAnsi="Times New Roman" w:cs="Times New Roman"/>
          <w:color w:val="000000"/>
          <w:sz w:val="24"/>
          <w:szCs w:val="24"/>
          <w:shd w:val="clear" w:color="auto" w:fill="FFFFFF"/>
          <w:lang w:eastAsia="ru-RU"/>
        </w:rPr>
        <w:t>наладится</w:t>
      </w:r>
      <w:proofErr w:type="gramEnd"/>
      <w:r w:rsidRPr="003A7496">
        <w:rPr>
          <w:rFonts w:ascii="Times New Roman" w:eastAsia="Times New Roman" w:hAnsi="Times New Roman" w:cs="Times New Roman"/>
          <w:color w:val="000000"/>
          <w:sz w:val="24"/>
          <w:szCs w:val="24"/>
          <w:shd w:val="clear" w:color="auto" w:fill="FFFFFF"/>
          <w:lang w:eastAsia="ru-RU"/>
        </w:rPr>
        <w:t xml:space="preserve"> с объединения объектов: учитель поручает, например, интересное дело, в ходе выполнения которого возникают условия для удовлетворения подростком его потребности в самоутверждении.</w:t>
      </w:r>
      <w:r w:rsidRPr="003A7496">
        <w:rPr>
          <w:rFonts w:ascii="Times New Roman" w:eastAsia="Times New Roman" w:hAnsi="Times New Roman" w:cs="Times New Roman"/>
          <w:color w:val="000000"/>
          <w:sz w:val="24"/>
          <w:szCs w:val="24"/>
          <w:shd w:val="clear" w:color="auto" w:fill="FFFFFF"/>
          <w:lang w:eastAsia="ru-RU"/>
        </w:rPr>
        <w:br/>
        <w:t xml:space="preserve">Ещё пример, на уроке при проверке домашнего задания учительница трижды попросила ответить одного и того же ученика, но он молчал. В конце урока она поставила ему «2». На следующем уроке учительница начала опрос с этого же ученика, и поскольку он снова отказался отвечать, удалила его с урока. Ученик перестал ходить на занятия по предмету, стал избегать встреч с учителем, хотя </w:t>
      </w:r>
      <w:proofErr w:type="gramStart"/>
      <w:r w:rsidRPr="003A7496">
        <w:rPr>
          <w:rFonts w:ascii="Times New Roman" w:eastAsia="Times New Roman" w:hAnsi="Times New Roman" w:cs="Times New Roman"/>
          <w:color w:val="000000"/>
          <w:sz w:val="24"/>
          <w:szCs w:val="24"/>
          <w:shd w:val="clear" w:color="auto" w:fill="FFFFFF"/>
          <w:lang w:eastAsia="ru-RU"/>
        </w:rPr>
        <w:t>по</w:t>
      </w:r>
      <w:proofErr w:type="gramEnd"/>
      <w:r w:rsidRPr="003A7496">
        <w:rPr>
          <w:rFonts w:ascii="Times New Roman" w:eastAsia="Times New Roman" w:hAnsi="Times New Roman" w:cs="Times New Roman"/>
          <w:color w:val="000000"/>
          <w:sz w:val="24"/>
          <w:szCs w:val="24"/>
          <w:shd w:val="clear" w:color="auto" w:fill="FFFFFF"/>
          <w:lang w:eastAsia="ru-RU"/>
        </w:rPr>
        <w:t xml:space="preserve"> </w:t>
      </w:r>
      <w:proofErr w:type="gramStart"/>
      <w:r w:rsidRPr="003A7496">
        <w:rPr>
          <w:rFonts w:ascii="Times New Roman" w:eastAsia="Times New Roman" w:hAnsi="Times New Roman" w:cs="Times New Roman"/>
          <w:color w:val="000000"/>
          <w:sz w:val="24"/>
          <w:szCs w:val="24"/>
          <w:shd w:val="clear" w:color="auto" w:fill="FFFFFF"/>
          <w:lang w:eastAsia="ru-RU"/>
        </w:rPr>
        <w:t>другими</w:t>
      </w:r>
      <w:proofErr w:type="gramEnd"/>
      <w:r w:rsidRPr="003A7496">
        <w:rPr>
          <w:rFonts w:ascii="Times New Roman" w:eastAsia="Times New Roman" w:hAnsi="Times New Roman" w:cs="Times New Roman"/>
          <w:color w:val="000000"/>
          <w:sz w:val="24"/>
          <w:szCs w:val="24"/>
          <w:shd w:val="clear" w:color="auto" w:fill="FFFFFF"/>
          <w:lang w:eastAsia="ru-RU"/>
        </w:rPr>
        <w:t xml:space="preserve"> предметам учился успешно. За четверть учительница поставила ему двойку. Узнав об этом, ученик отказался посещать школу. Поскольку на первом уроке ученик молчал, учителю необходимо было сразу разобраться в причинах этого и предупредить назревающий конфликт. На следующем уроке молчание ученика было уже проявление протеста. Испытав нажим со стороны учителя, он продемонстрировал подростковую принципиальность и самолюбие, но в дальнейшем не смог управлять своими поступками. В данной ситуации следовало выяснить причину неподготовленности ученика к уроку, ведь по другим предметам он учился хорошо. Его опрос на следующем же занятии стал грубейшим нарушением взаимоотношений между учителем и учеником. По вине учителя конфликт затянулся, стал эмоционально напряжённым.</w:t>
      </w:r>
      <w:r w:rsidRPr="003A7496">
        <w:rPr>
          <w:rFonts w:ascii="Times New Roman" w:eastAsia="Times New Roman" w:hAnsi="Times New Roman" w:cs="Times New Roman"/>
          <w:color w:val="000000"/>
          <w:sz w:val="24"/>
          <w:szCs w:val="24"/>
          <w:shd w:val="clear" w:color="auto" w:fill="FFFFFF"/>
          <w:lang w:eastAsia="ru-RU"/>
        </w:rPr>
        <w:br/>
        <w:t xml:space="preserve">Педагог должен взять на себя инициативу в разрешении конфликта и на первое место поставить интересы ученика как </w:t>
      </w:r>
      <w:proofErr w:type="spellStart"/>
      <w:r w:rsidRPr="003A7496">
        <w:rPr>
          <w:rFonts w:ascii="Times New Roman" w:eastAsia="Times New Roman" w:hAnsi="Times New Roman" w:cs="Times New Roman"/>
          <w:color w:val="000000"/>
          <w:sz w:val="24"/>
          <w:szCs w:val="24"/>
          <w:shd w:val="clear" w:color="auto" w:fill="FFFFFF"/>
          <w:lang w:eastAsia="ru-RU"/>
        </w:rPr>
        <w:t>формирующёйся</w:t>
      </w:r>
      <w:proofErr w:type="spellEnd"/>
      <w:r w:rsidRPr="003A7496">
        <w:rPr>
          <w:rFonts w:ascii="Times New Roman" w:eastAsia="Times New Roman" w:hAnsi="Times New Roman" w:cs="Times New Roman"/>
          <w:color w:val="000000"/>
          <w:sz w:val="24"/>
          <w:szCs w:val="24"/>
          <w:shd w:val="clear" w:color="auto" w:fill="FFFFFF"/>
          <w:lang w:eastAsia="ru-RU"/>
        </w:rPr>
        <w:t xml:space="preserve"> личности. Всякая ошибка педагога при разрешении конфликта порождает новые ситуации и конфликты, в которые включаются и другие участники – ученики, педагоги, администрация, родители.</w:t>
      </w:r>
      <w:r w:rsidRPr="003A7496">
        <w:rPr>
          <w:rFonts w:ascii="Times New Roman" w:eastAsia="Times New Roman" w:hAnsi="Times New Roman" w:cs="Times New Roman"/>
          <w:color w:val="000000"/>
          <w:sz w:val="24"/>
          <w:szCs w:val="24"/>
          <w:shd w:val="clear" w:color="auto" w:fill="FFFFFF"/>
          <w:lang w:eastAsia="ru-RU"/>
        </w:rPr>
        <w:br/>
        <w:t>Поведение учителя в условиях конфликта характеризует:</w:t>
      </w:r>
      <w:r w:rsidRPr="003A7496">
        <w:rPr>
          <w:rFonts w:ascii="Times New Roman" w:eastAsia="Times New Roman" w:hAnsi="Times New Roman" w:cs="Times New Roman"/>
          <w:color w:val="000000"/>
          <w:sz w:val="24"/>
          <w:szCs w:val="24"/>
          <w:shd w:val="clear" w:color="auto" w:fill="FFFFFF"/>
          <w:lang w:eastAsia="ru-RU"/>
        </w:rPr>
        <w:br/>
        <w:t>- напористость в реализации собственных интересов;</w:t>
      </w:r>
      <w:r w:rsidRPr="003A7496">
        <w:rPr>
          <w:rFonts w:ascii="Times New Roman" w:eastAsia="Times New Roman" w:hAnsi="Times New Roman" w:cs="Times New Roman"/>
          <w:color w:val="000000"/>
          <w:sz w:val="24"/>
          <w:szCs w:val="24"/>
          <w:shd w:val="clear" w:color="auto" w:fill="FFFFFF"/>
          <w:lang w:eastAsia="ru-RU"/>
        </w:rPr>
        <w:br/>
        <w:t xml:space="preserve">- </w:t>
      </w:r>
      <w:proofErr w:type="spellStart"/>
      <w:r w:rsidRPr="003A7496">
        <w:rPr>
          <w:rFonts w:ascii="Times New Roman" w:eastAsia="Times New Roman" w:hAnsi="Times New Roman" w:cs="Times New Roman"/>
          <w:color w:val="000000"/>
          <w:sz w:val="24"/>
          <w:szCs w:val="24"/>
          <w:shd w:val="clear" w:color="auto" w:fill="FFFFFF"/>
          <w:lang w:eastAsia="ru-RU"/>
        </w:rPr>
        <w:t>кооперативность</w:t>
      </w:r>
      <w:proofErr w:type="spellEnd"/>
      <w:r w:rsidRPr="003A7496">
        <w:rPr>
          <w:rFonts w:ascii="Times New Roman" w:eastAsia="Times New Roman" w:hAnsi="Times New Roman" w:cs="Times New Roman"/>
          <w:color w:val="000000"/>
          <w:sz w:val="24"/>
          <w:szCs w:val="24"/>
          <w:shd w:val="clear" w:color="auto" w:fill="FFFFFF"/>
          <w:lang w:eastAsia="ru-RU"/>
        </w:rPr>
        <w:t>, учитывающая интересы других лиц.</w:t>
      </w:r>
      <w:r w:rsidRPr="003A7496">
        <w:rPr>
          <w:rFonts w:ascii="Times New Roman" w:eastAsia="Times New Roman" w:hAnsi="Times New Roman" w:cs="Times New Roman"/>
          <w:color w:val="000000"/>
          <w:sz w:val="24"/>
          <w:szCs w:val="24"/>
          <w:shd w:val="clear" w:color="auto" w:fill="FFFFFF"/>
          <w:lang w:eastAsia="ru-RU"/>
        </w:rPr>
        <w:br/>
        <w:t>Сочетание этих направлений при разной степени их выраженности определяет основные способы разрешения межличностных конфликтов: избегание, принуждение, сглаживание, компромисс.</w:t>
      </w:r>
      <w:r w:rsidRPr="003A7496">
        <w:rPr>
          <w:rFonts w:ascii="Times New Roman" w:eastAsia="Times New Roman" w:hAnsi="Times New Roman" w:cs="Times New Roman"/>
          <w:color w:val="000000"/>
          <w:sz w:val="24"/>
          <w:szCs w:val="24"/>
          <w:shd w:val="clear" w:color="auto" w:fill="FFFFFF"/>
          <w:lang w:eastAsia="ru-RU"/>
        </w:rPr>
        <w:br/>
      </w:r>
    </w:p>
    <w:p w:rsidR="003A7496" w:rsidRPr="003A7496" w:rsidRDefault="003A7496" w:rsidP="003A749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A7496">
        <w:rPr>
          <w:rFonts w:ascii="Times New Roman" w:eastAsia="Times New Roman" w:hAnsi="Times New Roman" w:cs="Times New Roman"/>
          <w:color w:val="000000"/>
          <w:sz w:val="24"/>
          <w:szCs w:val="24"/>
          <w:lang w:eastAsia="ru-RU"/>
        </w:rPr>
        <w:t xml:space="preserve">    Избегание (уклонение) – слабая напористость сочетается с низкой </w:t>
      </w:r>
      <w:proofErr w:type="spellStart"/>
      <w:r w:rsidRPr="003A7496">
        <w:rPr>
          <w:rFonts w:ascii="Times New Roman" w:eastAsia="Times New Roman" w:hAnsi="Times New Roman" w:cs="Times New Roman"/>
          <w:color w:val="000000"/>
          <w:sz w:val="24"/>
          <w:szCs w:val="24"/>
          <w:lang w:eastAsia="ru-RU"/>
        </w:rPr>
        <w:t>кооперативностью</w:t>
      </w:r>
      <w:proofErr w:type="spellEnd"/>
      <w:r w:rsidRPr="003A7496">
        <w:rPr>
          <w:rFonts w:ascii="Times New Roman" w:eastAsia="Times New Roman" w:hAnsi="Times New Roman" w:cs="Times New Roman"/>
          <w:color w:val="000000"/>
          <w:sz w:val="24"/>
          <w:szCs w:val="24"/>
          <w:lang w:eastAsia="ru-RU"/>
        </w:rPr>
        <w:t>. При такой стратегии поведения действия учителя направлены на то, чтобы выйти из ситуации не уступая, воздерживаясь от вступления в споры и дискуссии, от высказывания собственной позиции. Учитель не берёт на себя ответственность за решение проблем, не хочет видеть спорных вопросов, отрицает наличие конфликта, старается избегать ситуаций, провоцирующих конфликт.</w:t>
      </w:r>
    </w:p>
    <w:p w:rsidR="003A7496" w:rsidRPr="003A7496" w:rsidRDefault="003A7496" w:rsidP="003A7496">
      <w:pPr>
        <w:spacing w:after="0" w:line="240" w:lineRule="auto"/>
        <w:rPr>
          <w:rFonts w:ascii="Times New Roman" w:eastAsia="Times New Roman" w:hAnsi="Times New Roman" w:cs="Times New Roman"/>
          <w:sz w:val="24"/>
          <w:szCs w:val="24"/>
          <w:lang w:eastAsia="ru-RU"/>
        </w:rPr>
      </w:pPr>
      <w:r w:rsidRPr="003A7496">
        <w:rPr>
          <w:rFonts w:ascii="Times New Roman" w:eastAsia="Times New Roman" w:hAnsi="Times New Roman" w:cs="Times New Roman"/>
          <w:color w:val="000000"/>
          <w:sz w:val="24"/>
          <w:szCs w:val="24"/>
          <w:shd w:val="clear" w:color="auto" w:fill="FFFFFF"/>
          <w:lang w:eastAsia="ru-RU"/>
        </w:rPr>
        <w:t xml:space="preserve">   Принуждение (противоборство) – высокая напористость сочетается с низкой </w:t>
      </w:r>
      <w:proofErr w:type="spellStart"/>
      <w:r w:rsidRPr="003A7496">
        <w:rPr>
          <w:rFonts w:ascii="Times New Roman" w:eastAsia="Times New Roman" w:hAnsi="Times New Roman" w:cs="Times New Roman"/>
          <w:color w:val="000000"/>
          <w:sz w:val="24"/>
          <w:szCs w:val="24"/>
          <w:shd w:val="clear" w:color="auto" w:fill="FFFFFF"/>
          <w:lang w:eastAsia="ru-RU"/>
        </w:rPr>
        <w:t>кооперативностью</w:t>
      </w:r>
      <w:proofErr w:type="spellEnd"/>
      <w:r w:rsidRPr="003A7496">
        <w:rPr>
          <w:rFonts w:ascii="Times New Roman" w:eastAsia="Times New Roman" w:hAnsi="Times New Roman" w:cs="Times New Roman"/>
          <w:color w:val="000000"/>
          <w:sz w:val="24"/>
          <w:szCs w:val="24"/>
          <w:shd w:val="clear" w:color="auto" w:fill="FFFFFF"/>
          <w:lang w:eastAsia="ru-RU"/>
        </w:rPr>
        <w:t xml:space="preserve">. Действия учителя направлены на то, чтобы настоять на своём путём открытой борьбы за собственные интересы, применения власти, принуждения. Он </w:t>
      </w:r>
      <w:r w:rsidRPr="003A7496">
        <w:rPr>
          <w:rFonts w:ascii="Times New Roman" w:eastAsia="Times New Roman" w:hAnsi="Times New Roman" w:cs="Times New Roman"/>
          <w:color w:val="000000"/>
          <w:sz w:val="24"/>
          <w:szCs w:val="24"/>
          <w:shd w:val="clear" w:color="auto" w:fill="FFFFFF"/>
          <w:lang w:eastAsia="ru-RU"/>
        </w:rPr>
        <w:lastRenderedPageBreak/>
        <w:t>заставляет принять свою точку зрения любой ценой.</w:t>
      </w:r>
      <w:r w:rsidRPr="003A7496">
        <w:rPr>
          <w:rFonts w:ascii="Times New Roman" w:eastAsia="Times New Roman" w:hAnsi="Times New Roman" w:cs="Times New Roman"/>
          <w:color w:val="000000"/>
          <w:sz w:val="24"/>
          <w:szCs w:val="24"/>
          <w:shd w:val="clear" w:color="auto" w:fill="FFFFFF"/>
          <w:lang w:eastAsia="ru-RU"/>
        </w:rPr>
        <w:br/>
      </w:r>
    </w:p>
    <w:p w:rsidR="003A7496" w:rsidRPr="003A7496" w:rsidRDefault="003A7496" w:rsidP="003A7496">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A7496">
        <w:rPr>
          <w:rFonts w:ascii="Times New Roman" w:eastAsia="Times New Roman" w:hAnsi="Times New Roman" w:cs="Times New Roman"/>
          <w:color w:val="000000"/>
          <w:sz w:val="24"/>
          <w:szCs w:val="24"/>
          <w:lang w:eastAsia="ru-RU"/>
        </w:rPr>
        <w:t xml:space="preserve">    Сглаживание (уступчивость) – слабая напористость сочетается с </w:t>
      </w:r>
      <w:proofErr w:type="gramStart"/>
      <w:r w:rsidRPr="003A7496">
        <w:rPr>
          <w:rFonts w:ascii="Times New Roman" w:eastAsia="Times New Roman" w:hAnsi="Times New Roman" w:cs="Times New Roman"/>
          <w:color w:val="000000"/>
          <w:sz w:val="24"/>
          <w:szCs w:val="24"/>
          <w:lang w:eastAsia="ru-RU"/>
        </w:rPr>
        <w:t>высокой</w:t>
      </w:r>
      <w:proofErr w:type="gramEnd"/>
      <w:r w:rsidRPr="003A7496">
        <w:rPr>
          <w:rFonts w:ascii="Times New Roman" w:eastAsia="Times New Roman" w:hAnsi="Times New Roman" w:cs="Times New Roman"/>
          <w:color w:val="000000"/>
          <w:sz w:val="24"/>
          <w:szCs w:val="24"/>
          <w:lang w:eastAsia="ru-RU"/>
        </w:rPr>
        <w:t xml:space="preserve"> </w:t>
      </w:r>
      <w:proofErr w:type="spellStart"/>
      <w:r w:rsidRPr="003A7496">
        <w:rPr>
          <w:rFonts w:ascii="Times New Roman" w:eastAsia="Times New Roman" w:hAnsi="Times New Roman" w:cs="Times New Roman"/>
          <w:color w:val="000000"/>
          <w:sz w:val="24"/>
          <w:szCs w:val="24"/>
          <w:lang w:eastAsia="ru-RU"/>
        </w:rPr>
        <w:t>кооперативностью</w:t>
      </w:r>
      <w:proofErr w:type="spellEnd"/>
      <w:r w:rsidRPr="003A7496">
        <w:rPr>
          <w:rFonts w:ascii="Times New Roman" w:eastAsia="Times New Roman" w:hAnsi="Times New Roman" w:cs="Times New Roman"/>
          <w:color w:val="000000"/>
          <w:sz w:val="24"/>
          <w:szCs w:val="24"/>
          <w:lang w:eastAsia="ru-RU"/>
        </w:rPr>
        <w:t xml:space="preserve">.  Действия учителя </w:t>
      </w:r>
      <w:proofErr w:type="spellStart"/>
      <w:r w:rsidRPr="003A7496">
        <w:rPr>
          <w:rFonts w:ascii="Times New Roman" w:eastAsia="Times New Roman" w:hAnsi="Times New Roman" w:cs="Times New Roman"/>
          <w:color w:val="000000"/>
          <w:sz w:val="24"/>
          <w:szCs w:val="24"/>
          <w:lang w:eastAsia="ru-RU"/>
        </w:rPr>
        <w:t>направленына</w:t>
      </w:r>
      <w:proofErr w:type="spellEnd"/>
      <w:r w:rsidRPr="003A7496">
        <w:rPr>
          <w:rFonts w:ascii="Times New Roman" w:eastAsia="Times New Roman" w:hAnsi="Times New Roman" w:cs="Times New Roman"/>
          <w:color w:val="000000"/>
          <w:sz w:val="24"/>
          <w:szCs w:val="24"/>
          <w:lang w:eastAsia="ru-RU"/>
        </w:rPr>
        <w:t xml:space="preserve"> сохранение или восстановление хороших отношений, обеспечение удовлетворённости другого лица путём сглаживания разногласий. Ради этого он готов уступить, пренебречь своими интересами, стремится поддерживать других, не задевает их чувств, учитывает их аргументы.</w:t>
      </w:r>
    </w:p>
    <w:p w:rsidR="003A7496" w:rsidRPr="003A7496" w:rsidRDefault="003A7496" w:rsidP="003A7496">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A7496">
        <w:rPr>
          <w:rFonts w:ascii="Times New Roman" w:eastAsia="Times New Roman" w:hAnsi="Times New Roman" w:cs="Times New Roman"/>
          <w:color w:val="000000"/>
          <w:sz w:val="24"/>
          <w:szCs w:val="24"/>
          <w:lang w:eastAsia="ru-RU"/>
        </w:rPr>
        <w:t xml:space="preserve">    Компромисс (сотрудничество) – высокая напористость сочетается с </w:t>
      </w:r>
      <w:proofErr w:type="gramStart"/>
      <w:r w:rsidRPr="003A7496">
        <w:rPr>
          <w:rFonts w:ascii="Times New Roman" w:eastAsia="Times New Roman" w:hAnsi="Times New Roman" w:cs="Times New Roman"/>
          <w:color w:val="000000"/>
          <w:sz w:val="24"/>
          <w:szCs w:val="24"/>
          <w:lang w:eastAsia="ru-RU"/>
        </w:rPr>
        <w:t>высокой</w:t>
      </w:r>
      <w:proofErr w:type="gramEnd"/>
      <w:r w:rsidRPr="003A7496">
        <w:rPr>
          <w:rFonts w:ascii="Times New Roman" w:eastAsia="Times New Roman" w:hAnsi="Times New Roman" w:cs="Times New Roman"/>
          <w:color w:val="000000"/>
          <w:sz w:val="24"/>
          <w:szCs w:val="24"/>
          <w:lang w:eastAsia="ru-RU"/>
        </w:rPr>
        <w:t xml:space="preserve"> </w:t>
      </w:r>
      <w:proofErr w:type="spellStart"/>
      <w:r w:rsidRPr="003A7496">
        <w:rPr>
          <w:rFonts w:ascii="Times New Roman" w:eastAsia="Times New Roman" w:hAnsi="Times New Roman" w:cs="Times New Roman"/>
          <w:color w:val="000000"/>
          <w:sz w:val="24"/>
          <w:szCs w:val="24"/>
          <w:lang w:eastAsia="ru-RU"/>
        </w:rPr>
        <w:t>кооперативностью</w:t>
      </w:r>
      <w:proofErr w:type="spellEnd"/>
      <w:r w:rsidRPr="003A7496">
        <w:rPr>
          <w:rFonts w:ascii="Times New Roman" w:eastAsia="Times New Roman" w:hAnsi="Times New Roman" w:cs="Times New Roman"/>
          <w:color w:val="000000"/>
          <w:sz w:val="24"/>
          <w:szCs w:val="24"/>
          <w:lang w:eastAsia="ru-RU"/>
        </w:rPr>
        <w:t>. Действия учителя направлены на поиск решения, полностью удовлетворяющего как его собственным интересам, так и пожеланиям другого лица в ходе открытого и откровенного обмена мнениями о проблеме.</w:t>
      </w:r>
    </w:p>
    <w:p w:rsidR="003A7496" w:rsidRPr="003A7496" w:rsidRDefault="003A7496" w:rsidP="003A7496">
      <w:pPr>
        <w:spacing w:after="0" w:line="240" w:lineRule="auto"/>
        <w:rPr>
          <w:rFonts w:ascii="Times New Roman" w:eastAsia="Times New Roman" w:hAnsi="Times New Roman" w:cs="Times New Roman"/>
          <w:sz w:val="24"/>
          <w:szCs w:val="24"/>
          <w:lang w:eastAsia="ru-RU"/>
        </w:rPr>
      </w:pPr>
      <w:proofErr w:type="gramStart"/>
      <w:r w:rsidRPr="003A7496">
        <w:rPr>
          <w:rFonts w:ascii="Times New Roman" w:eastAsia="Times New Roman" w:hAnsi="Times New Roman" w:cs="Times New Roman"/>
          <w:color w:val="000000"/>
          <w:sz w:val="24"/>
          <w:szCs w:val="24"/>
          <w:shd w:val="clear" w:color="auto" w:fill="FFFFFF"/>
          <w:lang w:eastAsia="ru-RU"/>
        </w:rPr>
        <w:t>Итак</w:t>
      </w:r>
      <w:proofErr w:type="gramEnd"/>
      <w:r w:rsidRPr="003A7496">
        <w:rPr>
          <w:rFonts w:ascii="Times New Roman" w:eastAsia="Times New Roman" w:hAnsi="Times New Roman" w:cs="Times New Roman"/>
          <w:color w:val="000000"/>
          <w:sz w:val="24"/>
          <w:szCs w:val="24"/>
          <w:shd w:val="clear" w:color="auto" w:fill="FFFFFF"/>
          <w:lang w:eastAsia="ru-RU"/>
        </w:rPr>
        <w:t xml:space="preserve"> для преодоления конфликтной ситуации педагогу необходимо:</w:t>
      </w:r>
      <w:r w:rsidRPr="003A7496">
        <w:rPr>
          <w:rFonts w:ascii="Times New Roman" w:eastAsia="Times New Roman" w:hAnsi="Times New Roman" w:cs="Times New Roman"/>
          <w:color w:val="000000"/>
          <w:sz w:val="24"/>
          <w:szCs w:val="24"/>
          <w:shd w:val="clear" w:color="auto" w:fill="FFFFFF"/>
          <w:lang w:eastAsia="ru-RU"/>
        </w:rPr>
        <w:br/>
      </w:r>
    </w:p>
    <w:p w:rsidR="003A7496" w:rsidRPr="003A7496" w:rsidRDefault="003A7496" w:rsidP="003A7496">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A7496">
        <w:rPr>
          <w:rFonts w:ascii="Times New Roman" w:eastAsia="Times New Roman" w:hAnsi="Times New Roman" w:cs="Times New Roman"/>
          <w:color w:val="000000"/>
          <w:sz w:val="24"/>
          <w:szCs w:val="24"/>
          <w:lang w:eastAsia="ru-RU"/>
        </w:rPr>
        <w:t>    Раскрыть её причины</w:t>
      </w:r>
    </w:p>
    <w:p w:rsidR="003A7496" w:rsidRPr="003A7496" w:rsidRDefault="003A7496" w:rsidP="003A7496">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A7496">
        <w:rPr>
          <w:rFonts w:ascii="Times New Roman" w:eastAsia="Times New Roman" w:hAnsi="Times New Roman" w:cs="Times New Roman"/>
          <w:color w:val="000000"/>
          <w:sz w:val="24"/>
          <w:szCs w:val="24"/>
          <w:lang w:eastAsia="ru-RU"/>
        </w:rPr>
        <w:t>    Не допустить перехода в длительный конфликт</w:t>
      </w:r>
    </w:p>
    <w:p w:rsidR="003A7496" w:rsidRPr="003A7496" w:rsidRDefault="003A7496" w:rsidP="003A7496">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A7496">
        <w:rPr>
          <w:rFonts w:ascii="Times New Roman" w:eastAsia="Times New Roman" w:hAnsi="Times New Roman" w:cs="Times New Roman"/>
          <w:color w:val="000000"/>
          <w:sz w:val="24"/>
          <w:szCs w:val="24"/>
          <w:lang w:eastAsia="ru-RU"/>
        </w:rPr>
        <w:t>    Завладеть ситуацией, использовать её познавательные и воспитательные стороны</w:t>
      </w:r>
    </w:p>
    <w:p w:rsidR="003A7496" w:rsidRPr="003A7496" w:rsidRDefault="003A7496" w:rsidP="003A7496">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A7496">
        <w:rPr>
          <w:rFonts w:ascii="Times New Roman" w:eastAsia="Times New Roman" w:hAnsi="Times New Roman" w:cs="Times New Roman"/>
          <w:color w:val="000000"/>
          <w:sz w:val="24"/>
          <w:szCs w:val="24"/>
          <w:lang w:eastAsia="ru-RU"/>
        </w:rPr>
        <w:t>    Найти пути предупреждения или погашения конфликта</w:t>
      </w:r>
    </w:p>
    <w:p w:rsidR="003A7496" w:rsidRPr="003A7496" w:rsidRDefault="003A7496" w:rsidP="003A7496">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A7496">
        <w:rPr>
          <w:rFonts w:ascii="Times New Roman" w:eastAsia="Times New Roman" w:hAnsi="Times New Roman" w:cs="Times New Roman"/>
          <w:color w:val="000000"/>
          <w:sz w:val="24"/>
          <w:szCs w:val="24"/>
          <w:lang w:eastAsia="ru-RU"/>
        </w:rPr>
        <w:t>    Поддержать даже «плохих» учащихся.</w:t>
      </w:r>
    </w:p>
    <w:p w:rsidR="001A42A4" w:rsidRDefault="003A7496" w:rsidP="003A7496">
      <w:r w:rsidRPr="003A7496">
        <w:rPr>
          <w:rFonts w:ascii="Times New Roman" w:eastAsia="Times New Roman" w:hAnsi="Times New Roman" w:cs="Times New Roman"/>
          <w:color w:val="000000"/>
          <w:sz w:val="24"/>
          <w:szCs w:val="24"/>
          <w:shd w:val="clear" w:color="auto" w:fill="FFFFFF"/>
          <w:lang w:eastAsia="ru-RU"/>
        </w:rPr>
        <w:br/>
        <w:t>Социальным педагогам и инспекторам по охране прав детей необходимо придерживаться следующих правил по преодолению конфликта:</w:t>
      </w:r>
      <w:r w:rsidRPr="003A7496">
        <w:rPr>
          <w:rFonts w:ascii="Times New Roman" w:eastAsia="Times New Roman" w:hAnsi="Times New Roman" w:cs="Times New Roman"/>
          <w:color w:val="000000"/>
          <w:sz w:val="24"/>
          <w:szCs w:val="24"/>
          <w:shd w:val="clear" w:color="auto" w:fill="FFFFFF"/>
          <w:lang w:eastAsia="ru-RU"/>
        </w:rPr>
        <w:br/>
        <w:t>- не делайте поспешных выводов. Дайте участникам некий период времени, чтобы осмыслить созданную ими ситуацию: урегулирование конфликта – это решение вопроса «что делать», а не расследование по принципу «кто виноват»;</w:t>
      </w:r>
      <w:r w:rsidRPr="003A7496">
        <w:rPr>
          <w:rFonts w:ascii="Times New Roman" w:eastAsia="Times New Roman" w:hAnsi="Times New Roman" w:cs="Times New Roman"/>
          <w:color w:val="000000"/>
          <w:sz w:val="24"/>
          <w:szCs w:val="24"/>
          <w:shd w:val="clear" w:color="auto" w:fill="FFFFFF"/>
          <w:lang w:eastAsia="ru-RU"/>
        </w:rPr>
        <w:br/>
        <w:t>- не давайте конфликту разрастись; проблема должна решаться, в основном теми, кто её создал;</w:t>
      </w:r>
      <w:r w:rsidRPr="003A7496">
        <w:rPr>
          <w:rFonts w:ascii="Times New Roman" w:eastAsia="Times New Roman" w:hAnsi="Times New Roman" w:cs="Times New Roman"/>
          <w:color w:val="000000"/>
          <w:sz w:val="24"/>
          <w:szCs w:val="24"/>
          <w:shd w:val="clear" w:color="auto" w:fill="FFFFFF"/>
          <w:lang w:eastAsia="ru-RU"/>
        </w:rPr>
        <w:br/>
        <w:t>- при обсуждениях анализируйте мнения сторон, выслушивайте мнение каждого участника конфликта не столько для того, чтобы его опровергнуть, сколько для того, чтобы его учесть; ищите компромисс путём определения общей позиции для оценок;</w:t>
      </w:r>
      <w:r w:rsidRPr="003A7496">
        <w:rPr>
          <w:rFonts w:ascii="Times New Roman" w:eastAsia="Times New Roman" w:hAnsi="Times New Roman" w:cs="Times New Roman"/>
          <w:color w:val="000000"/>
          <w:sz w:val="24"/>
          <w:szCs w:val="24"/>
          <w:shd w:val="clear" w:color="auto" w:fill="FFFFFF"/>
          <w:lang w:eastAsia="ru-RU"/>
        </w:rPr>
        <w:br/>
        <w:t>- разрешить любое напряжение, преодолеть межличностные противоречия можно только по частям, шаг за шагом.</w:t>
      </w:r>
      <w:r w:rsidRPr="003A7496">
        <w:rPr>
          <w:rFonts w:ascii="Times New Roman" w:eastAsia="Times New Roman" w:hAnsi="Times New Roman" w:cs="Times New Roman"/>
          <w:color w:val="000000"/>
          <w:sz w:val="24"/>
          <w:szCs w:val="24"/>
          <w:shd w:val="clear" w:color="auto" w:fill="FFFFFF"/>
          <w:lang w:eastAsia="ru-RU"/>
        </w:rPr>
        <w:br/>
      </w:r>
      <w:r w:rsidRPr="003A7496">
        <w:rPr>
          <w:rFonts w:ascii="Times New Roman" w:eastAsia="Times New Roman" w:hAnsi="Times New Roman" w:cs="Times New Roman"/>
          <w:color w:val="000000"/>
          <w:sz w:val="24"/>
          <w:szCs w:val="24"/>
          <w:shd w:val="clear" w:color="auto" w:fill="FFFFFF"/>
          <w:lang w:eastAsia="ru-RU"/>
        </w:rPr>
        <w:br/>
        <w:t>В процессе урегулирования конфликтов между учащимися и педагогами следует неукоснительно руководствоваться действующим законодательством в сфере защиты детей. Основными правовыми документами являются:</w:t>
      </w:r>
      <w:r w:rsidRPr="003A7496">
        <w:rPr>
          <w:rFonts w:ascii="Times New Roman" w:eastAsia="Times New Roman" w:hAnsi="Times New Roman" w:cs="Times New Roman"/>
          <w:color w:val="000000"/>
          <w:sz w:val="24"/>
          <w:szCs w:val="24"/>
          <w:shd w:val="clear" w:color="auto" w:fill="FFFFFF"/>
          <w:lang w:eastAsia="ru-RU"/>
        </w:rPr>
        <w:br/>
        <w:t>Конвенция ООН о правах ребёнка от 20.11.1989;</w:t>
      </w:r>
      <w:r w:rsidRPr="003A7496">
        <w:rPr>
          <w:rFonts w:ascii="Times New Roman" w:eastAsia="Times New Roman" w:hAnsi="Times New Roman" w:cs="Times New Roman"/>
          <w:color w:val="000000"/>
          <w:sz w:val="24"/>
          <w:szCs w:val="24"/>
          <w:shd w:val="clear" w:color="auto" w:fill="FFFFFF"/>
          <w:lang w:eastAsia="ru-RU"/>
        </w:rPr>
        <w:br/>
      </w:r>
      <w:proofErr w:type="gramStart"/>
      <w:r w:rsidRPr="003A7496">
        <w:rPr>
          <w:rFonts w:ascii="Times New Roman" w:eastAsia="Times New Roman" w:hAnsi="Times New Roman" w:cs="Times New Roman"/>
          <w:color w:val="000000"/>
          <w:sz w:val="24"/>
          <w:szCs w:val="24"/>
          <w:shd w:val="clear" w:color="auto" w:fill="FFFFFF"/>
          <w:lang w:eastAsia="ru-RU"/>
        </w:rPr>
        <w:t>Конституция РФ от 12.12.1993.;</w:t>
      </w:r>
      <w:r w:rsidRPr="003A7496">
        <w:rPr>
          <w:rFonts w:ascii="Times New Roman" w:eastAsia="Times New Roman" w:hAnsi="Times New Roman" w:cs="Times New Roman"/>
          <w:color w:val="000000"/>
          <w:sz w:val="24"/>
          <w:szCs w:val="24"/>
          <w:shd w:val="clear" w:color="auto" w:fill="FFFFFF"/>
          <w:lang w:eastAsia="ru-RU"/>
        </w:rPr>
        <w:br/>
        <w:t>Семейный Кодекс РФ от 29.12.1995 №223 – ФЗ</w:t>
      </w:r>
      <w:r w:rsidRPr="003A7496">
        <w:rPr>
          <w:rFonts w:ascii="Times New Roman" w:eastAsia="Times New Roman" w:hAnsi="Times New Roman" w:cs="Times New Roman"/>
          <w:color w:val="000000"/>
          <w:sz w:val="24"/>
          <w:szCs w:val="24"/>
          <w:shd w:val="clear" w:color="auto" w:fill="FFFFFF"/>
          <w:lang w:eastAsia="ru-RU"/>
        </w:rPr>
        <w:br/>
        <w:t>Федеральный закон от 24.07.1998 № 124-ФЗ «Об основных гарантиях прав ребёнка в Российской Федерации»</w:t>
      </w:r>
      <w:r w:rsidRPr="003A7496">
        <w:rPr>
          <w:rFonts w:ascii="Times New Roman" w:eastAsia="Times New Roman" w:hAnsi="Times New Roman" w:cs="Times New Roman"/>
          <w:color w:val="000000"/>
          <w:sz w:val="24"/>
          <w:szCs w:val="24"/>
          <w:shd w:val="clear" w:color="auto" w:fill="FFFFFF"/>
          <w:lang w:eastAsia="ru-RU"/>
        </w:rPr>
        <w:br/>
        <w:t>Закон об образовании</w:t>
      </w:r>
      <w:r w:rsidRPr="003A7496">
        <w:rPr>
          <w:rFonts w:ascii="Times New Roman" w:eastAsia="Times New Roman" w:hAnsi="Times New Roman" w:cs="Times New Roman"/>
          <w:color w:val="000000"/>
          <w:sz w:val="24"/>
          <w:szCs w:val="24"/>
          <w:shd w:val="clear" w:color="auto" w:fill="FFFFFF"/>
          <w:lang w:eastAsia="ru-RU"/>
        </w:rPr>
        <w:br/>
        <w:t xml:space="preserve">Учащийся, попавший в конфликтную ситуацию с педагогом, должен в кратчайшие сроки поставить в известность своего классного руководителя, который, в свою очередь, обязан </w:t>
      </w:r>
      <w:r w:rsidRPr="003A7496">
        <w:rPr>
          <w:rFonts w:ascii="Times New Roman" w:eastAsia="Times New Roman" w:hAnsi="Times New Roman" w:cs="Times New Roman"/>
          <w:color w:val="000000"/>
          <w:sz w:val="24"/>
          <w:szCs w:val="24"/>
          <w:shd w:val="clear" w:color="auto" w:fill="FFFFFF"/>
          <w:lang w:eastAsia="ru-RU"/>
        </w:rPr>
        <w:lastRenderedPageBreak/>
        <w:t>в дальнейшем приложить все усилия для скорейшего и правильного разрешения конфликта</w:t>
      </w:r>
      <w:proofErr w:type="gramEnd"/>
      <w:r w:rsidRPr="003A7496">
        <w:rPr>
          <w:rFonts w:ascii="Times New Roman" w:eastAsia="Times New Roman" w:hAnsi="Times New Roman" w:cs="Times New Roman"/>
          <w:color w:val="000000"/>
          <w:sz w:val="24"/>
          <w:szCs w:val="24"/>
          <w:shd w:val="clear" w:color="auto" w:fill="FFFFFF"/>
          <w:lang w:eastAsia="ru-RU"/>
        </w:rPr>
        <w:t xml:space="preserve">. </w:t>
      </w:r>
      <w:proofErr w:type="gramStart"/>
      <w:r w:rsidRPr="003A7496">
        <w:rPr>
          <w:rFonts w:ascii="Times New Roman" w:eastAsia="Times New Roman" w:hAnsi="Times New Roman" w:cs="Times New Roman"/>
          <w:color w:val="000000"/>
          <w:sz w:val="24"/>
          <w:szCs w:val="24"/>
          <w:shd w:val="clear" w:color="auto" w:fill="FFFFFF"/>
          <w:lang w:eastAsia="ru-RU"/>
        </w:rPr>
        <w:t>Помимо классного руководителя учащийся, чьи права нарушены, должен обратиться за помощью к своим родителям или законным представителям, которые согласно п.2 ст.7 Закона об основных гарантиях ребёнка обязаны оказать своему ребёнку всяческое содействие в осуществлении самостоятельных действий, направленных на реализацию и защиту его прав и законных интересов, с учётом возраста ребёнка.</w:t>
      </w:r>
      <w:proofErr w:type="gramEnd"/>
      <w:r w:rsidRPr="003A7496">
        <w:rPr>
          <w:rFonts w:ascii="Times New Roman" w:eastAsia="Times New Roman" w:hAnsi="Times New Roman" w:cs="Times New Roman"/>
          <w:color w:val="000000"/>
          <w:sz w:val="24"/>
          <w:szCs w:val="24"/>
          <w:shd w:val="clear" w:color="auto" w:fill="FFFFFF"/>
          <w:lang w:eastAsia="ru-RU"/>
        </w:rPr>
        <w:t xml:space="preserve"> Для этого п.7ст.15 Закона об образовании для родителей учащихся установлена гарантия на ознакомление с ходом и содержанием образовательного процесса.</w:t>
      </w:r>
      <w:r w:rsidRPr="003A7496">
        <w:rPr>
          <w:rFonts w:ascii="Times New Roman" w:eastAsia="Times New Roman" w:hAnsi="Times New Roman" w:cs="Times New Roman"/>
          <w:color w:val="000000"/>
          <w:sz w:val="24"/>
          <w:szCs w:val="24"/>
          <w:shd w:val="clear" w:color="auto" w:fill="FFFFFF"/>
          <w:lang w:eastAsia="ru-RU"/>
        </w:rPr>
        <w:br/>
        <w:t>В дальнейшем учащийся должен честно и правдиво давать пояснения лицам, осуществляющим разрешение конфликта, а также соблюдать правила поведения, предусмотренные уставом и локальными актами образовательного учреждения. Право родителей на защиту прав и законных интересов своего ребёнка предусмотрено также  п.1 ст.52 Закона об образовании. Получив от своего ребёнка информацию о конфликте между ним и педагогическим работником, родители (законные представители) обязаны принять меры по доведению данной информации до сведения классного руководителя и руководителя образовательного учреждения.</w:t>
      </w:r>
      <w:r w:rsidRPr="003A7496">
        <w:rPr>
          <w:rFonts w:ascii="Times New Roman" w:eastAsia="Times New Roman" w:hAnsi="Times New Roman" w:cs="Times New Roman"/>
          <w:color w:val="000000"/>
          <w:sz w:val="24"/>
          <w:szCs w:val="24"/>
          <w:shd w:val="clear" w:color="auto" w:fill="FFFFFF"/>
          <w:lang w:eastAsia="ru-RU"/>
        </w:rPr>
        <w:br/>
        <w:t xml:space="preserve">Участие в разрешении конфликтных ситуаций между обучающимися школы и их родителями с одной стороны, и педагогами, с другой является одним из направлений деятельности руководства и педагогов МОУ УСОШ №2 </w:t>
      </w:r>
      <w:proofErr w:type="spellStart"/>
      <w:r w:rsidRPr="003A7496">
        <w:rPr>
          <w:rFonts w:ascii="Times New Roman" w:eastAsia="Times New Roman" w:hAnsi="Times New Roman" w:cs="Times New Roman"/>
          <w:color w:val="000000"/>
          <w:sz w:val="24"/>
          <w:szCs w:val="24"/>
          <w:shd w:val="clear" w:color="auto" w:fill="FFFFFF"/>
          <w:lang w:eastAsia="ru-RU"/>
        </w:rPr>
        <w:t>им</w:t>
      </w:r>
      <w:proofErr w:type="gramStart"/>
      <w:r w:rsidRPr="003A7496">
        <w:rPr>
          <w:rFonts w:ascii="Times New Roman" w:eastAsia="Times New Roman" w:hAnsi="Times New Roman" w:cs="Times New Roman"/>
          <w:color w:val="000000"/>
          <w:sz w:val="24"/>
          <w:szCs w:val="24"/>
          <w:shd w:val="clear" w:color="auto" w:fill="FFFFFF"/>
          <w:lang w:eastAsia="ru-RU"/>
        </w:rPr>
        <w:t>.С</w:t>
      </w:r>
      <w:proofErr w:type="gramEnd"/>
      <w:r w:rsidRPr="003A7496">
        <w:rPr>
          <w:rFonts w:ascii="Times New Roman" w:eastAsia="Times New Roman" w:hAnsi="Times New Roman" w:cs="Times New Roman"/>
          <w:color w:val="000000"/>
          <w:sz w:val="24"/>
          <w:szCs w:val="24"/>
          <w:shd w:val="clear" w:color="auto" w:fill="FFFFFF"/>
          <w:lang w:eastAsia="ru-RU"/>
        </w:rPr>
        <w:t>ергея</w:t>
      </w:r>
      <w:proofErr w:type="spellEnd"/>
      <w:r w:rsidRPr="003A7496">
        <w:rPr>
          <w:rFonts w:ascii="Times New Roman" w:eastAsia="Times New Roman" w:hAnsi="Times New Roman" w:cs="Times New Roman"/>
          <w:color w:val="000000"/>
          <w:sz w:val="24"/>
          <w:szCs w:val="24"/>
          <w:shd w:val="clear" w:color="auto" w:fill="FFFFFF"/>
          <w:lang w:eastAsia="ru-RU"/>
        </w:rPr>
        <w:t xml:space="preserve"> </w:t>
      </w:r>
      <w:proofErr w:type="spellStart"/>
      <w:r w:rsidRPr="003A7496">
        <w:rPr>
          <w:rFonts w:ascii="Times New Roman" w:eastAsia="Times New Roman" w:hAnsi="Times New Roman" w:cs="Times New Roman"/>
          <w:color w:val="000000"/>
          <w:sz w:val="24"/>
          <w:szCs w:val="24"/>
          <w:shd w:val="clear" w:color="auto" w:fill="FFFFFF"/>
          <w:lang w:eastAsia="ru-RU"/>
        </w:rPr>
        <w:t>Ступакова</w:t>
      </w:r>
      <w:proofErr w:type="spellEnd"/>
      <w:r w:rsidRPr="003A7496">
        <w:rPr>
          <w:rFonts w:ascii="Times New Roman" w:eastAsia="Times New Roman" w:hAnsi="Times New Roman" w:cs="Times New Roman"/>
          <w:color w:val="000000"/>
          <w:sz w:val="24"/>
          <w:szCs w:val="24"/>
          <w:shd w:val="clear" w:color="auto" w:fill="FFFFFF"/>
          <w:lang w:eastAsia="ru-RU"/>
        </w:rPr>
        <w:t>.</w:t>
      </w:r>
      <w:r w:rsidRPr="003A7496">
        <w:rPr>
          <w:rFonts w:ascii="Times New Roman" w:eastAsia="Times New Roman" w:hAnsi="Times New Roman" w:cs="Times New Roman"/>
          <w:color w:val="000000"/>
          <w:sz w:val="24"/>
          <w:szCs w:val="24"/>
          <w:shd w:val="clear" w:color="auto" w:fill="FFFFFF"/>
          <w:lang w:eastAsia="ru-RU"/>
        </w:rPr>
        <w:br/>
      </w:r>
      <w:proofErr w:type="gramStart"/>
      <w:r w:rsidRPr="003A7496">
        <w:rPr>
          <w:rFonts w:ascii="Times New Roman" w:eastAsia="Times New Roman" w:hAnsi="Times New Roman" w:cs="Times New Roman"/>
          <w:color w:val="000000"/>
          <w:sz w:val="24"/>
          <w:szCs w:val="24"/>
          <w:shd w:val="clear" w:color="auto" w:fill="FFFFFF"/>
          <w:lang w:eastAsia="ru-RU"/>
        </w:rPr>
        <w:t>В школе ведется «Журнал учёта обращений граждан, содержащих сведения о серьёзных недостатках и злоупотреблениях, предложений, писем творческого характера и документов (справки, сведения, переписка) по их рассмотрению » (№ по номенклатуре 01-15, начат в январе 2008 года), а также «Журнал учёта обращений граждан личного характера и документы (справки, сведения, переписка) по их рассмотрению» (№ по номенклатуре 01-16, начат в сентябре 2007 года).</w:t>
      </w:r>
      <w:proofErr w:type="gramEnd"/>
      <w:r w:rsidRPr="003A7496">
        <w:rPr>
          <w:rFonts w:ascii="Times New Roman" w:eastAsia="Times New Roman" w:hAnsi="Times New Roman" w:cs="Times New Roman"/>
          <w:color w:val="000000"/>
          <w:sz w:val="24"/>
          <w:szCs w:val="24"/>
          <w:shd w:val="clear" w:color="auto" w:fill="FFFFFF"/>
          <w:lang w:eastAsia="ru-RU"/>
        </w:rPr>
        <w:t xml:space="preserve"> Все жалобы, просьбы и предложения от родителей и других участников образовательного процесса </w:t>
      </w:r>
      <w:proofErr w:type="gramStart"/>
      <w:r w:rsidRPr="003A7496">
        <w:rPr>
          <w:rFonts w:ascii="Times New Roman" w:eastAsia="Times New Roman" w:hAnsi="Times New Roman" w:cs="Times New Roman"/>
          <w:color w:val="000000"/>
          <w:sz w:val="24"/>
          <w:szCs w:val="24"/>
          <w:shd w:val="clear" w:color="auto" w:fill="FFFFFF"/>
          <w:lang w:eastAsia="ru-RU"/>
        </w:rPr>
        <w:t>регистрируются</w:t>
      </w:r>
      <w:proofErr w:type="gramEnd"/>
      <w:r w:rsidRPr="003A7496">
        <w:rPr>
          <w:rFonts w:ascii="Times New Roman" w:eastAsia="Times New Roman" w:hAnsi="Times New Roman" w:cs="Times New Roman"/>
          <w:color w:val="000000"/>
          <w:sz w:val="24"/>
          <w:szCs w:val="24"/>
          <w:shd w:val="clear" w:color="auto" w:fill="FFFFFF"/>
          <w:lang w:eastAsia="ru-RU"/>
        </w:rPr>
        <w:t xml:space="preserve"> и по ним проводится работа, направленная, в первую очередь, на обеспечение законных прав несовершеннолетних обучающихся школы. </w:t>
      </w:r>
      <w:r w:rsidRPr="003A7496">
        <w:rPr>
          <w:rFonts w:ascii="Times New Roman" w:eastAsia="Times New Roman" w:hAnsi="Times New Roman" w:cs="Times New Roman"/>
          <w:color w:val="000000"/>
          <w:sz w:val="24"/>
          <w:szCs w:val="24"/>
          <w:shd w:val="clear" w:color="auto" w:fill="FFFFFF"/>
          <w:lang w:eastAsia="ru-RU"/>
        </w:rPr>
        <w:br/>
        <w:t xml:space="preserve">В течение 2009-2010 </w:t>
      </w:r>
      <w:proofErr w:type="spellStart"/>
      <w:r w:rsidRPr="003A7496">
        <w:rPr>
          <w:rFonts w:ascii="Times New Roman" w:eastAsia="Times New Roman" w:hAnsi="Times New Roman" w:cs="Times New Roman"/>
          <w:color w:val="000000"/>
          <w:sz w:val="24"/>
          <w:szCs w:val="24"/>
          <w:shd w:val="clear" w:color="auto" w:fill="FFFFFF"/>
          <w:lang w:eastAsia="ru-RU"/>
        </w:rPr>
        <w:t>уч</w:t>
      </w:r>
      <w:proofErr w:type="gramStart"/>
      <w:r w:rsidRPr="003A7496">
        <w:rPr>
          <w:rFonts w:ascii="Times New Roman" w:eastAsia="Times New Roman" w:hAnsi="Times New Roman" w:cs="Times New Roman"/>
          <w:color w:val="000000"/>
          <w:sz w:val="24"/>
          <w:szCs w:val="24"/>
          <w:shd w:val="clear" w:color="auto" w:fill="FFFFFF"/>
          <w:lang w:eastAsia="ru-RU"/>
        </w:rPr>
        <w:t>.г</w:t>
      </w:r>
      <w:proofErr w:type="gramEnd"/>
      <w:r w:rsidRPr="003A7496">
        <w:rPr>
          <w:rFonts w:ascii="Times New Roman" w:eastAsia="Times New Roman" w:hAnsi="Times New Roman" w:cs="Times New Roman"/>
          <w:color w:val="000000"/>
          <w:sz w:val="24"/>
          <w:szCs w:val="24"/>
          <w:shd w:val="clear" w:color="auto" w:fill="FFFFFF"/>
          <w:lang w:eastAsia="ru-RU"/>
        </w:rPr>
        <w:t>ода</w:t>
      </w:r>
      <w:proofErr w:type="spellEnd"/>
      <w:r w:rsidRPr="003A7496">
        <w:rPr>
          <w:rFonts w:ascii="Times New Roman" w:eastAsia="Times New Roman" w:hAnsi="Times New Roman" w:cs="Times New Roman"/>
          <w:color w:val="000000"/>
          <w:sz w:val="24"/>
          <w:szCs w:val="24"/>
          <w:shd w:val="clear" w:color="auto" w:fill="FFFFFF"/>
          <w:lang w:eastAsia="ru-RU"/>
        </w:rPr>
        <w:t xml:space="preserve"> в нашей школе было рассмотрено 3  письменных обращения от родителей обучающихся с жалобами на педагогов школы. В конфликтную комиссию приказом директора назначаются: </w:t>
      </w:r>
      <w:proofErr w:type="spellStart"/>
      <w:r w:rsidRPr="003A7496">
        <w:rPr>
          <w:rFonts w:ascii="Times New Roman" w:eastAsia="Times New Roman" w:hAnsi="Times New Roman" w:cs="Times New Roman"/>
          <w:color w:val="000000"/>
          <w:sz w:val="24"/>
          <w:szCs w:val="24"/>
          <w:shd w:val="clear" w:color="auto" w:fill="FFFFFF"/>
          <w:lang w:eastAsia="ru-RU"/>
        </w:rPr>
        <w:t>зам</w:t>
      </w:r>
      <w:proofErr w:type="gramStart"/>
      <w:r w:rsidRPr="003A7496">
        <w:rPr>
          <w:rFonts w:ascii="Times New Roman" w:eastAsia="Times New Roman" w:hAnsi="Times New Roman" w:cs="Times New Roman"/>
          <w:color w:val="000000"/>
          <w:sz w:val="24"/>
          <w:szCs w:val="24"/>
          <w:shd w:val="clear" w:color="auto" w:fill="FFFFFF"/>
          <w:lang w:eastAsia="ru-RU"/>
        </w:rPr>
        <w:t>.д</w:t>
      </w:r>
      <w:proofErr w:type="gramEnd"/>
      <w:r w:rsidRPr="003A7496">
        <w:rPr>
          <w:rFonts w:ascii="Times New Roman" w:eastAsia="Times New Roman" w:hAnsi="Times New Roman" w:cs="Times New Roman"/>
          <w:color w:val="000000"/>
          <w:sz w:val="24"/>
          <w:szCs w:val="24"/>
          <w:shd w:val="clear" w:color="auto" w:fill="FFFFFF"/>
          <w:lang w:eastAsia="ru-RU"/>
        </w:rPr>
        <w:t>иректора</w:t>
      </w:r>
      <w:proofErr w:type="spellEnd"/>
      <w:r w:rsidRPr="003A7496">
        <w:rPr>
          <w:rFonts w:ascii="Times New Roman" w:eastAsia="Times New Roman" w:hAnsi="Times New Roman" w:cs="Times New Roman"/>
          <w:color w:val="000000"/>
          <w:sz w:val="24"/>
          <w:szCs w:val="24"/>
          <w:shd w:val="clear" w:color="auto" w:fill="FFFFFF"/>
          <w:lang w:eastAsia="ru-RU"/>
        </w:rPr>
        <w:t xml:space="preserve"> по УВР, председатель Совета школы, классный руководитель, педагог-психолог, социальный педагог, инспектор по охране прав детей.</w:t>
      </w:r>
      <w:r w:rsidRPr="003A7496">
        <w:rPr>
          <w:rFonts w:ascii="Times New Roman" w:eastAsia="Times New Roman" w:hAnsi="Times New Roman" w:cs="Times New Roman"/>
          <w:color w:val="000000"/>
          <w:sz w:val="24"/>
          <w:szCs w:val="24"/>
          <w:shd w:val="clear" w:color="auto" w:fill="FFFFFF"/>
          <w:lang w:eastAsia="ru-RU"/>
        </w:rPr>
        <w:br/>
        <w:t>Виновником конфликта может выступать и учащийся, допустивший непристойное поведение, посягающее на профессиональную честь и достоинство педагогического работника. На основании решения конфликтной комиссии принимаются меры дисциплинарного и воспитательного характера.</w:t>
      </w:r>
      <w:r w:rsidRPr="003A7496">
        <w:rPr>
          <w:rFonts w:ascii="Times New Roman" w:eastAsia="Times New Roman" w:hAnsi="Times New Roman" w:cs="Times New Roman"/>
          <w:color w:val="000000"/>
          <w:sz w:val="24"/>
          <w:szCs w:val="24"/>
          <w:shd w:val="clear" w:color="auto" w:fill="FFFFFF"/>
          <w:lang w:eastAsia="ru-RU"/>
        </w:rPr>
        <w:br/>
        <w:t>Следует отметить, что на время проведения дисциплинарного разбирательства образовательное учреждение обязано принять все меры для того, чтобы не допустить возникновения новых противоречий и разногласий между участниками конфликта (например, чтобы учитель не стал мстить ребёнку, что тот посмел пожаловаться на него), ребёнка временно можно перевести в другой класс.</w:t>
      </w:r>
      <w:r w:rsidRPr="003A7496">
        <w:rPr>
          <w:rFonts w:ascii="Times New Roman" w:eastAsia="Times New Roman" w:hAnsi="Times New Roman" w:cs="Times New Roman"/>
          <w:color w:val="000000"/>
          <w:sz w:val="24"/>
          <w:szCs w:val="24"/>
          <w:shd w:val="clear" w:color="auto" w:fill="FFFFFF"/>
          <w:lang w:eastAsia="ru-RU"/>
        </w:rPr>
        <w:br/>
      </w:r>
      <w:r w:rsidRPr="003A7496">
        <w:rPr>
          <w:rFonts w:ascii="Times New Roman" w:eastAsia="Times New Roman" w:hAnsi="Times New Roman" w:cs="Times New Roman"/>
          <w:color w:val="000000"/>
          <w:sz w:val="24"/>
          <w:szCs w:val="24"/>
          <w:shd w:val="clear" w:color="auto" w:fill="FFFFFF"/>
          <w:lang w:eastAsia="ru-RU"/>
        </w:rPr>
        <w:br/>
        <w:t>Конфликта не надо бояться. Он является неким индикатором того, куда надо направлять первоочередные усилия.</w:t>
      </w:r>
      <w:r w:rsidRPr="003A7496">
        <w:rPr>
          <w:rFonts w:ascii="Times New Roman" w:eastAsia="Times New Roman" w:hAnsi="Times New Roman" w:cs="Times New Roman"/>
          <w:color w:val="000000"/>
          <w:sz w:val="24"/>
          <w:szCs w:val="24"/>
          <w:shd w:val="clear" w:color="auto" w:fill="FFFFFF"/>
          <w:lang w:eastAsia="ru-RU"/>
        </w:rPr>
        <w:br/>
        <w:t xml:space="preserve">Безусловно, разрешение конфликта через сотрудничество является преимущественным. </w:t>
      </w:r>
      <w:r w:rsidRPr="003A7496">
        <w:rPr>
          <w:rFonts w:ascii="Times New Roman" w:eastAsia="Times New Roman" w:hAnsi="Times New Roman" w:cs="Times New Roman"/>
          <w:color w:val="000000"/>
          <w:sz w:val="24"/>
          <w:szCs w:val="24"/>
          <w:shd w:val="clear" w:color="auto" w:fill="FFFFFF"/>
          <w:lang w:eastAsia="ru-RU"/>
        </w:rPr>
        <w:lastRenderedPageBreak/>
        <w:t>Но иногда первоначально надо применять другие методы согласно ситуации, такие как уход от конфликта, через компромисс и т.д.</w:t>
      </w:r>
      <w:r w:rsidRPr="003A7496">
        <w:rPr>
          <w:rFonts w:ascii="Times New Roman" w:eastAsia="Times New Roman" w:hAnsi="Times New Roman" w:cs="Times New Roman"/>
          <w:color w:val="000000"/>
          <w:sz w:val="24"/>
          <w:szCs w:val="24"/>
          <w:shd w:val="clear" w:color="auto" w:fill="FFFFFF"/>
          <w:lang w:eastAsia="ru-RU"/>
        </w:rPr>
        <w:br/>
        <w:t>При анализе конфликтной ситуации важно рассмотреть все факторы, способствующие её возникновению.</w:t>
      </w:r>
      <w:r w:rsidRPr="003A7496">
        <w:rPr>
          <w:rFonts w:ascii="Times New Roman" w:eastAsia="Times New Roman" w:hAnsi="Times New Roman" w:cs="Times New Roman"/>
          <w:color w:val="000000"/>
          <w:sz w:val="24"/>
          <w:szCs w:val="24"/>
          <w:shd w:val="clear" w:color="auto" w:fill="FFFFFF"/>
          <w:lang w:eastAsia="ru-RU"/>
        </w:rPr>
        <w:br/>
      </w:r>
      <w:r w:rsidRPr="003A7496">
        <w:rPr>
          <w:rFonts w:ascii="Times New Roman" w:eastAsia="Times New Roman" w:hAnsi="Times New Roman" w:cs="Times New Roman"/>
          <w:color w:val="000000"/>
          <w:sz w:val="24"/>
          <w:szCs w:val="24"/>
          <w:shd w:val="clear" w:color="auto" w:fill="FFFFFF"/>
          <w:lang w:eastAsia="ru-RU"/>
        </w:rPr>
        <w:br/>
        <w:t>Выводы:</w:t>
      </w:r>
      <w:r w:rsidRPr="003A7496">
        <w:rPr>
          <w:rFonts w:ascii="Times New Roman" w:eastAsia="Times New Roman" w:hAnsi="Times New Roman" w:cs="Times New Roman"/>
          <w:color w:val="000000"/>
          <w:sz w:val="24"/>
          <w:szCs w:val="24"/>
          <w:shd w:val="clear" w:color="auto" w:fill="FFFFFF"/>
          <w:lang w:eastAsia="ru-RU"/>
        </w:rPr>
        <w:br/>
        <w:t>1. Каждому педагогу совершенствовать коммуникационную компетентность, находить конструктивный способ общения с учащимися, не используя отметку в целях наказания.</w:t>
      </w:r>
      <w:r w:rsidRPr="003A7496">
        <w:rPr>
          <w:rFonts w:ascii="Times New Roman" w:eastAsia="Times New Roman" w:hAnsi="Times New Roman" w:cs="Times New Roman"/>
          <w:color w:val="000000"/>
          <w:sz w:val="24"/>
          <w:szCs w:val="24"/>
          <w:shd w:val="clear" w:color="auto" w:fill="FFFFFF"/>
          <w:lang w:eastAsia="ru-RU"/>
        </w:rPr>
        <w:br/>
        <w:t>2. Усилить взаимосвязь в работе педагога, психолога, социального педагога по профилактике возможных конфликтных ситуаций на основе диагностики межличностных отношений «учитель – ученик», «ученик – ученик».</w:t>
      </w:r>
      <w:r w:rsidRPr="003A7496">
        <w:rPr>
          <w:rFonts w:ascii="Times New Roman" w:eastAsia="Times New Roman" w:hAnsi="Times New Roman" w:cs="Times New Roman"/>
          <w:color w:val="000000"/>
          <w:sz w:val="24"/>
          <w:szCs w:val="24"/>
          <w:shd w:val="clear" w:color="auto" w:fill="FFFFFF"/>
          <w:lang w:eastAsia="ru-RU"/>
        </w:rPr>
        <w:br/>
        <w:t>3. При анализе конфликтной ситуации рассматривать все факторы, способствующие ее возникновению, стремиться к поиску разрешения противоречия – выработке обеими сторонами соглашения.</w:t>
      </w:r>
      <w:r w:rsidRPr="003A7496">
        <w:rPr>
          <w:rFonts w:ascii="Times New Roman" w:eastAsia="Times New Roman" w:hAnsi="Times New Roman" w:cs="Times New Roman"/>
          <w:color w:val="000000"/>
          <w:sz w:val="24"/>
          <w:szCs w:val="24"/>
          <w:shd w:val="clear" w:color="auto" w:fill="FFFFFF"/>
          <w:lang w:eastAsia="ru-RU"/>
        </w:rPr>
        <w:br/>
        <w:t>4. Стремиться к блокировке конфликта – переведению его из плоскости коммуникативных взаимодействий в плоскость предметно-</w:t>
      </w:r>
      <w:proofErr w:type="spellStart"/>
      <w:r w:rsidRPr="003A7496">
        <w:rPr>
          <w:rFonts w:ascii="Times New Roman" w:eastAsia="Times New Roman" w:hAnsi="Times New Roman" w:cs="Times New Roman"/>
          <w:color w:val="000000"/>
          <w:sz w:val="24"/>
          <w:szCs w:val="24"/>
          <w:shd w:val="clear" w:color="auto" w:fill="FFFFFF"/>
          <w:lang w:eastAsia="ru-RU"/>
        </w:rPr>
        <w:t>деятельностную</w:t>
      </w:r>
      <w:proofErr w:type="spellEnd"/>
      <w:r w:rsidRPr="003A7496">
        <w:rPr>
          <w:rFonts w:ascii="Times New Roman" w:eastAsia="Times New Roman" w:hAnsi="Times New Roman" w:cs="Times New Roman"/>
          <w:color w:val="000000"/>
          <w:sz w:val="24"/>
          <w:szCs w:val="24"/>
          <w:shd w:val="clear" w:color="auto" w:fill="FFFFFF"/>
          <w:lang w:eastAsia="ru-RU"/>
        </w:rPr>
        <w:t>.</w:t>
      </w:r>
      <w:r w:rsidRPr="003A7496">
        <w:rPr>
          <w:rFonts w:ascii="Times New Roman" w:eastAsia="Times New Roman" w:hAnsi="Times New Roman" w:cs="Times New Roman"/>
          <w:color w:val="000000"/>
          <w:sz w:val="24"/>
          <w:szCs w:val="24"/>
          <w:shd w:val="clear" w:color="auto" w:fill="FFFFFF"/>
          <w:lang w:eastAsia="ru-RU"/>
        </w:rPr>
        <w:br/>
        <w:t>5. Применять игровые методы для профилактики и разрешения конфликтов: интроспекции (человек ставит себя на место другого), тренинги, ролевые игры и т. п.</w:t>
      </w:r>
    </w:p>
    <w:sectPr w:rsidR="001A4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04F6"/>
    <w:multiLevelType w:val="multilevel"/>
    <w:tmpl w:val="FE0A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C0366"/>
    <w:multiLevelType w:val="multilevel"/>
    <w:tmpl w:val="0D84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436EE"/>
    <w:multiLevelType w:val="multilevel"/>
    <w:tmpl w:val="315E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D844CA"/>
    <w:multiLevelType w:val="multilevel"/>
    <w:tmpl w:val="9DE4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96"/>
    <w:rsid w:val="001A42A4"/>
    <w:rsid w:val="003A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7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3B30F-4B26-4B1D-ABC5-F286B647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2091</Words>
  <Characters>11924</Characters>
  <Application>Microsoft Office Word</Application>
  <DocSecurity>0</DocSecurity>
  <Lines>99</Lines>
  <Paragraphs>27</Paragraphs>
  <ScaleCrop>false</ScaleCrop>
  <Company/>
  <LinksUpToDate>false</LinksUpToDate>
  <CharactersWithSpaces>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2014-12-13T08:32:00Z</dcterms:created>
  <dcterms:modified xsi:type="dcterms:W3CDTF">2014-12-13T08:35:00Z</dcterms:modified>
</cp:coreProperties>
</file>