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0C" w:rsidRPr="00365B05" w:rsidRDefault="00365B05" w:rsidP="0036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5">
        <w:rPr>
          <w:rFonts w:ascii="Times New Roman" w:hAnsi="Times New Roman" w:cs="Times New Roman"/>
          <w:sz w:val="28"/>
          <w:szCs w:val="28"/>
        </w:rPr>
        <w:t>Конспект урока по швейному делу в 8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65B05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ециальной (коррекционной) школы -</w:t>
      </w:r>
      <w:r w:rsidRPr="00365B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65B05">
        <w:rPr>
          <w:rFonts w:ascii="Times New Roman" w:hAnsi="Times New Roman" w:cs="Times New Roman"/>
          <w:sz w:val="28"/>
          <w:szCs w:val="28"/>
        </w:rPr>
        <w:t xml:space="preserve"> вида №44 г</w:t>
      </w:r>
      <w:proofErr w:type="gramStart"/>
      <w:r w:rsidRPr="00365B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5B05">
        <w:rPr>
          <w:rFonts w:ascii="Times New Roman" w:hAnsi="Times New Roman" w:cs="Times New Roman"/>
          <w:sz w:val="28"/>
          <w:szCs w:val="28"/>
        </w:rPr>
        <w:t>рянска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365B05">
        <w:rPr>
          <w:rFonts w:ascii="Times New Roman" w:hAnsi="Times New Roman" w:cs="Times New Roman"/>
          <w:b/>
          <w:sz w:val="28"/>
          <w:szCs w:val="28"/>
        </w:rPr>
        <w:t>учитель Носова Наталья Викторовна)</w:t>
      </w:r>
    </w:p>
    <w:p w:rsidR="00613D0C" w:rsidRPr="00365B05" w:rsidRDefault="00613D0C" w:rsidP="0036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D0C" w:rsidRPr="00A0369B" w:rsidRDefault="00613D0C" w:rsidP="00613D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</w:t>
      </w:r>
      <w:r w:rsidRPr="00A0369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урока: </w:t>
      </w:r>
      <w:r w:rsidRPr="00A6364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Обработка отложного воротника.</w:t>
      </w:r>
      <w:bookmarkStart w:id="0" w:name="_GoBack"/>
      <w:bookmarkEnd w:id="0"/>
    </w:p>
    <w:p w:rsidR="00613D0C" w:rsidRPr="00A0369B" w:rsidRDefault="00613D0C" w:rsidP="00613D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E4B58" w:rsidRDefault="00613D0C" w:rsidP="00613D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0369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Цель урока: </w:t>
      </w:r>
    </w:p>
    <w:p w:rsidR="00613D0C" w:rsidRPr="00A0369B" w:rsidRDefault="00DF5AF9" w:rsidP="00613D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Вспомнить</w:t>
      </w:r>
      <w:r w:rsidR="00613D0C" w:rsidRPr="00613D0C">
        <w:rPr>
          <w:rFonts w:ascii="Times New Roman" w:hAnsi="Times New Roman" w:cs="Times New Roman"/>
          <w:sz w:val="32"/>
          <w:szCs w:val="32"/>
        </w:rPr>
        <w:t xml:space="preserve"> и закрепить технику</w:t>
      </w:r>
      <w:r w:rsidR="00613D0C">
        <w:rPr>
          <w:rFonts w:ascii="Times New Roman" w:hAnsi="Times New Roman" w:cs="Times New Roman"/>
          <w:sz w:val="32"/>
          <w:szCs w:val="32"/>
        </w:rPr>
        <w:t xml:space="preserve"> пошива отложного воротника.</w:t>
      </w:r>
    </w:p>
    <w:p w:rsidR="00613D0C" w:rsidRPr="00A0369B" w:rsidRDefault="00613D0C" w:rsidP="00613D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0369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Задачи: </w:t>
      </w:r>
    </w:p>
    <w:p w:rsidR="00BE4B58" w:rsidRPr="00BE4B58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>Формировать у учащихся стремление к развитию своего швейного мастерства. Развить речевую и зрительную деятельность. Развивать последовательность мышления. Развивать мелкую моторику рук.</w:t>
      </w:r>
      <w:r w:rsidR="00DB24F7" w:rsidRPr="00BE4B58">
        <w:rPr>
          <w:rFonts w:ascii="Times New Roman" w:hAnsi="Times New Roman" w:cs="Times New Roman"/>
          <w:sz w:val="32"/>
          <w:szCs w:val="32"/>
        </w:rPr>
        <w:t>Воспитывать аккуратность и самостоятельность в работе.</w:t>
      </w:r>
    </w:p>
    <w:p w:rsidR="00DB24F7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Методы проведения занятий</w:t>
      </w:r>
      <w:r w:rsidRPr="00BE4B58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BE4B58" w:rsidRPr="00BE4B58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>беседа, объяснение, практическая работа.</w:t>
      </w:r>
    </w:p>
    <w:p w:rsidR="00DB24F7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Меж предметные связи:</w:t>
      </w:r>
      <w:proofErr w:type="gramEnd"/>
    </w:p>
    <w:p w:rsidR="00BE4B58" w:rsidRPr="00BE4B58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>русский язык, математика, рисование.</w:t>
      </w:r>
    </w:p>
    <w:p w:rsidR="00DB24F7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Материально-технические</w:t>
      </w:r>
      <w:proofErr w:type="gramEnd"/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оснащение:</w:t>
      </w:r>
    </w:p>
    <w:p w:rsidR="00BE4B58" w:rsidRPr="00BE4B58" w:rsidRDefault="00BE4B58" w:rsidP="00BE4B58">
      <w:pPr>
        <w:pStyle w:val="a3"/>
        <w:rPr>
          <w:rFonts w:ascii="Times New Roman" w:hAnsi="Times New Roman" w:cs="Times New Roman"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 xml:space="preserve">поузловая обработка, </w:t>
      </w:r>
      <w:r w:rsidR="00DB24F7">
        <w:rPr>
          <w:rFonts w:ascii="Times New Roman" w:hAnsi="Times New Roman" w:cs="Times New Roman"/>
          <w:sz w:val="32"/>
          <w:szCs w:val="32"/>
        </w:rPr>
        <w:t>плакаты, карточки, кроссворд.</w:t>
      </w:r>
    </w:p>
    <w:p w:rsidR="00BE4B58" w:rsidRPr="00BE4B58" w:rsidRDefault="00BE4B58" w:rsidP="00BE4B5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Словарь:</w:t>
      </w:r>
      <w:r w:rsidRPr="00BE4B58">
        <w:rPr>
          <w:rFonts w:ascii="Times New Roman" w:hAnsi="Times New Roman" w:cs="Times New Roman"/>
          <w:sz w:val="32"/>
          <w:szCs w:val="32"/>
        </w:rPr>
        <w:t xml:space="preserve"> воротник-стойка, воротн</w:t>
      </w:r>
      <w:r w:rsidR="00DB24F7">
        <w:rPr>
          <w:rFonts w:ascii="Times New Roman" w:hAnsi="Times New Roman" w:cs="Times New Roman"/>
          <w:sz w:val="32"/>
          <w:szCs w:val="32"/>
        </w:rPr>
        <w:t xml:space="preserve">ик на стойке, отложной </w:t>
      </w:r>
      <w:proofErr w:type="spellStart"/>
      <w:r w:rsidR="00DB24F7">
        <w:rPr>
          <w:rFonts w:ascii="Times New Roman" w:hAnsi="Times New Roman" w:cs="Times New Roman"/>
          <w:sz w:val="32"/>
          <w:szCs w:val="32"/>
        </w:rPr>
        <w:t>воротник</w:t>
      </w:r>
      <w:proofErr w:type="gramStart"/>
      <w:r w:rsidR="007E2325">
        <w:rPr>
          <w:rFonts w:ascii="Times New Roman" w:hAnsi="Times New Roman" w:cs="Times New Roman"/>
          <w:sz w:val="32"/>
          <w:szCs w:val="32"/>
        </w:rPr>
        <w:t>,</w:t>
      </w:r>
      <w:r w:rsidR="007E2325" w:rsidRPr="004E66A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E2325" w:rsidRPr="004E66A1">
        <w:rPr>
          <w:rFonts w:ascii="Times New Roman" w:hAnsi="Times New Roman" w:cs="Times New Roman"/>
          <w:sz w:val="32"/>
          <w:szCs w:val="32"/>
        </w:rPr>
        <w:t>метать</w:t>
      </w:r>
      <w:proofErr w:type="spellEnd"/>
      <w:r w:rsidR="007E2325" w:rsidRPr="004E66A1">
        <w:rPr>
          <w:rFonts w:ascii="Times New Roman" w:hAnsi="Times New Roman" w:cs="Times New Roman"/>
          <w:sz w:val="32"/>
          <w:szCs w:val="32"/>
        </w:rPr>
        <w:t xml:space="preserve">, выметать, обтачать, </w:t>
      </w:r>
      <w:proofErr w:type="spellStart"/>
      <w:r w:rsidR="007E2325" w:rsidRPr="004E66A1">
        <w:rPr>
          <w:rFonts w:ascii="Times New Roman" w:hAnsi="Times New Roman" w:cs="Times New Roman"/>
          <w:sz w:val="32"/>
          <w:szCs w:val="32"/>
        </w:rPr>
        <w:t>приутюжить</w:t>
      </w:r>
      <w:proofErr w:type="spellEnd"/>
      <w:r w:rsidRPr="00BE4B58">
        <w:rPr>
          <w:rFonts w:ascii="Times New Roman" w:hAnsi="Times New Roman" w:cs="Times New Roman"/>
          <w:sz w:val="32"/>
          <w:szCs w:val="32"/>
        </w:rPr>
        <w:t>.</w:t>
      </w:r>
    </w:p>
    <w:p w:rsidR="005A65C6" w:rsidRDefault="005A65C6" w:rsidP="00BE4B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E4B58" w:rsidRPr="00DB24F7" w:rsidRDefault="00BE4B58" w:rsidP="00BE4B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Ход урока:</w:t>
      </w:r>
    </w:p>
    <w:p w:rsidR="00BE4B58" w:rsidRPr="00BE4B58" w:rsidRDefault="00BE4B58" w:rsidP="00BE4B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B24F7" w:rsidRDefault="00BE4B58" w:rsidP="00BE4B58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1.Организационная часть:</w:t>
      </w:r>
    </w:p>
    <w:p w:rsidR="00DB24F7" w:rsidRPr="00DB24F7" w:rsidRDefault="00BE4B58" w:rsidP="00DB24F7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>Проверка готовности учащихся к уроку и явки; Приветствие учащихся.</w:t>
      </w:r>
      <w:r w:rsidR="00DB24F7" w:rsidRPr="00DB24F7">
        <w:rPr>
          <w:rFonts w:ascii="Times New Roman" w:eastAsia="Calibri" w:hAnsi="Times New Roman" w:cs="Times New Roman"/>
          <w:i/>
          <w:sz w:val="32"/>
          <w:szCs w:val="32"/>
        </w:rPr>
        <w:t>Учитель:</w:t>
      </w:r>
      <w:r w:rsidR="00DB24F7" w:rsidRPr="00165995">
        <w:rPr>
          <w:rFonts w:ascii="Times New Roman" w:eastAsia="Calibri" w:hAnsi="Times New Roman" w:cs="Times New Roman"/>
          <w:i/>
          <w:sz w:val="32"/>
          <w:szCs w:val="32"/>
        </w:rPr>
        <w:t>Здравствуйте девочки!</w:t>
      </w:r>
    </w:p>
    <w:p w:rsidR="00BE4B58" w:rsidRPr="00BE4B58" w:rsidRDefault="00BE4B58" w:rsidP="00BE4B58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B24F7" w:rsidRDefault="00BE4B58" w:rsidP="00DB24F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>2. Сообщение темы и цель урока.</w:t>
      </w:r>
    </w:p>
    <w:p w:rsidR="00926031" w:rsidRPr="00DB24F7" w:rsidRDefault="00926031" w:rsidP="00DB24F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24F7" w:rsidRPr="00165995" w:rsidRDefault="00DB24F7" w:rsidP="00DB24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165995">
        <w:rPr>
          <w:rFonts w:ascii="Times New Roman" w:eastAsia="Calibri" w:hAnsi="Times New Roman" w:cs="Times New Roman"/>
          <w:i/>
          <w:sz w:val="32"/>
          <w:szCs w:val="32"/>
        </w:rPr>
        <w:t>Сегодня наша тема:</w:t>
      </w:r>
      <w:r w:rsidRPr="00165995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Обработка отложного воротника,</w:t>
      </w:r>
      <w:r w:rsidRPr="00165995">
        <w:rPr>
          <w:rFonts w:ascii="Times New Roman" w:eastAsia="Calibri" w:hAnsi="Times New Roman" w:cs="Times New Roman"/>
          <w:i/>
          <w:sz w:val="32"/>
          <w:szCs w:val="32"/>
        </w:rPr>
        <w:t xml:space="preserve">а </w:t>
      </w:r>
      <w:r w:rsidRPr="00165995">
        <w:rPr>
          <w:rFonts w:ascii="Times New Roman" w:eastAsia="Calibri" w:hAnsi="Times New Roman" w:cs="Times New Roman"/>
          <w:b/>
          <w:i/>
          <w:sz w:val="32"/>
          <w:szCs w:val="32"/>
        </w:rPr>
        <w:t>цель</w:t>
      </w:r>
      <w:r w:rsidRPr="00165995">
        <w:rPr>
          <w:rFonts w:ascii="Times New Roman" w:eastAsia="Calibri" w:hAnsi="Times New Roman" w:cs="Times New Roman"/>
          <w:i/>
          <w:sz w:val="32"/>
          <w:szCs w:val="32"/>
        </w:rPr>
        <w:t>:</w:t>
      </w:r>
      <w:r w:rsidR="00DF5AF9">
        <w:rPr>
          <w:rFonts w:ascii="Times New Roman" w:hAnsi="Times New Roman" w:cs="Times New Roman"/>
          <w:i/>
          <w:sz w:val="32"/>
          <w:szCs w:val="32"/>
        </w:rPr>
        <w:t xml:space="preserve"> Вспомнить</w:t>
      </w:r>
      <w:r w:rsidRPr="00165995">
        <w:rPr>
          <w:rFonts w:ascii="Times New Roman" w:hAnsi="Times New Roman" w:cs="Times New Roman"/>
          <w:i/>
          <w:sz w:val="32"/>
          <w:szCs w:val="32"/>
        </w:rPr>
        <w:t xml:space="preserve"> и закрепить технику пошива отложного воротника.</w:t>
      </w:r>
    </w:p>
    <w:p w:rsidR="00DB24F7" w:rsidRPr="00165995" w:rsidRDefault="00DB24F7" w:rsidP="00DB24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16599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Задачи: </w:t>
      </w:r>
    </w:p>
    <w:p w:rsidR="00DB24F7" w:rsidRPr="00165995" w:rsidRDefault="00DB24F7" w:rsidP="00DB24F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65995">
        <w:rPr>
          <w:rFonts w:ascii="Times New Roman" w:hAnsi="Times New Roman" w:cs="Times New Roman"/>
          <w:i/>
          <w:sz w:val="32"/>
          <w:szCs w:val="32"/>
        </w:rPr>
        <w:t>Формировать у учащихся стремление к развитию своего швейного мастерства. Развить речевую и зрительную деятельность. Развивать последовательность мышления. Развивать мелкую моторику рук. Воспитывать аккуратность и самостоятельность в работе.</w:t>
      </w:r>
    </w:p>
    <w:p w:rsidR="00DB24F7" w:rsidRPr="00165995" w:rsidRDefault="00DB24F7" w:rsidP="00DB24F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</w:p>
    <w:p w:rsidR="00BE4B58" w:rsidRPr="00DB24F7" w:rsidRDefault="00BE4B58" w:rsidP="00BE4B58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B24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3. Психологический настрой уч-ся. </w:t>
      </w:r>
    </w:p>
    <w:p w:rsidR="002D78C9" w:rsidRPr="00165995" w:rsidRDefault="002D78C9" w:rsidP="002D78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165995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Объясните смысл пословицы</w:t>
      </w:r>
    </w:p>
    <w:p w:rsidR="00BE4B58" w:rsidRPr="00A97BD4" w:rsidRDefault="00BE4B58" w:rsidP="00BE4B5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E4B58">
        <w:rPr>
          <w:rFonts w:ascii="Times New Roman" w:hAnsi="Times New Roman" w:cs="Times New Roman"/>
          <w:sz w:val="32"/>
          <w:szCs w:val="32"/>
        </w:rPr>
        <w:t>«</w:t>
      </w:r>
      <w:r w:rsidR="002D78C9">
        <w:rPr>
          <w:rFonts w:ascii="Times New Roman" w:hAnsi="Times New Roman" w:cs="Times New Roman"/>
          <w:sz w:val="32"/>
          <w:szCs w:val="32"/>
        </w:rPr>
        <w:t>Хорошая работа два века живет</w:t>
      </w:r>
      <w:r w:rsidRPr="00BE4B58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E4B58">
        <w:rPr>
          <w:rFonts w:ascii="Times New Roman" w:hAnsi="Times New Roman" w:cs="Times New Roman"/>
          <w:sz w:val="32"/>
          <w:szCs w:val="32"/>
        </w:rPr>
        <w:t>.</w:t>
      </w:r>
      <w:r w:rsidR="00A97BD4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A97BD4">
        <w:rPr>
          <w:rFonts w:ascii="Times New Roman" w:hAnsi="Times New Roman" w:cs="Times New Roman"/>
          <w:i/>
          <w:sz w:val="32"/>
          <w:szCs w:val="32"/>
        </w:rPr>
        <w:t>хорошо сшитое изделие долго носится)</w:t>
      </w:r>
    </w:p>
    <w:p w:rsidR="004E66A1" w:rsidRDefault="004E66A1" w:rsidP="00BE4B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0976" w:rsidRDefault="004E66A1" w:rsidP="00BE4B5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 Словарные слова.</w:t>
      </w:r>
    </w:p>
    <w:p w:rsidR="004E66A1" w:rsidRDefault="004E66A1" w:rsidP="00BE4B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Давайте проговорим словарные слова </w:t>
      </w:r>
      <w:r w:rsidRPr="004E66A1">
        <w:rPr>
          <w:rFonts w:ascii="Times New Roman" w:hAnsi="Times New Roman" w:cs="Times New Roman"/>
          <w:sz w:val="32"/>
          <w:szCs w:val="32"/>
        </w:rPr>
        <w:t xml:space="preserve">(воротник-стойка, воротник на стойке, отложной воротник, сметать, выметать, обтачать, </w:t>
      </w:r>
      <w:proofErr w:type="spellStart"/>
      <w:r w:rsidRPr="004E66A1">
        <w:rPr>
          <w:rFonts w:ascii="Times New Roman" w:hAnsi="Times New Roman" w:cs="Times New Roman"/>
          <w:sz w:val="32"/>
          <w:szCs w:val="32"/>
        </w:rPr>
        <w:t>приутюжить</w:t>
      </w:r>
      <w:proofErr w:type="spellEnd"/>
      <w:r w:rsidRPr="004E66A1">
        <w:rPr>
          <w:rFonts w:ascii="Times New Roman" w:hAnsi="Times New Roman" w:cs="Times New Roman"/>
          <w:sz w:val="32"/>
          <w:szCs w:val="32"/>
        </w:rPr>
        <w:t>)</w:t>
      </w:r>
    </w:p>
    <w:p w:rsidR="005A65C6" w:rsidRPr="004E66A1" w:rsidRDefault="004E66A1" w:rsidP="00BE4B5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66A1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5A65C6" w:rsidRPr="004E66A1">
        <w:rPr>
          <w:rFonts w:ascii="Times New Roman" w:hAnsi="Times New Roman" w:cs="Times New Roman"/>
          <w:b/>
          <w:sz w:val="32"/>
          <w:szCs w:val="32"/>
          <w:u w:val="single"/>
        </w:rPr>
        <w:t>Карточки</w:t>
      </w:r>
    </w:p>
    <w:p w:rsidR="005A65C6" w:rsidRDefault="005A65C6" w:rsidP="00BE4B5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Вставьте недостающие буквы и прочитайте слов</w:t>
      </w:r>
      <w:r w:rsidR="00F366C1">
        <w:rPr>
          <w:rFonts w:ascii="Times New Roman" w:hAnsi="Times New Roman" w:cs="Times New Roman"/>
          <w:i/>
          <w:sz w:val="32"/>
          <w:szCs w:val="32"/>
        </w:rPr>
        <w:t>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4E66A1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="004E66A1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4E66A1">
        <w:rPr>
          <w:rFonts w:ascii="Times New Roman" w:hAnsi="Times New Roman" w:cs="Times New Roman"/>
          <w:i/>
          <w:sz w:val="32"/>
          <w:szCs w:val="32"/>
        </w:rPr>
        <w:t>оротник)</w:t>
      </w:r>
    </w:p>
    <w:p w:rsidR="005A65C6" w:rsidRDefault="005A65C6" w:rsidP="00BE4B58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E4B58" w:rsidRDefault="004E66A1" w:rsidP="00BE4B5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BE4B58" w:rsidRPr="004E66A1">
        <w:rPr>
          <w:rFonts w:ascii="Times New Roman" w:hAnsi="Times New Roman" w:cs="Times New Roman"/>
          <w:b/>
          <w:sz w:val="32"/>
          <w:szCs w:val="32"/>
          <w:u w:val="single"/>
        </w:rPr>
        <w:t>. Повторение пройденного материала:</w:t>
      </w:r>
    </w:p>
    <w:p w:rsidR="00926031" w:rsidRPr="004E66A1" w:rsidRDefault="00926031" w:rsidP="00BE4B5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90976" w:rsidRPr="005A65C6" w:rsidRDefault="00E568E9" w:rsidP="00BE4B5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65995">
        <w:rPr>
          <w:rFonts w:ascii="Times New Roman" w:hAnsi="Times New Roman" w:cs="Times New Roman"/>
          <w:i/>
          <w:sz w:val="32"/>
          <w:szCs w:val="32"/>
        </w:rPr>
        <w:t>Давайте вспомнимвсе, что раньше мы изучали.</w:t>
      </w:r>
    </w:p>
    <w:p w:rsidR="003F2E5F" w:rsidRDefault="00790976" w:rsidP="00FF4B3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65995">
        <w:rPr>
          <w:rFonts w:ascii="Times New Roman" w:hAnsi="Times New Roman" w:cs="Times New Roman"/>
          <w:i/>
          <w:sz w:val="32"/>
          <w:szCs w:val="32"/>
        </w:rPr>
        <w:t>Отгадайте кроссворд.</w:t>
      </w:r>
    </w:p>
    <w:p w:rsidR="00926031" w:rsidRPr="00165995" w:rsidRDefault="00926031" w:rsidP="00FF4B3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F4B34" w:rsidRDefault="00FF4B34" w:rsidP="00FF4B3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jc w:val="center"/>
        <w:tblInd w:w="-318" w:type="dxa"/>
        <w:tblLook w:val="04A0"/>
      </w:tblPr>
      <w:tblGrid>
        <w:gridCol w:w="454"/>
        <w:gridCol w:w="147"/>
        <w:gridCol w:w="425"/>
        <w:gridCol w:w="25"/>
        <w:gridCol w:w="460"/>
        <w:gridCol w:w="582"/>
        <w:gridCol w:w="696"/>
        <w:gridCol w:w="20"/>
        <w:gridCol w:w="394"/>
        <w:gridCol w:w="481"/>
        <w:gridCol w:w="16"/>
        <w:gridCol w:w="421"/>
        <w:gridCol w:w="425"/>
        <w:gridCol w:w="465"/>
        <w:gridCol w:w="435"/>
        <w:gridCol w:w="465"/>
        <w:gridCol w:w="60"/>
        <w:gridCol w:w="410"/>
      </w:tblGrid>
      <w:tr w:rsidR="00FF4B34" w:rsidTr="00FF4B34">
        <w:trPr>
          <w:gridBefore w:val="1"/>
          <w:gridAfter w:val="7"/>
          <w:wBefore w:w="454" w:type="dxa"/>
          <w:wAfter w:w="2681" w:type="dxa"/>
          <w:jc w:val="center"/>
        </w:trPr>
        <w:tc>
          <w:tcPr>
            <w:tcW w:w="597" w:type="dxa"/>
            <w:gridSpan w:val="3"/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gridSpan w:val="2"/>
          </w:tcPr>
          <w:p w:rsidR="00790976" w:rsidRDefault="00FF4B34" w:rsidP="00FF4B34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94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  <w:gridSpan w:val="2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4B34" w:rsidTr="00FF4B34">
        <w:tblPrEx>
          <w:tblLook w:val="0000"/>
        </w:tblPrEx>
        <w:trPr>
          <w:gridBefore w:val="5"/>
          <w:gridAfter w:val="2"/>
          <w:wBefore w:w="1511" w:type="dxa"/>
          <w:wAfter w:w="470" w:type="dxa"/>
          <w:trHeight w:val="405"/>
          <w:jc w:val="center"/>
        </w:trPr>
        <w:tc>
          <w:tcPr>
            <w:tcW w:w="582" w:type="dxa"/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90976" w:rsidRDefault="00FF4B34" w:rsidP="00FF4B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394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76" w:rsidTr="00FF4B34">
        <w:tblPrEx>
          <w:tblLook w:val="0000"/>
        </w:tblPrEx>
        <w:trPr>
          <w:gridBefore w:val="5"/>
          <w:gridAfter w:val="2"/>
          <w:wBefore w:w="1511" w:type="dxa"/>
          <w:wAfter w:w="470" w:type="dxa"/>
          <w:trHeight w:val="405"/>
          <w:jc w:val="center"/>
        </w:trPr>
        <w:tc>
          <w:tcPr>
            <w:tcW w:w="582" w:type="dxa"/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90976" w:rsidRDefault="00FF4B34" w:rsidP="00FF4B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94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76" w:rsidTr="00FF4B34">
        <w:tblPrEx>
          <w:tblLook w:val="0000"/>
        </w:tblPrEx>
        <w:trPr>
          <w:gridBefore w:val="5"/>
          <w:gridAfter w:val="3"/>
          <w:wBefore w:w="1511" w:type="dxa"/>
          <w:wAfter w:w="935" w:type="dxa"/>
          <w:trHeight w:val="361"/>
          <w:jc w:val="center"/>
        </w:trPr>
        <w:tc>
          <w:tcPr>
            <w:tcW w:w="582" w:type="dxa"/>
            <w:tcBorders>
              <w:left w:val="nil"/>
              <w:right w:val="single" w:sz="4" w:space="0" w:color="auto"/>
            </w:tcBorders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976" w:rsidRDefault="00FF4B34" w:rsidP="00FF4B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76" w:rsidTr="00FF4B34">
        <w:tblPrEx>
          <w:tblLook w:val="0000"/>
        </w:tblPrEx>
        <w:trPr>
          <w:gridBefore w:val="5"/>
          <w:gridAfter w:val="3"/>
          <w:wBefore w:w="1511" w:type="dxa"/>
          <w:wAfter w:w="935" w:type="dxa"/>
          <w:trHeight w:val="360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976" w:rsidRDefault="00FF4B34" w:rsidP="00FF4B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</w:tcPr>
          <w:p w:rsidR="00790976" w:rsidRDefault="00790976" w:rsidP="00FF4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76" w:rsidTr="00FF4B34">
        <w:tblPrEx>
          <w:tblLook w:val="0000"/>
        </w:tblPrEx>
        <w:trPr>
          <w:gridBefore w:val="5"/>
          <w:wBefore w:w="1511" w:type="dxa"/>
          <w:trHeight w:val="405"/>
          <w:jc w:val="center"/>
        </w:trPr>
        <w:tc>
          <w:tcPr>
            <w:tcW w:w="582" w:type="dxa"/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2"/>
          </w:tcPr>
          <w:p w:rsidR="00790976" w:rsidRDefault="00FF4B34" w:rsidP="00FF4B34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394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  <w:gridSpan w:val="2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76" w:rsidTr="00FF4B34">
        <w:tblPrEx>
          <w:tblLook w:val="0000"/>
        </w:tblPrEx>
        <w:trPr>
          <w:gridBefore w:val="3"/>
          <w:gridAfter w:val="3"/>
          <w:wBefore w:w="1026" w:type="dxa"/>
          <w:wAfter w:w="935" w:type="dxa"/>
          <w:trHeight w:val="465"/>
          <w:jc w:val="center"/>
        </w:trPr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976" w:rsidRPr="00FF4B34" w:rsidRDefault="00FF4B34" w:rsidP="00FF4B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790976" w:rsidRDefault="00FF4B34" w:rsidP="00FF4B34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90976" w:rsidRDefault="00790976" w:rsidP="00FF4B3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4B34" w:rsidTr="00FF4B34">
        <w:tblPrEx>
          <w:tblLook w:val="0000"/>
        </w:tblPrEx>
        <w:trPr>
          <w:gridAfter w:val="9"/>
          <w:wAfter w:w="3178" w:type="dxa"/>
          <w:trHeight w:val="405"/>
          <w:jc w:val="center"/>
        </w:trPr>
        <w:tc>
          <w:tcPr>
            <w:tcW w:w="601" w:type="dxa"/>
            <w:gridSpan w:val="2"/>
            <w:shd w:val="clear" w:color="auto" w:fill="auto"/>
          </w:tcPr>
          <w:p w:rsidR="00FF4B34" w:rsidRPr="00FF4B34" w:rsidRDefault="00FF4B34" w:rsidP="00FF4B34">
            <w:pPr>
              <w:tabs>
                <w:tab w:val="center" w:pos="5457"/>
              </w:tabs>
              <w:ind w:left="30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F4B34" w:rsidRDefault="00FF4B34" w:rsidP="00FF4B34">
            <w:pPr>
              <w:tabs>
                <w:tab w:val="center" w:pos="5457"/>
              </w:tabs>
              <w:ind w:left="305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85" w:type="dxa"/>
            <w:gridSpan w:val="2"/>
          </w:tcPr>
          <w:p w:rsidR="00FF4B34" w:rsidRDefault="00FF4B34" w:rsidP="00FF4B34">
            <w:pPr>
              <w:tabs>
                <w:tab w:val="center" w:pos="5457"/>
              </w:tabs>
              <w:ind w:left="305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82" w:type="dxa"/>
          </w:tcPr>
          <w:p w:rsidR="00FF4B34" w:rsidRDefault="00FF4B34" w:rsidP="00FF4B34">
            <w:pPr>
              <w:tabs>
                <w:tab w:val="center" w:pos="5457"/>
              </w:tabs>
              <w:ind w:left="305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696" w:type="dxa"/>
          </w:tcPr>
          <w:p w:rsidR="00FF4B34" w:rsidRPr="00FF4B34" w:rsidRDefault="00FF4B34" w:rsidP="00FF4B34">
            <w:pPr>
              <w:tabs>
                <w:tab w:val="center" w:pos="5457"/>
              </w:tabs>
              <w:ind w:left="305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414" w:type="dxa"/>
            <w:gridSpan w:val="2"/>
          </w:tcPr>
          <w:p w:rsidR="00FF4B34" w:rsidRDefault="00FF4B34" w:rsidP="00FF4B34">
            <w:pPr>
              <w:tabs>
                <w:tab w:val="center" w:pos="5457"/>
              </w:tabs>
              <w:ind w:left="305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FF4B34" w:rsidRDefault="00FF4B34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926031" w:rsidRDefault="00926031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FF4B34" w:rsidRDefault="00FF4B34" w:rsidP="00FF4B34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Мерка, нужная для построения чертежа воротника </w:t>
      </w:r>
      <w:r>
        <w:rPr>
          <w:rFonts w:ascii="Times New Roman" w:eastAsia="Calibri" w:hAnsi="Times New Roman" w:cs="Times New Roman"/>
          <w:i/>
          <w:sz w:val="32"/>
          <w:szCs w:val="32"/>
        </w:rPr>
        <w:t>(обхват шеи)</w:t>
      </w:r>
    </w:p>
    <w:p w:rsidR="00FF4B34" w:rsidRPr="005A65C6" w:rsidRDefault="00FF4B34" w:rsidP="00FF4B34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Вырез, в который вшивается воротник </w:t>
      </w:r>
      <w:r>
        <w:rPr>
          <w:rFonts w:ascii="Times New Roman" w:eastAsia="Calibri" w:hAnsi="Times New Roman" w:cs="Times New Roman"/>
          <w:i/>
          <w:sz w:val="32"/>
          <w:szCs w:val="32"/>
        </w:rPr>
        <w:t>(горловина)</w:t>
      </w:r>
    </w:p>
    <w:p w:rsidR="005A65C6" w:rsidRDefault="00E5645F" w:rsidP="00FF4B34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Этой деталью «укрепляют» воротник </w:t>
      </w:r>
      <w:r>
        <w:rPr>
          <w:rFonts w:ascii="Times New Roman" w:eastAsia="Calibri" w:hAnsi="Times New Roman" w:cs="Times New Roman"/>
          <w:i/>
          <w:sz w:val="32"/>
          <w:szCs w:val="32"/>
        </w:rPr>
        <w:t>(прокладка)</w:t>
      </w:r>
    </w:p>
    <w:p w:rsidR="00E5645F" w:rsidRDefault="00E5645F" w:rsidP="00FF4B34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Подкройная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……… для соединения воротника с горловиной </w:t>
      </w:r>
      <w:r>
        <w:rPr>
          <w:rFonts w:ascii="Times New Roman" w:eastAsia="Calibri" w:hAnsi="Times New Roman" w:cs="Times New Roman"/>
          <w:i/>
          <w:sz w:val="32"/>
          <w:szCs w:val="32"/>
        </w:rPr>
        <w:t>(обтачка)</w:t>
      </w:r>
    </w:p>
    <w:p w:rsidR="00E5645F" w:rsidRDefault="00E5645F" w:rsidP="00FF4B34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Срез воротника </w:t>
      </w:r>
      <w:r>
        <w:rPr>
          <w:rFonts w:ascii="Times New Roman" w:eastAsia="Calibri" w:hAnsi="Times New Roman" w:cs="Times New Roman"/>
          <w:i/>
          <w:sz w:val="32"/>
          <w:szCs w:val="32"/>
        </w:rPr>
        <w:t>(отложной)</w:t>
      </w:r>
    </w:p>
    <w:p w:rsidR="00E5645F" w:rsidRPr="00B93FEC" w:rsidRDefault="00E5645F" w:rsidP="00E5645F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Отложной воротник дл</w:t>
      </w:r>
      <w:r w:rsidR="00B93FEC">
        <w:rPr>
          <w:rFonts w:ascii="Times New Roman" w:eastAsia="Calibri" w:hAnsi="Times New Roman" w:cs="Times New Roman"/>
          <w:sz w:val="32"/>
          <w:szCs w:val="32"/>
        </w:rPr>
        <w:t>я изделий с отворотами называют</w:t>
      </w:r>
      <w:proofErr w:type="gramStart"/>
      <w:r w:rsidR="00B93FEC">
        <w:rPr>
          <w:rFonts w:ascii="Times New Roman" w:eastAsia="Calibri" w:hAnsi="Times New Roman" w:cs="Times New Roman"/>
          <w:sz w:val="32"/>
          <w:szCs w:val="32"/>
        </w:rPr>
        <w:t>..</w:t>
      </w:r>
      <w:r w:rsidR="00B93FEC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End"/>
      <w:r w:rsidR="00B93FEC">
        <w:rPr>
          <w:rFonts w:ascii="Times New Roman" w:eastAsia="Calibri" w:hAnsi="Times New Roman" w:cs="Times New Roman"/>
          <w:i/>
          <w:sz w:val="32"/>
          <w:szCs w:val="32"/>
        </w:rPr>
        <w:t>английский)</w:t>
      </w:r>
    </w:p>
    <w:p w:rsidR="00B93FEC" w:rsidRPr="00B93FEC" w:rsidRDefault="00B93FEC" w:rsidP="00E5645F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Срез воротника </w:t>
      </w:r>
      <w:r>
        <w:rPr>
          <w:rFonts w:ascii="Times New Roman" w:eastAsia="Calibri" w:hAnsi="Times New Roman" w:cs="Times New Roman"/>
          <w:i/>
          <w:sz w:val="32"/>
          <w:szCs w:val="32"/>
        </w:rPr>
        <w:t>(притачной)</w:t>
      </w:r>
    </w:p>
    <w:p w:rsidR="00B93FEC" w:rsidRPr="00037E8D" w:rsidRDefault="00B93FEC" w:rsidP="00E5645F">
      <w:pPr>
        <w:pStyle w:val="a7"/>
        <w:numPr>
          <w:ilvl w:val="0"/>
          <w:numId w:val="2"/>
        </w:num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Один из фасонов воротника </w:t>
      </w:r>
      <w:r>
        <w:rPr>
          <w:rFonts w:ascii="Times New Roman" w:eastAsia="Calibri" w:hAnsi="Times New Roman" w:cs="Times New Roman"/>
          <w:i/>
          <w:sz w:val="32"/>
          <w:szCs w:val="32"/>
        </w:rPr>
        <w:t>(стойка)</w:t>
      </w:r>
    </w:p>
    <w:p w:rsidR="00037E8D" w:rsidRPr="00FF4B34" w:rsidRDefault="00037E8D" w:rsidP="00037E8D">
      <w:pPr>
        <w:pStyle w:val="a7"/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F2E5F" w:rsidRDefault="004E66A1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7. </w:t>
      </w:r>
      <w:r w:rsidR="003F2E5F" w:rsidRPr="003F2E5F">
        <w:rPr>
          <w:rFonts w:ascii="Times New Roman" w:eastAsia="Calibri" w:hAnsi="Times New Roman" w:cs="Times New Roman"/>
          <w:b/>
          <w:sz w:val="36"/>
          <w:szCs w:val="36"/>
          <w:u w:val="single"/>
        </w:rPr>
        <w:t>Плакат.</w:t>
      </w:r>
    </w:p>
    <w:p w:rsidR="00FF4B34" w:rsidRPr="00165995" w:rsidRDefault="00165995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165995">
        <w:rPr>
          <w:rFonts w:ascii="Times New Roman" w:eastAsia="Calibri" w:hAnsi="Times New Roman" w:cs="Times New Roman"/>
          <w:i/>
          <w:sz w:val="32"/>
          <w:szCs w:val="32"/>
        </w:rPr>
        <w:t xml:space="preserve">Давайте </w:t>
      </w:r>
      <w:r>
        <w:rPr>
          <w:rFonts w:ascii="Times New Roman" w:eastAsia="Calibri" w:hAnsi="Times New Roman" w:cs="Times New Roman"/>
          <w:i/>
          <w:sz w:val="32"/>
          <w:szCs w:val="32"/>
        </w:rPr>
        <w:t>поговорим о швейной машине.</w:t>
      </w:r>
    </w:p>
    <w:p w:rsidR="003F2E5F" w:rsidRDefault="003F2E5F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3F2E5F">
        <w:rPr>
          <w:rFonts w:ascii="Times New Roman" w:eastAsia="Calibri" w:hAnsi="Times New Roman" w:cs="Times New Roman"/>
          <w:sz w:val="32"/>
          <w:szCs w:val="32"/>
        </w:rPr>
        <w:t xml:space="preserve">Покажите и скажите, как называются детали швейной машины, через которые проходит верхняя нить? (катушечный стержень, </w:t>
      </w:r>
      <w:proofErr w:type="spellStart"/>
      <w:r w:rsidRPr="003F2E5F">
        <w:rPr>
          <w:rFonts w:ascii="Times New Roman" w:eastAsia="Calibri" w:hAnsi="Times New Roman" w:cs="Times New Roman"/>
          <w:sz w:val="32"/>
          <w:szCs w:val="32"/>
        </w:rPr>
        <w:t>нитенапровитель</w:t>
      </w:r>
      <w:proofErr w:type="spellEnd"/>
      <w:r w:rsidRPr="003F2E5F">
        <w:rPr>
          <w:rFonts w:ascii="Times New Roman" w:eastAsia="Calibri" w:hAnsi="Times New Roman" w:cs="Times New Roman"/>
          <w:sz w:val="32"/>
          <w:szCs w:val="32"/>
        </w:rPr>
        <w:t xml:space="preserve">, тарелочки регулятора натяжения верхней нити, </w:t>
      </w:r>
      <w:proofErr w:type="spellStart"/>
      <w:r w:rsidRPr="003F2E5F">
        <w:rPr>
          <w:rFonts w:ascii="Times New Roman" w:eastAsia="Calibri" w:hAnsi="Times New Roman" w:cs="Times New Roman"/>
          <w:sz w:val="32"/>
          <w:szCs w:val="32"/>
        </w:rPr>
        <w:t>нитепритягиватель</w:t>
      </w:r>
      <w:proofErr w:type="spellEnd"/>
      <w:r w:rsidRPr="003F2E5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3F2E5F">
        <w:rPr>
          <w:rFonts w:ascii="Times New Roman" w:eastAsia="Calibri" w:hAnsi="Times New Roman" w:cs="Times New Roman"/>
          <w:sz w:val="32"/>
          <w:szCs w:val="32"/>
        </w:rPr>
        <w:t>нитенапровитель</w:t>
      </w:r>
      <w:proofErr w:type="spellEnd"/>
      <w:r w:rsidRPr="003F2E5F">
        <w:rPr>
          <w:rFonts w:ascii="Times New Roman" w:eastAsia="Calibri" w:hAnsi="Times New Roman" w:cs="Times New Roman"/>
          <w:sz w:val="32"/>
          <w:szCs w:val="32"/>
        </w:rPr>
        <w:t>, ушко иглы)</w:t>
      </w:r>
      <w:proofErr w:type="gramStart"/>
      <w:r w:rsidRPr="003F2E5F">
        <w:rPr>
          <w:rFonts w:ascii="Times New Roman" w:eastAsia="Calibri" w:hAnsi="Times New Roman" w:cs="Times New Roman"/>
          <w:sz w:val="32"/>
          <w:szCs w:val="32"/>
        </w:rPr>
        <w:t>.</w:t>
      </w:r>
      <w:r w:rsidRPr="00A97BD4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End"/>
      <w:r w:rsidRPr="00A97BD4">
        <w:rPr>
          <w:rFonts w:ascii="Times New Roman" w:eastAsia="Calibri" w:hAnsi="Times New Roman" w:cs="Times New Roman"/>
          <w:i/>
          <w:sz w:val="32"/>
          <w:szCs w:val="32"/>
        </w:rPr>
        <w:t>молодцы)</w:t>
      </w:r>
    </w:p>
    <w:p w:rsidR="00037E8D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365B05" w:rsidRDefault="00365B05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65B05" w:rsidRDefault="00365B05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37E8D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8. Работа у доски.</w:t>
      </w:r>
    </w:p>
    <w:p w:rsidR="00926031" w:rsidRPr="00037E8D" w:rsidRDefault="00926031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D7A60" w:rsidRPr="00037E8D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37E8D">
        <w:rPr>
          <w:rFonts w:ascii="Times New Roman" w:eastAsia="Calibri" w:hAnsi="Times New Roman" w:cs="Times New Roman"/>
          <w:i/>
          <w:sz w:val="32"/>
          <w:szCs w:val="32"/>
        </w:rPr>
        <w:t>Теперь посмотрите на последовательность заправки верхней нити и поставьте правильную последовательность.</w:t>
      </w:r>
    </w:p>
    <w:p w:rsidR="00037E8D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65995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 w:rsidR="004E66A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. </w:t>
      </w:r>
      <w:r w:rsidR="00165995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Карточки.</w:t>
      </w:r>
    </w:p>
    <w:p w:rsidR="00165995" w:rsidRDefault="00165995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У вас на столах лежат карточки.</w:t>
      </w:r>
    </w:p>
    <w:p w:rsidR="00926031" w:rsidRDefault="00926031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165995" w:rsidRPr="00CF42D0" w:rsidRDefault="00165995" w:rsidP="00CF42D0">
      <w:pPr>
        <w:pStyle w:val="a7"/>
        <w:numPr>
          <w:ilvl w:val="0"/>
          <w:numId w:val="3"/>
        </w:num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F42D0">
        <w:rPr>
          <w:rFonts w:ascii="Times New Roman" w:eastAsia="Calibri" w:hAnsi="Times New Roman" w:cs="Times New Roman"/>
          <w:sz w:val="32"/>
          <w:szCs w:val="32"/>
        </w:rPr>
        <w:t>Последите последовательность заправки нижней нити.</w:t>
      </w:r>
    </w:p>
    <w:p w:rsidR="00CF42D0" w:rsidRDefault="00CF42D0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Ответ (а; б; д; в; г)</w:t>
      </w:r>
    </w:p>
    <w:p w:rsidR="00CF42D0" w:rsidRDefault="00CF42D0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F42D0" w:rsidRDefault="00CF42D0" w:rsidP="00CF42D0">
      <w:pPr>
        <w:pStyle w:val="a7"/>
        <w:numPr>
          <w:ilvl w:val="0"/>
          <w:numId w:val="3"/>
        </w:num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Соотнесите номер детали шпульного колпачка с его названием.</w:t>
      </w:r>
    </w:p>
    <w:p w:rsidR="00CF42D0" w:rsidRDefault="00CF42D0" w:rsidP="00CF42D0">
      <w:pPr>
        <w:pStyle w:val="a7"/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Ответ (1-а; 2-б; 3б; 4-д; 5-е; 6-г)</w:t>
      </w:r>
    </w:p>
    <w:p w:rsidR="00330CFE" w:rsidRDefault="00330CFE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5A2F1A" w:rsidRPr="00330CFE" w:rsidRDefault="00037E8D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10</w:t>
      </w:r>
      <w:r w:rsidR="004E66A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. </w:t>
      </w:r>
      <w:r w:rsidR="00330CFE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Работа у доски.</w:t>
      </w:r>
    </w:p>
    <w:p w:rsidR="005A2F1A" w:rsidRDefault="005A2F1A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Какую мерку снимают для построения чертежа воротника</w:t>
      </w:r>
      <w:proofErr w:type="gramStart"/>
      <w:r>
        <w:rPr>
          <w:rFonts w:ascii="Times New Roman" w:eastAsia="Calibri" w:hAnsi="Times New Roman" w:cs="Times New Roman"/>
          <w:i/>
          <w:sz w:val="32"/>
          <w:szCs w:val="32"/>
        </w:rPr>
        <w:t>?(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32"/>
          <w:szCs w:val="32"/>
        </w:rPr>
        <w:t>Сш</w:t>
      </w:r>
      <w:proofErr w:type="spellEnd"/>
      <w:r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330CFE" w:rsidRDefault="00A97BD4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Найдите и покажите эту мерку на </w:t>
      </w:r>
      <w:r w:rsidR="00147B15">
        <w:rPr>
          <w:rFonts w:ascii="Times New Roman" w:eastAsia="Calibri" w:hAnsi="Times New Roman" w:cs="Times New Roman"/>
          <w:i/>
          <w:sz w:val="32"/>
          <w:szCs w:val="32"/>
        </w:rPr>
        <w:t>плакате</w:t>
      </w:r>
      <w:proofErr w:type="gramStart"/>
      <w:r>
        <w:rPr>
          <w:rFonts w:ascii="Times New Roman" w:eastAsia="Calibri" w:hAnsi="Times New Roman" w:cs="Times New Roman"/>
          <w:i/>
          <w:sz w:val="32"/>
          <w:szCs w:val="32"/>
        </w:rPr>
        <w:t>.</w:t>
      </w:r>
      <w:r w:rsidR="00037E8D" w:rsidRPr="00A97BD4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End"/>
      <w:r w:rsidR="00037E8D" w:rsidRPr="00A97BD4">
        <w:rPr>
          <w:rFonts w:ascii="Times New Roman" w:eastAsia="Calibri" w:hAnsi="Times New Roman" w:cs="Times New Roman"/>
          <w:i/>
          <w:sz w:val="32"/>
          <w:szCs w:val="32"/>
        </w:rPr>
        <w:t>молодцы)</w:t>
      </w:r>
    </w:p>
    <w:p w:rsidR="006E6D69" w:rsidRDefault="006E6D69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3F29" w:rsidRDefault="00037E8D" w:rsidP="006E6D69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11.</w:t>
      </w:r>
      <w:r w:rsidR="006E6D6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Работа с манекеном.</w:t>
      </w:r>
    </w:p>
    <w:p w:rsidR="006E6D69" w:rsidRPr="006E6D69" w:rsidRDefault="006E6D69" w:rsidP="006E6D69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Покажите на манекене как снимают мерку Ош.</w:t>
      </w:r>
    </w:p>
    <w:p w:rsidR="004E66A1" w:rsidRDefault="004E66A1" w:rsidP="003F2E5F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F83F29" w:rsidRDefault="00037E8D" w:rsidP="00F83F29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12</w:t>
      </w:r>
      <w:r w:rsidR="004E66A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. </w:t>
      </w:r>
      <w:r w:rsidR="00F83F29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Карточки.</w:t>
      </w:r>
    </w:p>
    <w:p w:rsidR="003D7A60" w:rsidRPr="003F2E5F" w:rsidRDefault="003D7A60" w:rsidP="00F83F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Назвать под какими цифрами обозначены</w:t>
      </w:r>
      <w:proofErr w:type="gramEnd"/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линии детали воротника?</w:t>
      </w:r>
    </w:p>
    <w:p w:rsidR="003D7A60" w:rsidRPr="003F2E5F" w:rsidRDefault="003D7A60" w:rsidP="003D7A6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2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189865</wp:posOffset>
            </wp:positionV>
            <wp:extent cx="2374900" cy="1130300"/>
            <wp:effectExtent l="0" t="0" r="6350" b="0"/>
            <wp:wrapNone/>
            <wp:docPr id="5" name="Рисунок 5" descr="Копия (2) 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пия (2) 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A60" w:rsidRPr="003F2E5F" w:rsidRDefault="003D7A60" w:rsidP="003D7A6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сгиб детали </w:t>
      </w:r>
    </w:p>
    <w:p w:rsidR="003D7A60" w:rsidRPr="003F2E5F" w:rsidRDefault="003D7A60" w:rsidP="003D7A6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линия  отлёта</w:t>
      </w:r>
    </w:p>
    <w:p w:rsidR="003D7A60" w:rsidRPr="003F2E5F" w:rsidRDefault="003D7A60" w:rsidP="003D7A60">
      <w:pPr>
        <w:tabs>
          <w:tab w:val="left" w:pos="3825"/>
        </w:tabs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концы</w:t>
      </w:r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:rsidR="003D7A60" w:rsidRPr="003F2E5F" w:rsidRDefault="003D7A60" w:rsidP="003D7A6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F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линия втачивания</w:t>
      </w:r>
    </w:p>
    <w:p w:rsidR="004E66A1" w:rsidRDefault="004E66A1" w:rsidP="003D7A6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E66A1" w:rsidRDefault="004E66A1" w:rsidP="003D7A6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D7A60" w:rsidRDefault="00037E8D" w:rsidP="003D7A6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13</w:t>
      </w:r>
      <w:r w:rsidR="004E66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F83F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Игра.</w:t>
      </w:r>
    </w:p>
    <w:p w:rsidR="000D3111" w:rsidRDefault="00F83F29" w:rsidP="000D3111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Поиграем в игру «Цветик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шестицветик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».</w:t>
      </w:r>
    </w:p>
    <w:p w:rsidR="00F83F29" w:rsidRDefault="000D3111" w:rsidP="000D311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11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выбираете цвет лепесточка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83F29" w:rsidRPr="000D31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каждом лепесточке написано</w:t>
      </w:r>
      <w:r w:rsidRPr="000D31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66C1" w:rsidRDefault="00F366C1" w:rsidP="000D311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11" w:rsidRPr="00F366C1" w:rsidRDefault="000D3111" w:rsidP="00F366C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6C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Какую мерку снимают д</w:t>
      </w:r>
      <w:r w:rsidR="00B93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построения чертежа воротника? </w:t>
      </w:r>
      <w:proofErr w:type="spellStart"/>
      <w:r w:rsidR="00B93F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Подчиркнуть</w:t>
      </w:r>
      <w:proofErr w:type="spellEnd"/>
      <w:r w:rsidR="00B93F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3111" w:rsidRDefault="000D3111" w:rsidP="000D311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E6D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Сг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66C1" w:rsidRPr="00F366C1" w:rsidRDefault="00F366C1" w:rsidP="00F366C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11" w:rsidRPr="00F366C1" w:rsidRDefault="00F366C1" w:rsidP="00F366C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0D3111" w:rsidRPr="00F366C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чего зависит ширина воротника:</w:t>
      </w:r>
    </w:p>
    <w:p w:rsidR="000D3111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-От фасона воротника.</w:t>
      </w:r>
    </w:p>
    <w:p w:rsidR="000D3111" w:rsidRPr="006E6D69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E6D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-От глубины выреза.</w:t>
      </w:r>
    </w:p>
    <w:p w:rsidR="000D3111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-От количества его деталей.</w:t>
      </w:r>
    </w:p>
    <w:p w:rsidR="00F366C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11" w:rsidRPr="00F366C1" w:rsidRDefault="000D3111" w:rsidP="00F366C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называют воротник, состоящий из одного слоя ткани?</w:t>
      </w:r>
    </w:p>
    <w:p w:rsidR="000D3111" w:rsidRPr="006E6D69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E6D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 одинарный</w:t>
      </w:r>
    </w:p>
    <w:p w:rsidR="000D3111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двойной</w:t>
      </w:r>
    </w:p>
    <w:p w:rsidR="000D3111" w:rsidRDefault="000D311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тройной</w:t>
      </w:r>
    </w:p>
    <w:p w:rsidR="00F366C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11" w:rsidRDefault="000D3111" w:rsidP="00F366C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называют детали воротника, состоящего из двух слоев ткани?</w:t>
      </w:r>
    </w:p>
    <w:p w:rsidR="000D3111" w:rsidRPr="006E6D69" w:rsidRDefault="006E6D69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Верхний воротник</w:t>
      </w:r>
    </w:p>
    <w:p w:rsidR="000D3111" w:rsidRPr="006E6D69" w:rsidRDefault="006E6D69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Нижний воротник</w:t>
      </w:r>
    </w:p>
    <w:p w:rsidR="00F366C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11" w:rsidRDefault="000D3111" w:rsidP="00F366C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проложить между деталями воротника для увеличения его плотности?</w:t>
      </w:r>
    </w:p>
    <w:p w:rsidR="000D311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заплату</w:t>
      </w:r>
    </w:p>
    <w:p w:rsidR="00F366C1" w:rsidRPr="006E6D69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E6D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 прокладку</w:t>
      </w:r>
    </w:p>
    <w:p w:rsidR="00F366C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кружево.</w:t>
      </w:r>
    </w:p>
    <w:p w:rsidR="00F366C1" w:rsidRDefault="00F366C1" w:rsidP="000D311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6C1" w:rsidRDefault="00F366C1" w:rsidP="00F366C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Выкройку воротника и его раскрой делают:</w:t>
      </w:r>
    </w:p>
    <w:p w:rsidR="00F366C1" w:rsidRPr="006E6D69" w:rsidRDefault="00F366C1" w:rsidP="00F366C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E6D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 после примерки</w:t>
      </w:r>
    </w:p>
    <w:p w:rsidR="00F366C1" w:rsidRDefault="00F366C1" w:rsidP="00F366C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до примерки</w:t>
      </w:r>
    </w:p>
    <w:p w:rsidR="00F366C1" w:rsidRDefault="00F366C1" w:rsidP="00F366C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одновременно с изделием выкройки основных деталей изделия.</w:t>
      </w:r>
    </w:p>
    <w:p w:rsidR="000D3111" w:rsidRDefault="00F366C1" w:rsidP="004E66A1">
      <w:pPr>
        <w:pStyle w:val="a7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Проверим ответы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037E8D" w:rsidRPr="00A97BD4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End"/>
      <w:r w:rsidR="00037E8D" w:rsidRPr="00A97BD4">
        <w:rPr>
          <w:rFonts w:ascii="Times New Roman" w:eastAsia="Calibri" w:hAnsi="Times New Roman" w:cs="Times New Roman"/>
          <w:i/>
          <w:sz w:val="32"/>
          <w:szCs w:val="32"/>
        </w:rPr>
        <w:t>молодцы)</w:t>
      </w:r>
    </w:p>
    <w:p w:rsidR="00512429" w:rsidRDefault="00512429" w:rsidP="004E66A1">
      <w:pPr>
        <w:pStyle w:val="a7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E66A1" w:rsidRDefault="00037E8D" w:rsidP="004E66A1">
      <w:pPr>
        <w:pStyle w:val="a7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</w:t>
      </w:r>
      <w:r w:rsidR="002070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 Р</w:t>
      </w:r>
      <w:r w:rsidR="004E66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абота у доски.</w:t>
      </w:r>
    </w:p>
    <w:p w:rsidR="004E66A1" w:rsidRDefault="00512429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Pr="005124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 покажите виды воротников </w:t>
      </w:r>
      <w:r w:rsidRPr="005124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12429">
        <w:rPr>
          <w:rFonts w:ascii="Times New Roman" w:hAnsi="Times New Roman" w:cs="Times New Roman"/>
          <w:i/>
          <w:sz w:val="32"/>
          <w:szCs w:val="32"/>
        </w:rPr>
        <w:t>воротник-стойка, воротник на стойке, отложной воротник)</w:t>
      </w:r>
    </w:p>
    <w:p w:rsidR="00512429" w:rsidRDefault="00512429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124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Какой воротник мы будем шить? (</w:t>
      </w:r>
      <w:r w:rsidRPr="00512429">
        <w:rPr>
          <w:rFonts w:ascii="Times New Roman" w:hAnsi="Times New Roman" w:cs="Times New Roman"/>
          <w:i/>
          <w:sz w:val="32"/>
          <w:szCs w:val="32"/>
        </w:rPr>
        <w:t>отложной воротник)</w:t>
      </w:r>
    </w:p>
    <w:p w:rsidR="0020701A" w:rsidRDefault="0020701A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12429" w:rsidRPr="0020701A" w:rsidRDefault="00512429" w:rsidP="004E66A1">
      <w:pPr>
        <w:pStyle w:val="a7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0701A">
        <w:rPr>
          <w:rFonts w:ascii="Times New Roman" w:hAnsi="Times New Roman" w:cs="Times New Roman"/>
          <w:b/>
          <w:i/>
          <w:sz w:val="32"/>
          <w:szCs w:val="32"/>
        </w:rPr>
        <w:t xml:space="preserve">Вот и подошли мы к нашей теме. </w:t>
      </w:r>
    </w:p>
    <w:p w:rsidR="00512429" w:rsidRDefault="00512429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12429" w:rsidRDefault="00037E8D" w:rsidP="004E66A1">
      <w:pPr>
        <w:pStyle w:val="a7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20701A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512429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Техника безопасной работы.</w:t>
      </w:r>
    </w:p>
    <w:p w:rsidR="00512429" w:rsidRDefault="00512429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Давайте вспомним технику безопасной работы.</w:t>
      </w:r>
    </w:p>
    <w:p w:rsidR="00512429" w:rsidRPr="00512429" w:rsidRDefault="00512429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512429">
        <w:rPr>
          <w:rFonts w:ascii="Times New Roman" w:hAnsi="Times New Roman" w:cs="Times New Roman"/>
          <w:sz w:val="32"/>
          <w:szCs w:val="32"/>
        </w:rPr>
        <w:lastRenderedPageBreak/>
        <w:t>-с иглой.</w:t>
      </w:r>
    </w:p>
    <w:p w:rsidR="00512429" w:rsidRPr="00512429" w:rsidRDefault="00512429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512429">
        <w:rPr>
          <w:rFonts w:ascii="Times New Roman" w:hAnsi="Times New Roman" w:cs="Times New Roman"/>
          <w:sz w:val="32"/>
          <w:szCs w:val="32"/>
        </w:rPr>
        <w:t>-с утюгом.</w:t>
      </w:r>
    </w:p>
    <w:p w:rsidR="00512429" w:rsidRPr="00512429" w:rsidRDefault="00512429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512429">
        <w:rPr>
          <w:rFonts w:ascii="Times New Roman" w:hAnsi="Times New Roman" w:cs="Times New Roman"/>
          <w:sz w:val="32"/>
          <w:szCs w:val="32"/>
        </w:rPr>
        <w:t>-с ножницами.</w:t>
      </w:r>
    </w:p>
    <w:p w:rsidR="00512429" w:rsidRPr="00512429" w:rsidRDefault="00512429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512429">
        <w:rPr>
          <w:rFonts w:ascii="Times New Roman" w:hAnsi="Times New Roman" w:cs="Times New Roman"/>
          <w:sz w:val="32"/>
          <w:szCs w:val="32"/>
        </w:rPr>
        <w:t>- со швейной машиной.</w:t>
      </w:r>
    </w:p>
    <w:p w:rsidR="00512429" w:rsidRDefault="00512429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512429">
        <w:rPr>
          <w:rFonts w:ascii="Times New Roman" w:hAnsi="Times New Roman" w:cs="Times New Roman"/>
          <w:sz w:val="32"/>
          <w:szCs w:val="32"/>
        </w:rPr>
        <w:t>-с электрической швейной машиной.</w:t>
      </w:r>
    </w:p>
    <w:p w:rsidR="0020701A" w:rsidRDefault="0020701A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</w:p>
    <w:p w:rsidR="0020701A" w:rsidRDefault="00037E8D" w:rsidP="004E66A1">
      <w:pPr>
        <w:pStyle w:val="a7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20701A">
        <w:rPr>
          <w:rFonts w:ascii="Times New Roman" w:hAnsi="Times New Roman" w:cs="Times New Roman"/>
          <w:b/>
          <w:sz w:val="32"/>
          <w:szCs w:val="32"/>
          <w:u w:val="single"/>
        </w:rPr>
        <w:t>. Физкультурная минутка.</w:t>
      </w:r>
    </w:p>
    <w:p w:rsidR="0020701A" w:rsidRDefault="0020701A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Перед работой сделаем зарядку.</w:t>
      </w:r>
    </w:p>
    <w:p w:rsidR="00926031" w:rsidRPr="0020701A" w:rsidRDefault="00926031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01A">
        <w:rPr>
          <w:rFonts w:ascii="Times New Roman" w:hAnsi="Times New Roman" w:cs="Times New Roman"/>
          <w:sz w:val="32"/>
          <w:szCs w:val="32"/>
        </w:rPr>
        <w:t xml:space="preserve"> Раз - подняться, потянуться,</w:t>
      </w: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01A">
        <w:rPr>
          <w:rFonts w:ascii="Times New Roman" w:hAnsi="Times New Roman" w:cs="Times New Roman"/>
          <w:sz w:val="32"/>
          <w:szCs w:val="32"/>
        </w:rPr>
        <w:t>Два - нагнуть, разогнуться,</w:t>
      </w: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01A">
        <w:rPr>
          <w:rFonts w:ascii="Times New Roman" w:hAnsi="Times New Roman" w:cs="Times New Roman"/>
          <w:sz w:val="32"/>
          <w:szCs w:val="32"/>
        </w:rPr>
        <w:t>Три - в ладоши, три хлопка,</w:t>
      </w: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01A">
        <w:rPr>
          <w:rFonts w:ascii="Times New Roman" w:hAnsi="Times New Roman" w:cs="Times New Roman"/>
          <w:sz w:val="32"/>
          <w:szCs w:val="32"/>
        </w:rPr>
        <w:t>Головою три кивка.</w:t>
      </w: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701A">
        <w:rPr>
          <w:rFonts w:ascii="Times New Roman" w:hAnsi="Times New Roman" w:cs="Times New Roman"/>
          <w:sz w:val="32"/>
          <w:szCs w:val="32"/>
        </w:rPr>
        <w:t>На четыре - руки шире,</w:t>
      </w:r>
    </w:p>
    <w:p w:rsidR="0020701A" w:rsidRPr="0020701A" w:rsidRDefault="0020701A" w:rsidP="0020701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- руками помахать</w:t>
      </w:r>
      <w:proofErr w:type="gramStart"/>
      <w:r w:rsidR="00147B15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овторить несколько раз)</w:t>
      </w:r>
    </w:p>
    <w:p w:rsidR="0020701A" w:rsidRDefault="0020701A" w:rsidP="002070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 - на место тихо ……</w:t>
      </w:r>
    </w:p>
    <w:p w:rsidR="00926031" w:rsidRPr="0020701A" w:rsidRDefault="00926031" w:rsidP="002070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00D6" w:rsidRPr="00B800D6" w:rsidRDefault="00037E8D" w:rsidP="004E66A1">
      <w:pPr>
        <w:pStyle w:val="a7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B800D6">
        <w:rPr>
          <w:rFonts w:ascii="Times New Roman" w:hAnsi="Times New Roman" w:cs="Times New Roman"/>
          <w:b/>
          <w:sz w:val="32"/>
          <w:szCs w:val="32"/>
          <w:u w:val="single"/>
        </w:rPr>
        <w:t>. Практическая работа.</w:t>
      </w:r>
    </w:p>
    <w:p w:rsidR="0020701A" w:rsidRDefault="00335177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00D6">
        <w:rPr>
          <w:rFonts w:ascii="Times New Roman" w:hAnsi="Times New Roman" w:cs="Times New Roman"/>
          <w:i/>
          <w:sz w:val="32"/>
          <w:szCs w:val="32"/>
        </w:rPr>
        <w:t>Прежде чем приступить к работе</w:t>
      </w:r>
      <w:r w:rsidR="00B800D6" w:rsidRPr="00B800D6">
        <w:rPr>
          <w:rFonts w:ascii="Times New Roman" w:hAnsi="Times New Roman" w:cs="Times New Roman"/>
          <w:i/>
          <w:sz w:val="32"/>
          <w:szCs w:val="32"/>
        </w:rPr>
        <w:t>, давайте прочитаем последовательность обработки отложного воротника.</w:t>
      </w:r>
    </w:p>
    <w:p w:rsidR="007E2325" w:rsidRPr="00B800D6" w:rsidRDefault="007E2325" w:rsidP="004E66A1">
      <w:pPr>
        <w:pStyle w:val="a7"/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12429" w:rsidRPr="007E2325" w:rsidRDefault="00B800D6" w:rsidP="004E66A1">
      <w:pPr>
        <w:pStyle w:val="a7"/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E2325">
        <w:rPr>
          <w:rFonts w:ascii="Times New Roman" w:hAnsi="Times New Roman" w:cs="Times New Roman"/>
          <w:sz w:val="32"/>
          <w:szCs w:val="32"/>
          <w:u w:val="single"/>
        </w:rPr>
        <w:t>Обработка отложного воротника.</w:t>
      </w:r>
    </w:p>
    <w:p w:rsidR="00B800D6" w:rsidRDefault="00B800D6" w:rsidP="00B800D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Сложить детали воротника лицевыми сторонами внутрь, уравнять срезы, сколоть, сметать.</w:t>
      </w:r>
    </w:p>
    <w:p w:rsidR="00B800D6" w:rsidRPr="00B800D6" w:rsidRDefault="00B800D6" w:rsidP="00B800D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Обтачать концы и отлетные срезы воротника со стороны нижнего воротника. Ширина шва 5-7мм. Удалить нитки строчек временного назначения. </w:t>
      </w:r>
      <w:r w:rsidR="008A5E84">
        <w:rPr>
          <w:rFonts w:ascii="Times New Roman" w:hAnsi="Times New Roman" w:cs="Times New Roman"/>
          <w:sz w:val="32"/>
          <w:szCs w:val="32"/>
        </w:rPr>
        <w:t xml:space="preserve">Срезать припуск на шов в углах воротника, не задевая машинную строчку, выровнять срезы шва. </w:t>
      </w:r>
    </w:p>
    <w:p w:rsidR="00E568E9" w:rsidRPr="00E568E9" w:rsidRDefault="00E568E9" w:rsidP="00BE4B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5E84" w:rsidRDefault="00E568E9" w:rsidP="00613D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434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31" w:rsidRDefault="00926031" w:rsidP="0061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3D0C" w:rsidRDefault="008A5E84" w:rsidP="008A5E8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Вывернуть воротник на лицевую сторону, выправить углы, выправить и выметать шов, образуя со стороны нижнего воротника кант из верхнего воротника, равный 1-2мм. </w:t>
      </w:r>
    </w:p>
    <w:p w:rsidR="008A5E84" w:rsidRPr="004F1215" w:rsidRDefault="008A5E84" w:rsidP="004F121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F1215">
        <w:rPr>
          <w:rFonts w:ascii="Times New Roman" w:hAnsi="Times New Roman" w:cs="Times New Roman"/>
          <w:sz w:val="32"/>
          <w:szCs w:val="32"/>
        </w:rPr>
        <w:t>Приутюжить</w:t>
      </w:r>
      <w:proofErr w:type="spellEnd"/>
      <w:r w:rsidRPr="004F1215">
        <w:rPr>
          <w:rFonts w:ascii="Times New Roman" w:hAnsi="Times New Roman" w:cs="Times New Roman"/>
          <w:sz w:val="32"/>
          <w:szCs w:val="32"/>
        </w:rPr>
        <w:t xml:space="preserve"> воротник. Удалить нитки строчек временного назначения.</w:t>
      </w:r>
    </w:p>
    <w:p w:rsidR="007E2325" w:rsidRDefault="008A5E84" w:rsidP="007E2325">
      <w:pPr>
        <w:spacing w:after="0"/>
        <w:ind w:left="284"/>
        <w:rPr>
          <w:rFonts w:ascii="Times New Roman" w:hAnsi="Times New Roman" w:cs="Times New Roman"/>
          <w:i/>
          <w:sz w:val="32"/>
          <w:szCs w:val="32"/>
        </w:rPr>
      </w:pPr>
      <w:r w:rsidRPr="008A5E84">
        <w:rPr>
          <w:rFonts w:ascii="Times New Roman" w:hAnsi="Times New Roman" w:cs="Times New Roman"/>
          <w:i/>
          <w:sz w:val="32"/>
          <w:szCs w:val="32"/>
        </w:rPr>
        <w:t>Приступаем к</w:t>
      </w:r>
      <w:r>
        <w:rPr>
          <w:rFonts w:ascii="Times New Roman" w:hAnsi="Times New Roman" w:cs="Times New Roman"/>
          <w:i/>
          <w:sz w:val="32"/>
          <w:szCs w:val="32"/>
        </w:rPr>
        <w:t xml:space="preserve"> работе по пошиву отложного воротника.</w:t>
      </w:r>
    </w:p>
    <w:p w:rsidR="007E2325" w:rsidRDefault="007E2325" w:rsidP="007E2325">
      <w:pPr>
        <w:spacing w:after="0"/>
        <w:ind w:left="284"/>
        <w:rPr>
          <w:rFonts w:ascii="Times New Roman" w:hAnsi="Times New Roman" w:cs="Times New Roman"/>
          <w:i/>
          <w:sz w:val="32"/>
          <w:szCs w:val="32"/>
        </w:rPr>
      </w:pPr>
    </w:p>
    <w:p w:rsidR="004F1215" w:rsidRDefault="004F1215" w:rsidP="004F1215">
      <w:pPr>
        <w:tabs>
          <w:tab w:val="center" w:pos="545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4F1215">
        <w:rPr>
          <w:rFonts w:ascii="Times New Roman" w:eastAsia="Calibri" w:hAnsi="Times New Roman" w:cs="Times New Roman"/>
          <w:sz w:val="32"/>
          <w:szCs w:val="32"/>
        </w:rPr>
        <w:t>Учащиеся работают по плану, отмечая сделанные пункты.</w:t>
      </w:r>
    </w:p>
    <w:p w:rsidR="004F1215" w:rsidRDefault="004F1215" w:rsidP="004F12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F1215">
        <w:rPr>
          <w:rFonts w:ascii="Times New Roman" w:hAnsi="Times New Roman" w:cs="Times New Roman"/>
          <w:sz w:val="32"/>
          <w:szCs w:val="32"/>
          <w:u w:val="single"/>
        </w:rPr>
        <w:t>Текущий инструктаж, целевые обходы (индивидуально):</w:t>
      </w:r>
    </w:p>
    <w:p w:rsidR="00926031" w:rsidRPr="004F1215" w:rsidRDefault="00926031" w:rsidP="004F12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F1215" w:rsidRPr="004F1215" w:rsidRDefault="004F1215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215">
        <w:rPr>
          <w:rFonts w:ascii="Times New Roman" w:hAnsi="Times New Roman" w:cs="Times New Roman"/>
          <w:sz w:val="32"/>
          <w:szCs w:val="32"/>
          <w:u w:val="single"/>
        </w:rPr>
        <w:t>1 обход</w:t>
      </w:r>
      <w:r w:rsidRPr="004F1215">
        <w:rPr>
          <w:rFonts w:ascii="Times New Roman" w:hAnsi="Times New Roman" w:cs="Times New Roman"/>
          <w:sz w:val="32"/>
          <w:szCs w:val="32"/>
        </w:rPr>
        <w:t xml:space="preserve"> – проверить организацию рабочих мест и соблюдение безопасных приемов труда.</w:t>
      </w:r>
    </w:p>
    <w:p w:rsidR="004F1215" w:rsidRPr="004F1215" w:rsidRDefault="004F1215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215">
        <w:rPr>
          <w:rFonts w:ascii="Times New Roman" w:hAnsi="Times New Roman" w:cs="Times New Roman"/>
          <w:sz w:val="32"/>
          <w:szCs w:val="32"/>
          <w:u w:val="single"/>
        </w:rPr>
        <w:t>2 обход</w:t>
      </w:r>
      <w:r w:rsidRPr="004F1215">
        <w:rPr>
          <w:rFonts w:ascii="Times New Roman" w:hAnsi="Times New Roman" w:cs="Times New Roman"/>
          <w:sz w:val="32"/>
          <w:szCs w:val="32"/>
        </w:rPr>
        <w:t xml:space="preserve"> – проверить правильность выполнения трудовых приемов и технологической последовательности операций.</w:t>
      </w:r>
    </w:p>
    <w:p w:rsidR="004F1215" w:rsidRPr="004F1215" w:rsidRDefault="004F1215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215">
        <w:rPr>
          <w:rFonts w:ascii="Times New Roman" w:hAnsi="Times New Roman" w:cs="Times New Roman"/>
          <w:sz w:val="32"/>
          <w:szCs w:val="32"/>
          <w:u w:val="single"/>
        </w:rPr>
        <w:t xml:space="preserve">3 обход </w:t>
      </w:r>
      <w:r w:rsidRPr="004F1215">
        <w:rPr>
          <w:rFonts w:ascii="Times New Roman" w:hAnsi="Times New Roman" w:cs="Times New Roman"/>
          <w:sz w:val="32"/>
          <w:szCs w:val="32"/>
        </w:rPr>
        <w:t xml:space="preserve"> - проверить правильность выполнения работы и осуществления самоконтроля.</w:t>
      </w:r>
    </w:p>
    <w:p w:rsidR="004F1215" w:rsidRPr="004F1215" w:rsidRDefault="004F1215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215" w:rsidRDefault="00037E8D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4F1215" w:rsidRPr="004F121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4F1215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4F1215" w:rsidRPr="004F1215">
        <w:rPr>
          <w:rFonts w:ascii="Times New Roman" w:hAnsi="Times New Roman" w:cs="Times New Roman"/>
          <w:b/>
          <w:sz w:val="32"/>
          <w:szCs w:val="32"/>
          <w:u w:val="single"/>
        </w:rPr>
        <w:t>роверка качества работы</w:t>
      </w:r>
      <w:r w:rsidR="004F1215" w:rsidRPr="004F1215">
        <w:rPr>
          <w:rFonts w:ascii="Times New Roman" w:hAnsi="Times New Roman" w:cs="Times New Roman"/>
          <w:sz w:val="32"/>
          <w:szCs w:val="32"/>
        </w:rPr>
        <w:t>; анализ характерных о</w:t>
      </w:r>
      <w:r w:rsidR="004F1215">
        <w:rPr>
          <w:rFonts w:ascii="Times New Roman" w:hAnsi="Times New Roman" w:cs="Times New Roman"/>
          <w:sz w:val="32"/>
          <w:szCs w:val="32"/>
        </w:rPr>
        <w:t>шибок и причин их возникновения.</w:t>
      </w:r>
    </w:p>
    <w:p w:rsidR="004F1215" w:rsidRDefault="004F1215" w:rsidP="004F121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Углы и шов хорошо выправлены.</w:t>
      </w:r>
    </w:p>
    <w:p w:rsidR="004F1215" w:rsidRDefault="004F1215" w:rsidP="004F121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Ширина канта со стороны нижнего воротника равна 1-2мм.</w:t>
      </w:r>
    </w:p>
    <w:p w:rsidR="004F1215" w:rsidRDefault="004F1215" w:rsidP="004F121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Концы воротника имеют одинаковую форму (проверить путем складывания детали)</w:t>
      </w:r>
    </w:p>
    <w:p w:rsidR="004F1215" w:rsidRDefault="004F1215" w:rsidP="004F121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Влажно-тепловая обработка выполнена качественно.</w:t>
      </w:r>
    </w:p>
    <w:p w:rsidR="00657EFD" w:rsidRDefault="00657EFD" w:rsidP="00657EFD">
      <w:pPr>
        <w:pStyle w:val="a7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657EFD" w:rsidRDefault="00037E8D" w:rsidP="00657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657EFD">
        <w:rPr>
          <w:rFonts w:ascii="Times New Roman" w:hAnsi="Times New Roman" w:cs="Times New Roman"/>
          <w:b/>
          <w:sz w:val="32"/>
          <w:szCs w:val="32"/>
          <w:u w:val="single"/>
        </w:rPr>
        <w:t>. Закрепление пройденного материала.</w:t>
      </w:r>
    </w:p>
    <w:p w:rsidR="00657EFD" w:rsidRDefault="00657EFD" w:rsidP="00657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Какое изделие шили на уроке? </w:t>
      </w:r>
      <w:r>
        <w:rPr>
          <w:rFonts w:ascii="Times New Roman" w:hAnsi="Times New Roman" w:cs="Times New Roman"/>
          <w:i/>
          <w:sz w:val="32"/>
          <w:szCs w:val="32"/>
        </w:rPr>
        <w:t>(отложной воротник).</w:t>
      </w:r>
    </w:p>
    <w:p w:rsidR="00657EFD" w:rsidRDefault="00657EFD" w:rsidP="00657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деталей имеет наш воротник?</w:t>
      </w:r>
      <w:r>
        <w:rPr>
          <w:rFonts w:ascii="Times New Roman" w:hAnsi="Times New Roman" w:cs="Times New Roman"/>
          <w:i/>
          <w:sz w:val="32"/>
          <w:szCs w:val="32"/>
        </w:rPr>
        <w:t xml:space="preserve"> (2детали)</w:t>
      </w:r>
    </w:p>
    <w:p w:rsidR="00657EFD" w:rsidRPr="00657EFD" w:rsidRDefault="00657EFD" w:rsidP="00657EF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детали отложного воротника? </w:t>
      </w:r>
      <w:r>
        <w:rPr>
          <w:rFonts w:ascii="Times New Roman" w:hAnsi="Times New Roman" w:cs="Times New Roman"/>
          <w:i/>
          <w:sz w:val="32"/>
          <w:szCs w:val="32"/>
        </w:rPr>
        <w:t>(верхний и нижний воротник)</w:t>
      </w:r>
    </w:p>
    <w:p w:rsidR="00657EFD" w:rsidRPr="00657EFD" w:rsidRDefault="00657EFD" w:rsidP="00657EFD">
      <w:pPr>
        <w:pStyle w:val="a7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657EFD" w:rsidRPr="00657EFD" w:rsidRDefault="00037E8D" w:rsidP="00037E8D">
      <w:pPr>
        <w:pStyle w:val="a3"/>
        <w:tabs>
          <w:tab w:val="center" w:pos="545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657EFD" w:rsidRPr="00657EFD">
        <w:rPr>
          <w:rFonts w:ascii="Times New Roman" w:hAnsi="Times New Roman" w:cs="Times New Roman"/>
          <w:b/>
          <w:sz w:val="32"/>
          <w:szCs w:val="32"/>
          <w:u w:val="single"/>
        </w:rPr>
        <w:t>. Оценка устных ответов и практической работе.</w:t>
      </w:r>
    </w:p>
    <w:p w:rsidR="004F1215" w:rsidRDefault="004F1215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215">
        <w:rPr>
          <w:rFonts w:ascii="Times New Roman" w:hAnsi="Times New Roman" w:cs="Times New Roman"/>
          <w:sz w:val="32"/>
          <w:szCs w:val="32"/>
        </w:rPr>
        <w:t>выставление оценок, их аргументация.</w:t>
      </w:r>
    </w:p>
    <w:p w:rsidR="00657EFD" w:rsidRPr="004F1215" w:rsidRDefault="00657EFD" w:rsidP="004F1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215" w:rsidRDefault="00037E8D" w:rsidP="004F1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657EFD" w:rsidRPr="00657EF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F1215" w:rsidRPr="00657EFD">
        <w:rPr>
          <w:rFonts w:ascii="Times New Roman" w:hAnsi="Times New Roman" w:cs="Times New Roman"/>
          <w:b/>
          <w:sz w:val="32"/>
          <w:szCs w:val="32"/>
          <w:u w:val="single"/>
        </w:rPr>
        <w:t>Уборка рабочих мест.</w:t>
      </w:r>
    </w:p>
    <w:p w:rsidR="00B01430" w:rsidRPr="00B01430" w:rsidRDefault="00B01430" w:rsidP="00B01430">
      <w:pPr>
        <w:pStyle w:val="a3"/>
        <w:rPr>
          <w:rFonts w:ascii="Times New Roman" w:hAnsi="Times New Roman" w:cs="Times New Roman"/>
          <w:sz w:val="32"/>
          <w:szCs w:val="32"/>
        </w:rPr>
      </w:pPr>
      <w:r w:rsidRPr="00B01430">
        <w:rPr>
          <w:rFonts w:ascii="Times New Roman" w:hAnsi="Times New Roman" w:cs="Times New Roman"/>
          <w:sz w:val="32"/>
          <w:szCs w:val="32"/>
        </w:rPr>
        <w:t>Учащиеся проводят уборку швейной мастерской и своих рабочих мест.</w:t>
      </w:r>
    </w:p>
    <w:p w:rsidR="00657EFD" w:rsidRPr="00657EFD" w:rsidRDefault="00657EFD" w:rsidP="004F12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5E84" w:rsidRPr="008A5E84" w:rsidRDefault="008A5E84" w:rsidP="008A5E84">
      <w:pPr>
        <w:ind w:left="284"/>
        <w:rPr>
          <w:rFonts w:ascii="Times New Roman" w:hAnsi="Times New Roman" w:cs="Times New Roman"/>
          <w:sz w:val="32"/>
          <w:szCs w:val="32"/>
        </w:rPr>
      </w:pPr>
    </w:p>
    <w:sectPr w:rsidR="008A5E84" w:rsidRPr="008A5E84" w:rsidSect="00DA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F5"/>
    <w:multiLevelType w:val="hybridMultilevel"/>
    <w:tmpl w:val="218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4F2"/>
    <w:multiLevelType w:val="hybridMultilevel"/>
    <w:tmpl w:val="F90E2B7E"/>
    <w:lvl w:ilvl="0" w:tplc="CD280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7D76BB"/>
    <w:multiLevelType w:val="hybridMultilevel"/>
    <w:tmpl w:val="E358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180"/>
    <w:multiLevelType w:val="hybridMultilevel"/>
    <w:tmpl w:val="F4C4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47C"/>
    <w:multiLevelType w:val="hybridMultilevel"/>
    <w:tmpl w:val="0B284FD0"/>
    <w:lvl w:ilvl="0" w:tplc="CD280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32C4"/>
    <w:multiLevelType w:val="hybridMultilevel"/>
    <w:tmpl w:val="AD50406C"/>
    <w:lvl w:ilvl="0" w:tplc="CD280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1AC0"/>
    <w:multiLevelType w:val="hybridMultilevel"/>
    <w:tmpl w:val="EF2AD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DA7720"/>
    <w:multiLevelType w:val="hybridMultilevel"/>
    <w:tmpl w:val="6D027238"/>
    <w:lvl w:ilvl="0" w:tplc="A6DCB9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6E"/>
    <w:rsid w:val="00004125"/>
    <w:rsid w:val="00037E8D"/>
    <w:rsid w:val="000D3111"/>
    <w:rsid w:val="00147B15"/>
    <w:rsid w:val="00165995"/>
    <w:rsid w:val="0020701A"/>
    <w:rsid w:val="002D78C9"/>
    <w:rsid w:val="00314132"/>
    <w:rsid w:val="00330CFE"/>
    <w:rsid w:val="00335177"/>
    <w:rsid w:val="00365B05"/>
    <w:rsid w:val="003D7A60"/>
    <w:rsid w:val="003F2E5F"/>
    <w:rsid w:val="00450254"/>
    <w:rsid w:val="004E66A1"/>
    <w:rsid w:val="004F1215"/>
    <w:rsid w:val="00512429"/>
    <w:rsid w:val="005A2F1A"/>
    <w:rsid w:val="005A65C6"/>
    <w:rsid w:val="00613D0C"/>
    <w:rsid w:val="00657EFD"/>
    <w:rsid w:val="006E6D69"/>
    <w:rsid w:val="00790976"/>
    <w:rsid w:val="007E2325"/>
    <w:rsid w:val="008A5E84"/>
    <w:rsid w:val="00926031"/>
    <w:rsid w:val="00A63645"/>
    <w:rsid w:val="00A97BD4"/>
    <w:rsid w:val="00B01430"/>
    <w:rsid w:val="00B800D6"/>
    <w:rsid w:val="00B93FEC"/>
    <w:rsid w:val="00BE4B58"/>
    <w:rsid w:val="00CF42D0"/>
    <w:rsid w:val="00DA1D6E"/>
    <w:rsid w:val="00DB0199"/>
    <w:rsid w:val="00DB24F7"/>
    <w:rsid w:val="00DF5AF9"/>
    <w:rsid w:val="00E5645F"/>
    <w:rsid w:val="00E568E9"/>
    <w:rsid w:val="00EF348D"/>
    <w:rsid w:val="00F366C1"/>
    <w:rsid w:val="00F83F29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48B-B97B-4B44-8425-29B6910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cp:lastPrinted>2012-05-18T12:43:00Z</cp:lastPrinted>
  <dcterms:created xsi:type="dcterms:W3CDTF">2012-05-04T09:52:00Z</dcterms:created>
  <dcterms:modified xsi:type="dcterms:W3CDTF">2014-12-15T10:39:00Z</dcterms:modified>
</cp:coreProperties>
</file>