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745" w:rsidRPr="00EB1745" w:rsidRDefault="00EB1745" w:rsidP="00EB1745">
      <w:pPr>
        <w:spacing w:after="0" w:line="240" w:lineRule="auto"/>
        <w:ind w:left="5580" w:firstLine="708"/>
        <w:jc w:val="center"/>
        <w:rPr>
          <w:rFonts w:ascii="Times New Roman" w:hAnsi="Times New Roman" w:cs="Times New Roman"/>
          <w:b/>
          <w:sz w:val="28"/>
          <w:szCs w:val="28"/>
        </w:rPr>
      </w:pPr>
      <w:r w:rsidRPr="00EB1745">
        <w:rPr>
          <w:rFonts w:ascii="Times New Roman" w:hAnsi="Times New Roman" w:cs="Times New Roman"/>
          <w:b/>
          <w:sz w:val="28"/>
          <w:szCs w:val="28"/>
        </w:rPr>
        <w:t xml:space="preserve">          Выполнил:</w:t>
      </w:r>
    </w:p>
    <w:p w:rsidR="00EB1745" w:rsidRPr="00EB1745" w:rsidRDefault="00EB1745" w:rsidP="00EB1745">
      <w:pPr>
        <w:spacing w:after="0" w:line="240" w:lineRule="auto"/>
        <w:ind w:left="4620" w:right="-1"/>
        <w:rPr>
          <w:rFonts w:ascii="Times New Roman" w:hAnsi="Times New Roman" w:cs="Times New Roman"/>
          <w:b/>
          <w:sz w:val="28"/>
          <w:szCs w:val="28"/>
        </w:rPr>
      </w:pPr>
      <w:r w:rsidRPr="00EB1745">
        <w:rPr>
          <w:rFonts w:ascii="Times New Roman" w:hAnsi="Times New Roman" w:cs="Times New Roman"/>
          <w:b/>
          <w:sz w:val="28"/>
          <w:szCs w:val="28"/>
        </w:rPr>
        <w:tab/>
      </w:r>
      <w:r w:rsidRPr="00EB1745">
        <w:rPr>
          <w:rFonts w:ascii="Times New Roman" w:hAnsi="Times New Roman" w:cs="Times New Roman"/>
          <w:b/>
          <w:sz w:val="28"/>
          <w:szCs w:val="28"/>
        </w:rPr>
        <w:tab/>
        <w:t>Шемуранова Д.С.,</w:t>
      </w:r>
    </w:p>
    <w:p w:rsidR="00EB1745" w:rsidRPr="00EB1745" w:rsidRDefault="00EB1745" w:rsidP="00EB1745">
      <w:pPr>
        <w:spacing w:after="0"/>
        <w:ind w:left="4620" w:right="-1"/>
        <w:rPr>
          <w:rFonts w:ascii="Times New Roman" w:hAnsi="Times New Roman" w:cs="Times New Roman"/>
          <w:b/>
          <w:sz w:val="16"/>
          <w:szCs w:val="28"/>
        </w:rPr>
      </w:pPr>
    </w:p>
    <w:p w:rsidR="00EB1745" w:rsidRPr="00EB1745" w:rsidRDefault="00EB1745" w:rsidP="00EB1745">
      <w:pPr>
        <w:spacing w:after="0"/>
        <w:ind w:left="4620" w:right="-1"/>
        <w:rPr>
          <w:rFonts w:ascii="Times New Roman" w:hAnsi="Times New Roman" w:cs="Times New Roman"/>
          <w:szCs w:val="28"/>
        </w:rPr>
      </w:pPr>
      <w:r w:rsidRPr="00EB1745">
        <w:rPr>
          <w:rFonts w:ascii="Times New Roman" w:hAnsi="Times New Roman" w:cs="Times New Roman"/>
          <w:szCs w:val="28"/>
        </w:rPr>
        <w:t>слушатель программы профессиональной переподготовки «</w:t>
      </w:r>
      <w:r w:rsidR="00C73D5E" w:rsidRPr="00C73D5E">
        <w:rPr>
          <w:rFonts w:ascii="Times New Roman" w:hAnsi="Times New Roman" w:cs="Times New Roman"/>
          <w:szCs w:val="28"/>
        </w:rPr>
        <w:t>Теория и методика обучения математике</w:t>
      </w:r>
      <w:r w:rsidRPr="00C73D5E">
        <w:rPr>
          <w:rFonts w:ascii="Times New Roman" w:hAnsi="Times New Roman" w:cs="Times New Roman"/>
          <w:szCs w:val="28"/>
        </w:rPr>
        <w:t>»</w:t>
      </w:r>
      <w:r w:rsidRPr="00EB1745">
        <w:rPr>
          <w:rFonts w:ascii="Times New Roman" w:hAnsi="Times New Roman" w:cs="Times New Roman"/>
          <w:szCs w:val="28"/>
        </w:rPr>
        <w:t xml:space="preserve"> форма обучения - с частичным отрывом</w:t>
      </w:r>
    </w:p>
    <w:p w:rsidR="00EB1745" w:rsidRPr="00EB1745" w:rsidRDefault="00EB1745" w:rsidP="00EB1745">
      <w:pPr>
        <w:spacing w:after="0"/>
        <w:rPr>
          <w:rFonts w:ascii="Times New Roman" w:hAnsi="Times New Roman" w:cs="Times New Roman"/>
          <w:sz w:val="28"/>
          <w:szCs w:val="28"/>
        </w:rPr>
      </w:pPr>
    </w:p>
    <w:p w:rsidR="00EB1745" w:rsidRDefault="00EB1745" w:rsidP="00EB1745">
      <w:pPr>
        <w:tabs>
          <w:tab w:val="left" w:pos="1125"/>
        </w:tabs>
        <w:spacing w:after="0" w:line="240" w:lineRule="auto"/>
        <w:jc w:val="center"/>
        <w:rPr>
          <w:rFonts w:ascii="Times New Roman" w:hAnsi="Times New Roman" w:cs="Times New Roman"/>
          <w:b/>
          <w:sz w:val="28"/>
          <w:szCs w:val="28"/>
        </w:rPr>
      </w:pPr>
    </w:p>
    <w:p w:rsidR="00EB1745" w:rsidRPr="00EB1745" w:rsidRDefault="00EB1745" w:rsidP="00EB1745">
      <w:pPr>
        <w:tabs>
          <w:tab w:val="left" w:pos="1125"/>
        </w:tabs>
        <w:spacing w:after="0" w:line="240" w:lineRule="auto"/>
        <w:jc w:val="center"/>
        <w:rPr>
          <w:rFonts w:ascii="Times New Roman" w:hAnsi="Times New Roman" w:cs="Times New Roman"/>
          <w:b/>
          <w:sz w:val="28"/>
          <w:szCs w:val="28"/>
        </w:rPr>
      </w:pPr>
      <w:r w:rsidRPr="00EB1745">
        <w:rPr>
          <w:rFonts w:ascii="Times New Roman" w:hAnsi="Times New Roman" w:cs="Times New Roman"/>
          <w:b/>
          <w:bCs/>
          <w:sz w:val="28"/>
          <w:szCs w:val="28"/>
        </w:rPr>
        <w:t>Пути и средства активизации познавательной деятельности учащихся при коррекционно-развивающем обучении математике в 5-6 классах</w:t>
      </w:r>
    </w:p>
    <w:p w:rsidR="00EB1745" w:rsidRPr="00EB1745" w:rsidRDefault="00EB1745" w:rsidP="00EB1745">
      <w:pPr>
        <w:tabs>
          <w:tab w:val="left" w:pos="1125"/>
        </w:tabs>
        <w:spacing w:after="0" w:line="240" w:lineRule="auto"/>
        <w:jc w:val="center"/>
        <w:rPr>
          <w:rFonts w:ascii="Times New Roman" w:hAnsi="Times New Roman" w:cs="Times New Roman"/>
          <w:b/>
          <w:szCs w:val="28"/>
        </w:rPr>
      </w:pPr>
    </w:p>
    <w:p w:rsidR="00EB1745" w:rsidRPr="00EB1745" w:rsidRDefault="00EB1745" w:rsidP="00EB1745">
      <w:pPr>
        <w:spacing w:after="0" w:line="240" w:lineRule="auto"/>
        <w:jc w:val="right"/>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tabs>
          <w:tab w:val="left" w:pos="3210"/>
        </w:tabs>
        <w:spacing w:line="240" w:lineRule="auto"/>
        <w:jc w:val="center"/>
        <w:rPr>
          <w:rFonts w:ascii="Times New Roman" w:hAnsi="Times New Roman" w:cs="Times New Roman"/>
          <w:b/>
          <w:sz w:val="28"/>
          <w:szCs w:val="28"/>
        </w:rPr>
      </w:pPr>
    </w:p>
    <w:p w:rsidR="007A4F68" w:rsidRDefault="007A4F68" w:rsidP="00EB1745">
      <w:pPr>
        <w:spacing w:line="240" w:lineRule="auto"/>
        <w:ind w:right="360"/>
        <w:jc w:val="center"/>
        <w:rPr>
          <w:rFonts w:ascii="Times New Roman" w:hAnsi="Times New Roman" w:cs="Times New Roman"/>
          <w:b/>
          <w:sz w:val="28"/>
          <w:szCs w:val="28"/>
        </w:rPr>
      </w:pPr>
    </w:p>
    <w:p w:rsidR="00EB1745" w:rsidRPr="00C73D5E" w:rsidRDefault="00EB1745" w:rsidP="00EB1745">
      <w:pPr>
        <w:spacing w:line="240" w:lineRule="auto"/>
        <w:ind w:right="360"/>
        <w:jc w:val="center"/>
        <w:rPr>
          <w:rFonts w:ascii="Times New Roman" w:hAnsi="Times New Roman" w:cs="Times New Roman"/>
          <w:b/>
          <w:sz w:val="28"/>
          <w:szCs w:val="28"/>
        </w:rPr>
      </w:pPr>
      <w:r w:rsidRPr="00EB1745">
        <w:rPr>
          <w:rFonts w:ascii="Times New Roman" w:hAnsi="Times New Roman" w:cs="Times New Roman"/>
          <w:b/>
          <w:sz w:val="28"/>
          <w:szCs w:val="28"/>
        </w:rPr>
        <w:t>2014</w:t>
      </w:r>
    </w:p>
    <w:p w:rsidR="00197F5E" w:rsidRPr="00197F5E" w:rsidRDefault="00197F5E" w:rsidP="00197F5E">
      <w:pPr>
        <w:tabs>
          <w:tab w:val="left" w:pos="8460"/>
        </w:tabs>
        <w:spacing w:line="360" w:lineRule="auto"/>
        <w:jc w:val="center"/>
        <w:rPr>
          <w:rFonts w:ascii="Times New Roman" w:hAnsi="Times New Roman" w:cs="Times New Roman"/>
          <w:b/>
          <w:sz w:val="28"/>
        </w:rPr>
      </w:pPr>
      <w:r w:rsidRPr="00197F5E">
        <w:rPr>
          <w:rFonts w:ascii="Times New Roman" w:hAnsi="Times New Roman" w:cs="Times New Roman"/>
          <w:b/>
          <w:sz w:val="28"/>
        </w:rPr>
        <w:lastRenderedPageBreak/>
        <w:t>Содержание</w:t>
      </w:r>
    </w:p>
    <w:p w:rsidR="00197F5E" w:rsidRDefault="00197F5E" w:rsidP="008760A3">
      <w:pPr>
        <w:rPr>
          <w:rFonts w:ascii="Times New Roman" w:hAnsi="Times New Roman" w:cs="Times New Roman"/>
          <w:sz w:val="28"/>
        </w:rPr>
        <w:sectPr w:rsidR="00197F5E" w:rsidSect="00EB1745">
          <w:footerReference w:type="default" r:id="rId8"/>
          <w:type w:val="continuous"/>
          <w:pgSz w:w="11906" w:h="16838"/>
          <w:pgMar w:top="1134" w:right="850" w:bottom="1134" w:left="1701" w:header="708" w:footer="708" w:gutter="0"/>
          <w:pgNumType w:start="1"/>
          <w:cols w:space="708"/>
          <w:titlePg/>
          <w:docGrid w:linePitch="360"/>
        </w:sectPr>
      </w:pPr>
    </w:p>
    <w:p w:rsidR="002A7933" w:rsidRDefault="008760A3" w:rsidP="008760A3">
      <w:pPr>
        <w:rPr>
          <w:rFonts w:ascii="Times New Roman" w:hAnsi="Times New Roman" w:cs="Times New Roman"/>
          <w:sz w:val="36"/>
        </w:rPr>
      </w:pPr>
      <w:r w:rsidRPr="008760A3">
        <w:rPr>
          <w:rFonts w:ascii="Times New Roman" w:hAnsi="Times New Roman" w:cs="Times New Roman"/>
          <w:sz w:val="28"/>
        </w:rPr>
        <w:lastRenderedPageBreak/>
        <w:t>Введение</w:t>
      </w:r>
    </w:p>
    <w:p w:rsidR="00957AD4" w:rsidRPr="00196C33" w:rsidRDefault="00957AD4" w:rsidP="008760A3">
      <w:pPr>
        <w:spacing w:after="0" w:line="360" w:lineRule="auto"/>
        <w:jc w:val="both"/>
        <w:rPr>
          <w:rFonts w:ascii="Times New Roman" w:hAnsi="Times New Roman" w:cs="Times New Roman"/>
          <w:sz w:val="28"/>
        </w:rPr>
      </w:pPr>
      <w:r w:rsidRPr="00196C33">
        <w:rPr>
          <w:rFonts w:ascii="Times New Roman" w:hAnsi="Times New Roman" w:cs="Times New Roman"/>
          <w:sz w:val="28"/>
        </w:rPr>
        <w:t>Глава 1. Теоретические основы коррекционного  обучения учащихся</w:t>
      </w:r>
      <w:r w:rsidR="00776B2B" w:rsidRPr="00196C33">
        <w:rPr>
          <w:rFonts w:ascii="Times New Roman" w:hAnsi="Times New Roman" w:cs="Times New Roman"/>
          <w:sz w:val="28"/>
        </w:rPr>
        <w:t xml:space="preserve"> </w:t>
      </w:r>
      <w:r w:rsidR="00161004" w:rsidRPr="00196C33">
        <w:rPr>
          <w:rFonts w:ascii="Times New Roman" w:hAnsi="Times New Roman" w:cs="Times New Roman"/>
          <w:sz w:val="28"/>
        </w:rPr>
        <w:t>в математике</w:t>
      </w:r>
    </w:p>
    <w:p w:rsidR="00957AD4" w:rsidRPr="005A3BAD" w:rsidRDefault="00957AD4" w:rsidP="00197F5E">
      <w:pPr>
        <w:pStyle w:val="a3"/>
        <w:numPr>
          <w:ilvl w:val="1"/>
          <w:numId w:val="1"/>
        </w:numPr>
        <w:spacing w:after="0"/>
        <w:ind w:left="709" w:hanging="567"/>
        <w:rPr>
          <w:rFonts w:ascii="Times New Roman" w:hAnsi="Times New Roman" w:cs="Times New Roman"/>
          <w:sz w:val="28"/>
        </w:rPr>
      </w:pPr>
      <w:r w:rsidRPr="005A3BAD">
        <w:rPr>
          <w:rFonts w:ascii="Times New Roman" w:hAnsi="Times New Roman" w:cs="Times New Roman"/>
          <w:sz w:val="28"/>
        </w:rPr>
        <w:t xml:space="preserve">Индивидуальные психологические особенности учащихся </w:t>
      </w:r>
      <w:r w:rsidR="00776B2B">
        <w:rPr>
          <w:rFonts w:ascii="Times New Roman" w:hAnsi="Times New Roman" w:cs="Times New Roman"/>
          <w:sz w:val="28"/>
        </w:rPr>
        <w:t>с ОВЗ</w:t>
      </w:r>
      <w:r w:rsidR="00776B2B" w:rsidRPr="005A3BAD">
        <w:rPr>
          <w:rFonts w:ascii="Times New Roman" w:hAnsi="Times New Roman" w:cs="Times New Roman"/>
          <w:sz w:val="28"/>
        </w:rPr>
        <w:t xml:space="preserve"> </w:t>
      </w:r>
      <w:r w:rsidR="008760A3">
        <w:rPr>
          <w:rFonts w:ascii="Times New Roman" w:hAnsi="Times New Roman" w:cs="Times New Roman"/>
          <w:sz w:val="28"/>
        </w:rPr>
        <w:t xml:space="preserve">и их учет </w:t>
      </w:r>
      <w:r w:rsidR="00161004">
        <w:rPr>
          <w:rFonts w:ascii="Times New Roman" w:hAnsi="Times New Roman" w:cs="Times New Roman"/>
          <w:sz w:val="28"/>
        </w:rPr>
        <w:t>обучении</w:t>
      </w:r>
      <w:r w:rsidR="00197F5E">
        <w:rPr>
          <w:rFonts w:ascii="Times New Roman" w:hAnsi="Times New Roman" w:cs="Times New Roman"/>
          <w:sz w:val="28"/>
        </w:rPr>
        <w:t xml:space="preserve"> </w:t>
      </w:r>
    </w:p>
    <w:p w:rsidR="00957AD4" w:rsidRPr="005A3BAD" w:rsidRDefault="00957AD4" w:rsidP="00197F5E">
      <w:pPr>
        <w:pStyle w:val="a3"/>
        <w:numPr>
          <w:ilvl w:val="1"/>
          <w:numId w:val="1"/>
        </w:numPr>
        <w:ind w:left="709" w:hanging="567"/>
        <w:jc w:val="both"/>
        <w:rPr>
          <w:rFonts w:ascii="Times New Roman" w:hAnsi="Times New Roman" w:cs="Times New Roman"/>
          <w:sz w:val="28"/>
        </w:rPr>
      </w:pPr>
      <w:r w:rsidRPr="005A3BAD">
        <w:rPr>
          <w:rFonts w:ascii="Times New Roman" w:hAnsi="Times New Roman" w:cs="Times New Roman"/>
          <w:sz w:val="28"/>
        </w:rPr>
        <w:t>Индивидуальные различия учащихся</w:t>
      </w:r>
      <w:r w:rsidR="00161004">
        <w:rPr>
          <w:rFonts w:ascii="Times New Roman" w:hAnsi="Times New Roman" w:cs="Times New Roman"/>
          <w:sz w:val="28"/>
        </w:rPr>
        <w:t xml:space="preserve"> в усвоении школьной математики</w:t>
      </w:r>
    </w:p>
    <w:p w:rsidR="00957AD4" w:rsidRPr="005A3BAD" w:rsidRDefault="00957AD4" w:rsidP="00197F5E">
      <w:pPr>
        <w:pStyle w:val="a3"/>
        <w:numPr>
          <w:ilvl w:val="1"/>
          <w:numId w:val="1"/>
        </w:numPr>
        <w:ind w:left="709" w:hanging="567"/>
        <w:jc w:val="both"/>
        <w:rPr>
          <w:rFonts w:ascii="Times New Roman" w:hAnsi="Times New Roman" w:cs="Times New Roman"/>
          <w:sz w:val="28"/>
        </w:rPr>
      </w:pPr>
      <w:r w:rsidRPr="005A3BAD">
        <w:rPr>
          <w:rFonts w:ascii="Times New Roman" w:hAnsi="Times New Roman" w:cs="Times New Roman"/>
          <w:sz w:val="28"/>
        </w:rPr>
        <w:t>Активизация познавательной деятельности учащихся как условие эффективности кор</w:t>
      </w:r>
      <w:r w:rsidR="00161004">
        <w:rPr>
          <w:rFonts w:ascii="Times New Roman" w:hAnsi="Times New Roman" w:cs="Times New Roman"/>
          <w:sz w:val="28"/>
        </w:rPr>
        <w:t>рекционно-развивающего обучения</w:t>
      </w:r>
    </w:p>
    <w:p w:rsidR="00957AD4" w:rsidRPr="00196C33" w:rsidRDefault="00957AD4" w:rsidP="005A3BAD">
      <w:pPr>
        <w:jc w:val="both"/>
        <w:rPr>
          <w:rFonts w:ascii="Times New Roman" w:hAnsi="Times New Roman" w:cs="Times New Roman"/>
          <w:sz w:val="28"/>
        </w:rPr>
      </w:pPr>
      <w:r w:rsidRPr="00196C33">
        <w:rPr>
          <w:rFonts w:ascii="Times New Roman" w:hAnsi="Times New Roman" w:cs="Times New Roman"/>
          <w:sz w:val="28"/>
        </w:rPr>
        <w:t>Глава 2. Методические аспекты активизации познавательной деятельности учащихся 5-6 классов при коррекционно-</w:t>
      </w:r>
      <w:r w:rsidR="00161004" w:rsidRPr="00196C33">
        <w:rPr>
          <w:rFonts w:ascii="Times New Roman" w:hAnsi="Times New Roman" w:cs="Times New Roman"/>
          <w:sz w:val="28"/>
        </w:rPr>
        <w:t>развивающем обучении математике</w:t>
      </w:r>
    </w:p>
    <w:p w:rsidR="00957AD4" w:rsidRPr="008B2B8C" w:rsidRDefault="00957AD4" w:rsidP="00197F5E">
      <w:pPr>
        <w:pStyle w:val="a3"/>
        <w:numPr>
          <w:ilvl w:val="1"/>
          <w:numId w:val="5"/>
        </w:numPr>
        <w:ind w:left="709" w:hanging="567"/>
        <w:jc w:val="both"/>
        <w:rPr>
          <w:rFonts w:ascii="Times New Roman" w:hAnsi="Times New Roman" w:cs="Times New Roman"/>
          <w:sz w:val="28"/>
        </w:rPr>
      </w:pPr>
      <w:r w:rsidRPr="005A3BAD">
        <w:rPr>
          <w:rFonts w:ascii="Times New Roman" w:hAnsi="Times New Roman" w:cs="Times New Roman"/>
          <w:sz w:val="28"/>
        </w:rPr>
        <w:t>Способы активизации обучению учащих</w:t>
      </w:r>
      <w:r w:rsidR="00161004">
        <w:rPr>
          <w:rFonts w:ascii="Times New Roman" w:hAnsi="Times New Roman" w:cs="Times New Roman"/>
          <w:sz w:val="28"/>
        </w:rPr>
        <w:t>ся решению математических задач</w:t>
      </w:r>
    </w:p>
    <w:p w:rsidR="00957AD4" w:rsidRPr="005A3BAD" w:rsidRDefault="00957AD4" w:rsidP="00197F5E">
      <w:pPr>
        <w:pStyle w:val="a3"/>
        <w:numPr>
          <w:ilvl w:val="1"/>
          <w:numId w:val="5"/>
        </w:numPr>
        <w:ind w:left="709" w:hanging="567"/>
        <w:jc w:val="both"/>
        <w:rPr>
          <w:rFonts w:ascii="Times New Roman" w:hAnsi="Times New Roman" w:cs="Times New Roman"/>
          <w:sz w:val="28"/>
        </w:rPr>
      </w:pPr>
      <w:r w:rsidRPr="008B2B8C">
        <w:rPr>
          <w:rFonts w:ascii="Times New Roman" w:hAnsi="Times New Roman" w:cs="Times New Roman"/>
          <w:sz w:val="28"/>
        </w:rPr>
        <w:t xml:space="preserve">Использование </w:t>
      </w:r>
      <w:r w:rsidR="008B2B8C" w:rsidRPr="008B2B8C">
        <w:rPr>
          <w:rFonts w:ascii="Times New Roman" w:hAnsi="Times New Roman" w:cs="Times New Roman"/>
          <w:sz w:val="28"/>
        </w:rPr>
        <w:t>ИКТ технологий</w:t>
      </w:r>
      <w:r w:rsidR="008B2B8C" w:rsidRPr="008B2B8C">
        <w:rPr>
          <w:rFonts w:ascii="Times New Roman" w:hAnsi="Times New Roman" w:cs="Times New Roman"/>
          <w:b/>
          <w:i/>
          <w:sz w:val="28"/>
        </w:rPr>
        <w:t xml:space="preserve"> </w:t>
      </w:r>
      <w:r w:rsidRPr="005A3BAD">
        <w:rPr>
          <w:rFonts w:ascii="Times New Roman" w:hAnsi="Times New Roman" w:cs="Times New Roman"/>
          <w:sz w:val="28"/>
        </w:rPr>
        <w:t>на уроках коррекционно-р</w:t>
      </w:r>
      <w:r w:rsidR="00161004">
        <w:rPr>
          <w:rFonts w:ascii="Times New Roman" w:hAnsi="Times New Roman" w:cs="Times New Roman"/>
          <w:sz w:val="28"/>
        </w:rPr>
        <w:t>азвивающего обучения математике</w:t>
      </w:r>
    </w:p>
    <w:p w:rsidR="00197F5E" w:rsidRDefault="00957AD4" w:rsidP="00197F5E">
      <w:pPr>
        <w:pStyle w:val="a3"/>
        <w:numPr>
          <w:ilvl w:val="1"/>
          <w:numId w:val="5"/>
        </w:numPr>
        <w:ind w:left="709" w:hanging="567"/>
        <w:jc w:val="both"/>
        <w:rPr>
          <w:rFonts w:ascii="Times New Roman" w:hAnsi="Times New Roman" w:cs="Times New Roman"/>
          <w:sz w:val="28"/>
        </w:rPr>
      </w:pPr>
      <w:r w:rsidRPr="005A3BAD">
        <w:rPr>
          <w:rFonts w:ascii="Times New Roman" w:hAnsi="Times New Roman" w:cs="Times New Roman"/>
          <w:sz w:val="28"/>
        </w:rPr>
        <w:t>Занимательные пятиминутки как средство активизации познавательной деятельности учащихся на уроках математ</w:t>
      </w:r>
      <w:r w:rsidR="00161004">
        <w:rPr>
          <w:rFonts w:ascii="Times New Roman" w:hAnsi="Times New Roman" w:cs="Times New Roman"/>
          <w:sz w:val="28"/>
        </w:rPr>
        <w:t>ики</w:t>
      </w:r>
    </w:p>
    <w:p w:rsidR="00957AD4" w:rsidRPr="00161004" w:rsidRDefault="00161004" w:rsidP="00197F5E">
      <w:pPr>
        <w:pStyle w:val="a3"/>
        <w:ind w:left="142"/>
        <w:jc w:val="both"/>
        <w:rPr>
          <w:rFonts w:ascii="Times New Roman" w:hAnsi="Times New Roman" w:cs="Times New Roman"/>
          <w:sz w:val="28"/>
        </w:rPr>
      </w:pPr>
      <w:r w:rsidRPr="00197F5E">
        <w:rPr>
          <w:rFonts w:ascii="Times New Roman" w:hAnsi="Times New Roman" w:cs="Times New Roman"/>
          <w:sz w:val="28"/>
        </w:rPr>
        <w:t>Заключение</w:t>
      </w:r>
      <w:r w:rsidR="002A7933" w:rsidRPr="00197F5E">
        <w:rPr>
          <w:rFonts w:ascii="Times New Roman" w:hAnsi="Times New Roman" w:cs="Times New Roman"/>
          <w:sz w:val="28"/>
        </w:rPr>
        <w:t xml:space="preserve">                                                                                                        </w:t>
      </w:r>
      <w:r w:rsidRPr="00161004">
        <w:rPr>
          <w:rFonts w:ascii="Times New Roman" w:hAnsi="Times New Roman" w:cs="Times New Roman"/>
          <w:sz w:val="28"/>
        </w:rPr>
        <w:t>Литература</w:t>
      </w:r>
      <w:r w:rsidR="00A77E4A">
        <w:rPr>
          <w:rFonts w:ascii="Times New Roman" w:hAnsi="Times New Roman" w:cs="Times New Roman"/>
          <w:sz w:val="28"/>
        </w:rPr>
        <w:t xml:space="preserve"> </w:t>
      </w:r>
    </w:p>
    <w:p w:rsidR="00197F5E" w:rsidRDefault="00197F5E" w:rsidP="005A3BAD">
      <w:pPr>
        <w:jc w:val="both"/>
        <w:rPr>
          <w:rFonts w:ascii="Times New Roman" w:hAnsi="Times New Roman" w:cs="Times New Roman"/>
          <w:sz w:val="28"/>
        </w:rPr>
      </w:pPr>
      <w:r>
        <w:rPr>
          <w:rFonts w:ascii="Times New Roman" w:hAnsi="Times New Roman" w:cs="Times New Roman"/>
          <w:sz w:val="28"/>
        </w:rPr>
        <w:t xml:space="preserve">   </w:t>
      </w:r>
    </w:p>
    <w:p w:rsidR="00197F5E" w:rsidRDefault="00197F5E" w:rsidP="005A3BAD">
      <w:pPr>
        <w:jc w:val="both"/>
        <w:rPr>
          <w:rFonts w:ascii="Times New Roman" w:hAnsi="Times New Roman" w:cs="Times New Roman"/>
          <w:sz w:val="28"/>
        </w:rPr>
      </w:pPr>
    </w:p>
    <w:p w:rsidR="00197F5E" w:rsidRDefault="00197F5E" w:rsidP="005A3BAD">
      <w:pPr>
        <w:jc w:val="both"/>
        <w:rPr>
          <w:rFonts w:ascii="Times New Roman" w:hAnsi="Times New Roman" w:cs="Times New Roman"/>
          <w:sz w:val="28"/>
        </w:rPr>
      </w:pPr>
    </w:p>
    <w:p w:rsidR="00197F5E" w:rsidRDefault="00197F5E" w:rsidP="005A3BAD">
      <w:pPr>
        <w:jc w:val="both"/>
        <w:rPr>
          <w:rFonts w:ascii="Times New Roman" w:hAnsi="Times New Roman" w:cs="Times New Roman"/>
          <w:sz w:val="28"/>
        </w:rPr>
      </w:pPr>
    </w:p>
    <w:p w:rsidR="00197F5E" w:rsidRDefault="00197F5E" w:rsidP="005A3BAD">
      <w:pPr>
        <w:jc w:val="both"/>
        <w:rPr>
          <w:rFonts w:ascii="Times New Roman" w:hAnsi="Times New Roman" w:cs="Times New Roman"/>
          <w:sz w:val="28"/>
        </w:rPr>
      </w:pPr>
    </w:p>
    <w:p w:rsidR="00197F5E" w:rsidRDefault="00197F5E" w:rsidP="005A3BAD">
      <w:pPr>
        <w:jc w:val="both"/>
        <w:rPr>
          <w:rFonts w:ascii="Times New Roman" w:hAnsi="Times New Roman" w:cs="Times New Roman"/>
          <w:sz w:val="28"/>
        </w:rPr>
      </w:pPr>
    </w:p>
    <w:p w:rsidR="00197F5E" w:rsidRDefault="00197F5E" w:rsidP="005A3BAD">
      <w:pPr>
        <w:jc w:val="both"/>
        <w:rPr>
          <w:rFonts w:ascii="Times New Roman" w:hAnsi="Times New Roman" w:cs="Times New Roman"/>
          <w:sz w:val="28"/>
        </w:rPr>
      </w:pPr>
    </w:p>
    <w:p w:rsidR="00197F5E" w:rsidRDefault="00197F5E" w:rsidP="005A3BAD">
      <w:pPr>
        <w:jc w:val="both"/>
        <w:rPr>
          <w:rFonts w:ascii="Times New Roman" w:hAnsi="Times New Roman" w:cs="Times New Roman"/>
          <w:sz w:val="28"/>
        </w:rPr>
      </w:pPr>
    </w:p>
    <w:p w:rsidR="00197F5E" w:rsidRDefault="00197F5E" w:rsidP="00197F5E">
      <w:pPr>
        <w:spacing w:after="0"/>
        <w:jc w:val="both"/>
        <w:rPr>
          <w:rFonts w:ascii="Times New Roman" w:hAnsi="Times New Roman" w:cs="Times New Roman"/>
          <w:sz w:val="28"/>
        </w:rPr>
      </w:pPr>
      <w:r>
        <w:rPr>
          <w:rFonts w:ascii="Times New Roman" w:hAnsi="Times New Roman" w:cs="Times New Roman"/>
          <w:sz w:val="28"/>
        </w:rPr>
        <w:lastRenderedPageBreak/>
        <w:t xml:space="preserve">     3</w:t>
      </w:r>
    </w:p>
    <w:p w:rsidR="00197F5E" w:rsidRDefault="00197F5E" w:rsidP="00197F5E">
      <w:pPr>
        <w:spacing w:after="0"/>
        <w:jc w:val="both"/>
        <w:rPr>
          <w:rFonts w:ascii="Times New Roman" w:hAnsi="Times New Roman" w:cs="Times New Roman"/>
          <w:sz w:val="28"/>
        </w:rPr>
      </w:pPr>
    </w:p>
    <w:p w:rsidR="00197F5E" w:rsidRDefault="00197F5E" w:rsidP="00197F5E">
      <w:pPr>
        <w:spacing w:after="0"/>
        <w:jc w:val="both"/>
        <w:rPr>
          <w:rFonts w:ascii="Times New Roman" w:hAnsi="Times New Roman" w:cs="Times New Roman"/>
          <w:sz w:val="28"/>
        </w:rPr>
      </w:pPr>
    </w:p>
    <w:p w:rsidR="00197F5E" w:rsidRDefault="00197F5E" w:rsidP="00197F5E">
      <w:pPr>
        <w:spacing w:after="0"/>
        <w:jc w:val="both"/>
        <w:rPr>
          <w:rFonts w:ascii="Times New Roman" w:hAnsi="Times New Roman" w:cs="Times New Roman"/>
          <w:sz w:val="28"/>
        </w:rPr>
      </w:pPr>
    </w:p>
    <w:p w:rsidR="00197F5E" w:rsidRDefault="00197F5E" w:rsidP="00197F5E">
      <w:pPr>
        <w:spacing w:after="0"/>
        <w:jc w:val="both"/>
        <w:rPr>
          <w:rFonts w:ascii="Times New Roman" w:hAnsi="Times New Roman" w:cs="Times New Roman"/>
          <w:sz w:val="28"/>
        </w:rPr>
      </w:pPr>
    </w:p>
    <w:p w:rsidR="00197F5E" w:rsidRDefault="00197F5E" w:rsidP="00197F5E">
      <w:pPr>
        <w:spacing w:after="0"/>
        <w:jc w:val="both"/>
        <w:rPr>
          <w:rFonts w:ascii="Times New Roman" w:hAnsi="Times New Roman" w:cs="Times New Roman"/>
          <w:sz w:val="28"/>
        </w:rPr>
      </w:pPr>
      <w:r>
        <w:rPr>
          <w:rFonts w:ascii="Times New Roman" w:hAnsi="Times New Roman" w:cs="Times New Roman"/>
          <w:sz w:val="28"/>
        </w:rPr>
        <w:t xml:space="preserve">     4</w:t>
      </w:r>
    </w:p>
    <w:p w:rsidR="00197F5E" w:rsidRDefault="00197F5E" w:rsidP="00197F5E">
      <w:pPr>
        <w:spacing w:after="0"/>
        <w:jc w:val="both"/>
        <w:rPr>
          <w:rFonts w:ascii="Times New Roman" w:hAnsi="Times New Roman" w:cs="Times New Roman"/>
          <w:sz w:val="28"/>
        </w:rPr>
      </w:pPr>
    </w:p>
    <w:p w:rsidR="00197F5E" w:rsidRDefault="00197F5E" w:rsidP="00197F5E">
      <w:pPr>
        <w:spacing w:after="0"/>
        <w:jc w:val="both"/>
        <w:rPr>
          <w:rFonts w:ascii="Times New Roman" w:hAnsi="Times New Roman" w:cs="Times New Roman"/>
          <w:sz w:val="28"/>
        </w:rPr>
      </w:pPr>
      <w:r>
        <w:rPr>
          <w:rFonts w:ascii="Times New Roman" w:hAnsi="Times New Roman" w:cs="Times New Roman"/>
          <w:sz w:val="28"/>
        </w:rPr>
        <w:t xml:space="preserve">     9</w:t>
      </w:r>
    </w:p>
    <w:p w:rsidR="00197F5E" w:rsidRDefault="00197F5E" w:rsidP="00197F5E">
      <w:pPr>
        <w:spacing w:after="0"/>
        <w:jc w:val="both"/>
        <w:rPr>
          <w:rFonts w:ascii="Times New Roman" w:hAnsi="Times New Roman" w:cs="Times New Roman"/>
          <w:sz w:val="28"/>
        </w:rPr>
      </w:pPr>
    </w:p>
    <w:p w:rsidR="00197F5E" w:rsidRDefault="00197F5E" w:rsidP="00197F5E">
      <w:pPr>
        <w:spacing w:after="0"/>
        <w:jc w:val="both"/>
        <w:rPr>
          <w:rFonts w:ascii="Times New Roman" w:hAnsi="Times New Roman" w:cs="Times New Roman"/>
          <w:sz w:val="28"/>
        </w:rPr>
      </w:pPr>
      <w:r>
        <w:rPr>
          <w:rFonts w:ascii="Times New Roman" w:hAnsi="Times New Roman" w:cs="Times New Roman"/>
          <w:sz w:val="28"/>
        </w:rPr>
        <w:t xml:space="preserve">   16  </w:t>
      </w:r>
    </w:p>
    <w:p w:rsidR="00197F5E" w:rsidRDefault="00197F5E" w:rsidP="00197F5E">
      <w:pPr>
        <w:spacing w:after="0"/>
        <w:jc w:val="both"/>
        <w:rPr>
          <w:rFonts w:ascii="Times New Roman" w:hAnsi="Times New Roman" w:cs="Times New Roman"/>
          <w:sz w:val="28"/>
        </w:rPr>
      </w:pPr>
    </w:p>
    <w:p w:rsidR="00197F5E" w:rsidRDefault="00197F5E" w:rsidP="00197F5E">
      <w:pPr>
        <w:spacing w:after="0"/>
        <w:jc w:val="both"/>
        <w:rPr>
          <w:rFonts w:ascii="Times New Roman" w:hAnsi="Times New Roman" w:cs="Times New Roman"/>
          <w:sz w:val="28"/>
        </w:rPr>
      </w:pPr>
    </w:p>
    <w:p w:rsidR="00197F5E" w:rsidRDefault="00197F5E" w:rsidP="00197F5E">
      <w:pPr>
        <w:spacing w:after="0"/>
        <w:jc w:val="both"/>
        <w:rPr>
          <w:rFonts w:ascii="Times New Roman" w:hAnsi="Times New Roman" w:cs="Times New Roman"/>
          <w:sz w:val="28"/>
        </w:rPr>
      </w:pPr>
    </w:p>
    <w:p w:rsidR="00197F5E" w:rsidRDefault="00197F5E" w:rsidP="00197F5E">
      <w:pPr>
        <w:spacing w:after="0"/>
        <w:jc w:val="both"/>
        <w:rPr>
          <w:rFonts w:ascii="Times New Roman" w:hAnsi="Times New Roman" w:cs="Times New Roman"/>
          <w:sz w:val="28"/>
        </w:rPr>
      </w:pPr>
    </w:p>
    <w:p w:rsidR="002A7933" w:rsidRDefault="00197F5E" w:rsidP="00197F5E">
      <w:pPr>
        <w:spacing w:after="0"/>
        <w:jc w:val="both"/>
        <w:rPr>
          <w:rFonts w:ascii="Times New Roman" w:hAnsi="Times New Roman" w:cs="Times New Roman"/>
          <w:sz w:val="28"/>
        </w:rPr>
      </w:pPr>
      <w:r>
        <w:rPr>
          <w:rFonts w:ascii="Times New Roman" w:hAnsi="Times New Roman" w:cs="Times New Roman"/>
          <w:sz w:val="28"/>
        </w:rPr>
        <w:t xml:space="preserve">        </w:t>
      </w:r>
    </w:p>
    <w:p w:rsidR="00197F5E" w:rsidRDefault="00197F5E" w:rsidP="00197F5E">
      <w:pPr>
        <w:spacing w:after="0"/>
        <w:jc w:val="both"/>
        <w:rPr>
          <w:rFonts w:ascii="Times New Roman" w:hAnsi="Times New Roman" w:cs="Times New Roman"/>
          <w:sz w:val="28"/>
        </w:rPr>
      </w:pPr>
      <w:r>
        <w:rPr>
          <w:rFonts w:ascii="Times New Roman" w:hAnsi="Times New Roman" w:cs="Times New Roman"/>
          <w:sz w:val="28"/>
        </w:rPr>
        <w:t xml:space="preserve">    18</w:t>
      </w:r>
    </w:p>
    <w:p w:rsidR="00197F5E" w:rsidRDefault="00197F5E" w:rsidP="00197F5E">
      <w:pPr>
        <w:spacing w:after="0"/>
        <w:jc w:val="both"/>
        <w:rPr>
          <w:rFonts w:ascii="Times New Roman" w:hAnsi="Times New Roman" w:cs="Times New Roman"/>
          <w:sz w:val="28"/>
        </w:rPr>
      </w:pPr>
    </w:p>
    <w:p w:rsidR="00197F5E" w:rsidRDefault="00197F5E" w:rsidP="00197F5E">
      <w:pPr>
        <w:spacing w:after="0"/>
        <w:jc w:val="both"/>
        <w:rPr>
          <w:rFonts w:ascii="Times New Roman" w:hAnsi="Times New Roman" w:cs="Times New Roman"/>
          <w:sz w:val="28"/>
        </w:rPr>
      </w:pPr>
      <w:r>
        <w:rPr>
          <w:rFonts w:ascii="Times New Roman" w:hAnsi="Times New Roman" w:cs="Times New Roman"/>
          <w:sz w:val="28"/>
        </w:rPr>
        <w:t xml:space="preserve">    2</w:t>
      </w:r>
      <w:r w:rsidR="00E6621D">
        <w:rPr>
          <w:rFonts w:ascii="Times New Roman" w:hAnsi="Times New Roman" w:cs="Times New Roman"/>
          <w:sz w:val="28"/>
        </w:rPr>
        <w:t>2</w:t>
      </w:r>
    </w:p>
    <w:p w:rsidR="00197F5E" w:rsidRDefault="00197F5E" w:rsidP="00197F5E">
      <w:pPr>
        <w:spacing w:after="0"/>
        <w:jc w:val="both"/>
        <w:rPr>
          <w:rFonts w:ascii="Times New Roman" w:hAnsi="Times New Roman" w:cs="Times New Roman"/>
          <w:sz w:val="28"/>
        </w:rPr>
      </w:pPr>
    </w:p>
    <w:p w:rsidR="00197F5E" w:rsidRDefault="00197F5E" w:rsidP="00197F5E">
      <w:pPr>
        <w:spacing w:after="0"/>
        <w:jc w:val="both"/>
        <w:rPr>
          <w:rFonts w:ascii="Times New Roman" w:hAnsi="Times New Roman" w:cs="Times New Roman"/>
          <w:sz w:val="28"/>
        </w:rPr>
      </w:pPr>
      <w:r>
        <w:rPr>
          <w:rFonts w:ascii="Times New Roman" w:hAnsi="Times New Roman" w:cs="Times New Roman"/>
          <w:sz w:val="28"/>
        </w:rPr>
        <w:t xml:space="preserve">    3</w:t>
      </w:r>
      <w:r w:rsidR="00E6621D">
        <w:rPr>
          <w:rFonts w:ascii="Times New Roman" w:hAnsi="Times New Roman" w:cs="Times New Roman"/>
          <w:sz w:val="28"/>
        </w:rPr>
        <w:t>1</w:t>
      </w:r>
      <w:r>
        <w:rPr>
          <w:rFonts w:ascii="Times New Roman" w:hAnsi="Times New Roman" w:cs="Times New Roman"/>
          <w:sz w:val="28"/>
        </w:rPr>
        <w:t xml:space="preserve"> </w:t>
      </w:r>
    </w:p>
    <w:p w:rsidR="00197F5E" w:rsidRDefault="00197F5E" w:rsidP="00197F5E">
      <w:pPr>
        <w:spacing w:after="0"/>
        <w:jc w:val="both"/>
        <w:rPr>
          <w:rFonts w:ascii="Times New Roman" w:hAnsi="Times New Roman" w:cs="Times New Roman"/>
          <w:sz w:val="28"/>
        </w:rPr>
      </w:pPr>
      <w:r>
        <w:rPr>
          <w:rFonts w:ascii="Times New Roman" w:hAnsi="Times New Roman" w:cs="Times New Roman"/>
          <w:sz w:val="28"/>
        </w:rPr>
        <w:t xml:space="preserve">    3</w:t>
      </w:r>
      <w:r w:rsidR="00E6621D">
        <w:rPr>
          <w:rFonts w:ascii="Times New Roman" w:hAnsi="Times New Roman" w:cs="Times New Roman"/>
          <w:sz w:val="28"/>
        </w:rPr>
        <w:t>5</w:t>
      </w:r>
    </w:p>
    <w:p w:rsidR="00197F5E" w:rsidRDefault="00197F5E" w:rsidP="00197F5E">
      <w:pPr>
        <w:spacing w:after="0"/>
        <w:jc w:val="both"/>
        <w:rPr>
          <w:rFonts w:ascii="Times New Roman" w:hAnsi="Times New Roman" w:cs="Times New Roman"/>
          <w:sz w:val="28"/>
        </w:rPr>
      </w:pPr>
      <w:r>
        <w:rPr>
          <w:rFonts w:ascii="Times New Roman" w:hAnsi="Times New Roman" w:cs="Times New Roman"/>
          <w:sz w:val="28"/>
        </w:rPr>
        <w:t xml:space="preserve">    3</w:t>
      </w:r>
      <w:r w:rsidR="00E6621D">
        <w:rPr>
          <w:rFonts w:ascii="Times New Roman" w:hAnsi="Times New Roman" w:cs="Times New Roman"/>
          <w:sz w:val="28"/>
        </w:rPr>
        <w:t>7</w:t>
      </w:r>
    </w:p>
    <w:p w:rsidR="00197F5E" w:rsidRDefault="00197F5E" w:rsidP="00197F5E">
      <w:pPr>
        <w:spacing w:after="0"/>
        <w:jc w:val="both"/>
        <w:rPr>
          <w:rFonts w:ascii="Times New Roman" w:hAnsi="Times New Roman" w:cs="Times New Roman"/>
          <w:sz w:val="28"/>
        </w:rPr>
        <w:sectPr w:rsidR="00197F5E" w:rsidSect="00197F5E">
          <w:type w:val="continuous"/>
          <w:pgSz w:w="11906" w:h="16838"/>
          <w:pgMar w:top="1134" w:right="424" w:bottom="1134" w:left="1701" w:header="708" w:footer="708" w:gutter="0"/>
          <w:pgNumType w:start="1"/>
          <w:cols w:num="2" w:space="708" w:equalWidth="0">
            <w:col w:w="8647" w:space="284"/>
            <w:col w:w="850"/>
          </w:cols>
          <w:titlePg/>
          <w:docGrid w:linePitch="360"/>
        </w:sectPr>
      </w:pPr>
    </w:p>
    <w:p w:rsidR="00197F5E" w:rsidRDefault="00197F5E" w:rsidP="005A3BAD">
      <w:pPr>
        <w:jc w:val="both"/>
        <w:rPr>
          <w:rFonts w:ascii="Times New Roman" w:hAnsi="Times New Roman" w:cs="Times New Roman"/>
          <w:sz w:val="28"/>
        </w:rPr>
      </w:pPr>
    </w:p>
    <w:p w:rsidR="005A3BAD" w:rsidRPr="00196C33" w:rsidRDefault="005A3BAD" w:rsidP="005A3BAD">
      <w:pPr>
        <w:jc w:val="center"/>
        <w:rPr>
          <w:rFonts w:ascii="Times New Roman" w:hAnsi="Times New Roman" w:cs="Times New Roman"/>
          <w:sz w:val="28"/>
          <w:szCs w:val="28"/>
        </w:rPr>
      </w:pPr>
      <w:r w:rsidRPr="00196C33">
        <w:rPr>
          <w:rFonts w:ascii="Times New Roman" w:hAnsi="Times New Roman" w:cs="Times New Roman"/>
          <w:sz w:val="28"/>
          <w:szCs w:val="28"/>
        </w:rPr>
        <w:lastRenderedPageBreak/>
        <w:t>Введение.</w:t>
      </w:r>
    </w:p>
    <w:p w:rsidR="00A56A5A" w:rsidRPr="00630571" w:rsidRDefault="00A56A5A" w:rsidP="00630571">
      <w:pPr>
        <w:spacing w:after="0" w:line="360" w:lineRule="auto"/>
        <w:ind w:left="3686" w:firstLine="709"/>
        <w:jc w:val="right"/>
        <w:rPr>
          <w:rFonts w:ascii="Times New Roman" w:eastAsia="Times New Roman" w:hAnsi="Times New Roman" w:cs="Times New Roman"/>
          <w:i/>
          <w:sz w:val="28"/>
          <w:szCs w:val="28"/>
        </w:rPr>
      </w:pPr>
      <w:r w:rsidRPr="00630571">
        <w:rPr>
          <w:rFonts w:ascii="Times New Roman" w:eastAsia="SimSun" w:hAnsi="Times New Roman" w:cs="Times New Roman"/>
          <w:bCs/>
          <w:i/>
          <w:iCs/>
          <w:sz w:val="28"/>
          <w:szCs w:val="28"/>
        </w:rPr>
        <w:t>«Учение, лишенное всякого интереса и взятое только силой принуждения, убивает в ученике охоту к овладению знаниями. Приохотить ребенка к учению гораздо более до</w:t>
      </w:r>
      <w:r w:rsidR="00226FED">
        <w:rPr>
          <w:rFonts w:ascii="Times New Roman" w:eastAsia="SimSun" w:hAnsi="Times New Roman" w:cs="Times New Roman"/>
          <w:bCs/>
          <w:i/>
          <w:iCs/>
          <w:sz w:val="28"/>
          <w:szCs w:val="28"/>
        </w:rPr>
        <w:t>стойная задача, чем приневолить</w:t>
      </w:r>
      <w:r w:rsidRPr="00630571">
        <w:rPr>
          <w:rFonts w:ascii="Times New Roman" w:eastAsia="SimSun" w:hAnsi="Times New Roman" w:cs="Times New Roman"/>
          <w:bCs/>
          <w:i/>
          <w:iCs/>
          <w:sz w:val="28"/>
          <w:szCs w:val="28"/>
        </w:rPr>
        <w:t>»</w:t>
      </w:r>
      <w:r w:rsidRPr="00630571">
        <w:rPr>
          <w:rFonts w:ascii="Times New Roman" w:eastAsia="Times New Roman" w:hAnsi="Times New Roman" w:cs="Times New Roman"/>
          <w:i/>
          <w:sz w:val="28"/>
          <w:szCs w:val="28"/>
        </w:rPr>
        <w:br/>
        <w:t xml:space="preserve">                       К.Д. Ушинский</w:t>
      </w:r>
    </w:p>
    <w:p w:rsidR="00A56A5A" w:rsidRPr="005A3BAD" w:rsidRDefault="00A56A5A" w:rsidP="005A3BAD">
      <w:pPr>
        <w:jc w:val="center"/>
        <w:rPr>
          <w:rFonts w:ascii="Times New Roman" w:hAnsi="Times New Roman" w:cs="Times New Roman"/>
          <w:sz w:val="28"/>
          <w:szCs w:val="28"/>
        </w:rPr>
      </w:pPr>
    </w:p>
    <w:p w:rsidR="005A3BAD" w:rsidRPr="005A3BAD" w:rsidRDefault="005A3BAD" w:rsidP="00350EEB">
      <w:pPr>
        <w:pStyle w:val="a5"/>
        <w:spacing w:after="0" w:line="360" w:lineRule="auto"/>
        <w:ind w:firstLine="709"/>
        <w:jc w:val="both"/>
        <w:rPr>
          <w:sz w:val="28"/>
          <w:szCs w:val="28"/>
        </w:rPr>
      </w:pPr>
      <w:r w:rsidRPr="005A3BAD">
        <w:rPr>
          <w:sz w:val="28"/>
          <w:szCs w:val="28"/>
        </w:rPr>
        <w:t xml:space="preserve">В условиях модернизации образования главным направлением развития школы является повышение качества образования, создание условий для развития личности каждого ученика через совершенствование системы преподавания. </w:t>
      </w:r>
    </w:p>
    <w:p w:rsidR="005A3BAD" w:rsidRPr="005A3BAD" w:rsidRDefault="005A3BAD" w:rsidP="00350EEB">
      <w:pPr>
        <w:pStyle w:val="a5"/>
        <w:spacing w:after="0" w:line="360" w:lineRule="auto"/>
        <w:ind w:firstLine="709"/>
        <w:jc w:val="both"/>
        <w:rPr>
          <w:sz w:val="28"/>
          <w:szCs w:val="28"/>
        </w:rPr>
      </w:pPr>
      <w:r w:rsidRPr="005A3BAD">
        <w:rPr>
          <w:sz w:val="28"/>
          <w:szCs w:val="28"/>
        </w:rPr>
        <w:t>Инновационные процессы, происходящие в течение последних лет в системе образования страны, присущи и специальной (коррекционной) школе. На первое место выходит задача социальной адаптации умственно отсталого выпускника. Социальная адаптация, т.е. активное приспособление к условиям социальной среды путем усвоения и принятия целей, ценностей, норм, правил и способов поведения, принятых в обществе, является универсальной основой для личного и социального благополучия любого человека. Ребенок, ограниченный в умственном развитии, не в состоянии сам выделить, освоить и усвоить те звенья социальных структур, которые позволяют личности комфортно поддерживать существование в социальной среде и успешно реализовывать в ней свои потребности и цели.</w:t>
      </w:r>
    </w:p>
    <w:p w:rsidR="005A3BAD" w:rsidRPr="005A3BAD" w:rsidRDefault="005A3BAD" w:rsidP="00350EEB">
      <w:pPr>
        <w:pStyle w:val="a5"/>
        <w:spacing w:after="0" w:line="360" w:lineRule="auto"/>
        <w:ind w:firstLine="709"/>
        <w:jc w:val="both"/>
        <w:rPr>
          <w:sz w:val="28"/>
          <w:szCs w:val="28"/>
        </w:rPr>
      </w:pPr>
      <w:r w:rsidRPr="005A3BAD">
        <w:rPr>
          <w:sz w:val="28"/>
          <w:szCs w:val="28"/>
        </w:rPr>
        <w:t xml:space="preserve">Создание оптимальных условий для успешной коррекции нарушений в развитии, обучения, воспитания, психолого-педагогической реабилитации детей с ограниченными возможностями здоровья, их социально – трудовой адаптации и интеграции в общество относится к числу важнейших задач специальной (коррекционной) школы, что требует повышенного внимания к проблеме их обучения. От активности и самостоятельности в процессе </w:t>
      </w:r>
      <w:r w:rsidRPr="005A3BAD">
        <w:rPr>
          <w:sz w:val="28"/>
          <w:szCs w:val="28"/>
        </w:rPr>
        <w:lastRenderedPageBreak/>
        <w:t>обучения во многом зависят динамика развития ребенка с нарушением интеллекта, возможности его социальной адаптации.</w:t>
      </w:r>
    </w:p>
    <w:p w:rsidR="005A3BAD" w:rsidRPr="005A3BAD" w:rsidRDefault="005A3BAD" w:rsidP="00350EEB">
      <w:pPr>
        <w:pStyle w:val="a5"/>
        <w:spacing w:after="0" w:line="360" w:lineRule="auto"/>
        <w:ind w:firstLine="709"/>
        <w:jc w:val="both"/>
        <w:rPr>
          <w:sz w:val="28"/>
          <w:szCs w:val="28"/>
        </w:rPr>
      </w:pPr>
      <w:r w:rsidRPr="005A3BAD">
        <w:rPr>
          <w:sz w:val="28"/>
          <w:szCs w:val="28"/>
        </w:rPr>
        <w:t xml:space="preserve">Вопросы активизации познавательной деятельности учащихся относятся к числу наиболее актуальных проблем современной педагогической науки и практики. Реализация принципа активности в обучении имеет большое значение, т.к. обучение и развитие носят деятельностный характер, и от качества учения как деятельности зависит результат обучения, развития и воспитания учащихся. </w:t>
      </w:r>
    </w:p>
    <w:p w:rsidR="005A3BAD" w:rsidRPr="005A3BAD" w:rsidRDefault="005A3BAD" w:rsidP="00350EEB">
      <w:pPr>
        <w:pStyle w:val="a5"/>
        <w:spacing w:after="0" w:line="360" w:lineRule="auto"/>
        <w:ind w:firstLine="709"/>
        <w:jc w:val="both"/>
        <w:rPr>
          <w:sz w:val="28"/>
          <w:szCs w:val="28"/>
        </w:rPr>
      </w:pPr>
      <w:r w:rsidRPr="005A3BAD">
        <w:rPr>
          <w:sz w:val="28"/>
          <w:szCs w:val="28"/>
        </w:rPr>
        <w:t xml:space="preserve">Для учащихся с нарушениями интеллектуального развития, характерна инертность, вялость, отвлекаемость, интеллектуальная пассивность, отсутствие интереса к мыслительной деятельности. В процессе обучения школьникам часто преподносится готовый материал, который они должны запомнить, таким образом, происходит формальное «механическое» усвоение материала. </w:t>
      </w:r>
    </w:p>
    <w:p w:rsidR="005A3BAD" w:rsidRPr="005A3BAD" w:rsidRDefault="005A3BAD" w:rsidP="00350EEB">
      <w:pPr>
        <w:pStyle w:val="a5"/>
        <w:spacing w:after="0" w:line="360" w:lineRule="auto"/>
        <w:ind w:firstLine="709"/>
        <w:jc w:val="both"/>
        <w:rPr>
          <w:sz w:val="28"/>
          <w:szCs w:val="28"/>
        </w:rPr>
      </w:pPr>
      <w:r w:rsidRPr="005A3BAD">
        <w:rPr>
          <w:sz w:val="28"/>
          <w:szCs w:val="28"/>
        </w:rPr>
        <w:t>Для того чтобы избежать подобной ситуации, необходимо проводить обучение так, чтобы усвоение знаний шло не только на основе запоминания, а в результате сознательного применения полученных сведений в процессе решения познавательных задач. Школьники должны учиться рассуждать, использовать имеющуюся у них информацию. Необходимо повышать познавательную активность учащихся, включать учеников в творческую деятельность, ведь степень продуктивности обучения во многом зависит от уровня активности учебно-познавательной деятельности учащегося.</w:t>
      </w:r>
    </w:p>
    <w:p w:rsidR="005A3BAD" w:rsidRDefault="00F86589" w:rsidP="00350EEB">
      <w:pPr>
        <w:pStyle w:val="a5"/>
        <w:spacing w:after="0" w:line="360" w:lineRule="auto"/>
        <w:ind w:firstLine="709"/>
        <w:jc w:val="both"/>
        <w:rPr>
          <w:sz w:val="28"/>
          <w:szCs w:val="28"/>
        </w:rPr>
      </w:pPr>
      <w:r>
        <w:rPr>
          <w:sz w:val="28"/>
          <w:szCs w:val="28"/>
        </w:rPr>
        <w:t>Н</w:t>
      </w:r>
      <w:r w:rsidR="005A3BAD" w:rsidRPr="005A3BAD">
        <w:rPr>
          <w:sz w:val="28"/>
          <w:szCs w:val="28"/>
        </w:rPr>
        <w:t>аличие познавательного интереса к учебному предмету способствует повышению активности учащихся на уроках, росту успеваемости и самостоятельности при выполнении практических и умственных задач.</w:t>
      </w:r>
    </w:p>
    <w:p w:rsidR="00450E75" w:rsidRDefault="00450E75" w:rsidP="00630571">
      <w:pPr>
        <w:pStyle w:val="a5"/>
        <w:spacing w:after="0" w:line="360" w:lineRule="auto"/>
        <w:ind w:firstLine="709"/>
        <w:jc w:val="both"/>
        <w:rPr>
          <w:sz w:val="28"/>
          <w:szCs w:val="21"/>
        </w:rPr>
      </w:pPr>
      <w:r w:rsidRPr="00450E75">
        <w:rPr>
          <w:sz w:val="28"/>
          <w:szCs w:val="21"/>
        </w:rPr>
        <w:t>Математика объективно является одной из самых сложных школьных дисциплин и вызывает  трудности у многих учащихся.  Задача учителя, прежде всего, воспитать активно мыслящую личность.</w:t>
      </w:r>
    </w:p>
    <w:p w:rsidR="00450E75" w:rsidRDefault="00450E75" w:rsidP="00350EEB">
      <w:pPr>
        <w:pStyle w:val="a5"/>
        <w:spacing w:after="0" w:line="360" w:lineRule="auto"/>
        <w:ind w:firstLine="709"/>
        <w:jc w:val="both"/>
        <w:rPr>
          <w:sz w:val="28"/>
          <w:szCs w:val="21"/>
        </w:rPr>
      </w:pPr>
    </w:p>
    <w:p w:rsidR="00F86589" w:rsidRPr="00196C33" w:rsidRDefault="00F86589" w:rsidP="002A7933">
      <w:pPr>
        <w:spacing w:line="360" w:lineRule="auto"/>
        <w:jc w:val="both"/>
        <w:rPr>
          <w:rFonts w:ascii="Times New Roman" w:hAnsi="Times New Roman" w:cs="Times New Roman"/>
          <w:sz w:val="28"/>
        </w:rPr>
      </w:pPr>
      <w:r w:rsidRPr="00196C33">
        <w:rPr>
          <w:rFonts w:ascii="Times New Roman" w:hAnsi="Times New Roman" w:cs="Times New Roman"/>
          <w:sz w:val="28"/>
        </w:rPr>
        <w:lastRenderedPageBreak/>
        <w:t xml:space="preserve">Глава 1. Теоретические основы коррекционного </w:t>
      </w:r>
      <w:r w:rsidR="00161004" w:rsidRPr="00196C33">
        <w:rPr>
          <w:rFonts w:ascii="Times New Roman" w:hAnsi="Times New Roman" w:cs="Times New Roman"/>
          <w:sz w:val="28"/>
        </w:rPr>
        <w:t xml:space="preserve"> обучения учащихся в математике</w:t>
      </w:r>
    </w:p>
    <w:p w:rsidR="002A7933" w:rsidRPr="00196C33" w:rsidRDefault="002A7933" w:rsidP="002A7933">
      <w:pPr>
        <w:spacing w:line="360" w:lineRule="auto"/>
        <w:jc w:val="both"/>
        <w:rPr>
          <w:rFonts w:ascii="Times New Roman" w:hAnsi="Times New Roman" w:cs="Times New Roman"/>
          <w:sz w:val="36"/>
        </w:rPr>
      </w:pPr>
    </w:p>
    <w:p w:rsidR="00776B2B" w:rsidRPr="00196C33" w:rsidRDefault="00F86589" w:rsidP="002A7933">
      <w:pPr>
        <w:pStyle w:val="a3"/>
        <w:numPr>
          <w:ilvl w:val="1"/>
          <w:numId w:val="8"/>
        </w:numPr>
        <w:spacing w:line="360" w:lineRule="auto"/>
        <w:jc w:val="both"/>
        <w:rPr>
          <w:rFonts w:ascii="Times New Roman" w:hAnsi="Times New Roman" w:cs="Times New Roman"/>
          <w:sz w:val="28"/>
        </w:rPr>
      </w:pPr>
      <w:r w:rsidRPr="00196C33">
        <w:rPr>
          <w:rFonts w:ascii="Times New Roman" w:hAnsi="Times New Roman" w:cs="Times New Roman"/>
          <w:sz w:val="28"/>
        </w:rPr>
        <w:t>Индивидуальные психологические особенности учащихся</w:t>
      </w:r>
      <w:r w:rsidR="00776B2B" w:rsidRPr="00196C33">
        <w:rPr>
          <w:rFonts w:ascii="Times New Roman" w:hAnsi="Times New Roman" w:cs="Times New Roman"/>
          <w:sz w:val="28"/>
        </w:rPr>
        <w:t xml:space="preserve"> с ОВЗ</w:t>
      </w:r>
      <w:r w:rsidR="00161004" w:rsidRPr="00196C33">
        <w:rPr>
          <w:rFonts w:ascii="Times New Roman" w:hAnsi="Times New Roman" w:cs="Times New Roman"/>
          <w:sz w:val="28"/>
        </w:rPr>
        <w:t xml:space="preserve"> и их учет в обучении</w:t>
      </w:r>
    </w:p>
    <w:p w:rsidR="002A7933" w:rsidRDefault="002A7933" w:rsidP="002A7933">
      <w:pPr>
        <w:pStyle w:val="a3"/>
        <w:jc w:val="both"/>
        <w:rPr>
          <w:rFonts w:ascii="Times New Roman" w:hAnsi="Times New Roman" w:cs="Times New Roman"/>
          <w:b/>
          <w:sz w:val="28"/>
        </w:rPr>
      </w:pPr>
    </w:p>
    <w:p w:rsidR="006B6862" w:rsidRPr="00BF3707" w:rsidRDefault="00BF3707" w:rsidP="006331C2">
      <w:pPr>
        <w:pStyle w:val="a3"/>
        <w:spacing w:after="0" w:line="360" w:lineRule="auto"/>
        <w:ind w:left="0"/>
        <w:jc w:val="both"/>
        <w:rPr>
          <w:rFonts w:ascii="Times New Roman" w:hAnsi="Times New Roman" w:cs="Times New Roman"/>
          <w:sz w:val="28"/>
        </w:rPr>
      </w:pPr>
      <w:r w:rsidRPr="00BF3707">
        <w:rPr>
          <w:rFonts w:ascii="Times New Roman" w:hAnsi="Times New Roman" w:cs="Times New Roman"/>
          <w:sz w:val="28"/>
        </w:rPr>
        <w:t xml:space="preserve">             </w:t>
      </w:r>
      <w:r w:rsidR="006B6862" w:rsidRPr="00BF3707">
        <w:rPr>
          <w:rFonts w:ascii="Times New Roman" w:hAnsi="Times New Roman" w:cs="Times New Roman"/>
          <w:sz w:val="28"/>
        </w:rPr>
        <w:t xml:space="preserve">Учащиеся коррекционных классов (по программе </w:t>
      </w:r>
      <w:r w:rsidR="006B6862" w:rsidRPr="00BF3707">
        <w:rPr>
          <w:rFonts w:ascii="Times New Roman" w:hAnsi="Times New Roman" w:cs="Times New Roman"/>
          <w:sz w:val="28"/>
          <w:lang w:val="en-US"/>
        </w:rPr>
        <w:t>VIII</w:t>
      </w:r>
      <w:r w:rsidR="00B86EF0">
        <w:rPr>
          <w:rFonts w:ascii="Times New Roman" w:hAnsi="Times New Roman" w:cs="Times New Roman"/>
          <w:sz w:val="28"/>
        </w:rPr>
        <w:t xml:space="preserve"> </w:t>
      </w:r>
      <w:r w:rsidR="006B6862" w:rsidRPr="00BF3707">
        <w:rPr>
          <w:rFonts w:ascii="Times New Roman" w:hAnsi="Times New Roman" w:cs="Times New Roman"/>
          <w:sz w:val="28"/>
        </w:rPr>
        <w:t>вида)</w:t>
      </w:r>
      <w:r w:rsidR="00597368">
        <w:rPr>
          <w:rFonts w:ascii="Times New Roman" w:hAnsi="Times New Roman" w:cs="Times New Roman"/>
          <w:sz w:val="28"/>
        </w:rPr>
        <w:t xml:space="preserve"> </w:t>
      </w:r>
      <w:r w:rsidR="006B6862" w:rsidRPr="00BF3707">
        <w:rPr>
          <w:rFonts w:ascii="Times New Roman" w:hAnsi="Times New Roman" w:cs="Times New Roman"/>
          <w:sz w:val="28"/>
        </w:rPr>
        <w:t>-</w:t>
      </w:r>
      <w:r w:rsidR="006331C2">
        <w:rPr>
          <w:rFonts w:ascii="Times New Roman" w:hAnsi="Times New Roman" w:cs="Times New Roman"/>
          <w:sz w:val="28"/>
        </w:rPr>
        <w:t xml:space="preserve"> </w:t>
      </w:r>
      <w:r w:rsidR="006B6862" w:rsidRPr="00BF3707">
        <w:rPr>
          <w:rFonts w:ascii="Times New Roman" w:hAnsi="Times New Roman" w:cs="Times New Roman"/>
          <w:sz w:val="28"/>
        </w:rPr>
        <w:t>это дети, для которых характерен основной общий недостаток-нарушение сложных форм познавательной деятельности. Эмоционально-волевая сфера этих учащихся тоже в ряде случаев нарушена и проявляется в примитивности чувств и интересов, недостаточной выразительности и адекватности эмоциональных реакций, слабости побуждений их к деятельности</w:t>
      </w:r>
      <w:r w:rsidRPr="00BF3707">
        <w:rPr>
          <w:rFonts w:ascii="Times New Roman" w:hAnsi="Times New Roman" w:cs="Times New Roman"/>
          <w:sz w:val="28"/>
        </w:rPr>
        <w:t>, особенно к познанию окружающего. Во многом дефектна и моторно-двигательная сфера учащихся с ограниченными возможностями здор</w:t>
      </w:r>
      <w:r>
        <w:rPr>
          <w:rFonts w:ascii="Times New Roman" w:hAnsi="Times New Roman" w:cs="Times New Roman"/>
          <w:sz w:val="28"/>
        </w:rPr>
        <w:t>о</w:t>
      </w:r>
      <w:r w:rsidRPr="00BF3707">
        <w:rPr>
          <w:rFonts w:ascii="Times New Roman" w:hAnsi="Times New Roman" w:cs="Times New Roman"/>
          <w:sz w:val="28"/>
        </w:rPr>
        <w:t>вья, у всех без исключения наблюдаются более или менее выраженные отклонения в речевом развитии. К положительным характеристикам можно отнести то, что у данной категории детей сохранены слуховое внимание и зрительное восприятие.</w:t>
      </w:r>
      <w:r>
        <w:rPr>
          <w:rFonts w:ascii="Times New Roman" w:hAnsi="Times New Roman" w:cs="Times New Roman"/>
          <w:sz w:val="28"/>
        </w:rPr>
        <w:t xml:space="preserve"> </w:t>
      </w:r>
      <w:r w:rsidRPr="00BF3707">
        <w:rPr>
          <w:rFonts w:ascii="Times New Roman" w:hAnsi="Times New Roman" w:cs="Times New Roman"/>
          <w:sz w:val="28"/>
        </w:rPr>
        <w:sym w:font="Symbol" w:char="F05B"/>
      </w:r>
      <w:r w:rsidRPr="00BF3707">
        <w:rPr>
          <w:rFonts w:ascii="Times New Roman" w:hAnsi="Times New Roman" w:cs="Times New Roman"/>
          <w:sz w:val="28"/>
        </w:rPr>
        <w:t>1,с.8</w:t>
      </w:r>
      <w:r w:rsidRPr="00BF3707">
        <w:rPr>
          <w:rFonts w:ascii="Times New Roman" w:hAnsi="Times New Roman" w:cs="Times New Roman"/>
          <w:sz w:val="28"/>
        </w:rPr>
        <w:sym w:font="Symbol" w:char="F05D"/>
      </w:r>
    </w:p>
    <w:p w:rsidR="00792EE1" w:rsidRPr="00792EE1" w:rsidRDefault="009109B4" w:rsidP="006331C2">
      <w:pPr>
        <w:spacing w:after="0" w:line="360" w:lineRule="auto"/>
        <w:jc w:val="both"/>
        <w:outlineLvl w:val="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92EE1" w:rsidRPr="00792EE1">
        <w:rPr>
          <w:rFonts w:ascii="Times New Roman" w:eastAsia="Times New Roman" w:hAnsi="Times New Roman" w:cs="Times New Roman"/>
          <w:sz w:val="28"/>
        </w:rPr>
        <w:t xml:space="preserve">Органическое поражение головного мозга детей с недостатками умственного развития приводит к разрушению нервных клеток мозга их неправильному развитию в определённых участках мозга. Нарушаются так же и функции клеток, а это ведёт к тому, что процессы возбуждения и активного внутреннего торможения слабеют. Слабость процесса возбуждения обуславливает плохое замыкание новых условных связей, а активного внутреннего торможения обуславливает плохое качество дифференцировок. Это ведёт к тому, что у наших детей замедленно формируются новые условные связи и затруднены их дифференцировки. А, если они сформировались, то они оказываются непрочными, хрупкими. Одной из особенностей детей с недостатками интеллектуальной </w:t>
      </w:r>
      <w:r w:rsidR="00792EE1" w:rsidRPr="00792EE1">
        <w:rPr>
          <w:rFonts w:ascii="Times New Roman" w:eastAsia="Times New Roman" w:hAnsi="Times New Roman" w:cs="Times New Roman"/>
          <w:sz w:val="28"/>
        </w:rPr>
        <w:lastRenderedPageBreak/>
        <w:t xml:space="preserve">деятельности является нарушение взаимодействия 1 и 2 сигнальных систем. </w:t>
      </w:r>
      <w:r w:rsidR="00597368" w:rsidRPr="006331C2">
        <w:rPr>
          <w:rFonts w:ascii="Times New Roman" w:eastAsia="Times New Roman" w:hAnsi="Times New Roman" w:cs="Times New Roman"/>
          <w:sz w:val="28"/>
        </w:rPr>
        <w:sym w:font="Symbol" w:char="F05B"/>
      </w:r>
      <w:r w:rsidR="006331C2" w:rsidRPr="006331C2">
        <w:rPr>
          <w:rFonts w:ascii="Times New Roman" w:eastAsia="Times New Roman" w:hAnsi="Times New Roman" w:cs="Times New Roman"/>
          <w:sz w:val="28"/>
        </w:rPr>
        <w:t>2,</w:t>
      </w:r>
      <w:r w:rsidR="00597368" w:rsidRPr="006331C2">
        <w:rPr>
          <w:rFonts w:ascii="Times New Roman" w:eastAsia="Times New Roman" w:hAnsi="Times New Roman" w:cs="Times New Roman"/>
          <w:sz w:val="28"/>
        </w:rPr>
        <w:t>с.</w:t>
      </w:r>
      <w:r w:rsidR="006331C2" w:rsidRPr="006331C2">
        <w:rPr>
          <w:rFonts w:ascii="Times New Roman" w:eastAsia="Times New Roman" w:hAnsi="Times New Roman" w:cs="Times New Roman"/>
          <w:sz w:val="28"/>
        </w:rPr>
        <w:t>8</w:t>
      </w:r>
      <w:r w:rsidR="00597368" w:rsidRPr="006331C2">
        <w:rPr>
          <w:rFonts w:ascii="Times New Roman" w:eastAsia="Times New Roman" w:hAnsi="Times New Roman" w:cs="Times New Roman"/>
          <w:sz w:val="28"/>
        </w:rPr>
        <w:sym w:font="Symbol" w:char="F05D"/>
      </w:r>
      <w:r w:rsidR="006331C2" w:rsidRPr="006331C2">
        <w:rPr>
          <w:rFonts w:ascii="Times New Roman" w:eastAsia="Times New Roman" w:hAnsi="Times New Roman" w:cs="Times New Roman"/>
          <w:sz w:val="28"/>
        </w:rPr>
        <w:t>.</w:t>
      </w:r>
      <w:r w:rsidR="00597368">
        <w:rPr>
          <w:rFonts w:ascii="Times New Roman" w:eastAsia="Times New Roman" w:hAnsi="Times New Roman" w:cs="Times New Roman"/>
          <w:color w:val="FF0000"/>
          <w:sz w:val="28"/>
        </w:rPr>
        <w:t xml:space="preserve"> </w:t>
      </w:r>
      <w:r w:rsidR="00792EE1" w:rsidRPr="00792EE1">
        <w:rPr>
          <w:rFonts w:ascii="Times New Roman" w:eastAsia="Times New Roman" w:hAnsi="Times New Roman" w:cs="Times New Roman"/>
          <w:sz w:val="28"/>
        </w:rPr>
        <w:t>Они в большей степени мере руководствуются наглядным восприятием, чем словесной инструкцией. Поэтому обычные методы и приёмы обучения не дают положительных результатов.</w:t>
      </w:r>
    </w:p>
    <w:p w:rsidR="00776B2B" w:rsidRDefault="00F86589" w:rsidP="00F86589">
      <w:pPr>
        <w:spacing w:after="0" w:line="360" w:lineRule="auto"/>
        <w:jc w:val="both"/>
        <w:rPr>
          <w:rFonts w:ascii="Times New Roman" w:eastAsia="Times New Roman" w:hAnsi="Times New Roman" w:cs="Times New Roman"/>
          <w:bCs/>
          <w:sz w:val="28"/>
          <w:szCs w:val="28"/>
        </w:rPr>
      </w:pPr>
      <w:r w:rsidRPr="00F86589">
        <w:rPr>
          <w:rFonts w:ascii="Times New Roman" w:eastAsia="Times New Roman" w:hAnsi="Times New Roman" w:cs="Times New Roman"/>
          <w:bCs/>
          <w:sz w:val="28"/>
          <w:szCs w:val="28"/>
        </w:rPr>
        <w:t>        </w:t>
      </w:r>
      <w:r w:rsidR="00776B2B">
        <w:rPr>
          <w:rFonts w:ascii="Times New Roman" w:eastAsia="Times New Roman" w:hAnsi="Times New Roman" w:cs="Times New Roman"/>
          <w:bCs/>
          <w:sz w:val="28"/>
          <w:szCs w:val="28"/>
        </w:rPr>
        <w:t>П</w:t>
      </w:r>
      <w:r w:rsidRPr="00F86589">
        <w:rPr>
          <w:rFonts w:ascii="Times New Roman" w:eastAsia="Times New Roman" w:hAnsi="Times New Roman" w:cs="Times New Roman"/>
          <w:bCs/>
          <w:sz w:val="28"/>
          <w:szCs w:val="28"/>
        </w:rPr>
        <w:t xml:space="preserve">сихологические </w:t>
      </w:r>
      <w:r w:rsidR="00776B2B">
        <w:rPr>
          <w:rFonts w:ascii="Times New Roman" w:eastAsia="Times New Roman" w:hAnsi="Times New Roman" w:cs="Times New Roman"/>
          <w:bCs/>
          <w:sz w:val="28"/>
          <w:szCs w:val="28"/>
        </w:rPr>
        <w:t>особенности</w:t>
      </w:r>
      <w:r w:rsidRPr="00F86589">
        <w:rPr>
          <w:rFonts w:ascii="Times New Roman" w:eastAsia="Times New Roman" w:hAnsi="Times New Roman" w:cs="Times New Roman"/>
          <w:bCs/>
          <w:sz w:val="28"/>
          <w:szCs w:val="28"/>
        </w:rPr>
        <w:t xml:space="preserve"> детей </w:t>
      </w:r>
      <w:r w:rsidR="00776B2B">
        <w:rPr>
          <w:rFonts w:ascii="Times New Roman" w:eastAsia="Times New Roman" w:hAnsi="Times New Roman" w:cs="Times New Roman"/>
          <w:bCs/>
          <w:sz w:val="28"/>
          <w:szCs w:val="28"/>
        </w:rPr>
        <w:t>с интеллектуальной недостаточностью:</w:t>
      </w:r>
    </w:p>
    <w:p w:rsidR="00776B2B" w:rsidRDefault="00776B2B" w:rsidP="00BF3707">
      <w:pPr>
        <w:pStyle w:val="a3"/>
        <w:numPr>
          <w:ilvl w:val="0"/>
          <w:numId w:val="45"/>
        </w:num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Низкий уровень познавательной активности;</w:t>
      </w:r>
    </w:p>
    <w:p w:rsidR="00776B2B" w:rsidRDefault="00776B2B" w:rsidP="00BF3707">
      <w:pPr>
        <w:pStyle w:val="a3"/>
        <w:numPr>
          <w:ilvl w:val="0"/>
          <w:numId w:val="45"/>
        </w:num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Незрелость мотивации к учебной деятельности;</w:t>
      </w:r>
    </w:p>
    <w:p w:rsidR="00776B2B" w:rsidRDefault="00776B2B" w:rsidP="00BF3707">
      <w:pPr>
        <w:pStyle w:val="a3"/>
        <w:numPr>
          <w:ilvl w:val="0"/>
          <w:numId w:val="45"/>
        </w:num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Сниженная способность к приему и переработке перцентивной информации;</w:t>
      </w:r>
    </w:p>
    <w:p w:rsidR="00776B2B" w:rsidRPr="00792EE1" w:rsidRDefault="00776B2B" w:rsidP="00BF3707">
      <w:pPr>
        <w:pStyle w:val="a3"/>
        <w:numPr>
          <w:ilvl w:val="0"/>
          <w:numId w:val="45"/>
        </w:num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Недостаточная сформированност</w:t>
      </w:r>
      <w:r w:rsidR="00226FED">
        <w:rPr>
          <w:rFonts w:ascii="Times New Roman" w:eastAsia="Times New Roman" w:hAnsi="Times New Roman" w:cs="Times New Roman"/>
          <w:bCs/>
          <w:sz w:val="28"/>
          <w:szCs w:val="28"/>
        </w:rPr>
        <w:t>ь</w:t>
      </w:r>
      <w:r>
        <w:rPr>
          <w:rFonts w:ascii="Times New Roman" w:eastAsia="Times New Roman" w:hAnsi="Times New Roman" w:cs="Times New Roman"/>
          <w:bCs/>
          <w:sz w:val="28"/>
          <w:szCs w:val="28"/>
        </w:rPr>
        <w:t xml:space="preserve"> операций анализа, сравнения, синтеза, отвлечения и обобщения.</w:t>
      </w:r>
    </w:p>
    <w:p w:rsidR="00F86589" w:rsidRPr="00F86589" w:rsidRDefault="00F86589" w:rsidP="00F86589">
      <w:pPr>
        <w:spacing w:after="0" w:line="360" w:lineRule="auto"/>
        <w:jc w:val="both"/>
        <w:rPr>
          <w:rFonts w:ascii="Times New Roman" w:eastAsia="Times New Roman" w:hAnsi="Times New Roman" w:cs="Times New Roman"/>
          <w:sz w:val="28"/>
          <w:szCs w:val="28"/>
        </w:rPr>
      </w:pPr>
      <w:r w:rsidRPr="00F86589">
        <w:rPr>
          <w:rFonts w:ascii="Times New Roman" w:eastAsia="Times New Roman" w:hAnsi="Times New Roman" w:cs="Times New Roman"/>
          <w:bCs/>
          <w:sz w:val="28"/>
          <w:szCs w:val="28"/>
        </w:rPr>
        <w:t xml:space="preserve"> </w:t>
      </w:r>
      <w:r w:rsidR="00776B2B" w:rsidRPr="00776B2B">
        <w:rPr>
          <w:rFonts w:ascii="Times New Roman" w:eastAsia="Times New Roman" w:hAnsi="Times New Roman" w:cs="Times New Roman"/>
          <w:bCs/>
          <w:sz w:val="28"/>
          <w:szCs w:val="28"/>
        </w:rPr>
        <w:t xml:space="preserve">Клинико-психологические характеристики таких детей отличаются большим разнообразием. </w:t>
      </w:r>
      <w:r w:rsidRPr="00F86589">
        <w:rPr>
          <w:rFonts w:ascii="Times New Roman" w:eastAsia="Times New Roman" w:hAnsi="Times New Roman" w:cs="Times New Roman"/>
          <w:bCs/>
          <w:sz w:val="28"/>
          <w:szCs w:val="28"/>
        </w:rPr>
        <w:t xml:space="preserve">Однако есть общие черты: это недостаточная сформированность эмоционально-волевых и/или когнитивных компонентов познавательной деятельности. </w:t>
      </w:r>
    </w:p>
    <w:p w:rsidR="00F86589" w:rsidRPr="00F86589" w:rsidRDefault="00F86589" w:rsidP="00F86589">
      <w:pPr>
        <w:spacing w:after="0" w:line="360" w:lineRule="auto"/>
        <w:jc w:val="both"/>
        <w:rPr>
          <w:rFonts w:ascii="Times New Roman" w:eastAsia="Times New Roman" w:hAnsi="Times New Roman" w:cs="Times New Roman"/>
          <w:sz w:val="28"/>
          <w:szCs w:val="28"/>
        </w:rPr>
      </w:pPr>
      <w:r w:rsidRPr="00F86589">
        <w:rPr>
          <w:rFonts w:ascii="Times New Roman" w:eastAsia="Times New Roman" w:hAnsi="Times New Roman" w:cs="Times New Roman"/>
          <w:bCs/>
          <w:sz w:val="28"/>
          <w:szCs w:val="28"/>
        </w:rPr>
        <w:t>         Эмоционально-волевой компонент или личностная незрелость проявляется, как правило, в безынициативности, слабо выраженных познавательных интересах. Нередко отмечаются примитивность и неустойчивость эмоций: частая смена настроения, раздражительность, неадекватные реакции в ответ на замечание или помощь.</w:t>
      </w:r>
    </w:p>
    <w:p w:rsidR="00F86589" w:rsidRPr="00F86589" w:rsidRDefault="00F86589" w:rsidP="00F86589">
      <w:pPr>
        <w:spacing w:after="0" w:line="360" w:lineRule="auto"/>
        <w:jc w:val="both"/>
        <w:rPr>
          <w:rFonts w:ascii="Times New Roman" w:eastAsia="Times New Roman" w:hAnsi="Times New Roman" w:cs="Times New Roman"/>
          <w:sz w:val="28"/>
          <w:szCs w:val="28"/>
        </w:rPr>
      </w:pPr>
      <w:r w:rsidRPr="00F86589">
        <w:rPr>
          <w:rFonts w:ascii="Times New Roman" w:eastAsia="Times New Roman" w:hAnsi="Times New Roman" w:cs="Times New Roman"/>
          <w:bCs/>
          <w:sz w:val="28"/>
          <w:szCs w:val="28"/>
        </w:rPr>
        <w:t>         Низкая познавательная активность в учебной деятельности приводит к недостаткам ориентировочной деятельности: учащийся « слушает, но не слышит, смотрит, но не видит», то есть не вникает в предложенное задание, ему трудно отличить существенное от несущественного, выделить главное и мобилизовать своё внимание и усилия на его решении.</w:t>
      </w:r>
    </w:p>
    <w:p w:rsidR="00F86589" w:rsidRPr="00F86589" w:rsidRDefault="00F86589" w:rsidP="00F86589">
      <w:pPr>
        <w:spacing w:after="0" w:line="360" w:lineRule="auto"/>
        <w:jc w:val="both"/>
        <w:rPr>
          <w:rFonts w:ascii="Times New Roman" w:eastAsia="Times New Roman" w:hAnsi="Times New Roman" w:cs="Times New Roman"/>
          <w:sz w:val="28"/>
          <w:szCs w:val="28"/>
        </w:rPr>
      </w:pPr>
      <w:r w:rsidRPr="00F86589">
        <w:rPr>
          <w:rFonts w:ascii="Times New Roman" w:eastAsia="Times New Roman" w:hAnsi="Times New Roman" w:cs="Times New Roman"/>
          <w:bCs/>
          <w:sz w:val="28"/>
          <w:szCs w:val="28"/>
        </w:rPr>
        <w:t>         Второй существенный компонент</w:t>
      </w:r>
      <w:r w:rsidR="00B86EF0">
        <w:rPr>
          <w:rFonts w:ascii="Times New Roman" w:eastAsia="Times New Roman" w:hAnsi="Times New Roman" w:cs="Times New Roman"/>
          <w:bCs/>
          <w:sz w:val="28"/>
          <w:szCs w:val="28"/>
        </w:rPr>
        <w:t xml:space="preserve"> - когнитивный - </w:t>
      </w:r>
      <w:r w:rsidRPr="00F86589">
        <w:rPr>
          <w:rFonts w:ascii="Times New Roman" w:eastAsia="Times New Roman" w:hAnsi="Times New Roman" w:cs="Times New Roman"/>
          <w:bCs/>
          <w:sz w:val="28"/>
          <w:szCs w:val="28"/>
        </w:rPr>
        <w:t xml:space="preserve">затруднённое восприятие и переработка поступающей извне информации. Связаны эти недостатки с несформированностью сопоставления элементарных </w:t>
      </w:r>
      <w:r w:rsidRPr="00F86589">
        <w:rPr>
          <w:rFonts w:ascii="Times New Roman" w:eastAsia="Times New Roman" w:hAnsi="Times New Roman" w:cs="Times New Roman"/>
          <w:bCs/>
          <w:sz w:val="28"/>
          <w:szCs w:val="28"/>
        </w:rPr>
        <w:lastRenderedPageBreak/>
        <w:t>ощущений, из которых формируется целостный образ и низкой скоростью приёма и переработки информации в центральном звене анализаторов.</w:t>
      </w:r>
    </w:p>
    <w:p w:rsidR="00F86589" w:rsidRDefault="00F86589" w:rsidP="00776B2B">
      <w:pPr>
        <w:spacing w:after="0" w:line="360" w:lineRule="auto"/>
        <w:jc w:val="center"/>
        <w:rPr>
          <w:rFonts w:ascii="Times New Roman" w:eastAsia="Times New Roman" w:hAnsi="Times New Roman" w:cs="Times New Roman"/>
          <w:bCs/>
          <w:iCs/>
          <w:sz w:val="28"/>
          <w:szCs w:val="28"/>
          <w:u w:val="single"/>
        </w:rPr>
      </w:pPr>
      <w:r w:rsidRPr="00226FED">
        <w:rPr>
          <w:rFonts w:ascii="Times New Roman" w:eastAsia="Times New Roman" w:hAnsi="Times New Roman" w:cs="Times New Roman"/>
          <w:bCs/>
          <w:i/>
          <w:iCs/>
          <w:sz w:val="28"/>
          <w:szCs w:val="28"/>
          <w:u w:val="single"/>
        </w:rPr>
        <w:t xml:space="preserve">Особенности развития психических процессов учащихся </w:t>
      </w:r>
      <w:r w:rsidR="00226FED" w:rsidRPr="00226FED">
        <w:rPr>
          <w:rFonts w:ascii="Times New Roman" w:eastAsia="Times New Roman" w:hAnsi="Times New Roman" w:cs="Times New Roman"/>
          <w:bCs/>
          <w:i/>
          <w:sz w:val="28"/>
          <w:szCs w:val="28"/>
          <w:u w:val="single"/>
        </w:rPr>
        <w:t>специальных коррекционных классов</w:t>
      </w:r>
      <w:r w:rsidRPr="00161004">
        <w:rPr>
          <w:rFonts w:ascii="Times New Roman" w:eastAsia="Times New Roman" w:hAnsi="Times New Roman" w:cs="Times New Roman"/>
          <w:bCs/>
          <w:iCs/>
          <w:sz w:val="28"/>
          <w:szCs w:val="28"/>
          <w:u w:val="single"/>
        </w:rPr>
        <w:t>.</w:t>
      </w:r>
    </w:p>
    <w:p w:rsidR="005F6E5B" w:rsidRPr="005F6E5B" w:rsidRDefault="005F6E5B" w:rsidP="005F6E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6E5B">
        <w:rPr>
          <w:rFonts w:ascii="Times New Roman" w:eastAsia="Times New Roman" w:hAnsi="Times New Roman" w:cs="Times New Roman"/>
          <w:sz w:val="28"/>
          <w:szCs w:val="28"/>
        </w:rPr>
        <w:t>Овладение даже элементарными математическими понятиями требует от ребенка достаточно высокого уровня развития таких процессов логического мышления, как анализ, синтез, обобщение, сравнение.</w:t>
      </w:r>
    </w:p>
    <w:p w:rsidR="005F6E5B" w:rsidRPr="005F6E5B" w:rsidRDefault="005F6E5B" w:rsidP="005F6E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6E5B">
        <w:rPr>
          <w:rFonts w:ascii="Times New Roman" w:eastAsia="Times New Roman" w:hAnsi="Times New Roman" w:cs="Times New Roman"/>
          <w:sz w:val="28"/>
          <w:szCs w:val="28"/>
        </w:rPr>
        <w:t>Специальные исследования В. А. Крутецкого показали, что для творческого овладения математикой как учебным предметом необходима способность к формализованному восприятию матема</w:t>
      </w:r>
      <w:r w:rsidRPr="005F6E5B">
        <w:rPr>
          <w:rFonts w:ascii="Times New Roman" w:eastAsia="Times New Roman" w:hAnsi="Times New Roman" w:cs="Times New Roman"/>
          <w:sz w:val="28"/>
          <w:szCs w:val="28"/>
        </w:rPr>
        <w:softHyphen/>
        <w:t>тического материала (схватыванию формальной структуры зада</w:t>
      </w:r>
      <w:r w:rsidRPr="005F6E5B">
        <w:rPr>
          <w:rFonts w:ascii="Times New Roman" w:eastAsia="Times New Roman" w:hAnsi="Times New Roman" w:cs="Times New Roman"/>
          <w:sz w:val="28"/>
          <w:szCs w:val="28"/>
        </w:rPr>
        <w:softHyphen/>
        <w:t>чи), способность к быстрому и широкому обобщению математи</w:t>
      </w:r>
      <w:r w:rsidRPr="005F6E5B">
        <w:rPr>
          <w:rFonts w:ascii="Times New Roman" w:eastAsia="Times New Roman" w:hAnsi="Times New Roman" w:cs="Times New Roman"/>
          <w:sz w:val="28"/>
          <w:szCs w:val="28"/>
        </w:rPr>
        <w:softHyphen/>
        <w:t>ческих объектов, отношений, действий, способность мыслить свер</w:t>
      </w:r>
      <w:r w:rsidRPr="005F6E5B">
        <w:rPr>
          <w:rFonts w:ascii="Times New Roman" w:eastAsia="Times New Roman" w:hAnsi="Times New Roman" w:cs="Times New Roman"/>
          <w:sz w:val="28"/>
          <w:szCs w:val="28"/>
        </w:rPr>
        <w:softHyphen/>
        <w:t>нутыми структурами (свертывание процесса математического рас</w:t>
      </w:r>
      <w:r w:rsidRPr="005F6E5B">
        <w:rPr>
          <w:rFonts w:ascii="Times New Roman" w:eastAsia="Times New Roman" w:hAnsi="Times New Roman" w:cs="Times New Roman"/>
          <w:sz w:val="28"/>
          <w:szCs w:val="28"/>
        </w:rPr>
        <w:softHyphen/>
        <w:t>суждения), гибкость мыслительных процессов, способность к бы</w:t>
      </w:r>
      <w:r w:rsidRPr="005F6E5B">
        <w:rPr>
          <w:rFonts w:ascii="Times New Roman" w:eastAsia="Times New Roman" w:hAnsi="Times New Roman" w:cs="Times New Roman"/>
          <w:sz w:val="28"/>
          <w:szCs w:val="28"/>
        </w:rPr>
        <w:softHyphen/>
        <w:t>строй перестройке направ</w:t>
      </w:r>
      <w:r w:rsidR="006B6862">
        <w:rPr>
          <w:rFonts w:ascii="Times New Roman" w:eastAsia="Times New Roman" w:hAnsi="Times New Roman" w:cs="Times New Roman"/>
          <w:sz w:val="28"/>
          <w:szCs w:val="28"/>
        </w:rPr>
        <w:t>ленности мыслительного процесса</w:t>
      </w:r>
      <w:r w:rsidRPr="005F6E5B">
        <w:rPr>
          <w:rFonts w:ascii="Times New Roman" w:eastAsia="Times New Roman" w:hAnsi="Times New Roman" w:cs="Times New Roman"/>
          <w:sz w:val="28"/>
          <w:szCs w:val="28"/>
        </w:rPr>
        <w:t>, мате</w:t>
      </w:r>
      <w:r w:rsidRPr="005F6E5B">
        <w:rPr>
          <w:rFonts w:ascii="Times New Roman" w:eastAsia="Times New Roman" w:hAnsi="Times New Roman" w:cs="Times New Roman"/>
          <w:sz w:val="28"/>
          <w:szCs w:val="28"/>
        </w:rPr>
        <w:softHyphen/>
        <w:t>матическая память (обобщенная память на математические отно</w:t>
      </w:r>
      <w:r w:rsidRPr="005F6E5B">
        <w:rPr>
          <w:rFonts w:ascii="Times New Roman" w:eastAsia="Times New Roman" w:hAnsi="Times New Roman" w:cs="Times New Roman"/>
          <w:sz w:val="28"/>
          <w:szCs w:val="28"/>
        </w:rPr>
        <w:softHyphen/>
        <w:t>шения, методы решения задач, принципы подхода к ним).</w:t>
      </w:r>
      <w:r w:rsidR="006B6862">
        <w:rPr>
          <w:rFonts w:ascii="Times New Roman" w:eastAsia="Times New Roman" w:hAnsi="Times New Roman" w:cs="Times New Roman"/>
          <w:sz w:val="28"/>
          <w:szCs w:val="28"/>
        </w:rPr>
        <w:sym w:font="Symbol" w:char="F05B"/>
      </w:r>
      <w:r w:rsidR="00597368">
        <w:rPr>
          <w:rFonts w:ascii="Times New Roman" w:eastAsia="Times New Roman" w:hAnsi="Times New Roman" w:cs="Times New Roman"/>
          <w:sz w:val="28"/>
          <w:szCs w:val="28"/>
        </w:rPr>
        <w:t>3</w:t>
      </w:r>
      <w:r w:rsidR="006B6862">
        <w:rPr>
          <w:rFonts w:ascii="Times New Roman" w:eastAsia="Times New Roman" w:hAnsi="Times New Roman" w:cs="Times New Roman"/>
          <w:sz w:val="28"/>
          <w:szCs w:val="28"/>
        </w:rPr>
        <w:t>,с.195</w:t>
      </w:r>
      <w:r w:rsidR="006B6862">
        <w:rPr>
          <w:rFonts w:ascii="Times New Roman" w:eastAsia="Times New Roman" w:hAnsi="Times New Roman" w:cs="Times New Roman"/>
          <w:sz w:val="28"/>
          <w:szCs w:val="28"/>
        </w:rPr>
        <w:sym w:font="Symbol" w:char="F05D"/>
      </w:r>
    </w:p>
    <w:p w:rsidR="00F86589" w:rsidRDefault="00F86589" w:rsidP="00F86589">
      <w:pPr>
        <w:spacing w:after="0" w:line="360" w:lineRule="auto"/>
        <w:jc w:val="both"/>
        <w:rPr>
          <w:rFonts w:ascii="Times New Roman" w:eastAsia="Times New Roman" w:hAnsi="Times New Roman" w:cs="Times New Roman"/>
          <w:bCs/>
          <w:sz w:val="28"/>
          <w:szCs w:val="28"/>
        </w:rPr>
      </w:pPr>
      <w:r w:rsidRPr="00161004">
        <w:rPr>
          <w:rFonts w:ascii="Times New Roman" w:eastAsia="Times New Roman" w:hAnsi="Times New Roman" w:cs="Times New Roman"/>
          <w:b/>
          <w:bCs/>
          <w:sz w:val="28"/>
          <w:szCs w:val="28"/>
        </w:rPr>
        <w:t xml:space="preserve">         </w:t>
      </w:r>
      <w:r w:rsidRPr="00196C33">
        <w:rPr>
          <w:rFonts w:ascii="Times New Roman" w:eastAsia="Times New Roman" w:hAnsi="Times New Roman" w:cs="Times New Roman"/>
          <w:bCs/>
          <w:iCs/>
          <w:sz w:val="28"/>
          <w:szCs w:val="28"/>
        </w:rPr>
        <w:t>Внимание</w:t>
      </w:r>
      <w:r w:rsidRPr="00196C33">
        <w:rPr>
          <w:rFonts w:ascii="Times New Roman" w:eastAsia="Times New Roman" w:hAnsi="Times New Roman" w:cs="Times New Roman"/>
          <w:bCs/>
          <w:sz w:val="28"/>
          <w:szCs w:val="28"/>
        </w:rPr>
        <w:t>:</w:t>
      </w:r>
      <w:r w:rsidRPr="00F86589">
        <w:rPr>
          <w:rFonts w:ascii="Times New Roman" w:eastAsia="Times New Roman" w:hAnsi="Times New Roman" w:cs="Times New Roman"/>
          <w:bCs/>
          <w:sz w:val="28"/>
          <w:szCs w:val="28"/>
        </w:rPr>
        <w:t xml:space="preserve"> Учащиеся плохо сосредотачиваются на объекте, их внимание неустойчиво, что проявляется в любой деятельности, которой занимается ребёнок (частая отвлекаемость от задания, прекращение деятельности). Внимание учащихся отличается более узким полем, что приводит к фрагментарности выполнения заданий. Недостатки внимания учащихся специальных (коррекционных) классов в значительной мере связаны с низкой работоспособностью и повышенной истощаемостью, которые характерны для детей с органической недостаточностью нервной системы. </w:t>
      </w:r>
    </w:p>
    <w:p w:rsidR="00F86589" w:rsidRDefault="00F86589" w:rsidP="00F86589">
      <w:pPr>
        <w:spacing w:after="0" w:line="360" w:lineRule="auto"/>
        <w:jc w:val="both"/>
        <w:rPr>
          <w:rFonts w:ascii="Times New Roman" w:eastAsia="Times New Roman" w:hAnsi="Times New Roman" w:cs="Times New Roman"/>
          <w:bCs/>
          <w:sz w:val="28"/>
          <w:szCs w:val="28"/>
        </w:rPr>
      </w:pPr>
      <w:r w:rsidRPr="00161004">
        <w:rPr>
          <w:rFonts w:ascii="Times New Roman" w:eastAsia="Times New Roman" w:hAnsi="Times New Roman" w:cs="Times New Roman"/>
          <w:b/>
          <w:bCs/>
          <w:sz w:val="28"/>
          <w:szCs w:val="28"/>
        </w:rPr>
        <w:t xml:space="preserve">         </w:t>
      </w:r>
      <w:r w:rsidRPr="00196C33">
        <w:rPr>
          <w:rFonts w:ascii="Times New Roman" w:eastAsia="Times New Roman" w:hAnsi="Times New Roman" w:cs="Times New Roman"/>
          <w:bCs/>
          <w:iCs/>
          <w:sz w:val="28"/>
          <w:szCs w:val="28"/>
        </w:rPr>
        <w:t>Память</w:t>
      </w:r>
      <w:r w:rsidRPr="00196C33">
        <w:rPr>
          <w:rFonts w:ascii="Times New Roman" w:eastAsia="Times New Roman" w:hAnsi="Times New Roman" w:cs="Times New Roman"/>
          <w:bCs/>
          <w:sz w:val="28"/>
          <w:szCs w:val="28"/>
        </w:rPr>
        <w:t>:</w:t>
      </w:r>
      <w:r w:rsidRPr="00F86589">
        <w:rPr>
          <w:rFonts w:ascii="Times New Roman" w:eastAsia="Times New Roman" w:hAnsi="Times New Roman" w:cs="Times New Roman"/>
          <w:bCs/>
          <w:sz w:val="28"/>
          <w:szCs w:val="28"/>
        </w:rPr>
        <w:t xml:space="preserve"> По данным психологических исследований у учащихся </w:t>
      </w:r>
      <w:r w:rsidR="00226FED">
        <w:rPr>
          <w:rFonts w:ascii="Times New Roman" w:eastAsia="Times New Roman" w:hAnsi="Times New Roman" w:cs="Times New Roman"/>
          <w:bCs/>
          <w:sz w:val="28"/>
          <w:szCs w:val="28"/>
        </w:rPr>
        <w:t>специальных коррекционных классов</w:t>
      </w:r>
      <w:r w:rsidRPr="00F86589">
        <w:rPr>
          <w:rFonts w:ascii="Times New Roman" w:eastAsia="Times New Roman" w:hAnsi="Times New Roman" w:cs="Times New Roman"/>
          <w:bCs/>
          <w:sz w:val="28"/>
          <w:szCs w:val="28"/>
        </w:rPr>
        <w:t xml:space="preserve"> в большей степени страдает долговременная, чем кратковременная память. Также выявлено преобладание наглядно</w:t>
      </w:r>
      <w:r w:rsidR="00B86EF0">
        <w:rPr>
          <w:rFonts w:ascii="Times New Roman" w:eastAsia="Times New Roman" w:hAnsi="Times New Roman" w:cs="Times New Roman"/>
          <w:bCs/>
          <w:sz w:val="28"/>
          <w:szCs w:val="28"/>
        </w:rPr>
        <w:t>-образной памяти по сравнению с</w:t>
      </w:r>
      <w:r w:rsidRPr="00F86589">
        <w:rPr>
          <w:rFonts w:ascii="Times New Roman" w:eastAsia="Times New Roman" w:hAnsi="Times New Roman" w:cs="Times New Roman"/>
          <w:bCs/>
          <w:sz w:val="28"/>
          <w:szCs w:val="28"/>
        </w:rPr>
        <w:t xml:space="preserve"> словесной. Снижение памяти </w:t>
      </w:r>
      <w:r w:rsidRPr="00F86589">
        <w:rPr>
          <w:rFonts w:ascii="Times New Roman" w:eastAsia="Times New Roman" w:hAnsi="Times New Roman" w:cs="Times New Roman"/>
          <w:bCs/>
          <w:sz w:val="28"/>
          <w:szCs w:val="28"/>
        </w:rPr>
        <w:lastRenderedPageBreak/>
        <w:t>проявляется не только в «технической» недостаточности процесса запоминания и воспроизведения материала, но и в трудности смысловой переработки информации, неумении найти вспомогательные приёмы для запоминания – то есть учащиеся используют преимущественно механический вид памяти. Поэтому особенно трудно им даётся запоминание материала, требующего логического объединения частей в последовательное и целое.</w:t>
      </w:r>
    </w:p>
    <w:p w:rsidR="005F6E5B" w:rsidRDefault="00F86589" w:rsidP="005F6E5B">
      <w:pPr>
        <w:spacing w:after="0" w:line="360" w:lineRule="auto"/>
        <w:jc w:val="both"/>
        <w:rPr>
          <w:rFonts w:ascii="Times New Roman" w:hAnsi="Times New Roman" w:cs="Times New Roman"/>
          <w:sz w:val="28"/>
          <w:szCs w:val="28"/>
        </w:rPr>
      </w:pPr>
      <w:r w:rsidRPr="00F86589">
        <w:rPr>
          <w:rFonts w:ascii="Times New Roman" w:eastAsia="Times New Roman" w:hAnsi="Times New Roman" w:cs="Times New Roman"/>
          <w:bCs/>
          <w:sz w:val="28"/>
          <w:szCs w:val="28"/>
        </w:rPr>
        <w:t xml:space="preserve">       </w:t>
      </w:r>
      <w:r w:rsidRPr="00196C33">
        <w:rPr>
          <w:rFonts w:ascii="Times New Roman" w:eastAsia="Times New Roman" w:hAnsi="Times New Roman" w:cs="Times New Roman"/>
          <w:bCs/>
          <w:iCs/>
          <w:sz w:val="28"/>
          <w:szCs w:val="28"/>
        </w:rPr>
        <w:t>Мышление</w:t>
      </w:r>
      <w:r w:rsidRPr="00196C33">
        <w:rPr>
          <w:rFonts w:ascii="Times New Roman" w:eastAsia="Times New Roman" w:hAnsi="Times New Roman" w:cs="Times New Roman"/>
          <w:bCs/>
          <w:sz w:val="28"/>
          <w:szCs w:val="28"/>
        </w:rPr>
        <w:t>:</w:t>
      </w:r>
      <w:r w:rsidRPr="00F86589">
        <w:rPr>
          <w:rFonts w:ascii="Times New Roman" w:eastAsia="Times New Roman" w:hAnsi="Times New Roman" w:cs="Times New Roman"/>
          <w:bCs/>
          <w:sz w:val="28"/>
          <w:szCs w:val="28"/>
        </w:rPr>
        <w:t xml:space="preserve"> Для учащихся </w:t>
      </w:r>
      <w:r w:rsidR="00226FED">
        <w:rPr>
          <w:rFonts w:ascii="Times New Roman" w:eastAsia="Times New Roman" w:hAnsi="Times New Roman" w:cs="Times New Roman"/>
          <w:bCs/>
          <w:sz w:val="28"/>
          <w:szCs w:val="28"/>
        </w:rPr>
        <w:t>специальных коррекционных классов</w:t>
      </w:r>
      <w:r w:rsidRPr="00F86589">
        <w:rPr>
          <w:rFonts w:ascii="Times New Roman" w:eastAsia="Times New Roman" w:hAnsi="Times New Roman" w:cs="Times New Roman"/>
          <w:bCs/>
          <w:sz w:val="28"/>
          <w:szCs w:val="28"/>
        </w:rPr>
        <w:t xml:space="preserve"> характерны затруднения при соотнесении, объединении и сопоставлении образов и их элементов.</w:t>
      </w:r>
      <w:r w:rsidR="00E967EF" w:rsidRPr="00E967EF">
        <w:rPr>
          <w:bCs/>
          <w:spacing w:val="-10"/>
          <w:sz w:val="28"/>
          <w:szCs w:val="28"/>
        </w:rPr>
        <w:t xml:space="preserve"> </w:t>
      </w:r>
      <w:r w:rsidR="00E967EF" w:rsidRPr="00E967EF">
        <w:rPr>
          <w:rFonts w:ascii="Times New Roman" w:eastAsia="Times New Roman" w:hAnsi="Times New Roman" w:cs="Times New Roman"/>
          <w:bCs/>
          <w:spacing w:val="-10"/>
          <w:sz w:val="28"/>
          <w:szCs w:val="28"/>
        </w:rPr>
        <w:t xml:space="preserve">Умственно отсталые учащиеся исходят при решении задач, </w:t>
      </w:r>
      <w:r w:rsidR="00E967EF" w:rsidRPr="00E967EF">
        <w:rPr>
          <w:rFonts w:ascii="Times New Roman" w:eastAsia="Times New Roman" w:hAnsi="Times New Roman" w:cs="Times New Roman"/>
          <w:bCs/>
          <w:spacing w:val="-9"/>
          <w:sz w:val="28"/>
          <w:szCs w:val="28"/>
        </w:rPr>
        <w:t>выполнении заданий из несущественных признаков, руководству</w:t>
      </w:r>
      <w:r w:rsidR="00E967EF" w:rsidRPr="00E967EF">
        <w:rPr>
          <w:rFonts w:ascii="Times New Roman" w:eastAsia="Times New Roman" w:hAnsi="Times New Roman" w:cs="Times New Roman"/>
          <w:bCs/>
          <w:spacing w:val="-9"/>
          <w:sz w:val="28"/>
          <w:szCs w:val="28"/>
        </w:rPr>
        <w:softHyphen/>
      </w:r>
      <w:r w:rsidR="00E967EF" w:rsidRPr="00E967EF">
        <w:rPr>
          <w:rFonts w:ascii="Times New Roman" w:eastAsia="Times New Roman" w:hAnsi="Times New Roman" w:cs="Times New Roman"/>
          <w:bCs/>
          <w:spacing w:val="-11"/>
          <w:sz w:val="28"/>
          <w:szCs w:val="28"/>
        </w:rPr>
        <w:t>ются отдельными словами и выражениями или пользуются усвоен</w:t>
      </w:r>
      <w:r w:rsidR="00E967EF" w:rsidRPr="00E967EF">
        <w:rPr>
          <w:rFonts w:ascii="Times New Roman" w:eastAsia="Times New Roman" w:hAnsi="Times New Roman" w:cs="Times New Roman"/>
          <w:bCs/>
          <w:spacing w:val="-11"/>
          <w:sz w:val="28"/>
          <w:szCs w:val="28"/>
        </w:rPr>
        <w:softHyphen/>
      </w:r>
      <w:r w:rsidR="00E967EF" w:rsidRPr="00E967EF">
        <w:rPr>
          <w:rFonts w:ascii="Times New Roman" w:eastAsia="Times New Roman" w:hAnsi="Times New Roman" w:cs="Times New Roman"/>
          <w:bCs/>
          <w:spacing w:val="-3"/>
          <w:sz w:val="28"/>
          <w:szCs w:val="28"/>
        </w:rPr>
        <w:t>ными ранее схемами-шаблонами</w:t>
      </w:r>
      <w:r w:rsidR="00E967EF" w:rsidRPr="00B86EF0">
        <w:rPr>
          <w:rFonts w:ascii="Times New Roman" w:eastAsia="Times New Roman" w:hAnsi="Times New Roman" w:cs="Times New Roman"/>
          <w:bCs/>
          <w:spacing w:val="-3"/>
          <w:sz w:val="28"/>
          <w:szCs w:val="28"/>
        </w:rPr>
        <w:t>.</w:t>
      </w:r>
      <w:r w:rsidR="00A37916" w:rsidRPr="00B86EF0">
        <w:rPr>
          <w:rFonts w:ascii="Times New Roman" w:eastAsia="Times New Roman" w:hAnsi="Times New Roman" w:cs="Times New Roman"/>
          <w:bCs/>
          <w:spacing w:val="-3"/>
          <w:sz w:val="28"/>
          <w:szCs w:val="28"/>
        </w:rPr>
        <w:t xml:space="preserve"> </w:t>
      </w:r>
      <w:r w:rsidR="00A37916" w:rsidRPr="00B86EF0">
        <w:rPr>
          <w:rFonts w:ascii="Times New Roman" w:eastAsia="Times New Roman" w:hAnsi="Times New Roman" w:cs="Times New Roman"/>
          <w:bCs/>
          <w:spacing w:val="-3"/>
          <w:sz w:val="28"/>
          <w:szCs w:val="28"/>
        </w:rPr>
        <w:sym w:font="Symbol" w:char="F05B"/>
      </w:r>
      <w:r w:rsidR="00B86EF0" w:rsidRPr="00B86EF0">
        <w:rPr>
          <w:rFonts w:ascii="Times New Roman" w:eastAsia="Times New Roman" w:hAnsi="Times New Roman" w:cs="Times New Roman"/>
          <w:bCs/>
          <w:spacing w:val="-3"/>
          <w:sz w:val="28"/>
          <w:szCs w:val="28"/>
        </w:rPr>
        <w:t>4</w:t>
      </w:r>
      <w:r w:rsidR="00A37916" w:rsidRPr="00B86EF0">
        <w:rPr>
          <w:rFonts w:ascii="Times New Roman" w:eastAsia="Times New Roman" w:hAnsi="Times New Roman" w:cs="Times New Roman"/>
          <w:bCs/>
          <w:spacing w:val="-3"/>
          <w:sz w:val="28"/>
          <w:szCs w:val="28"/>
        </w:rPr>
        <w:t>, с.4</w:t>
      </w:r>
      <w:r w:rsidR="00A37916" w:rsidRPr="00B86EF0">
        <w:rPr>
          <w:rFonts w:ascii="Times New Roman" w:eastAsia="Times New Roman" w:hAnsi="Times New Roman" w:cs="Times New Roman"/>
          <w:bCs/>
          <w:spacing w:val="-3"/>
          <w:sz w:val="28"/>
          <w:szCs w:val="28"/>
        </w:rPr>
        <w:sym w:font="Symbol" w:char="F05D"/>
      </w:r>
      <w:r w:rsidR="00B86EF0">
        <w:rPr>
          <w:rFonts w:ascii="Times New Roman" w:eastAsia="Times New Roman" w:hAnsi="Times New Roman" w:cs="Times New Roman"/>
          <w:bCs/>
          <w:spacing w:val="-3"/>
          <w:sz w:val="28"/>
          <w:szCs w:val="28"/>
        </w:rPr>
        <w:t xml:space="preserve">. </w:t>
      </w:r>
      <w:r w:rsidR="00E967EF" w:rsidRPr="00E967EF">
        <w:rPr>
          <w:rFonts w:ascii="Times New Roman" w:eastAsia="Times New Roman" w:hAnsi="Times New Roman" w:cs="Times New Roman"/>
          <w:bCs/>
          <w:spacing w:val="-3"/>
          <w:sz w:val="28"/>
          <w:szCs w:val="28"/>
        </w:rPr>
        <w:t xml:space="preserve"> Это приводит к тому, что, не </w:t>
      </w:r>
      <w:r w:rsidR="00E967EF" w:rsidRPr="00E967EF">
        <w:rPr>
          <w:rFonts w:ascii="Times New Roman" w:eastAsia="Times New Roman" w:hAnsi="Times New Roman" w:cs="Times New Roman"/>
          <w:bCs/>
          <w:spacing w:val="-9"/>
          <w:sz w:val="28"/>
          <w:szCs w:val="28"/>
        </w:rPr>
        <w:t xml:space="preserve">умея отойти от этих штампов, ученик нередко дополняет условие </w:t>
      </w:r>
      <w:r w:rsidR="00E967EF" w:rsidRPr="00E967EF">
        <w:rPr>
          <w:rFonts w:ascii="Times New Roman" w:eastAsia="Times New Roman" w:hAnsi="Times New Roman" w:cs="Times New Roman"/>
          <w:bCs/>
          <w:spacing w:val="-8"/>
          <w:sz w:val="28"/>
          <w:szCs w:val="28"/>
        </w:rPr>
        <w:t xml:space="preserve">задачи, чтобы подвести ее под определенную, известную ему </w:t>
      </w:r>
      <w:r w:rsidR="00E967EF" w:rsidRPr="00E967EF">
        <w:rPr>
          <w:rFonts w:ascii="Times New Roman" w:eastAsia="Times New Roman" w:hAnsi="Times New Roman" w:cs="Times New Roman"/>
          <w:bCs/>
          <w:spacing w:val="-5"/>
          <w:sz w:val="28"/>
          <w:szCs w:val="28"/>
        </w:rPr>
        <w:t xml:space="preserve">схему. Он вводит слова </w:t>
      </w:r>
      <w:r w:rsidR="00E967EF" w:rsidRPr="00E967EF">
        <w:rPr>
          <w:rFonts w:ascii="Times New Roman" w:eastAsia="Times New Roman" w:hAnsi="Times New Roman" w:cs="Times New Roman"/>
          <w:bCs/>
          <w:i/>
          <w:iCs/>
          <w:spacing w:val="-5"/>
          <w:sz w:val="28"/>
          <w:szCs w:val="28"/>
        </w:rPr>
        <w:t xml:space="preserve">всего, осталось, стало, вместе - </w:t>
      </w:r>
      <w:r w:rsidR="00E967EF" w:rsidRPr="00E967EF">
        <w:rPr>
          <w:rFonts w:ascii="Times New Roman" w:eastAsia="Times New Roman" w:hAnsi="Times New Roman" w:cs="Times New Roman"/>
          <w:bCs/>
          <w:spacing w:val="-5"/>
          <w:sz w:val="28"/>
          <w:szCs w:val="28"/>
        </w:rPr>
        <w:t xml:space="preserve">и на их </w:t>
      </w:r>
      <w:r w:rsidR="00E967EF" w:rsidRPr="00E967EF">
        <w:rPr>
          <w:rFonts w:ascii="Times New Roman" w:eastAsia="Times New Roman" w:hAnsi="Times New Roman" w:cs="Times New Roman"/>
          <w:bCs/>
          <w:sz w:val="28"/>
          <w:szCs w:val="28"/>
        </w:rPr>
        <w:t>основе выбирает действия.</w:t>
      </w:r>
      <w:r w:rsidR="00E967EF" w:rsidRPr="00E967EF">
        <w:rPr>
          <w:rFonts w:ascii="Times New Roman" w:eastAsia="Times New Roman" w:hAnsi="Times New Roman" w:cs="Times New Roman"/>
          <w:sz w:val="28"/>
          <w:szCs w:val="28"/>
        </w:rPr>
        <w:t xml:space="preserve">  При сравнении задач, числовых выражений, геометрических фигур дефекты мышления проявляются в трудностях перехода от выявления сходства к установлению на этой основе общности и от выявления различия к установлению своеобразия в геометри</w:t>
      </w:r>
      <w:r w:rsidR="00E967EF" w:rsidRPr="00E967EF">
        <w:rPr>
          <w:rFonts w:ascii="Times New Roman" w:eastAsia="Times New Roman" w:hAnsi="Times New Roman" w:cs="Times New Roman"/>
          <w:sz w:val="28"/>
          <w:szCs w:val="28"/>
        </w:rPr>
        <w:softHyphen/>
        <w:t>ческих фигурах: круге, квадрате, треугольнике и прямоугольнике</w:t>
      </w:r>
      <w:r w:rsidR="00E967EF">
        <w:rPr>
          <w:rFonts w:ascii="Times New Roman" w:hAnsi="Times New Roman" w:cs="Times New Roman"/>
          <w:sz w:val="28"/>
          <w:szCs w:val="28"/>
        </w:rPr>
        <w:t>.</w:t>
      </w:r>
      <w:r w:rsidR="005F6E5B">
        <w:rPr>
          <w:rFonts w:ascii="Times New Roman" w:hAnsi="Times New Roman" w:cs="Times New Roman"/>
          <w:sz w:val="28"/>
          <w:szCs w:val="28"/>
        </w:rPr>
        <w:t xml:space="preserve"> </w:t>
      </w:r>
    </w:p>
    <w:p w:rsidR="00E967EF" w:rsidRPr="005F6E5B" w:rsidRDefault="005F6E5B" w:rsidP="005F6E5B">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E967EF" w:rsidRPr="00E967EF">
        <w:rPr>
          <w:rFonts w:ascii="Times New Roman" w:eastAsia="Times New Roman" w:hAnsi="Times New Roman" w:cs="Times New Roman"/>
          <w:bCs/>
          <w:spacing w:val="-6"/>
          <w:sz w:val="28"/>
          <w:szCs w:val="28"/>
        </w:rPr>
        <w:t xml:space="preserve">А вот пример сравнения геометрических фигур. </w:t>
      </w:r>
      <w:r w:rsidR="00E967EF" w:rsidRPr="00E967EF">
        <w:rPr>
          <w:rFonts w:ascii="Times New Roman" w:eastAsia="Times New Roman" w:hAnsi="Times New Roman" w:cs="Times New Roman"/>
          <w:bCs/>
          <w:i/>
          <w:spacing w:val="-6"/>
          <w:sz w:val="28"/>
          <w:szCs w:val="28"/>
        </w:rPr>
        <w:t>«В чем разли</w:t>
      </w:r>
      <w:r w:rsidR="00E967EF" w:rsidRPr="00E967EF">
        <w:rPr>
          <w:rFonts w:ascii="Times New Roman" w:eastAsia="Times New Roman" w:hAnsi="Times New Roman" w:cs="Times New Roman"/>
          <w:bCs/>
          <w:i/>
          <w:spacing w:val="-6"/>
          <w:sz w:val="28"/>
          <w:szCs w:val="28"/>
        </w:rPr>
        <w:softHyphen/>
      </w:r>
      <w:r w:rsidR="00E967EF" w:rsidRPr="00E967EF">
        <w:rPr>
          <w:rFonts w:ascii="Times New Roman" w:eastAsia="Times New Roman" w:hAnsi="Times New Roman" w:cs="Times New Roman"/>
          <w:bCs/>
          <w:i/>
          <w:spacing w:val="-4"/>
          <w:sz w:val="28"/>
          <w:szCs w:val="28"/>
        </w:rPr>
        <w:t xml:space="preserve">чие квадрата и прямоугольника?» — спрашивает учитель. «Они </w:t>
      </w:r>
      <w:r w:rsidR="00E967EF" w:rsidRPr="00E967EF">
        <w:rPr>
          <w:rFonts w:ascii="Times New Roman" w:eastAsia="Times New Roman" w:hAnsi="Times New Roman" w:cs="Times New Roman"/>
          <w:bCs/>
          <w:i/>
          <w:spacing w:val="-8"/>
          <w:sz w:val="28"/>
          <w:szCs w:val="28"/>
        </w:rPr>
        <w:t xml:space="preserve">не похожи сторонами». — «В чем их сходство?» — «У них углы, </w:t>
      </w:r>
      <w:r w:rsidR="00E967EF" w:rsidRPr="00E967EF">
        <w:rPr>
          <w:rFonts w:ascii="Times New Roman" w:eastAsia="Times New Roman" w:hAnsi="Times New Roman" w:cs="Times New Roman"/>
          <w:bCs/>
          <w:i/>
          <w:sz w:val="28"/>
          <w:szCs w:val="28"/>
        </w:rPr>
        <w:t>стороны» (5-й класс).</w:t>
      </w:r>
    </w:p>
    <w:p w:rsidR="00226FED" w:rsidRDefault="00F86589" w:rsidP="005F6E5B">
      <w:pPr>
        <w:spacing w:after="0" w:line="360" w:lineRule="auto"/>
        <w:jc w:val="both"/>
        <w:rPr>
          <w:rFonts w:ascii="Times New Roman" w:eastAsia="Times New Roman" w:hAnsi="Times New Roman" w:cs="Times New Roman"/>
          <w:bCs/>
          <w:sz w:val="28"/>
          <w:szCs w:val="28"/>
        </w:rPr>
      </w:pPr>
      <w:r w:rsidRPr="00F86589">
        <w:rPr>
          <w:rFonts w:ascii="Times New Roman" w:eastAsia="Times New Roman" w:hAnsi="Times New Roman" w:cs="Times New Roman"/>
          <w:bCs/>
          <w:sz w:val="28"/>
          <w:szCs w:val="28"/>
        </w:rPr>
        <w:t xml:space="preserve"> Эти трудности усугубляются недостатками пространственного восприятия и пространственной ориентировки. Особенно отстаёт у учащихся развитие словесно-логического мышления. Это </w:t>
      </w:r>
      <w:r w:rsidR="00226FED" w:rsidRPr="00F86589">
        <w:rPr>
          <w:rFonts w:ascii="Times New Roman" w:eastAsia="Times New Roman" w:hAnsi="Times New Roman" w:cs="Times New Roman"/>
          <w:bCs/>
          <w:sz w:val="28"/>
          <w:szCs w:val="28"/>
        </w:rPr>
        <w:t>связано,</w:t>
      </w:r>
      <w:r w:rsidRPr="00F86589">
        <w:rPr>
          <w:rFonts w:ascii="Times New Roman" w:eastAsia="Times New Roman" w:hAnsi="Times New Roman" w:cs="Times New Roman"/>
          <w:bCs/>
          <w:sz w:val="28"/>
          <w:szCs w:val="28"/>
        </w:rPr>
        <w:t xml:space="preserve"> прежде </w:t>
      </w:r>
      <w:r w:rsidR="00226FED" w:rsidRPr="00F86589">
        <w:rPr>
          <w:rFonts w:ascii="Times New Roman" w:eastAsia="Times New Roman" w:hAnsi="Times New Roman" w:cs="Times New Roman"/>
          <w:bCs/>
          <w:sz w:val="28"/>
          <w:szCs w:val="28"/>
        </w:rPr>
        <w:t>всего,</w:t>
      </w:r>
      <w:r w:rsidRPr="00F86589">
        <w:rPr>
          <w:rFonts w:ascii="Times New Roman" w:eastAsia="Times New Roman" w:hAnsi="Times New Roman" w:cs="Times New Roman"/>
          <w:bCs/>
          <w:sz w:val="28"/>
          <w:szCs w:val="28"/>
        </w:rPr>
        <w:t xml:space="preserve">  с несформированностью обобщающей функции слова, а также мыслительных операций: анализом, синтезом, обобщением, сравнением. Тяжело происходит перенос способа действий в новые условия. Например, используя ту или иную операцию в условиях несложной задачи, учащиеся часто не могут </w:t>
      </w:r>
      <w:r w:rsidRPr="00F86589">
        <w:rPr>
          <w:rFonts w:ascii="Times New Roman" w:eastAsia="Times New Roman" w:hAnsi="Times New Roman" w:cs="Times New Roman"/>
          <w:bCs/>
          <w:sz w:val="28"/>
          <w:szCs w:val="28"/>
        </w:rPr>
        <w:lastRenderedPageBreak/>
        <w:t>применить её к решению более сложного задания или задачи с иными условиями. Недостаточное владение мыслительными операциями отчётливо выступает при решении арифметических задач.         </w:t>
      </w:r>
    </w:p>
    <w:p w:rsidR="00F86589" w:rsidRPr="005F6E5B" w:rsidRDefault="00226FED" w:rsidP="00F8658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F86589" w:rsidRPr="00F86589">
        <w:rPr>
          <w:rFonts w:ascii="Times New Roman" w:eastAsia="Times New Roman" w:hAnsi="Times New Roman" w:cs="Times New Roman"/>
          <w:bCs/>
          <w:sz w:val="28"/>
          <w:szCs w:val="28"/>
        </w:rPr>
        <w:t xml:space="preserve"> Выполнение учебных заданий учащимися </w:t>
      </w:r>
      <w:r>
        <w:rPr>
          <w:rFonts w:ascii="Times New Roman" w:eastAsia="Times New Roman" w:hAnsi="Times New Roman" w:cs="Times New Roman"/>
          <w:bCs/>
          <w:sz w:val="28"/>
          <w:szCs w:val="28"/>
        </w:rPr>
        <w:t>специальных коррекционных классов</w:t>
      </w:r>
      <w:r w:rsidR="00F86589" w:rsidRPr="00F86589">
        <w:rPr>
          <w:rFonts w:ascii="Times New Roman" w:eastAsia="Times New Roman" w:hAnsi="Times New Roman" w:cs="Times New Roman"/>
          <w:bCs/>
          <w:sz w:val="28"/>
          <w:szCs w:val="28"/>
        </w:rPr>
        <w:t xml:space="preserve"> затрудняют не только несформированность ориентировочной деятельности и недостаточное владение мыслительными операциями. Трудности в обучении происходят и по причине сниженной способности планирования своей деятельности, неумения предвидеть результат и соотносить с ним произведённые действия, то есть </w:t>
      </w:r>
      <w:r w:rsidR="00161004" w:rsidRPr="00F86589">
        <w:rPr>
          <w:rFonts w:ascii="Times New Roman" w:eastAsia="Times New Roman" w:hAnsi="Times New Roman" w:cs="Times New Roman"/>
          <w:bCs/>
          <w:sz w:val="28"/>
          <w:szCs w:val="28"/>
        </w:rPr>
        <w:t>несформированность</w:t>
      </w:r>
      <w:r w:rsidR="00F86589" w:rsidRPr="00F86589">
        <w:rPr>
          <w:rFonts w:ascii="Times New Roman" w:eastAsia="Times New Roman" w:hAnsi="Times New Roman" w:cs="Times New Roman"/>
          <w:bCs/>
          <w:sz w:val="28"/>
          <w:szCs w:val="28"/>
        </w:rPr>
        <w:t xml:space="preserve"> операций программирования и контроля.</w:t>
      </w:r>
      <w:r w:rsidR="005F6E5B">
        <w:rPr>
          <w:rFonts w:ascii="Times New Roman" w:eastAsia="Times New Roman" w:hAnsi="Times New Roman" w:cs="Times New Roman"/>
          <w:sz w:val="28"/>
          <w:szCs w:val="28"/>
        </w:rPr>
        <w:t xml:space="preserve"> </w:t>
      </w:r>
      <w:r w:rsidR="00F86589" w:rsidRPr="00F86589">
        <w:rPr>
          <w:rFonts w:ascii="Times New Roman" w:eastAsia="Times New Roman" w:hAnsi="Times New Roman" w:cs="Times New Roman"/>
          <w:bCs/>
          <w:sz w:val="28"/>
          <w:szCs w:val="28"/>
        </w:rPr>
        <w:t>Это приводит к тому, что учащиеся часто выполняют задания, пытаясь отгадать правильный способ выполнения задания, не осмысливая его.</w:t>
      </w:r>
    </w:p>
    <w:p w:rsidR="005F6E5B" w:rsidRPr="005F6E5B" w:rsidRDefault="005F6E5B" w:rsidP="005F6E5B">
      <w:pPr>
        <w:spacing w:after="0" w:line="36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Pr="005F6E5B">
        <w:rPr>
          <w:rFonts w:ascii="Times New Roman" w:eastAsia="Times New Roman" w:hAnsi="Times New Roman" w:cs="Times New Roman"/>
          <w:bCs/>
          <w:sz w:val="28"/>
          <w:szCs w:val="28"/>
        </w:rPr>
        <w:t>Многие трудности в обучении математике и многие ошибки в вычислениях при решении задач и при выполнении других зада</w:t>
      </w:r>
      <w:r w:rsidRPr="005F6E5B">
        <w:rPr>
          <w:rFonts w:ascii="Times New Roman" w:eastAsia="Times New Roman" w:hAnsi="Times New Roman" w:cs="Times New Roman"/>
          <w:bCs/>
          <w:sz w:val="28"/>
          <w:szCs w:val="28"/>
        </w:rPr>
        <w:softHyphen/>
        <w:t>ний снимаются, если учащиеся умеют контролировать свою дея</w:t>
      </w:r>
      <w:r w:rsidRPr="005F6E5B">
        <w:rPr>
          <w:rFonts w:ascii="Times New Roman" w:eastAsia="Times New Roman" w:hAnsi="Times New Roman" w:cs="Times New Roman"/>
          <w:bCs/>
          <w:sz w:val="28"/>
          <w:szCs w:val="28"/>
        </w:rPr>
        <w:softHyphen/>
        <w:t xml:space="preserve">тельность. Учащимся школы </w:t>
      </w:r>
      <w:r w:rsidRPr="005F6E5B">
        <w:rPr>
          <w:rFonts w:ascii="Times New Roman" w:eastAsia="Times New Roman" w:hAnsi="Times New Roman" w:cs="Times New Roman"/>
          <w:bCs/>
          <w:sz w:val="28"/>
          <w:szCs w:val="28"/>
          <w:lang w:val="en-US"/>
        </w:rPr>
        <w:t>VIII</w:t>
      </w:r>
      <w:r w:rsidRPr="005F6E5B">
        <w:rPr>
          <w:rFonts w:ascii="Times New Roman" w:eastAsia="Times New Roman" w:hAnsi="Times New Roman" w:cs="Times New Roman"/>
          <w:bCs/>
          <w:sz w:val="28"/>
          <w:szCs w:val="28"/>
        </w:rPr>
        <w:t xml:space="preserve"> вида свойственны не</w:t>
      </w:r>
      <w:r>
        <w:rPr>
          <w:rFonts w:ascii="Times New Roman" w:eastAsia="Times New Roman" w:hAnsi="Times New Roman" w:cs="Times New Roman"/>
          <w:bCs/>
          <w:sz w:val="28"/>
          <w:szCs w:val="28"/>
        </w:rPr>
        <w:t xml:space="preserve"> </w:t>
      </w:r>
      <w:r w:rsidRPr="005F6E5B">
        <w:rPr>
          <w:rFonts w:ascii="Times New Roman" w:eastAsia="Times New Roman" w:hAnsi="Times New Roman" w:cs="Times New Roman"/>
          <w:bCs/>
          <w:sz w:val="28"/>
          <w:szCs w:val="28"/>
        </w:rPr>
        <w:t>критичность в выполнении действий, слабость самоконтроля. Они редко сомневаются в правильности своих действий, не проверяют ответов, не замечают даже абсурд</w:t>
      </w:r>
      <w:r w:rsidRPr="005F6E5B">
        <w:rPr>
          <w:rFonts w:ascii="Times New Roman" w:eastAsia="Times New Roman" w:hAnsi="Times New Roman" w:cs="Times New Roman"/>
          <w:bCs/>
          <w:sz w:val="28"/>
          <w:szCs w:val="28"/>
        </w:rPr>
        <w:softHyphen/>
        <w:t xml:space="preserve">ных ошибок, например, таких, когда частное больше делимого или произведение меньше множимого:  </w:t>
      </w:r>
      <w:r w:rsidRPr="005F6E5B">
        <w:rPr>
          <w:rFonts w:ascii="Times New Roman" w:eastAsia="Times New Roman" w:hAnsi="Times New Roman" w:cs="Times New Roman"/>
          <w:bCs/>
          <w:i/>
          <w:sz w:val="28"/>
          <w:szCs w:val="28"/>
        </w:rPr>
        <w:t>735:3=1145</w:t>
      </w:r>
      <w:r w:rsidR="00196C33">
        <w:rPr>
          <w:rFonts w:ascii="Times New Roman" w:eastAsia="Times New Roman" w:hAnsi="Times New Roman" w:cs="Times New Roman"/>
          <w:bCs/>
          <w:i/>
          <w:sz w:val="28"/>
          <w:szCs w:val="28"/>
        </w:rPr>
        <w:t xml:space="preserve"> или </w:t>
      </w:r>
      <w:r w:rsidRPr="005F6E5B">
        <w:rPr>
          <w:rFonts w:ascii="Times New Roman" w:eastAsia="Times New Roman" w:hAnsi="Times New Roman" w:cs="Times New Roman"/>
          <w:bCs/>
          <w:i/>
          <w:sz w:val="28"/>
          <w:szCs w:val="28"/>
        </w:rPr>
        <w:t>2015x3=645</w:t>
      </w:r>
      <w:r w:rsidR="00C86A72">
        <w:rPr>
          <w:rFonts w:ascii="Times New Roman" w:eastAsia="Times New Roman" w:hAnsi="Times New Roman" w:cs="Times New Roman"/>
          <w:bCs/>
          <w:i/>
          <w:sz w:val="28"/>
          <w:szCs w:val="28"/>
        </w:rPr>
        <w:t>.</w:t>
      </w:r>
    </w:p>
    <w:p w:rsidR="005F6E5B" w:rsidRDefault="005F6E5B" w:rsidP="00F86589">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5F6E5B">
        <w:rPr>
          <w:rFonts w:ascii="Times New Roman" w:eastAsia="Times New Roman" w:hAnsi="Times New Roman" w:cs="Times New Roman"/>
          <w:bCs/>
          <w:sz w:val="28"/>
          <w:szCs w:val="28"/>
        </w:rPr>
        <w:t>Требуется целая система наводящих вопросов, чтобы ученик почувствовал и осознал абсурдность ответов. Не</w:t>
      </w:r>
      <w:r>
        <w:rPr>
          <w:rFonts w:ascii="Times New Roman" w:eastAsia="Times New Roman" w:hAnsi="Times New Roman" w:cs="Times New Roman"/>
          <w:bCs/>
          <w:sz w:val="28"/>
          <w:szCs w:val="28"/>
        </w:rPr>
        <w:t xml:space="preserve"> </w:t>
      </w:r>
      <w:r w:rsidRPr="005F6E5B">
        <w:rPr>
          <w:rFonts w:ascii="Times New Roman" w:eastAsia="Times New Roman" w:hAnsi="Times New Roman" w:cs="Times New Roman"/>
          <w:bCs/>
          <w:sz w:val="28"/>
          <w:szCs w:val="28"/>
        </w:rPr>
        <w:t>критичность мышления проявляется и при решении задач. Учащихся не смущает, что ответ часто не соответствует ни усло</w:t>
      </w:r>
      <w:r w:rsidRPr="005F6E5B">
        <w:rPr>
          <w:rFonts w:ascii="Times New Roman" w:eastAsia="Times New Roman" w:hAnsi="Times New Roman" w:cs="Times New Roman"/>
          <w:bCs/>
          <w:sz w:val="28"/>
          <w:szCs w:val="28"/>
        </w:rPr>
        <w:softHyphen/>
        <w:t>вию, ни вопросу задачи. Некоторые учащиеся бывают не уверены в своих действиях, они часто обращаются к учителю за поддержкой, не пишут ответа, пока не получат одобрения со стороны учителя. Без всякого критического обсуждения они могут тут же изменить ответ, реше</w:t>
      </w:r>
      <w:r w:rsidRPr="005F6E5B">
        <w:rPr>
          <w:rFonts w:ascii="Times New Roman" w:eastAsia="Times New Roman" w:hAnsi="Times New Roman" w:cs="Times New Roman"/>
          <w:bCs/>
          <w:sz w:val="28"/>
          <w:szCs w:val="28"/>
        </w:rPr>
        <w:softHyphen/>
        <w:t>ние задачи, не вдумываясь в то, что делают.</w:t>
      </w:r>
    </w:p>
    <w:p w:rsidR="00F86589" w:rsidRPr="005F6E5B" w:rsidRDefault="005F6E5B" w:rsidP="00F86589">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F86589" w:rsidRPr="00196C33">
        <w:rPr>
          <w:rFonts w:ascii="Times New Roman" w:eastAsia="Times New Roman" w:hAnsi="Times New Roman" w:cs="Times New Roman"/>
          <w:bCs/>
          <w:iCs/>
          <w:sz w:val="28"/>
          <w:szCs w:val="28"/>
        </w:rPr>
        <w:t>Речевое развитие</w:t>
      </w:r>
      <w:r w:rsidR="00F86589" w:rsidRPr="00196C33">
        <w:rPr>
          <w:rFonts w:ascii="Times New Roman" w:eastAsia="Times New Roman" w:hAnsi="Times New Roman" w:cs="Times New Roman"/>
          <w:bCs/>
          <w:sz w:val="28"/>
          <w:szCs w:val="28"/>
        </w:rPr>
        <w:t>:</w:t>
      </w:r>
      <w:r w:rsidR="00F86589" w:rsidRPr="00F86589">
        <w:rPr>
          <w:rFonts w:ascii="Times New Roman" w:eastAsia="Times New Roman" w:hAnsi="Times New Roman" w:cs="Times New Roman"/>
          <w:bCs/>
          <w:sz w:val="28"/>
          <w:szCs w:val="28"/>
        </w:rPr>
        <w:t xml:space="preserve"> Трудности понимания некоторых речевых конструкций, а также речевых форм выражения пространственных </w:t>
      </w:r>
      <w:r w:rsidR="00F86589" w:rsidRPr="00F86589">
        <w:rPr>
          <w:rFonts w:ascii="Times New Roman" w:eastAsia="Times New Roman" w:hAnsi="Times New Roman" w:cs="Times New Roman"/>
          <w:bCs/>
          <w:sz w:val="28"/>
          <w:szCs w:val="28"/>
        </w:rPr>
        <w:lastRenderedPageBreak/>
        <w:t xml:space="preserve">отношений. Страдает также и грамматический строй речи: учащиеся практически не используют развёрнутых фраз, не согласуют слова между собой. </w:t>
      </w:r>
    </w:p>
    <w:p w:rsidR="00F86589" w:rsidRDefault="00F86589" w:rsidP="00BB5F10">
      <w:pPr>
        <w:spacing w:after="0" w:line="360" w:lineRule="auto"/>
        <w:jc w:val="both"/>
        <w:rPr>
          <w:rFonts w:ascii="Times New Roman" w:eastAsia="Times New Roman" w:hAnsi="Times New Roman" w:cs="Times New Roman"/>
          <w:bCs/>
          <w:sz w:val="28"/>
          <w:szCs w:val="28"/>
        </w:rPr>
      </w:pPr>
      <w:r w:rsidRPr="00F86589">
        <w:rPr>
          <w:rFonts w:ascii="Times New Roman" w:eastAsia="Times New Roman" w:hAnsi="Times New Roman" w:cs="Times New Roman"/>
          <w:bCs/>
          <w:sz w:val="28"/>
          <w:szCs w:val="28"/>
        </w:rPr>
        <w:t xml:space="preserve">        Обучение учащихся </w:t>
      </w:r>
      <w:r w:rsidR="00226FED">
        <w:rPr>
          <w:rFonts w:ascii="Times New Roman" w:eastAsia="Times New Roman" w:hAnsi="Times New Roman" w:cs="Times New Roman"/>
          <w:bCs/>
          <w:sz w:val="28"/>
          <w:szCs w:val="28"/>
        </w:rPr>
        <w:t>специальных коррекционных классов</w:t>
      </w:r>
      <w:r w:rsidRPr="00F86589">
        <w:rPr>
          <w:rFonts w:ascii="Times New Roman" w:eastAsia="Times New Roman" w:hAnsi="Times New Roman" w:cs="Times New Roman"/>
          <w:bCs/>
          <w:sz w:val="28"/>
          <w:szCs w:val="28"/>
        </w:rPr>
        <w:t xml:space="preserve"> осложняется такими явлениями, как неспособность сосредоточенно работать, повышенная утомляемость, неумение тормозить свои желания, неспособность к волевому усилию, замедленный темп мышления и деятельности. Ограниченная способность к организованной целенаправленной деятельности, недостаточная выраженность познавательных интересов, слабая мотивация учебной деятельности, сочетаясь с недостатками восприятия, памяти, внимания, работоспособности, речевыми особенностями предполагают использование форм и метод работы с учащимися, направленных на учет их индивидуальных особенностей, организацию помощи детям, создание благоприятного э</w:t>
      </w:r>
      <w:r w:rsidR="00973A27">
        <w:rPr>
          <w:rFonts w:ascii="Times New Roman" w:eastAsia="Times New Roman" w:hAnsi="Times New Roman" w:cs="Times New Roman"/>
          <w:bCs/>
          <w:sz w:val="28"/>
          <w:szCs w:val="28"/>
        </w:rPr>
        <w:t>моционального климата на уроке.</w:t>
      </w:r>
    </w:p>
    <w:p w:rsidR="002A7933" w:rsidRPr="00196C33" w:rsidRDefault="002A7933" w:rsidP="002A7933">
      <w:pPr>
        <w:spacing w:after="0" w:line="360" w:lineRule="auto"/>
        <w:jc w:val="both"/>
        <w:rPr>
          <w:rFonts w:ascii="Times New Roman" w:eastAsia="Times New Roman" w:hAnsi="Times New Roman" w:cs="Times New Roman"/>
          <w:bCs/>
          <w:sz w:val="28"/>
          <w:szCs w:val="28"/>
        </w:rPr>
      </w:pPr>
    </w:p>
    <w:p w:rsidR="00F86589" w:rsidRPr="00196C33" w:rsidRDefault="00F86589" w:rsidP="002A7933">
      <w:pPr>
        <w:pStyle w:val="a3"/>
        <w:numPr>
          <w:ilvl w:val="1"/>
          <w:numId w:val="8"/>
        </w:numPr>
        <w:spacing w:line="360" w:lineRule="auto"/>
        <w:jc w:val="both"/>
        <w:rPr>
          <w:rFonts w:ascii="Times New Roman" w:hAnsi="Times New Roman" w:cs="Times New Roman"/>
          <w:sz w:val="28"/>
        </w:rPr>
      </w:pPr>
      <w:r w:rsidRPr="00196C33">
        <w:rPr>
          <w:rFonts w:ascii="Times New Roman" w:hAnsi="Times New Roman" w:cs="Times New Roman"/>
          <w:sz w:val="28"/>
        </w:rPr>
        <w:t>Индивидуальные различия учащихся</w:t>
      </w:r>
      <w:r w:rsidR="00161004" w:rsidRPr="00196C33">
        <w:rPr>
          <w:rFonts w:ascii="Times New Roman" w:hAnsi="Times New Roman" w:cs="Times New Roman"/>
          <w:sz w:val="28"/>
        </w:rPr>
        <w:t xml:space="preserve"> в усвоении школьной математики</w:t>
      </w:r>
    </w:p>
    <w:p w:rsidR="002A7933" w:rsidRPr="00161004" w:rsidRDefault="002A7933" w:rsidP="002A7933">
      <w:pPr>
        <w:pStyle w:val="a3"/>
        <w:jc w:val="both"/>
        <w:rPr>
          <w:rFonts w:ascii="Times New Roman" w:hAnsi="Times New Roman" w:cs="Times New Roman"/>
          <w:b/>
          <w:sz w:val="28"/>
        </w:rPr>
      </w:pPr>
    </w:p>
    <w:p w:rsidR="00534271" w:rsidRDefault="00534271" w:rsidP="00973A27">
      <w:pPr>
        <w:spacing w:after="0" w:line="360" w:lineRule="auto"/>
        <w:ind w:firstLine="709"/>
        <w:jc w:val="both"/>
        <w:rPr>
          <w:rFonts w:ascii="Times New Roman" w:eastAsia="Times New Roman" w:hAnsi="Times New Roman" w:cs="Times New Roman"/>
          <w:sz w:val="28"/>
          <w:szCs w:val="20"/>
        </w:rPr>
      </w:pPr>
      <w:r w:rsidRPr="00534271">
        <w:rPr>
          <w:rFonts w:ascii="Times New Roman" w:eastAsia="Times New Roman" w:hAnsi="Times New Roman" w:cs="Times New Roman"/>
          <w:sz w:val="28"/>
          <w:szCs w:val="20"/>
        </w:rPr>
        <w:t>“Математика во вспомогательной школе решает одну из важнейших специфических задач коррекционно-развивающего обучения – преодоление недостатков познавательной деятельности и личностных качеств” [</w:t>
      </w:r>
      <w:r w:rsidR="00B86EF0">
        <w:rPr>
          <w:rFonts w:ascii="Times New Roman" w:eastAsia="Times New Roman" w:hAnsi="Times New Roman" w:cs="Times New Roman"/>
          <w:sz w:val="28"/>
          <w:szCs w:val="20"/>
        </w:rPr>
        <w:t>5</w:t>
      </w:r>
      <w:r w:rsidR="006331C2" w:rsidRPr="00B86EF0">
        <w:rPr>
          <w:rFonts w:ascii="Times New Roman" w:eastAsia="Times New Roman" w:hAnsi="Times New Roman" w:cs="Times New Roman"/>
          <w:sz w:val="28"/>
          <w:szCs w:val="20"/>
        </w:rPr>
        <w:t>,</w:t>
      </w:r>
      <w:r w:rsidR="00B86EF0" w:rsidRPr="00B86EF0">
        <w:rPr>
          <w:rFonts w:ascii="Times New Roman" w:eastAsia="Times New Roman" w:hAnsi="Times New Roman" w:cs="Times New Roman"/>
          <w:sz w:val="28"/>
          <w:szCs w:val="20"/>
        </w:rPr>
        <w:t>с.</w:t>
      </w:r>
      <w:r w:rsidRPr="00B86EF0">
        <w:rPr>
          <w:rFonts w:ascii="Times New Roman" w:eastAsia="Times New Roman" w:hAnsi="Times New Roman" w:cs="Times New Roman"/>
          <w:sz w:val="28"/>
          <w:szCs w:val="20"/>
        </w:rPr>
        <w:t>5].</w:t>
      </w:r>
      <w:r w:rsidRPr="00534271">
        <w:rPr>
          <w:rFonts w:ascii="Times New Roman" w:eastAsia="Times New Roman" w:hAnsi="Times New Roman" w:cs="Times New Roman"/>
          <w:sz w:val="28"/>
          <w:szCs w:val="20"/>
        </w:rPr>
        <w:t xml:space="preserve"> Это требует от учителя хорошего знания особенностей и компенсаторных возможностей детей, разработки и подбора разнообразного, доступного и интересного материала, творческой фантазии, что способствует повышению интереса к изучаемому предмету. </w:t>
      </w:r>
    </w:p>
    <w:p w:rsidR="00973A27" w:rsidRPr="00973A27" w:rsidRDefault="00973A27" w:rsidP="00973A27">
      <w:pPr>
        <w:spacing w:after="0" w:line="360" w:lineRule="auto"/>
        <w:ind w:firstLine="709"/>
        <w:jc w:val="both"/>
        <w:rPr>
          <w:rFonts w:ascii="Times New Roman" w:eastAsia="Times New Roman" w:hAnsi="Times New Roman" w:cs="Times New Roman"/>
          <w:sz w:val="28"/>
          <w:szCs w:val="20"/>
        </w:rPr>
      </w:pPr>
      <w:r w:rsidRPr="00973A27">
        <w:rPr>
          <w:rFonts w:ascii="Times New Roman" w:eastAsia="Times New Roman" w:hAnsi="Times New Roman" w:cs="Times New Roman"/>
          <w:sz w:val="28"/>
          <w:szCs w:val="20"/>
        </w:rPr>
        <w:t xml:space="preserve">Содержание учебного материала, темп обучения, требования к результатам обучения, как правило, оказываются для детей с </w:t>
      </w:r>
      <w:r w:rsidR="00226FED">
        <w:rPr>
          <w:rFonts w:ascii="Times New Roman" w:eastAsia="Times New Roman" w:hAnsi="Times New Roman" w:cs="Times New Roman"/>
          <w:sz w:val="28"/>
          <w:szCs w:val="20"/>
        </w:rPr>
        <w:t xml:space="preserve">ограниченными возможностями здоровья </w:t>
      </w:r>
      <w:r w:rsidRPr="00973A27">
        <w:rPr>
          <w:rFonts w:ascii="Times New Roman" w:eastAsia="Times New Roman" w:hAnsi="Times New Roman" w:cs="Times New Roman"/>
          <w:sz w:val="28"/>
          <w:szCs w:val="20"/>
        </w:rPr>
        <w:t xml:space="preserve">непосильными. Отсутствие у учащихся минимального фонда знаний по математике, несформированность приемов учебной деятельности, основных операций мышления не позволяют им активно включаться в учебный процесс, а также формируют у них </w:t>
      </w:r>
      <w:r w:rsidRPr="00973A27">
        <w:rPr>
          <w:rFonts w:ascii="Times New Roman" w:eastAsia="Times New Roman" w:hAnsi="Times New Roman" w:cs="Times New Roman"/>
          <w:sz w:val="28"/>
          <w:szCs w:val="20"/>
        </w:rPr>
        <w:lastRenderedPageBreak/>
        <w:t xml:space="preserve">негативное отношение к учебе. Поэтому традиционная программа по математике для общеобразовательных учреждений была пересмотрена таким образом, чтобы обучение математике осуществлялось на доступном уровне для такой категории школьников. </w:t>
      </w:r>
    </w:p>
    <w:p w:rsidR="00973A27" w:rsidRPr="00161004" w:rsidRDefault="00973A27" w:rsidP="00BB5F10">
      <w:pPr>
        <w:spacing w:after="0" w:line="360" w:lineRule="auto"/>
        <w:jc w:val="center"/>
        <w:rPr>
          <w:rFonts w:ascii="Times New Roman" w:eastAsia="Times New Roman" w:hAnsi="Times New Roman" w:cs="Times New Roman"/>
          <w:sz w:val="28"/>
          <w:szCs w:val="20"/>
          <w:u w:val="single"/>
        </w:rPr>
      </w:pPr>
      <w:r w:rsidRPr="00161004">
        <w:rPr>
          <w:rFonts w:ascii="Times New Roman" w:eastAsia="Times New Roman" w:hAnsi="Times New Roman" w:cs="Times New Roman"/>
          <w:sz w:val="28"/>
          <w:szCs w:val="20"/>
          <w:u w:val="single"/>
        </w:rPr>
        <w:t>Цели обучения математике для детей с ОВЗ следующие:</w:t>
      </w:r>
    </w:p>
    <w:p w:rsidR="00973A27" w:rsidRPr="00973A27" w:rsidRDefault="00973A27" w:rsidP="00A37916">
      <w:pPr>
        <w:numPr>
          <w:ilvl w:val="0"/>
          <w:numId w:val="48"/>
        </w:numPr>
        <w:spacing w:after="0" w:line="360" w:lineRule="auto"/>
        <w:jc w:val="both"/>
        <w:rPr>
          <w:rFonts w:ascii="Times New Roman" w:eastAsia="Times New Roman" w:hAnsi="Times New Roman" w:cs="Times New Roman"/>
          <w:sz w:val="28"/>
          <w:szCs w:val="20"/>
        </w:rPr>
      </w:pPr>
      <w:r w:rsidRPr="00973A27">
        <w:rPr>
          <w:rFonts w:ascii="Times New Roman" w:eastAsia="Times New Roman" w:hAnsi="Times New Roman" w:cs="Times New Roman"/>
          <w:sz w:val="28"/>
          <w:szCs w:val="20"/>
        </w:rPr>
        <w:t>овладение комплексом минимальных математических знаний и умений, необходимых для повседневной жизни, будущей профессиональной деятельности (которая не требует знаний математики, выходящих за пределы базового курса), продолжения обучения в классах общеобразовательных школ;</w:t>
      </w:r>
    </w:p>
    <w:p w:rsidR="00973A27" w:rsidRPr="00973A27" w:rsidRDefault="00973A27" w:rsidP="00A37916">
      <w:pPr>
        <w:numPr>
          <w:ilvl w:val="0"/>
          <w:numId w:val="48"/>
        </w:numPr>
        <w:spacing w:after="0" w:line="360" w:lineRule="auto"/>
        <w:jc w:val="both"/>
        <w:rPr>
          <w:rFonts w:ascii="Times New Roman" w:eastAsia="Times New Roman" w:hAnsi="Times New Roman" w:cs="Times New Roman"/>
          <w:sz w:val="28"/>
          <w:szCs w:val="20"/>
        </w:rPr>
      </w:pPr>
      <w:r w:rsidRPr="00973A27">
        <w:rPr>
          <w:rFonts w:ascii="Times New Roman" w:eastAsia="Times New Roman" w:hAnsi="Times New Roman" w:cs="Times New Roman"/>
          <w:sz w:val="28"/>
          <w:szCs w:val="20"/>
        </w:rPr>
        <w:t>развитие логического мышления, пространственного воображения и других качеств мышления;</w:t>
      </w:r>
    </w:p>
    <w:p w:rsidR="00973A27" w:rsidRPr="00973A27" w:rsidRDefault="00973A27" w:rsidP="00A37916">
      <w:pPr>
        <w:numPr>
          <w:ilvl w:val="0"/>
          <w:numId w:val="48"/>
        </w:numPr>
        <w:spacing w:after="0" w:line="360" w:lineRule="auto"/>
        <w:jc w:val="both"/>
        <w:rPr>
          <w:rFonts w:ascii="Times New Roman" w:eastAsia="Times New Roman" w:hAnsi="Times New Roman" w:cs="Times New Roman"/>
          <w:sz w:val="28"/>
          <w:szCs w:val="20"/>
        </w:rPr>
      </w:pPr>
      <w:r w:rsidRPr="00973A27">
        <w:rPr>
          <w:rFonts w:ascii="Times New Roman" w:eastAsia="Times New Roman" w:hAnsi="Times New Roman" w:cs="Times New Roman"/>
          <w:sz w:val="28"/>
          <w:szCs w:val="20"/>
        </w:rPr>
        <w:t>формирование предметных основных общеучебных умений;</w:t>
      </w:r>
    </w:p>
    <w:p w:rsidR="00973A27" w:rsidRPr="00973A27" w:rsidRDefault="00973A27" w:rsidP="00A37916">
      <w:pPr>
        <w:numPr>
          <w:ilvl w:val="0"/>
          <w:numId w:val="48"/>
        </w:numPr>
        <w:spacing w:after="0" w:line="360" w:lineRule="auto"/>
        <w:jc w:val="both"/>
        <w:rPr>
          <w:rFonts w:ascii="Times New Roman" w:eastAsia="Times New Roman" w:hAnsi="Times New Roman" w:cs="Times New Roman"/>
          <w:sz w:val="28"/>
          <w:szCs w:val="20"/>
        </w:rPr>
      </w:pPr>
      <w:r w:rsidRPr="00973A27">
        <w:rPr>
          <w:rFonts w:ascii="Times New Roman" w:eastAsia="Times New Roman" w:hAnsi="Times New Roman" w:cs="Times New Roman"/>
          <w:sz w:val="28"/>
          <w:szCs w:val="20"/>
        </w:rPr>
        <w:t>создание условий для социальной адаптации учащихся.</w:t>
      </w:r>
    </w:p>
    <w:p w:rsidR="00973A27" w:rsidRDefault="00973A27" w:rsidP="00BB5F10">
      <w:pPr>
        <w:spacing w:after="0" w:line="360" w:lineRule="auto"/>
        <w:ind w:firstLine="709"/>
        <w:jc w:val="both"/>
        <w:rPr>
          <w:rFonts w:ascii="Times New Roman" w:eastAsia="Times New Roman" w:hAnsi="Times New Roman" w:cs="Times New Roman"/>
          <w:sz w:val="28"/>
          <w:szCs w:val="20"/>
        </w:rPr>
      </w:pPr>
      <w:r w:rsidRPr="00973A27">
        <w:rPr>
          <w:rFonts w:ascii="Times New Roman" w:eastAsia="Times New Roman" w:hAnsi="Times New Roman" w:cs="Times New Roman"/>
          <w:sz w:val="28"/>
          <w:szCs w:val="20"/>
        </w:rPr>
        <w:t>Как уже отмечалось ранее, основой обучения в</w:t>
      </w:r>
      <w:r>
        <w:rPr>
          <w:rFonts w:ascii="Times New Roman" w:eastAsia="Times New Roman" w:hAnsi="Times New Roman" w:cs="Times New Roman"/>
          <w:sz w:val="28"/>
          <w:szCs w:val="20"/>
        </w:rPr>
        <w:t xml:space="preserve"> специальных (коррекционных)</w:t>
      </w:r>
      <w:r w:rsidRPr="00973A27">
        <w:rPr>
          <w:rFonts w:ascii="Times New Roman" w:eastAsia="Times New Roman" w:hAnsi="Times New Roman" w:cs="Times New Roman"/>
          <w:sz w:val="28"/>
          <w:szCs w:val="20"/>
        </w:rPr>
        <w:t xml:space="preserve"> классах, является изучение особенностей личности каждого ученика, создание оптимального психологического режима на уроке, выявление пробелов в знаниях учащихся и помощь в их ликвидации, включение ученика в активную учебную деятельность, формирование заинтересованности и положительного отношения к учебе.</w:t>
      </w:r>
    </w:p>
    <w:p w:rsidR="008760A3" w:rsidRPr="008760A3" w:rsidRDefault="008760A3" w:rsidP="008760A3">
      <w:pPr>
        <w:spacing w:after="0" w:line="360" w:lineRule="auto"/>
        <w:jc w:val="both"/>
        <w:rPr>
          <w:rFonts w:ascii="Times New Roman" w:eastAsia="Times New Roman" w:hAnsi="Times New Roman" w:cs="Times New Roman"/>
          <w:bCs/>
          <w:iCs/>
          <w:color w:val="000000"/>
          <w:sz w:val="28"/>
          <w:szCs w:val="28"/>
        </w:rPr>
      </w:pPr>
      <w:r>
        <w:rPr>
          <w:rFonts w:ascii="Calibri" w:eastAsia="Times New Roman" w:hAnsi="Calibri" w:cs="Times New Roman"/>
          <w:bCs/>
          <w:iCs/>
          <w:color w:val="000000"/>
          <w:sz w:val="28"/>
          <w:szCs w:val="28"/>
        </w:rPr>
        <w:t xml:space="preserve"> </w:t>
      </w:r>
      <w:r w:rsidR="006F6DCC">
        <w:rPr>
          <w:rFonts w:ascii="Calibri" w:eastAsia="Times New Roman" w:hAnsi="Calibri" w:cs="Times New Roman"/>
          <w:bCs/>
          <w:iCs/>
          <w:color w:val="000000"/>
          <w:sz w:val="28"/>
          <w:szCs w:val="28"/>
        </w:rPr>
        <w:t xml:space="preserve">           </w:t>
      </w:r>
      <w:r>
        <w:rPr>
          <w:rFonts w:ascii="Calibri" w:eastAsia="Times New Roman" w:hAnsi="Calibri" w:cs="Times New Roman"/>
          <w:bCs/>
          <w:iCs/>
          <w:color w:val="000000"/>
          <w:sz w:val="28"/>
          <w:szCs w:val="28"/>
        </w:rPr>
        <w:t xml:space="preserve">  </w:t>
      </w:r>
      <w:r w:rsidRPr="008760A3">
        <w:rPr>
          <w:rFonts w:ascii="Times New Roman" w:eastAsia="Times New Roman" w:hAnsi="Times New Roman" w:cs="Times New Roman"/>
          <w:bCs/>
          <w:iCs/>
          <w:color w:val="000000"/>
          <w:sz w:val="28"/>
          <w:szCs w:val="28"/>
        </w:rPr>
        <w:t>Процесс обучения учащихся с интеллектуальной недостаточностью есть сложная педагогическая работа, при организации которой должны быть правильно определены содержание, методы и формы обучения.</w:t>
      </w:r>
    </w:p>
    <w:p w:rsidR="008760A3" w:rsidRPr="008760A3" w:rsidRDefault="008760A3" w:rsidP="008760A3">
      <w:pPr>
        <w:spacing w:after="0" w:line="360" w:lineRule="auto"/>
        <w:jc w:val="both"/>
        <w:rPr>
          <w:rFonts w:ascii="Times New Roman" w:eastAsia="Times New Roman" w:hAnsi="Times New Roman" w:cs="Times New Roman"/>
          <w:bCs/>
          <w:iCs/>
          <w:color w:val="000000"/>
          <w:sz w:val="28"/>
          <w:szCs w:val="28"/>
        </w:rPr>
      </w:pPr>
      <w:r w:rsidRPr="008760A3">
        <w:rPr>
          <w:rFonts w:ascii="Times New Roman" w:eastAsia="Times New Roman" w:hAnsi="Times New Roman" w:cs="Times New Roman"/>
          <w:bCs/>
          <w:iCs/>
          <w:color w:val="000000"/>
          <w:sz w:val="28"/>
          <w:szCs w:val="28"/>
        </w:rPr>
        <w:t xml:space="preserve">  </w:t>
      </w:r>
      <w:r w:rsidR="006F6DCC">
        <w:rPr>
          <w:rFonts w:ascii="Times New Roman" w:eastAsia="Times New Roman" w:hAnsi="Times New Roman" w:cs="Times New Roman"/>
          <w:bCs/>
          <w:iCs/>
          <w:color w:val="000000"/>
          <w:sz w:val="28"/>
          <w:szCs w:val="28"/>
        </w:rPr>
        <w:t xml:space="preserve">          </w:t>
      </w:r>
      <w:r w:rsidRPr="008760A3">
        <w:rPr>
          <w:rFonts w:ascii="Times New Roman" w:eastAsia="Times New Roman" w:hAnsi="Times New Roman" w:cs="Times New Roman"/>
          <w:bCs/>
          <w:iCs/>
          <w:color w:val="000000"/>
          <w:sz w:val="28"/>
          <w:szCs w:val="28"/>
        </w:rPr>
        <w:t xml:space="preserve"> В условиях специальной (коррекционной) общеобразовательной школы VIII вида, в силу разнообразия последствий мозговых заболеваний у учащихся, в учебной и воспитательной работе учителя на уроке и вне урока должны быть строго соблюдены принципы индивидуального и дифференцированного подхода к каждому учащемуся, учёт их возрастных и типологических особенностей. В комплексной оценке психического развития, в выявлении индивидуальных типологических возможностей детей </w:t>
      </w:r>
      <w:r w:rsidRPr="008760A3">
        <w:rPr>
          <w:rFonts w:ascii="Times New Roman" w:eastAsia="Times New Roman" w:hAnsi="Times New Roman" w:cs="Times New Roman"/>
          <w:bCs/>
          <w:iCs/>
          <w:color w:val="000000"/>
          <w:sz w:val="28"/>
          <w:szCs w:val="28"/>
        </w:rPr>
        <w:lastRenderedPageBreak/>
        <w:t>для дальнейшего обучения чрезвычайно важной является психолого-педагогическая диагностика, методами которой должен владеть каждый учитель-олигоф</w:t>
      </w:r>
      <w:r w:rsidR="00B86EF0">
        <w:rPr>
          <w:rFonts w:ascii="Times New Roman" w:eastAsia="Times New Roman" w:hAnsi="Times New Roman" w:cs="Times New Roman"/>
          <w:bCs/>
          <w:iCs/>
          <w:color w:val="000000"/>
          <w:sz w:val="28"/>
          <w:szCs w:val="28"/>
        </w:rPr>
        <w:t>ренопедагог. Задача психолого-</w:t>
      </w:r>
      <w:r w:rsidRPr="008760A3">
        <w:rPr>
          <w:rFonts w:ascii="Times New Roman" w:eastAsia="Times New Roman" w:hAnsi="Times New Roman" w:cs="Times New Roman"/>
          <w:bCs/>
          <w:iCs/>
          <w:color w:val="000000"/>
          <w:sz w:val="28"/>
          <w:szCs w:val="28"/>
        </w:rPr>
        <w:t>педагогической диагностики при переходе учащихся из начальной школы в среднее звено – выявление готовности ребенка к обучению в данном звене, степени сформированности школьных навыков, а также причин, вызывающих различные трудности в усвоении программы.</w:t>
      </w:r>
    </w:p>
    <w:p w:rsidR="008760A3" w:rsidRPr="008760A3" w:rsidRDefault="00B86EF0" w:rsidP="008760A3">
      <w:pPr>
        <w:spacing w:after="0" w:line="360" w:lineRule="auto"/>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 xml:space="preserve">   Основные методы психолого-</w:t>
      </w:r>
      <w:r w:rsidR="008760A3" w:rsidRPr="008760A3">
        <w:rPr>
          <w:rFonts w:ascii="Times New Roman" w:eastAsia="Times New Roman" w:hAnsi="Times New Roman" w:cs="Times New Roman"/>
          <w:bCs/>
          <w:i/>
          <w:iCs/>
          <w:color w:val="000000"/>
          <w:sz w:val="28"/>
          <w:szCs w:val="28"/>
        </w:rPr>
        <w:t>педагогической диагностики:</w:t>
      </w:r>
    </w:p>
    <w:p w:rsidR="008760A3" w:rsidRPr="008760A3" w:rsidRDefault="008760A3" w:rsidP="008760A3">
      <w:pPr>
        <w:spacing w:after="0" w:line="360" w:lineRule="auto"/>
        <w:jc w:val="both"/>
        <w:rPr>
          <w:rFonts w:ascii="Times New Roman" w:eastAsia="Times New Roman" w:hAnsi="Times New Roman" w:cs="Times New Roman"/>
          <w:bCs/>
          <w:iCs/>
          <w:color w:val="000000"/>
          <w:sz w:val="28"/>
          <w:szCs w:val="28"/>
        </w:rPr>
      </w:pPr>
      <w:r w:rsidRPr="008760A3">
        <w:rPr>
          <w:rFonts w:ascii="Times New Roman" w:eastAsia="Times New Roman" w:hAnsi="Times New Roman" w:cs="Times New Roman"/>
          <w:bCs/>
          <w:iCs/>
          <w:color w:val="000000"/>
          <w:sz w:val="28"/>
          <w:szCs w:val="28"/>
        </w:rPr>
        <w:t xml:space="preserve">   На различных этапах психолого-педагогической диагностики необходимо использовать различные методы изучения произвольной деятельности и личностных особенностей ребёнка: </w:t>
      </w:r>
    </w:p>
    <w:p w:rsidR="008760A3" w:rsidRPr="008760A3" w:rsidRDefault="008760A3" w:rsidP="008760A3">
      <w:pPr>
        <w:pStyle w:val="a3"/>
        <w:widowControl w:val="0"/>
        <w:numPr>
          <w:ilvl w:val="0"/>
          <w:numId w:val="44"/>
        </w:numPr>
        <w:autoSpaceDE w:val="0"/>
        <w:autoSpaceDN w:val="0"/>
        <w:adjustRightInd w:val="0"/>
        <w:spacing w:after="0" w:line="360" w:lineRule="auto"/>
        <w:jc w:val="both"/>
        <w:rPr>
          <w:rFonts w:ascii="Times New Roman" w:eastAsia="Times New Roman" w:hAnsi="Times New Roman" w:cs="Times New Roman"/>
          <w:bCs/>
          <w:iCs/>
          <w:color w:val="000000"/>
          <w:sz w:val="28"/>
          <w:szCs w:val="28"/>
        </w:rPr>
      </w:pPr>
      <w:r w:rsidRPr="008760A3">
        <w:rPr>
          <w:rFonts w:ascii="Times New Roman" w:eastAsia="Times New Roman" w:hAnsi="Times New Roman" w:cs="Times New Roman"/>
          <w:bCs/>
          <w:iCs/>
          <w:color w:val="000000"/>
          <w:sz w:val="28"/>
          <w:szCs w:val="28"/>
        </w:rPr>
        <w:t>беседа, наблюдение;</w:t>
      </w:r>
    </w:p>
    <w:p w:rsidR="008760A3" w:rsidRPr="008760A3" w:rsidRDefault="008760A3" w:rsidP="008760A3">
      <w:pPr>
        <w:pStyle w:val="a3"/>
        <w:widowControl w:val="0"/>
        <w:numPr>
          <w:ilvl w:val="0"/>
          <w:numId w:val="44"/>
        </w:numPr>
        <w:autoSpaceDE w:val="0"/>
        <w:autoSpaceDN w:val="0"/>
        <w:adjustRightInd w:val="0"/>
        <w:spacing w:after="0" w:line="360" w:lineRule="auto"/>
        <w:jc w:val="both"/>
        <w:rPr>
          <w:rFonts w:ascii="Times New Roman" w:eastAsia="Times New Roman" w:hAnsi="Times New Roman" w:cs="Times New Roman"/>
          <w:bCs/>
          <w:iCs/>
          <w:color w:val="000000"/>
          <w:sz w:val="28"/>
          <w:szCs w:val="28"/>
        </w:rPr>
      </w:pPr>
      <w:r w:rsidRPr="008760A3">
        <w:rPr>
          <w:rFonts w:ascii="Times New Roman" w:eastAsia="Times New Roman" w:hAnsi="Times New Roman" w:cs="Times New Roman"/>
          <w:bCs/>
          <w:iCs/>
          <w:color w:val="000000"/>
          <w:sz w:val="28"/>
          <w:szCs w:val="28"/>
        </w:rPr>
        <w:t xml:space="preserve"> обучающий эксперимент; </w:t>
      </w:r>
    </w:p>
    <w:p w:rsidR="008760A3" w:rsidRPr="008760A3" w:rsidRDefault="008760A3" w:rsidP="008760A3">
      <w:pPr>
        <w:pStyle w:val="a3"/>
        <w:widowControl w:val="0"/>
        <w:numPr>
          <w:ilvl w:val="0"/>
          <w:numId w:val="44"/>
        </w:numPr>
        <w:autoSpaceDE w:val="0"/>
        <w:autoSpaceDN w:val="0"/>
        <w:adjustRightInd w:val="0"/>
        <w:spacing w:after="0" w:line="360" w:lineRule="auto"/>
        <w:jc w:val="both"/>
        <w:rPr>
          <w:rFonts w:ascii="Times New Roman" w:eastAsia="Times New Roman" w:hAnsi="Times New Roman" w:cs="Times New Roman"/>
          <w:bCs/>
          <w:iCs/>
          <w:color w:val="000000"/>
          <w:sz w:val="28"/>
          <w:szCs w:val="28"/>
        </w:rPr>
      </w:pPr>
      <w:r w:rsidRPr="008760A3">
        <w:rPr>
          <w:rFonts w:ascii="Times New Roman" w:eastAsia="Times New Roman" w:hAnsi="Times New Roman" w:cs="Times New Roman"/>
          <w:bCs/>
          <w:iCs/>
          <w:color w:val="000000"/>
          <w:sz w:val="28"/>
          <w:szCs w:val="28"/>
        </w:rPr>
        <w:t>изучение документации;</w:t>
      </w:r>
    </w:p>
    <w:p w:rsidR="008760A3" w:rsidRPr="008760A3" w:rsidRDefault="008760A3" w:rsidP="008760A3">
      <w:pPr>
        <w:pStyle w:val="a3"/>
        <w:widowControl w:val="0"/>
        <w:numPr>
          <w:ilvl w:val="0"/>
          <w:numId w:val="44"/>
        </w:numPr>
        <w:autoSpaceDE w:val="0"/>
        <w:autoSpaceDN w:val="0"/>
        <w:adjustRightInd w:val="0"/>
        <w:spacing w:after="0" w:line="360" w:lineRule="auto"/>
        <w:jc w:val="both"/>
        <w:rPr>
          <w:rFonts w:ascii="Times New Roman" w:eastAsia="Times New Roman" w:hAnsi="Times New Roman" w:cs="Times New Roman"/>
          <w:bCs/>
          <w:iCs/>
          <w:color w:val="000000"/>
          <w:sz w:val="28"/>
          <w:szCs w:val="28"/>
        </w:rPr>
      </w:pPr>
      <w:r w:rsidRPr="008760A3">
        <w:rPr>
          <w:rFonts w:ascii="Times New Roman" w:eastAsia="Times New Roman" w:hAnsi="Times New Roman" w:cs="Times New Roman"/>
          <w:bCs/>
          <w:iCs/>
          <w:color w:val="000000"/>
          <w:sz w:val="28"/>
          <w:szCs w:val="28"/>
        </w:rPr>
        <w:t xml:space="preserve"> изучение письменных работ детей.</w:t>
      </w:r>
    </w:p>
    <w:p w:rsidR="008760A3" w:rsidRPr="008760A3" w:rsidRDefault="008760A3" w:rsidP="008760A3">
      <w:pPr>
        <w:spacing w:after="0" w:line="360" w:lineRule="auto"/>
        <w:jc w:val="both"/>
        <w:rPr>
          <w:rFonts w:ascii="Times New Roman" w:eastAsia="Times New Roman" w:hAnsi="Times New Roman" w:cs="Times New Roman"/>
          <w:bCs/>
          <w:iCs/>
          <w:color w:val="000000"/>
          <w:sz w:val="28"/>
          <w:szCs w:val="28"/>
        </w:rPr>
      </w:pPr>
      <w:r w:rsidRPr="008760A3">
        <w:rPr>
          <w:rFonts w:ascii="Times New Roman" w:eastAsia="Times New Roman" w:hAnsi="Times New Roman" w:cs="Times New Roman"/>
          <w:bCs/>
          <w:iCs/>
          <w:color w:val="000000"/>
          <w:sz w:val="28"/>
          <w:szCs w:val="28"/>
        </w:rPr>
        <w:t xml:space="preserve">   Выбор методов психолого-педагогической диагностики зависит от целей каждого этапа обследования и от индивидуальных особенностей ребёнка (контактность, трудности адаптации в новых условиях, тревожность, сензитивность, негативизм и т.д.)</w:t>
      </w:r>
      <w:r w:rsidR="00B86EF0">
        <w:rPr>
          <w:rFonts w:ascii="Times New Roman" w:eastAsia="Times New Roman" w:hAnsi="Times New Roman" w:cs="Times New Roman"/>
          <w:bCs/>
          <w:iCs/>
          <w:color w:val="000000"/>
          <w:sz w:val="28"/>
          <w:szCs w:val="28"/>
        </w:rPr>
        <w:t xml:space="preserve"> </w:t>
      </w:r>
      <w:r w:rsidR="00B86EF0">
        <w:rPr>
          <w:rFonts w:ascii="Times New Roman" w:eastAsia="Times New Roman" w:hAnsi="Times New Roman" w:cs="Times New Roman"/>
          <w:bCs/>
          <w:iCs/>
          <w:color w:val="000000"/>
          <w:sz w:val="28"/>
          <w:szCs w:val="28"/>
        </w:rPr>
        <w:sym w:font="Symbol" w:char="F05B"/>
      </w:r>
      <w:r w:rsidR="00B86EF0">
        <w:rPr>
          <w:rFonts w:ascii="Times New Roman" w:eastAsia="Times New Roman" w:hAnsi="Times New Roman" w:cs="Times New Roman"/>
          <w:bCs/>
          <w:iCs/>
          <w:color w:val="000000"/>
          <w:sz w:val="28"/>
          <w:szCs w:val="28"/>
        </w:rPr>
        <w:t>6,с.</w:t>
      </w:r>
      <w:r w:rsidR="00EA13B8">
        <w:rPr>
          <w:rFonts w:ascii="Times New Roman" w:eastAsia="Times New Roman" w:hAnsi="Times New Roman" w:cs="Times New Roman"/>
          <w:bCs/>
          <w:iCs/>
          <w:color w:val="000000"/>
          <w:sz w:val="28"/>
          <w:szCs w:val="28"/>
        </w:rPr>
        <w:t>3</w:t>
      </w:r>
      <w:r w:rsidR="00B86EF0">
        <w:rPr>
          <w:rFonts w:ascii="Times New Roman" w:eastAsia="Times New Roman" w:hAnsi="Times New Roman" w:cs="Times New Roman"/>
          <w:bCs/>
          <w:iCs/>
          <w:color w:val="000000"/>
          <w:sz w:val="28"/>
          <w:szCs w:val="28"/>
        </w:rPr>
        <w:sym w:font="Symbol" w:char="F05D"/>
      </w:r>
    </w:p>
    <w:p w:rsidR="008760A3" w:rsidRPr="008760A3" w:rsidRDefault="008760A3" w:rsidP="008760A3">
      <w:pPr>
        <w:spacing w:after="0" w:line="360" w:lineRule="auto"/>
        <w:jc w:val="both"/>
        <w:rPr>
          <w:rFonts w:ascii="Times New Roman" w:eastAsia="Times New Roman" w:hAnsi="Times New Roman" w:cs="Times New Roman"/>
          <w:bCs/>
          <w:iCs/>
          <w:color w:val="000000"/>
          <w:sz w:val="28"/>
          <w:szCs w:val="28"/>
        </w:rPr>
      </w:pPr>
      <w:r w:rsidRPr="008760A3">
        <w:rPr>
          <w:rFonts w:ascii="Times New Roman" w:eastAsia="Times New Roman" w:hAnsi="Times New Roman" w:cs="Times New Roman"/>
          <w:bCs/>
          <w:iCs/>
          <w:color w:val="000000"/>
          <w:sz w:val="28"/>
          <w:szCs w:val="28"/>
        </w:rPr>
        <w:t xml:space="preserve">  </w:t>
      </w:r>
      <w:r w:rsidR="00B86EF0">
        <w:rPr>
          <w:rFonts w:ascii="Times New Roman" w:eastAsia="Times New Roman" w:hAnsi="Times New Roman" w:cs="Times New Roman"/>
          <w:bCs/>
          <w:iCs/>
          <w:color w:val="000000"/>
          <w:sz w:val="28"/>
          <w:szCs w:val="28"/>
        </w:rPr>
        <w:t xml:space="preserve">  </w:t>
      </w:r>
      <w:r w:rsidRPr="008760A3">
        <w:rPr>
          <w:rFonts w:ascii="Times New Roman" w:eastAsia="Times New Roman" w:hAnsi="Times New Roman" w:cs="Times New Roman"/>
          <w:bCs/>
          <w:iCs/>
          <w:color w:val="000000"/>
          <w:sz w:val="28"/>
          <w:szCs w:val="28"/>
        </w:rPr>
        <w:t xml:space="preserve"> Знакомство с ребёнком начинается с изучения документации. При переходе ученика в 5 класс необходимо знакомиться со школьной характеристикой за период обучения в начальном звене, медицинскими данными, записями специалистов школы – психолога, социального педагога, логопеда, изучаются письменные работы учащихся, карты развития учащихся младших классов.</w:t>
      </w:r>
    </w:p>
    <w:p w:rsidR="008760A3" w:rsidRPr="008760A3" w:rsidRDefault="008760A3" w:rsidP="008760A3">
      <w:pPr>
        <w:spacing w:after="0" w:line="360" w:lineRule="auto"/>
        <w:jc w:val="both"/>
        <w:rPr>
          <w:rFonts w:ascii="Times New Roman" w:eastAsia="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Pr="008760A3">
        <w:rPr>
          <w:rFonts w:ascii="Times New Roman" w:eastAsia="Times New Roman" w:hAnsi="Times New Roman" w:cs="Times New Roman"/>
          <w:bCs/>
          <w:iCs/>
          <w:color w:val="000000"/>
          <w:sz w:val="28"/>
          <w:szCs w:val="28"/>
        </w:rPr>
        <w:t>Эта работа помогает  ориентироваться в проблеме и подготовиться к встрече и общению с будущим учеником в старших классах.</w:t>
      </w:r>
    </w:p>
    <w:p w:rsidR="008760A3" w:rsidRPr="008760A3" w:rsidRDefault="008760A3" w:rsidP="008760A3">
      <w:pPr>
        <w:spacing w:after="0" w:line="360" w:lineRule="auto"/>
        <w:jc w:val="both"/>
        <w:rPr>
          <w:rFonts w:ascii="Times New Roman" w:eastAsia="Times New Roman" w:hAnsi="Times New Roman" w:cs="Times New Roman"/>
          <w:bCs/>
          <w:iCs/>
          <w:color w:val="000000"/>
          <w:sz w:val="28"/>
          <w:szCs w:val="28"/>
        </w:rPr>
      </w:pPr>
      <w:r w:rsidRPr="008760A3">
        <w:rPr>
          <w:rFonts w:ascii="Times New Roman" w:eastAsia="Times New Roman" w:hAnsi="Times New Roman" w:cs="Times New Roman"/>
          <w:bCs/>
          <w:iCs/>
          <w:color w:val="000000"/>
          <w:sz w:val="28"/>
          <w:szCs w:val="28"/>
        </w:rPr>
        <w:t xml:space="preserve">    </w:t>
      </w:r>
      <w:r>
        <w:rPr>
          <w:rFonts w:ascii="Times New Roman" w:hAnsi="Times New Roman" w:cs="Times New Roman"/>
          <w:bCs/>
          <w:iCs/>
          <w:color w:val="000000"/>
          <w:sz w:val="28"/>
          <w:szCs w:val="28"/>
        </w:rPr>
        <w:t xml:space="preserve">  </w:t>
      </w:r>
      <w:r w:rsidRPr="008760A3">
        <w:rPr>
          <w:rFonts w:ascii="Times New Roman" w:eastAsia="Times New Roman" w:hAnsi="Times New Roman" w:cs="Times New Roman"/>
          <w:bCs/>
          <w:iCs/>
          <w:color w:val="000000"/>
          <w:sz w:val="28"/>
          <w:szCs w:val="28"/>
        </w:rPr>
        <w:t>Непосредственное общение с ребёнком начинается с установления психологического контакта.</w:t>
      </w:r>
      <w:r>
        <w:rPr>
          <w:rFonts w:ascii="Times New Roman" w:hAnsi="Times New Roman" w:cs="Times New Roman"/>
          <w:bCs/>
          <w:iCs/>
          <w:color w:val="000000"/>
          <w:sz w:val="28"/>
          <w:szCs w:val="28"/>
        </w:rPr>
        <w:t xml:space="preserve"> </w:t>
      </w:r>
      <w:r w:rsidRPr="008760A3">
        <w:rPr>
          <w:rFonts w:ascii="Times New Roman" w:eastAsia="Times New Roman" w:hAnsi="Times New Roman" w:cs="Times New Roman"/>
          <w:bCs/>
          <w:iCs/>
          <w:color w:val="000000"/>
          <w:sz w:val="28"/>
          <w:szCs w:val="28"/>
        </w:rPr>
        <w:t xml:space="preserve">Для максимального раскрытия интеллектуальных возможностей ребёнка на первых уроках создается </w:t>
      </w:r>
      <w:r w:rsidRPr="008760A3">
        <w:rPr>
          <w:rFonts w:ascii="Times New Roman" w:eastAsia="Times New Roman" w:hAnsi="Times New Roman" w:cs="Times New Roman"/>
          <w:bCs/>
          <w:iCs/>
          <w:color w:val="000000"/>
          <w:sz w:val="28"/>
          <w:szCs w:val="28"/>
        </w:rPr>
        <w:lastRenderedPageBreak/>
        <w:t>условия психоэмоциональной комфортности, предоставление свободы высказываний. Для поддержания интереса и работоспособности многие задания предлагаю в игровой и занимательной форме. В случае возникновения трудностей оказывается разная степень помощи вплоть до совместного выполнения действий с ребёнком, при этом каждый удачный ответ подкрепляется похвалой и одобрением.</w:t>
      </w:r>
    </w:p>
    <w:p w:rsidR="008760A3" w:rsidRPr="008760A3" w:rsidRDefault="008760A3" w:rsidP="008760A3">
      <w:pPr>
        <w:spacing w:after="0" w:line="360" w:lineRule="auto"/>
        <w:jc w:val="both"/>
        <w:rPr>
          <w:rFonts w:ascii="Times New Roman" w:eastAsia="Times New Roman" w:hAnsi="Times New Roman" w:cs="Times New Roman"/>
          <w:bCs/>
          <w:iCs/>
          <w:color w:val="000000"/>
          <w:sz w:val="28"/>
          <w:szCs w:val="28"/>
        </w:rPr>
      </w:pPr>
      <w:r w:rsidRPr="008760A3">
        <w:rPr>
          <w:rFonts w:ascii="Times New Roman" w:eastAsia="Times New Roman" w:hAnsi="Times New Roman" w:cs="Times New Roman"/>
          <w:bCs/>
          <w:iCs/>
          <w:color w:val="000000"/>
          <w:sz w:val="28"/>
          <w:szCs w:val="28"/>
        </w:rPr>
        <w:t xml:space="preserve">    </w:t>
      </w:r>
      <w:r>
        <w:rPr>
          <w:rFonts w:ascii="Times New Roman" w:hAnsi="Times New Roman" w:cs="Times New Roman"/>
          <w:bCs/>
          <w:iCs/>
          <w:color w:val="000000"/>
          <w:sz w:val="28"/>
          <w:szCs w:val="28"/>
        </w:rPr>
        <w:t xml:space="preserve">   </w:t>
      </w:r>
      <w:r w:rsidRPr="008760A3">
        <w:rPr>
          <w:rFonts w:ascii="Times New Roman" w:eastAsia="Times New Roman" w:hAnsi="Times New Roman" w:cs="Times New Roman"/>
          <w:bCs/>
          <w:iCs/>
          <w:color w:val="000000"/>
          <w:sz w:val="28"/>
          <w:szCs w:val="28"/>
        </w:rPr>
        <w:t>Система психолого-педагогической диагностики детей включает в себя задания,  построенные  на  не</w:t>
      </w:r>
      <w:r>
        <w:rPr>
          <w:rFonts w:ascii="Times New Roman" w:hAnsi="Times New Roman" w:cs="Times New Roman"/>
          <w:bCs/>
          <w:iCs/>
          <w:color w:val="000000"/>
          <w:sz w:val="28"/>
          <w:szCs w:val="28"/>
        </w:rPr>
        <w:t xml:space="preserve"> </w:t>
      </w:r>
      <w:r w:rsidRPr="008760A3">
        <w:rPr>
          <w:rFonts w:ascii="Times New Roman" w:eastAsia="Times New Roman" w:hAnsi="Times New Roman" w:cs="Times New Roman"/>
          <w:bCs/>
          <w:iCs/>
          <w:color w:val="000000"/>
          <w:sz w:val="28"/>
          <w:szCs w:val="28"/>
        </w:rPr>
        <w:t xml:space="preserve">учебном  и учебном материале. Опираясь на интересные и привычные для детей виды деятельности (предметно-практическую, художественную), имеющие в большинстве случаев игровой характер и в то же время каждый раз ставящие перед ребёнком усложняющие </w:t>
      </w:r>
      <w:r w:rsidRPr="00EA13B8">
        <w:rPr>
          <w:rFonts w:ascii="Times New Roman" w:eastAsia="Times New Roman" w:hAnsi="Times New Roman" w:cs="Times New Roman"/>
          <w:bCs/>
          <w:iCs/>
          <w:sz w:val="28"/>
          <w:szCs w:val="28"/>
        </w:rPr>
        <w:t>задачи, учитель получает достаточно полную характеристику готовности к обучению учащихся в среднем звене.</w:t>
      </w:r>
      <w:r w:rsidR="00EA13B8" w:rsidRPr="00EA13B8">
        <w:rPr>
          <w:rFonts w:ascii="Times New Roman" w:eastAsia="Times New Roman" w:hAnsi="Times New Roman" w:cs="Times New Roman"/>
          <w:bCs/>
          <w:iCs/>
          <w:sz w:val="28"/>
          <w:szCs w:val="28"/>
        </w:rPr>
        <w:sym w:font="Symbol" w:char="F05B"/>
      </w:r>
      <w:r w:rsidR="00EA13B8" w:rsidRPr="00EA13B8">
        <w:rPr>
          <w:rFonts w:ascii="Times New Roman" w:eastAsia="Times New Roman" w:hAnsi="Times New Roman" w:cs="Times New Roman"/>
          <w:bCs/>
          <w:iCs/>
          <w:sz w:val="28"/>
          <w:szCs w:val="28"/>
        </w:rPr>
        <w:t>1,с.26</w:t>
      </w:r>
      <w:r w:rsidR="00EA13B8" w:rsidRPr="00EA13B8">
        <w:rPr>
          <w:rFonts w:ascii="Times New Roman" w:eastAsia="Times New Roman" w:hAnsi="Times New Roman" w:cs="Times New Roman"/>
          <w:bCs/>
          <w:iCs/>
          <w:sz w:val="28"/>
          <w:szCs w:val="28"/>
        </w:rPr>
        <w:sym w:font="Symbol" w:char="F05D"/>
      </w:r>
    </w:p>
    <w:p w:rsidR="008760A3" w:rsidRPr="008760A3" w:rsidRDefault="008760A3" w:rsidP="008760A3">
      <w:pPr>
        <w:spacing w:after="0" w:line="360" w:lineRule="auto"/>
        <w:jc w:val="both"/>
        <w:rPr>
          <w:rFonts w:ascii="Times New Roman" w:eastAsia="Times New Roman" w:hAnsi="Times New Roman" w:cs="Times New Roman"/>
          <w:bCs/>
          <w:iCs/>
          <w:color w:val="000000"/>
          <w:sz w:val="28"/>
          <w:szCs w:val="28"/>
        </w:rPr>
      </w:pPr>
      <w:r w:rsidRPr="008760A3">
        <w:rPr>
          <w:rFonts w:ascii="Times New Roman" w:eastAsia="Times New Roman" w:hAnsi="Times New Roman" w:cs="Times New Roman"/>
          <w:bCs/>
          <w:iCs/>
          <w:color w:val="000000"/>
          <w:sz w:val="28"/>
          <w:szCs w:val="28"/>
        </w:rPr>
        <w:t xml:space="preserve">     Исследование состояния школьных навыков позволяет изучить ребёнка в процессе деятельности. Наблюдая работу ребёнка над тем или иным заданием, составляется мнение не только о состоянии его навыков, но и способности воспринимать помощь, действовать в аналогичной ситуации, об отношении ребенка к результатам своей деятельности. В процессе выполнения заданий учебного характера можно увидеть трудности, мешающие</w:t>
      </w:r>
      <w:r w:rsidR="00CA279B">
        <w:rPr>
          <w:rFonts w:ascii="Times New Roman" w:eastAsia="Times New Roman" w:hAnsi="Times New Roman" w:cs="Times New Roman"/>
          <w:bCs/>
          <w:iCs/>
          <w:color w:val="000000"/>
          <w:sz w:val="28"/>
          <w:szCs w:val="28"/>
        </w:rPr>
        <w:t xml:space="preserve"> </w:t>
      </w:r>
      <w:r w:rsidRPr="008760A3">
        <w:rPr>
          <w:rFonts w:ascii="Times New Roman" w:eastAsia="Times New Roman" w:hAnsi="Times New Roman" w:cs="Times New Roman"/>
          <w:bCs/>
          <w:iCs/>
          <w:color w:val="000000"/>
          <w:sz w:val="28"/>
          <w:szCs w:val="28"/>
        </w:rPr>
        <w:t>ребёнку учиться, степень дисциплинированности ученика, отношение его к заданию.</w:t>
      </w:r>
    </w:p>
    <w:p w:rsidR="005F6E5B" w:rsidRPr="008760A3" w:rsidRDefault="008760A3" w:rsidP="008760A3">
      <w:pPr>
        <w:spacing w:after="0" w:line="360" w:lineRule="auto"/>
        <w:jc w:val="both"/>
        <w:rPr>
          <w:rFonts w:ascii="Times New Roman" w:hAnsi="Times New Roman" w:cs="Times New Roman"/>
          <w:bCs/>
          <w:iCs/>
          <w:color w:val="000000"/>
          <w:sz w:val="28"/>
          <w:szCs w:val="28"/>
        </w:rPr>
      </w:pPr>
      <w:r w:rsidRPr="008760A3">
        <w:rPr>
          <w:rFonts w:ascii="Times New Roman" w:eastAsia="Times New Roman" w:hAnsi="Times New Roman" w:cs="Times New Roman"/>
          <w:bCs/>
          <w:iCs/>
          <w:color w:val="000000"/>
          <w:sz w:val="28"/>
          <w:szCs w:val="28"/>
        </w:rPr>
        <w:t xml:space="preserve">    </w:t>
      </w:r>
      <w:r>
        <w:rPr>
          <w:rFonts w:ascii="Times New Roman" w:hAnsi="Times New Roman" w:cs="Times New Roman"/>
          <w:bCs/>
          <w:iCs/>
          <w:color w:val="000000"/>
          <w:sz w:val="28"/>
          <w:szCs w:val="28"/>
        </w:rPr>
        <w:t xml:space="preserve">   </w:t>
      </w:r>
      <w:r w:rsidRPr="008760A3">
        <w:rPr>
          <w:rFonts w:ascii="Times New Roman" w:eastAsia="Times New Roman" w:hAnsi="Times New Roman" w:cs="Times New Roman"/>
          <w:bCs/>
          <w:iCs/>
          <w:color w:val="000000"/>
          <w:sz w:val="28"/>
          <w:szCs w:val="28"/>
        </w:rPr>
        <w:t>Таким образом, диагностика позволяет выявить особенности ребенка в отношении педагогически значимых функций, успешности обучения и определить содержание индивидуальной работы с каждым, для улучшения эффективности процесса обучения.</w:t>
      </w:r>
    </w:p>
    <w:p w:rsidR="00547732" w:rsidRDefault="00973A27" w:rsidP="00547732">
      <w:pPr>
        <w:spacing w:after="0" w:line="360" w:lineRule="auto"/>
        <w:ind w:firstLine="709"/>
        <w:jc w:val="both"/>
        <w:rPr>
          <w:rFonts w:ascii="Times New Roman" w:eastAsia="Times New Roman" w:hAnsi="Times New Roman" w:cs="Times New Roman"/>
          <w:sz w:val="28"/>
          <w:szCs w:val="20"/>
        </w:rPr>
      </w:pPr>
      <w:r w:rsidRPr="00973A27">
        <w:rPr>
          <w:rFonts w:ascii="Times New Roman" w:eastAsia="Times New Roman" w:hAnsi="Times New Roman" w:cs="Times New Roman"/>
          <w:sz w:val="28"/>
          <w:szCs w:val="20"/>
        </w:rPr>
        <w:t xml:space="preserve">Положительную роль в развитии внимания и памяти играют ежедневные упражнения, рекомендуемые психологами, которые </w:t>
      </w:r>
      <w:r w:rsidR="00547732">
        <w:rPr>
          <w:rFonts w:ascii="Times New Roman" w:eastAsia="Times New Roman" w:hAnsi="Times New Roman" w:cs="Times New Roman"/>
          <w:sz w:val="28"/>
          <w:szCs w:val="20"/>
        </w:rPr>
        <w:t>лучше всего проводить</w:t>
      </w:r>
      <w:r w:rsidRPr="00973A27">
        <w:rPr>
          <w:rFonts w:ascii="Times New Roman" w:eastAsia="Times New Roman" w:hAnsi="Times New Roman" w:cs="Times New Roman"/>
          <w:sz w:val="28"/>
          <w:szCs w:val="20"/>
        </w:rPr>
        <w:t xml:space="preserve"> в начале каждого урока. Это помогает сконцентрировать внимание учащихся после перемены или предыдущего урока. </w:t>
      </w:r>
    </w:p>
    <w:p w:rsidR="00D372D9" w:rsidRPr="00D372D9" w:rsidRDefault="00D372D9" w:rsidP="00D372D9">
      <w:pPr>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Пример таких упражнений</w:t>
      </w:r>
      <w:r w:rsidRPr="00D372D9">
        <w:rPr>
          <w:rFonts w:ascii="Times New Roman" w:eastAsia="Times New Roman" w:hAnsi="Times New Roman" w:cs="Times New Roman"/>
          <w:sz w:val="28"/>
          <w:szCs w:val="20"/>
        </w:rPr>
        <w:t xml:space="preserve">: </w:t>
      </w:r>
    </w:p>
    <w:p w:rsidR="00D372D9" w:rsidRDefault="00D372D9" w:rsidP="00D372D9">
      <w:pPr>
        <w:numPr>
          <w:ilvl w:val="0"/>
          <w:numId w:val="32"/>
        </w:numPr>
        <w:spacing w:after="0" w:line="360" w:lineRule="auto"/>
        <w:jc w:val="both"/>
        <w:rPr>
          <w:rFonts w:ascii="Times New Roman" w:eastAsia="Times New Roman" w:hAnsi="Times New Roman" w:cs="Times New Roman"/>
          <w:sz w:val="28"/>
          <w:szCs w:val="20"/>
        </w:rPr>
      </w:pPr>
      <w:r w:rsidRPr="00D372D9">
        <w:rPr>
          <w:rFonts w:ascii="Times New Roman" w:eastAsia="Times New Roman" w:hAnsi="Times New Roman" w:cs="Times New Roman"/>
          <w:sz w:val="28"/>
          <w:szCs w:val="20"/>
        </w:rPr>
        <w:lastRenderedPageBreak/>
        <w:t>В тексте из пяти строк сосчитать количество букв «а», или «б», или «о» и т. д.</w:t>
      </w:r>
    </w:p>
    <w:p w:rsidR="00D372D9" w:rsidRPr="00340193" w:rsidRDefault="00D372D9" w:rsidP="00340193">
      <w:pPr>
        <w:numPr>
          <w:ilvl w:val="0"/>
          <w:numId w:val="32"/>
        </w:numPr>
        <w:spacing w:after="0" w:line="360" w:lineRule="auto"/>
        <w:jc w:val="both"/>
        <w:rPr>
          <w:rFonts w:ascii="Times New Roman" w:eastAsia="Times New Roman" w:hAnsi="Times New Roman" w:cs="Times New Roman"/>
          <w:sz w:val="28"/>
          <w:szCs w:val="20"/>
        </w:rPr>
      </w:pPr>
      <w:r w:rsidRPr="00D372D9">
        <w:rPr>
          <w:rFonts w:ascii="Times New Roman" w:eastAsia="Times New Roman" w:hAnsi="Times New Roman" w:cs="Times New Roman"/>
          <w:sz w:val="28"/>
          <w:szCs w:val="20"/>
        </w:rPr>
        <w:t>Запоминание в течени</w:t>
      </w:r>
      <w:r>
        <w:rPr>
          <w:rFonts w:ascii="Times New Roman" w:eastAsia="Times New Roman" w:hAnsi="Times New Roman" w:cs="Times New Roman"/>
          <w:sz w:val="28"/>
          <w:szCs w:val="20"/>
        </w:rPr>
        <w:t>е</w:t>
      </w:r>
      <w:r w:rsidRPr="00D372D9">
        <w:rPr>
          <w:rFonts w:ascii="Times New Roman" w:eastAsia="Times New Roman" w:hAnsi="Times New Roman" w:cs="Times New Roman"/>
          <w:sz w:val="28"/>
          <w:szCs w:val="20"/>
        </w:rPr>
        <w:t xml:space="preserve"> нескольких секунд </w:t>
      </w:r>
      <w:r>
        <w:rPr>
          <w:rFonts w:ascii="Times New Roman" w:eastAsia="Times New Roman" w:hAnsi="Times New Roman" w:cs="Times New Roman"/>
          <w:sz w:val="28"/>
          <w:szCs w:val="20"/>
        </w:rPr>
        <w:t>предметов</w:t>
      </w:r>
      <w:r w:rsidRPr="00D372D9">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цифр </w:t>
      </w:r>
      <w:r w:rsidRPr="00D372D9">
        <w:rPr>
          <w:rFonts w:ascii="Times New Roman" w:eastAsia="Times New Roman" w:hAnsi="Times New Roman" w:cs="Times New Roman"/>
          <w:sz w:val="28"/>
          <w:szCs w:val="20"/>
        </w:rPr>
        <w:t xml:space="preserve"> изображенн</w:t>
      </w:r>
      <w:r>
        <w:rPr>
          <w:rFonts w:ascii="Times New Roman" w:eastAsia="Times New Roman" w:hAnsi="Times New Roman" w:cs="Times New Roman"/>
          <w:sz w:val="28"/>
          <w:szCs w:val="20"/>
        </w:rPr>
        <w:t>ых</w:t>
      </w:r>
      <w:r w:rsidRPr="00D372D9">
        <w:rPr>
          <w:rFonts w:ascii="Times New Roman" w:eastAsia="Times New Roman" w:hAnsi="Times New Roman" w:cs="Times New Roman"/>
          <w:sz w:val="28"/>
          <w:szCs w:val="20"/>
        </w:rPr>
        <w:t xml:space="preserve"> на доске с последующим воспроизведением </w:t>
      </w:r>
      <w:r>
        <w:rPr>
          <w:rFonts w:ascii="Times New Roman" w:eastAsia="Times New Roman" w:hAnsi="Times New Roman" w:cs="Times New Roman"/>
          <w:sz w:val="28"/>
          <w:szCs w:val="20"/>
        </w:rPr>
        <w:t>их</w:t>
      </w:r>
      <w:r w:rsidRPr="00D372D9">
        <w:rPr>
          <w:rFonts w:ascii="Times New Roman" w:eastAsia="Times New Roman" w:hAnsi="Times New Roman" w:cs="Times New Roman"/>
          <w:sz w:val="28"/>
          <w:szCs w:val="20"/>
        </w:rPr>
        <w:t xml:space="preserve"> в тетрадях. Это упражнение способствует развитию зрительного внимания и памяти.</w:t>
      </w:r>
    </w:p>
    <w:p w:rsidR="00340193" w:rsidRDefault="00340193" w:rsidP="003401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       </w:t>
      </w:r>
      <w:r w:rsidR="00547732">
        <w:rPr>
          <w:rFonts w:ascii="Times New Roman" w:eastAsia="Times New Roman" w:hAnsi="Times New Roman" w:cs="Times New Roman"/>
          <w:sz w:val="28"/>
          <w:szCs w:val="20"/>
        </w:rPr>
        <w:t xml:space="preserve">  </w:t>
      </w:r>
      <w:r w:rsidR="00973A27" w:rsidRPr="00973A27">
        <w:rPr>
          <w:rFonts w:ascii="Times New Roman" w:eastAsia="Times New Roman" w:hAnsi="Times New Roman" w:cs="Times New Roman"/>
          <w:sz w:val="28"/>
          <w:szCs w:val="20"/>
        </w:rPr>
        <w:t>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r w:rsidR="005837C1">
        <w:rPr>
          <w:rFonts w:ascii="Times New Roman" w:eastAsia="Times New Roman" w:hAnsi="Times New Roman" w:cs="Times New Roman"/>
          <w:sz w:val="28"/>
          <w:szCs w:val="28"/>
        </w:rPr>
        <w:t xml:space="preserve"> </w:t>
      </w:r>
      <w:r w:rsidRPr="00340193">
        <w:rPr>
          <w:rFonts w:ascii="Times New Roman" w:eastAsia="Times New Roman" w:hAnsi="Times New Roman" w:cs="Times New Roman"/>
          <w:sz w:val="28"/>
          <w:szCs w:val="28"/>
        </w:rPr>
        <w:t xml:space="preserve">Положительные эмоции, возникающие во время занятия устным счетом, активизируют деятельность ребенка, способствуют лучшему восприятию учебного материала, который связан с развитием произвольного внимания, памяти, ассоциативной деятельности и формированием способности сравнивать, сопоставлять, делать выводы и </w:t>
      </w:r>
      <w:r w:rsidRPr="00EA13B8">
        <w:rPr>
          <w:rFonts w:ascii="Times New Roman" w:eastAsia="Times New Roman" w:hAnsi="Times New Roman" w:cs="Times New Roman"/>
          <w:sz w:val="28"/>
          <w:szCs w:val="28"/>
        </w:rPr>
        <w:t>обобщения[</w:t>
      </w:r>
      <w:r w:rsidR="00EA13B8" w:rsidRPr="00EA13B8">
        <w:rPr>
          <w:rFonts w:ascii="Times New Roman" w:eastAsia="Times New Roman" w:hAnsi="Times New Roman" w:cs="Times New Roman"/>
          <w:sz w:val="28"/>
          <w:szCs w:val="28"/>
        </w:rPr>
        <w:t>7</w:t>
      </w:r>
      <w:r w:rsidRPr="00EA13B8">
        <w:rPr>
          <w:rFonts w:ascii="Times New Roman" w:eastAsia="Times New Roman" w:hAnsi="Times New Roman" w:cs="Times New Roman"/>
          <w:sz w:val="28"/>
          <w:szCs w:val="28"/>
        </w:rPr>
        <w:t>,с. 4].</w:t>
      </w:r>
    </w:p>
    <w:p w:rsidR="00340193" w:rsidRDefault="00340193" w:rsidP="003401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0193">
        <w:rPr>
          <w:rFonts w:ascii="Times New Roman" w:eastAsia="Times New Roman" w:hAnsi="Times New Roman" w:cs="Times New Roman"/>
          <w:sz w:val="28"/>
          <w:szCs w:val="28"/>
        </w:rPr>
        <w:t>Активизация учащихся при обучении – одно из основных направлений совершенствования учебного процесса в школе. Сознательное и прочное усвоение знаний учащихся проходит в процессе их активной умственной деятельности. Поэтому работу следует организовать так, чтобы учебный материал становился предметом активных действий ученика.</w:t>
      </w:r>
    </w:p>
    <w:p w:rsidR="00340193" w:rsidRPr="00340193" w:rsidRDefault="00340193" w:rsidP="003401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0193">
        <w:rPr>
          <w:rFonts w:ascii="Times New Roman" w:eastAsia="Times New Roman" w:hAnsi="Times New Roman" w:cs="Times New Roman"/>
          <w:sz w:val="28"/>
          <w:szCs w:val="28"/>
        </w:rPr>
        <w:t xml:space="preserve">С этой целью на уроках математики применяются разнообразные приемы и методы работы. Неотъемлемой частью каждого урока является устный счет. Устные упражнения способствуют закреплению знакомого материала и подготовке к изучению нового, они подбираются по уровню сложности: менее сложные (где принимает участие большая часть класса), средней степени сложности, задания повышенной сложности на находчивость и сообразительность учащихся. В создании интереса к учению большое значение имеют задачи-смекалки, арифметические и геометрические головоломки, задачи со сказочным сюжетом, а также задачи в стихах. Такие </w:t>
      </w:r>
      <w:r w:rsidRPr="00340193">
        <w:rPr>
          <w:rFonts w:ascii="Times New Roman" w:eastAsia="Times New Roman" w:hAnsi="Times New Roman" w:cs="Times New Roman"/>
          <w:sz w:val="28"/>
          <w:szCs w:val="28"/>
        </w:rPr>
        <w:lastRenderedPageBreak/>
        <w:t>задания позволяют без особых усилий сконцентрировать внимание учащихся, включить весь класс в работу:</w:t>
      </w:r>
    </w:p>
    <w:p w:rsidR="00340193" w:rsidRPr="00340193" w:rsidRDefault="00340193" w:rsidP="00340193">
      <w:pPr>
        <w:numPr>
          <w:ilvl w:val="0"/>
          <w:numId w:val="34"/>
        </w:num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“Исключи лишнее”;</w:t>
      </w:r>
    </w:p>
    <w:p w:rsidR="00340193" w:rsidRPr="00340193" w:rsidRDefault="00340193" w:rsidP="00340193">
      <w:pPr>
        <w:numPr>
          <w:ilvl w:val="0"/>
          <w:numId w:val="34"/>
        </w:num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Назови число в правом верхнем углу;</w:t>
      </w:r>
    </w:p>
    <w:p w:rsidR="00340193" w:rsidRPr="00340193" w:rsidRDefault="00340193" w:rsidP="00340193">
      <w:pPr>
        <w:numPr>
          <w:ilvl w:val="0"/>
          <w:numId w:val="34"/>
        </w:num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Прочти число, записанное зеленым цветом;</w:t>
      </w:r>
    </w:p>
    <w:p w:rsidR="00340193" w:rsidRPr="00340193" w:rsidRDefault="00340193" w:rsidP="00C86A72">
      <w:pPr>
        <w:spacing w:after="0" w:line="360" w:lineRule="auto"/>
        <w:jc w:val="center"/>
        <w:rPr>
          <w:rFonts w:ascii="Times New Roman" w:eastAsia="Times New Roman" w:hAnsi="Times New Roman" w:cs="Times New Roman"/>
          <w:sz w:val="28"/>
          <w:szCs w:val="28"/>
        </w:rPr>
      </w:pPr>
      <w:r w:rsidRPr="00340193">
        <w:rPr>
          <w:rFonts w:ascii="Times New Roman" w:eastAsia="Times New Roman" w:hAnsi="Times New Roman" w:cs="Times New Roman"/>
          <w:noProof/>
          <w:sz w:val="28"/>
          <w:szCs w:val="28"/>
        </w:rPr>
        <w:drawing>
          <wp:inline distT="0" distB="0" distL="0" distR="0">
            <wp:extent cx="1104900" cy="628650"/>
            <wp:effectExtent l="19050" t="0" r="0" b="0"/>
            <wp:docPr id="1" name="Рисунок 32" descr="http://festival.1september.ru/articles/577777/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estival.1september.ru/articles/577777/img1.gif"/>
                    <pic:cNvPicPr>
                      <a:picLocks noChangeAspect="1" noChangeArrowheads="1"/>
                    </pic:cNvPicPr>
                  </pic:nvPicPr>
                  <pic:blipFill>
                    <a:blip r:embed="rId9"/>
                    <a:srcRect/>
                    <a:stretch>
                      <a:fillRect/>
                    </a:stretch>
                  </pic:blipFill>
                  <pic:spPr bwMode="auto">
                    <a:xfrm>
                      <a:off x="0" y="0"/>
                      <a:ext cx="1104900" cy="628650"/>
                    </a:xfrm>
                    <a:prstGeom prst="rect">
                      <a:avLst/>
                    </a:prstGeom>
                    <a:noFill/>
                    <a:ln w="9525">
                      <a:noFill/>
                      <a:miter lim="800000"/>
                      <a:headEnd/>
                      <a:tailEnd/>
                    </a:ln>
                  </pic:spPr>
                </pic:pic>
              </a:graphicData>
            </a:graphic>
          </wp:inline>
        </w:drawing>
      </w:r>
    </w:p>
    <w:p w:rsidR="00340193" w:rsidRPr="00340193" w:rsidRDefault="00340193" w:rsidP="00340193">
      <w:pPr>
        <w:numPr>
          <w:ilvl w:val="0"/>
          <w:numId w:val="35"/>
        </w:num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Продолжи цепочку(из геометрических фигур, букв);</w:t>
      </w:r>
    </w:p>
    <w:p w:rsidR="00340193" w:rsidRPr="00340193" w:rsidRDefault="00340193" w:rsidP="00C86A72">
      <w:pPr>
        <w:spacing w:after="0" w:line="360" w:lineRule="auto"/>
        <w:jc w:val="center"/>
        <w:rPr>
          <w:rFonts w:ascii="Times New Roman" w:eastAsia="Times New Roman" w:hAnsi="Times New Roman" w:cs="Times New Roman"/>
          <w:sz w:val="28"/>
          <w:szCs w:val="28"/>
        </w:rPr>
      </w:pPr>
      <w:r w:rsidRPr="00340193">
        <w:rPr>
          <w:rFonts w:ascii="Times New Roman" w:eastAsia="Times New Roman" w:hAnsi="Times New Roman" w:cs="Times New Roman"/>
          <w:noProof/>
          <w:sz w:val="28"/>
          <w:szCs w:val="28"/>
        </w:rPr>
        <w:drawing>
          <wp:inline distT="0" distB="0" distL="0" distR="0">
            <wp:extent cx="3162300" cy="638175"/>
            <wp:effectExtent l="19050" t="0" r="0" b="0"/>
            <wp:docPr id="2" name="Рисунок 33" descr="http://festival.1september.ru/articles/57777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estival.1september.ru/articles/577777/img2.gif"/>
                    <pic:cNvPicPr>
                      <a:picLocks noChangeAspect="1" noChangeArrowheads="1"/>
                    </pic:cNvPicPr>
                  </pic:nvPicPr>
                  <pic:blipFill>
                    <a:blip r:embed="rId10"/>
                    <a:srcRect/>
                    <a:stretch>
                      <a:fillRect/>
                    </a:stretch>
                  </pic:blipFill>
                  <pic:spPr bwMode="auto">
                    <a:xfrm>
                      <a:off x="0" y="0"/>
                      <a:ext cx="3162300" cy="638175"/>
                    </a:xfrm>
                    <a:prstGeom prst="rect">
                      <a:avLst/>
                    </a:prstGeom>
                    <a:noFill/>
                    <a:ln w="9525">
                      <a:noFill/>
                      <a:miter lim="800000"/>
                      <a:headEnd/>
                      <a:tailEnd/>
                    </a:ln>
                  </pic:spPr>
                </pic:pic>
              </a:graphicData>
            </a:graphic>
          </wp:inline>
        </w:drawing>
      </w:r>
    </w:p>
    <w:p w:rsidR="00340193" w:rsidRPr="00340193" w:rsidRDefault="00340193" w:rsidP="00340193">
      <w:pPr>
        <w:numPr>
          <w:ilvl w:val="0"/>
          <w:numId w:val="36"/>
        </w:num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Собери “математические бусы” (установить закономерность, по которой записаны числа):</w:t>
      </w:r>
    </w:p>
    <w:p w:rsidR="00340193" w:rsidRPr="00340193" w:rsidRDefault="00C86A72" w:rsidP="0034019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0193" w:rsidRPr="00340193">
        <w:rPr>
          <w:rFonts w:ascii="Times New Roman" w:eastAsia="Times New Roman" w:hAnsi="Times New Roman" w:cs="Times New Roman"/>
          <w:sz w:val="28"/>
          <w:szCs w:val="28"/>
        </w:rPr>
        <w:t>...15,20,25,...,</w:t>
      </w:r>
      <w:r w:rsidR="00340193" w:rsidRPr="00340193">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40193" w:rsidRPr="00340193">
        <w:rPr>
          <w:rFonts w:ascii="Times New Roman" w:eastAsia="Times New Roman" w:hAnsi="Times New Roman" w:cs="Times New Roman"/>
          <w:sz w:val="28"/>
          <w:szCs w:val="28"/>
        </w:rPr>
        <w:t xml:space="preserve">....9, 18,27 </w:t>
      </w:r>
    </w:p>
    <w:p w:rsidR="00340193" w:rsidRPr="00340193" w:rsidRDefault="00340193" w:rsidP="00340193">
      <w:pPr>
        <w:numPr>
          <w:ilvl w:val="0"/>
          <w:numId w:val="37"/>
        </w:num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Найди различия.</w:t>
      </w:r>
    </w:p>
    <w:p w:rsidR="00340193" w:rsidRPr="00340193" w:rsidRDefault="00340193" w:rsidP="00340193">
      <w:p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При формировании вычислительных навыков используются:</w:t>
      </w:r>
    </w:p>
    <w:p w:rsidR="00340193" w:rsidRPr="00340193" w:rsidRDefault="00340193" w:rsidP="00340193">
      <w:pPr>
        <w:numPr>
          <w:ilvl w:val="0"/>
          <w:numId w:val="38"/>
        </w:num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Математическое лото.</w:t>
      </w:r>
    </w:p>
    <w:p w:rsidR="00340193" w:rsidRPr="00340193" w:rsidRDefault="00340193" w:rsidP="00340193">
      <w:p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На карточках записаны результаты таблицы умножения. Классу демонстрируются карточки с выражением, например, 6x4, а учащиеся закрывают квадратами на своих таблицах ответы. Выигрывает тот, кто раньше закроет все числа на своей карточке. Причем, карточки и фишки дети изготавливают сами. Работа с лото усиливает стремление учащихся быстрее выучить таблицу умножения.</w:t>
      </w:r>
    </w:p>
    <w:p w:rsidR="00340193" w:rsidRPr="00340193" w:rsidRDefault="00340193" w:rsidP="00340193">
      <w:pPr>
        <w:numPr>
          <w:ilvl w:val="0"/>
          <w:numId w:val="39"/>
        </w:num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“Превращения чисел и дробей”. Как дети усвоили превращение смешанного числа в неправильную дробь, можно выявить, используя вопросы:</w:t>
      </w:r>
    </w:p>
    <w:p w:rsidR="00340193" w:rsidRPr="00340193" w:rsidRDefault="00340193" w:rsidP="00340193">
      <w:p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 xml:space="preserve">– </w:t>
      </w:r>
      <w:r w:rsidR="00EA13B8" w:rsidRPr="00340193">
        <w:rPr>
          <w:rFonts w:ascii="Times New Roman" w:eastAsia="Times New Roman" w:hAnsi="Times New Roman" w:cs="Times New Roman"/>
          <w:sz w:val="28"/>
          <w:szCs w:val="28"/>
        </w:rPr>
        <w:t>Верно</w:t>
      </w:r>
      <w:r w:rsidRPr="00340193">
        <w:rPr>
          <w:rFonts w:ascii="Times New Roman" w:eastAsia="Times New Roman" w:hAnsi="Times New Roman" w:cs="Times New Roman"/>
          <w:sz w:val="28"/>
          <w:szCs w:val="28"/>
        </w:rPr>
        <w:t xml:space="preserve"> ли стоит знак равенства?</w:t>
      </w:r>
    </w:p>
    <w:p w:rsidR="00340193" w:rsidRPr="00340193" w:rsidRDefault="00340193" w:rsidP="00340193">
      <w:p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noProof/>
          <w:sz w:val="28"/>
          <w:szCs w:val="28"/>
        </w:rPr>
        <w:lastRenderedPageBreak/>
        <w:drawing>
          <wp:inline distT="0" distB="0" distL="0" distR="0">
            <wp:extent cx="1247775" cy="714375"/>
            <wp:effectExtent l="19050" t="0" r="9525" b="0"/>
            <wp:docPr id="3" name="Рисунок 34" descr="http://festival.1september.ru/articles/577777/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estival.1september.ru/articles/577777/img3.gif"/>
                    <pic:cNvPicPr>
                      <a:picLocks noChangeAspect="1" noChangeArrowheads="1"/>
                    </pic:cNvPicPr>
                  </pic:nvPicPr>
                  <pic:blipFill>
                    <a:blip r:embed="rId11"/>
                    <a:srcRect/>
                    <a:stretch>
                      <a:fillRect/>
                    </a:stretch>
                  </pic:blipFill>
                  <pic:spPr bwMode="auto">
                    <a:xfrm>
                      <a:off x="0" y="0"/>
                      <a:ext cx="1247775" cy="714375"/>
                    </a:xfrm>
                    <a:prstGeom prst="rect">
                      <a:avLst/>
                    </a:prstGeom>
                    <a:noFill/>
                    <a:ln w="9525">
                      <a:noFill/>
                      <a:miter lim="800000"/>
                      <a:headEnd/>
                      <a:tailEnd/>
                    </a:ln>
                  </pic:spPr>
                </pic:pic>
              </a:graphicData>
            </a:graphic>
          </wp:inline>
        </w:drawing>
      </w:r>
      <w:r w:rsidR="00196C33">
        <w:rPr>
          <w:rFonts w:ascii="Times New Roman" w:eastAsia="Times New Roman" w:hAnsi="Times New Roman" w:cs="Times New Roman"/>
          <w:sz w:val="28"/>
          <w:szCs w:val="28"/>
        </w:rPr>
        <w:t>;</w:t>
      </w:r>
    </w:p>
    <w:p w:rsidR="00340193" w:rsidRPr="00340193" w:rsidRDefault="00340193" w:rsidP="00340193">
      <w:p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 Как в этом случае шло рассуждение?</w:t>
      </w:r>
    </w:p>
    <w:p w:rsidR="00340193" w:rsidRPr="00340193" w:rsidRDefault="00340193" w:rsidP="00340193">
      <w:p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 А как надо рассуждать?</w:t>
      </w:r>
    </w:p>
    <w:p w:rsidR="00340193" w:rsidRPr="00340193" w:rsidRDefault="00340193" w:rsidP="00340193">
      <w:pPr>
        <w:numPr>
          <w:ilvl w:val="0"/>
          <w:numId w:val="40"/>
        </w:num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“Счет по цепочке”.</w:t>
      </w:r>
    </w:p>
    <w:p w:rsidR="00340193" w:rsidRPr="00340193" w:rsidRDefault="00340193" w:rsidP="00C86A72">
      <w:pPr>
        <w:spacing w:after="0" w:line="360" w:lineRule="auto"/>
        <w:jc w:val="center"/>
        <w:rPr>
          <w:rFonts w:ascii="Times New Roman" w:eastAsia="Times New Roman" w:hAnsi="Times New Roman" w:cs="Times New Roman"/>
          <w:sz w:val="28"/>
          <w:szCs w:val="28"/>
        </w:rPr>
      </w:pPr>
      <w:r w:rsidRPr="00340193">
        <w:rPr>
          <w:rFonts w:ascii="Times New Roman" w:eastAsia="Times New Roman" w:hAnsi="Times New Roman" w:cs="Times New Roman"/>
          <w:noProof/>
          <w:sz w:val="28"/>
          <w:szCs w:val="28"/>
        </w:rPr>
        <w:drawing>
          <wp:inline distT="0" distB="0" distL="0" distR="0">
            <wp:extent cx="2276475" cy="1400175"/>
            <wp:effectExtent l="19050" t="0" r="9525" b="0"/>
            <wp:docPr id="5" name="Рисунок 35" descr="http://festival.1september.ru/articles/577777/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estival.1september.ru/articles/577777/img4.gif"/>
                    <pic:cNvPicPr>
                      <a:picLocks noChangeAspect="1" noChangeArrowheads="1"/>
                    </pic:cNvPicPr>
                  </pic:nvPicPr>
                  <pic:blipFill>
                    <a:blip r:embed="rId12"/>
                    <a:srcRect/>
                    <a:stretch>
                      <a:fillRect/>
                    </a:stretch>
                  </pic:blipFill>
                  <pic:spPr bwMode="auto">
                    <a:xfrm>
                      <a:off x="0" y="0"/>
                      <a:ext cx="2276475" cy="1400175"/>
                    </a:xfrm>
                    <a:prstGeom prst="rect">
                      <a:avLst/>
                    </a:prstGeom>
                    <a:noFill/>
                    <a:ln w="9525">
                      <a:noFill/>
                      <a:miter lim="800000"/>
                      <a:headEnd/>
                      <a:tailEnd/>
                    </a:ln>
                  </pic:spPr>
                </pic:pic>
              </a:graphicData>
            </a:graphic>
          </wp:inline>
        </w:drawing>
      </w:r>
    </w:p>
    <w:p w:rsidR="00340193" w:rsidRPr="00340193" w:rsidRDefault="00340193" w:rsidP="00340193">
      <w:pPr>
        <w:numPr>
          <w:ilvl w:val="0"/>
          <w:numId w:val="41"/>
        </w:num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“Соедини верно”. Такие игры используются на все арифметические действия.</w:t>
      </w:r>
    </w:p>
    <w:p w:rsidR="00340193" w:rsidRPr="00340193" w:rsidRDefault="00340193" w:rsidP="00C86A72">
      <w:pPr>
        <w:spacing w:after="0" w:line="360" w:lineRule="auto"/>
        <w:jc w:val="center"/>
        <w:rPr>
          <w:rFonts w:ascii="Times New Roman" w:eastAsia="Times New Roman" w:hAnsi="Times New Roman" w:cs="Times New Roman"/>
          <w:sz w:val="28"/>
          <w:szCs w:val="28"/>
        </w:rPr>
      </w:pPr>
      <w:r w:rsidRPr="00340193">
        <w:rPr>
          <w:rFonts w:ascii="Times New Roman" w:eastAsia="Times New Roman" w:hAnsi="Times New Roman" w:cs="Times New Roman"/>
          <w:noProof/>
          <w:sz w:val="28"/>
          <w:szCs w:val="28"/>
        </w:rPr>
        <w:drawing>
          <wp:inline distT="0" distB="0" distL="0" distR="0">
            <wp:extent cx="4762500" cy="771525"/>
            <wp:effectExtent l="19050" t="0" r="0" b="0"/>
            <wp:docPr id="6" name="Рисунок 36" descr="http://festival.1september.ru/articles/577777/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estival.1september.ru/articles/577777/img5.gif"/>
                    <pic:cNvPicPr>
                      <a:picLocks noChangeAspect="1" noChangeArrowheads="1"/>
                    </pic:cNvPicPr>
                  </pic:nvPicPr>
                  <pic:blipFill>
                    <a:blip r:embed="rId13"/>
                    <a:srcRect/>
                    <a:stretch>
                      <a:fillRect/>
                    </a:stretch>
                  </pic:blipFill>
                  <pic:spPr bwMode="auto">
                    <a:xfrm>
                      <a:off x="0" y="0"/>
                      <a:ext cx="4762500" cy="771525"/>
                    </a:xfrm>
                    <a:prstGeom prst="rect">
                      <a:avLst/>
                    </a:prstGeom>
                    <a:noFill/>
                    <a:ln w="9525">
                      <a:noFill/>
                      <a:miter lim="800000"/>
                      <a:headEnd/>
                      <a:tailEnd/>
                    </a:ln>
                  </pic:spPr>
                </pic:pic>
              </a:graphicData>
            </a:graphic>
          </wp:inline>
        </w:drawing>
      </w:r>
    </w:p>
    <w:p w:rsidR="00340193" w:rsidRPr="00340193" w:rsidRDefault="00340193" w:rsidP="00340193">
      <w:pPr>
        <w:numPr>
          <w:ilvl w:val="0"/>
          <w:numId w:val="42"/>
        </w:num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Найти последнее число, если первое:</w:t>
      </w:r>
    </w:p>
    <w:p w:rsidR="00340193" w:rsidRPr="00340193" w:rsidRDefault="00340193" w:rsidP="008760A3">
      <w:pPr>
        <w:spacing w:after="0" w:line="360" w:lineRule="auto"/>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число 18 – ответ 16</w:t>
      </w:r>
      <w:r w:rsidRPr="00340193">
        <w:rPr>
          <w:rFonts w:ascii="Times New Roman" w:eastAsia="Times New Roman" w:hAnsi="Times New Roman" w:cs="Times New Roman"/>
          <w:sz w:val="28"/>
          <w:szCs w:val="28"/>
        </w:rPr>
        <w:br/>
        <w:t>число 24 – ответ 72</w:t>
      </w:r>
    </w:p>
    <w:p w:rsidR="00340193" w:rsidRPr="00340193" w:rsidRDefault="00340193" w:rsidP="00340193">
      <w:pPr>
        <w:numPr>
          <w:ilvl w:val="0"/>
          <w:numId w:val="43"/>
        </w:numPr>
        <w:spacing w:after="0" w:line="360" w:lineRule="auto"/>
        <w:jc w:val="both"/>
        <w:rPr>
          <w:rFonts w:ascii="Times New Roman" w:eastAsia="Times New Roman" w:hAnsi="Times New Roman" w:cs="Times New Roman"/>
          <w:sz w:val="28"/>
          <w:szCs w:val="28"/>
        </w:rPr>
      </w:pPr>
      <w:r w:rsidRPr="00340193">
        <w:rPr>
          <w:rFonts w:ascii="Times New Roman" w:eastAsia="Times New Roman" w:hAnsi="Times New Roman" w:cs="Times New Roman"/>
          <w:sz w:val="28"/>
          <w:szCs w:val="28"/>
        </w:rPr>
        <w:t>“Молчанка” – ученикам предлагается выполнять действия самостоятельно, а ответы показывать с помощью сигнальных карточек.</w:t>
      </w:r>
    </w:p>
    <w:p w:rsidR="005837C1" w:rsidRDefault="00EA13B8" w:rsidP="005837C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0193">
        <w:rPr>
          <w:rFonts w:ascii="Times New Roman" w:eastAsia="Times New Roman" w:hAnsi="Times New Roman" w:cs="Times New Roman"/>
          <w:sz w:val="28"/>
          <w:szCs w:val="28"/>
        </w:rPr>
        <w:t xml:space="preserve"> </w:t>
      </w:r>
      <w:r w:rsidR="00340193" w:rsidRPr="00340193">
        <w:rPr>
          <w:rFonts w:ascii="Times New Roman" w:eastAsia="Times New Roman" w:hAnsi="Times New Roman" w:cs="Times New Roman"/>
          <w:sz w:val="28"/>
          <w:szCs w:val="28"/>
        </w:rPr>
        <w:t>При проведении этих игр используются разработанные наглядные пособия. Это привлекает внимание учащихся к предъявленным играм, пробуждает интерес, а, следовательно, и активизирует их познавательную деятельность.</w:t>
      </w:r>
    </w:p>
    <w:p w:rsidR="00973A27" w:rsidRPr="005837C1" w:rsidRDefault="005837C1" w:rsidP="005837C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3A27" w:rsidRPr="00973A27">
        <w:rPr>
          <w:rFonts w:ascii="Times New Roman" w:eastAsia="Times New Roman" w:hAnsi="Times New Roman" w:cs="Times New Roman"/>
          <w:sz w:val="28"/>
          <w:szCs w:val="20"/>
        </w:rPr>
        <w:t xml:space="preserve">Для обобщения и систематизации пройденного материала </w:t>
      </w:r>
      <w:r w:rsidR="00547732">
        <w:rPr>
          <w:rFonts w:ascii="Times New Roman" w:eastAsia="Times New Roman" w:hAnsi="Times New Roman" w:cs="Times New Roman"/>
          <w:sz w:val="28"/>
          <w:szCs w:val="20"/>
        </w:rPr>
        <w:t>необходимо составлять</w:t>
      </w:r>
      <w:r w:rsidR="00973A27" w:rsidRPr="00973A27">
        <w:rPr>
          <w:rFonts w:ascii="Times New Roman" w:eastAsia="Times New Roman" w:hAnsi="Times New Roman" w:cs="Times New Roman"/>
          <w:sz w:val="28"/>
          <w:szCs w:val="20"/>
        </w:rPr>
        <w:t xml:space="preserve"> задания, способствующие активизации учебной деятельности учащихся. (Зашифрованные пословицы, письма; кроссворды, ребусы, логические задачи). Уроки обобщения и систематизации знаний </w:t>
      </w:r>
      <w:r w:rsidR="00547732">
        <w:rPr>
          <w:rFonts w:ascii="Times New Roman" w:eastAsia="Times New Roman" w:hAnsi="Times New Roman" w:cs="Times New Roman"/>
          <w:sz w:val="28"/>
          <w:szCs w:val="20"/>
        </w:rPr>
        <w:t xml:space="preserve">полезнее </w:t>
      </w:r>
      <w:r w:rsidR="00973A27" w:rsidRPr="00973A27">
        <w:rPr>
          <w:rFonts w:ascii="Times New Roman" w:eastAsia="Times New Roman" w:hAnsi="Times New Roman" w:cs="Times New Roman"/>
          <w:sz w:val="28"/>
          <w:szCs w:val="20"/>
        </w:rPr>
        <w:t>проводить в виде ролев</w:t>
      </w:r>
      <w:r w:rsidR="00547732">
        <w:rPr>
          <w:rFonts w:ascii="Times New Roman" w:eastAsia="Times New Roman" w:hAnsi="Times New Roman" w:cs="Times New Roman"/>
          <w:sz w:val="28"/>
          <w:szCs w:val="20"/>
        </w:rPr>
        <w:t>ых</w:t>
      </w:r>
      <w:r w:rsidR="00973A27" w:rsidRPr="00973A27">
        <w:rPr>
          <w:rFonts w:ascii="Times New Roman" w:eastAsia="Times New Roman" w:hAnsi="Times New Roman" w:cs="Times New Roman"/>
          <w:sz w:val="28"/>
          <w:szCs w:val="20"/>
        </w:rPr>
        <w:t xml:space="preserve"> игр</w:t>
      </w:r>
      <w:r w:rsidR="00547732">
        <w:rPr>
          <w:rFonts w:ascii="Times New Roman" w:eastAsia="Times New Roman" w:hAnsi="Times New Roman" w:cs="Times New Roman"/>
          <w:sz w:val="28"/>
          <w:szCs w:val="20"/>
        </w:rPr>
        <w:t>,</w:t>
      </w:r>
      <w:r w:rsidR="00973A27" w:rsidRPr="00973A27">
        <w:rPr>
          <w:rFonts w:ascii="Times New Roman" w:eastAsia="Times New Roman" w:hAnsi="Times New Roman" w:cs="Times New Roman"/>
          <w:sz w:val="28"/>
          <w:szCs w:val="20"/>
        </w:rPr>
        <w:t xml:space="preserve"> урока-путешествия</w:t>
      </w:r>
      <w:r w:rsidR="00547732">
        <w:rPr>
          <w:rFonts w:ascii="Times New Roman" w:eastAsia="Times New Roman" w:hAnsi="Times New Roman" w:cs="Times New Roman"/>
          <w:sz w:val="28"/>
          <w:szCs w:val="20"/>
        </w:rPr>
        <w:t xml:space="preserve">, урока-сказки. </w:t>
      </w:r>
      <w:r w:rsidR="00973A27" w:rsidRPr="00973A27">
        <w:rPr>
          <w:rFonts w:ascii="Times New Roman" w:eastAsia="Times New Roman" w:hAnsi="Times New Roman" w:cs="Times New Roman"/>
          <w:sz w:val="28"/>
          <w:szCs w:val="20"/>
        </w:rPr>
        <w:t xml:space="preserve">На этом </w:t>
      </w:r>
      <w:r w:rsidR="00973A27" w:rsidRPr="00973A27">
        <w:rPr>
          <w:rFonts w:ascii="Times New Roman" w:eastAsia="Times New Roman" w:hAnsi="Times New Roman" w:cs="Times New Roman"/>
          <w:sz w:val="28"/>
          <w:szCs w:val="20"/>
        </w:rPr>
        <w:lastRenderedPageBreak/>
        <w:t xml:space="preserve">уроке каждый учащийся работает в индивидуальном темпе. </w:t>
      </w:r>
      <w:r w:rsidR="00547732">
        <w:rPr>
          <w:rFonts w:ascii="Times New Roman" w:eastAsia="Times New Roman" w:hAnsi="Times New Roman" w:cs="Times New Roman"/>
          <w:sz w:val="28"/>
          <w:szCs w:val="20"/>
        </w:rPr>
        <w:t xml:space="preserve">Важно применять </w:t>
      </w:r>
      <w:r w:rsidR="00973A27" w:rsidRPr="00973A27">
        <w:rPr>
          <w:rFonts w:ascii="Times New Roman" w:eastAsia="Times New Roman" w:hAnsi="Times New Roman" w:cs="Times New Roman"/>
          <w:sz w:val="28"/>
          <w:szCs w:val="20"/>
        </w:rPr>
        <w:t xml:space="preserve">уроки с использованием </w:t>
      </w:r>
      <w:r w:rsidR="00F534A6">
        <w:rPr>
          <w:rFonts w:ascii="Times New Roman" w:eastAsia="Times New Roman" w:hAnsi="Times New Roman" w:cs="Times New Roman"/>
          <w:sz w:val="28"/>
          <w:szCs w:val="20"/>
        </w:rPr>
        <w:t>и</w:t>
      </w:r>
      <w:r w:rsidR="00226FED" w:rsidRPr="00226FED">
        <w:rPr>
          <w:rFonts w:ascii="Times New Roman" w:eastAsia="Times New Roman" w:hAnsi="Times New Roman" w:cs="Times New Roman"/>
          <w:sz w:val="28"/>
          <w:szCs w:val="20"/>
        </w:rPr>
        <w:t>нформационно-коммуникационны</w:t>
      </w:r>
      <w:r w:rsidR="00F534A6">
        <w:rPr>
          <w:rFonts w:ascii="Times New Roman" w:eastAsia="Times New Roman" w:hAnsi="Times New Roman" w:cs="Times New Roman"/>
          <w:sz w:val="28"/>
          <w:szCs w:val="20"/>
        </w:rPr>
        <w:t xml:space="preserve">х </w:t>
      </w:r>
      <w:r w:rsidR="00226FED" w:rsidRPr="00226FED">
        <w:rPr>
          <w:rFonts w:ascii="Times New Roman" w:eastAsia="Times New Roman" w:hAnsi="Times New Roman" w:cs="Times New Roman"/>
          <w:sz w:val="28"/>
          <w:szCs w:val="20"/>
        </w:rPr>
        <w:t>технологи</w:t>
      </w:r>
      <w:r w:rsidR="00F534A6">
        <w:rPr>
          <w:rFonts w:ascii="Times New Roman" w:eastAsia="Times New Roman" w:hAnsi="Times New Roman" w:cs="Times New Roman"/>
          <w:sz w:val="28"/>
          <w:szCs w:val="20"/>
        </w:rPr>
        <w:t>й</w:t>
      </w:r>
      <w:r w:rsidR="00973A27" w:rsidRPr="00973A27">
        <w:rPr>
          <w:rFonts w:ascii="Times New Roman" w:eastAsia="Times New Roman" w:hAnsi="Times New Roman" w:cs="Times New Roman"/>
          <w:sz w:val="28"/>
          <w:szCs w:val="20"/>
        </w:rPr>
        <w:t xml:space="preserve">, медиа-ресурсов и электронных учебников по математике. </w:t>
      </w:r>
    </w:p>
    <w:p w:rsidR="00973A27" w:rsidRPr="00973A27" w:rsidRDefault="00547732" w:rsidP="00547732">
      <w:pPr>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Использование </w:t>
      </w:r>
      <w:r w:rsidR="00973A27" w:rsidRPr="00973A27">
        <w:rPr>
          <w:rFonts w:ascii="Times New Roman" w:eastAsia="Times New Roman" w:hAnsi="Times New Roman" w:cs="Times New Roman"/>
          <w:sz w:val="28"/>
          <w:szCs w:val="20"/>
        </w:rPr>
        <w:t xml:space="preserve"> разны</w:t>
      </w:r>
      <w:r>
        <w:rPr>
          <w:rFonts w:ascii="Times New Roman" w:eastAsia="Times New Roman" w:hAnsi="Times New Roman" w:cs="Times New Roman"/>
          <w:sz w:val="28"/>
          <w:szCs w:val="20"/>
        </w:rPr>
        <w:t>х</w:t>
      </w:r>
      <w:r w:rsidR="00973A27" w:rsidRPr="00973A27">
        <w:rPr>
          <w:rFonts w:ascii="Times New Roman" w:eastAsia="Times New Roman" w:hAnsi="Times New Roman" w:cs="Times New Roman"/>
          <w:sz w:val="28"/>
          <w:szCs w:val="20"/>
        </w:rPr>
        <w:t xml:space="preserve"> прием</w:t>
      </w:r>
      <w:r>
        <w:rPr>
          <w:rFonts w:ascii="Times New Roman" w:eastAsia="Times New Roman" w:hAnsi="Times New Roman" w:cs="Times New Roman"/>
          <w:sz w:val="28"/>
          <w:szCs w:val="20"/>
        </w:rPr>
        <w:t>ов</w:t>
      </w:r>
      <w:r w:rsidR="00973A27" w:rsidRPr="00973A27">
        <w:rPr>
          <w:rFonts w:ascii="Times New Roman" w:eastAsia="Times New Roman" w:hAnsi="Times New Roman" w:cs="Times New Roman"/>
          <w:sz w:val="28"/>
          <w:szCs w:val="20"/>
        </w:rPr>
        <w:t xml:space="preserve"> стимулирования и контроля: циклическую взаимопроверку, релейную проверку, самоконтроль</w:t>
      </w:r>
      <w:r>
        <w:rPr>
          <w:rFonts w:ascii="Times New Roman" w:eastAsia="Times New Roman" w:hAnsi="Times New Roman" w:cs="Times New Roman"/>
          <w:sz w:val="28"/>
          <w:szCs w:val="20"/>
        </w:rPr>
        <w:t>- в</w:t>
      </w:r>
      <w:r w:rsidR="00973A27" w:rsidRPr="00973A27">
        <w:rPr>
          <w:rFonts w:ascii="Times New Roman" w:eastAsia="Times New Roman" w:hAnsi="Times New Roman" w:cs="Times New Roman"/>
          <w:sz w:val="28"/>
          <w:szCs w:val="20"/>
        </w:rPr>
        <w:t>се это способствует активизации познавательной работы и развитию учебных навыков и умений.</w:t>
      </w:r>
    </w:p>
    <w:p w:rsidR="00973A27" w:rsidRPr="00973A27" w:rsidRDefault="00973A27" w:rsidP="00547732">
      <w:pPr>
        <w:spacing w:after="0" w:line="360" w:lineRule="auto"/>
        <w:ind w:firstLine="709"/>
        <w:jc w:val="both"/>
        <w:rPr>
          <w:rFonts w:ascii="Times New Roman" w:eastAsia="Times New Roman" w:hAnsi="Times New Roman" w:cs="Times New Roman"/>
          <w:sz w:val="28"/>
          <w:szCs w:val="20"/>
        </w:rPr>
      </w:pPr>
      <w:r w:rsidRPr="00973A27">
        <w:rPr>
          <w:rFonts w:ascii="Times New Roman" w:eastAsia="Times New Roman" w:hAnsi="Times New Roman" w:cs="Times New Roman"/>
          <w:sz w:val="28"/>
          <w:szCs w:val="20"/>
        </w:rPr>
        <w:t>Следует помнить, что психические процессы развиваются у ребят только в деятельности. Поэтому при организации учебной и внеучебной работы учащихся по предмету</w:t>
      </w:r>
      <w:r w:rsidR="00547732">
        <w:rPr>
          <w:rFonts w:ascii="Times New Roman" w:eastAsia="Times New Roman" w:hAnsi="Times New Roman" w:cs="Times New Roman"/>
          <w:sz w:val="28"/>
          <w:szCs w:val="20"/>
        </w:rPr>
        <w:t xml:space="preserve"> следует применять </w:t>
      </w:r>
      <w:r w:rsidRPr="00973A27">
        <w:rPr>
          <w:rFonts w:ascii="Times New Roman" w:eastAsia="Times New Roman" w:hAnsi="Times New Roman" w:cs="Times New Roman"/>
          <w:sz w:val="28"/>
          <w:szCs w:val="20"/>
        </w:rPr>
        <w:t xml:space="preserve"> деятельностный подход.</w:t>
      </w:r>
    </w:p>
    <w:p w:rsidR="00973A27" w:rsidRPr="00973A27" w:rsidRDefault="00973A27" w:rsidP="00947A73">
      <w:pPr>
        <w:spacing w:after="0" w:line="360" w:lineRule="auto"/>
        <w:ind w:firstLine="709"/>
        <w:jc w:val="both"/>
        <w:rPr>
          <w:rFonts w:ascii="Times New Roman" w:eastAsia="Times New Roman" w:hAnsi="Times New Roman" w:cs="Times New Roman"/>
          <w:sz w:val="28"/>
          <w:szCs w:val="20"/>
        </w:rPr>
      </w:pPr>
      <w:r w:rsidRPr="00973A27">
        <w:rPr>
          <w:rFonts w:ascii="Times New Roman" w:eastAsia="Times New Roman" w:hAnsi="Times New Roman" w:cs="Times New Roman"/>
          <w:sz w:val="28"/>
          <w:szCs w:val="20"/>
        </w:rPr>
        <w:t xml:space="preserve">В ходе изучения каждого курса </w:t>
      </w:r>
      <w:r w:rsidR="00547732">
        <w:rPr>
          <w:rFonts w:ascii="Times New Roman" w:eastAsia="Times New Roman" w:hAnsi="Times New Roman" w:cs="Times New Roman"/>
          <w:sz w:val="28"/>
          <w:szCs w:val="20"/>
        </w:rPr>
        <w:t xml:space="preserve">логично </w:t>
      </w:r>
      <w:r w:rsidRPr="00973A27">
        <w:rPr>
          <w:rFonts w:ascii="Times New Roman" w:eastAsia="Times New Roman" w:hAnsi="Times New Roman" w:cs="Times New Roman"/>
          <w:sz w:val="28"/>
          <w:szCs w:val="20"/>
        </w:rPr>
        <w:t xml:space="preserve"> составля</w:t>
      </w:r>
      <w:r w:rsidR="00547732">
        <w:rPr>
          <w:rFonts w:ascii="Times New Roman" w:eastAsia="Times New Roman" w:hAnsi="Times New Roman" w:cs="Times New Roman"/>
          <w:sz w:val="28"/>
          <w:szCs w:val="20"/>
        </w:rPr>
        <w:t>ть</w:t>
      </w:r>
      <w:r w:rsidRPr="00973A27">
        <w:rPr>
          <w:rFonts w:ascii="Times New Roman" w:eastAsia="Times New Roman" w:hAnsi="Times New Roman" w:cs="Times New Roman"/>
          <w:sz w:val="28"/>
          <w:szCs w:val="20"/>
        </w:rPr>
        <w:t xml:space="preserve"> диагностическую таблицу для отслеживания знаний и умений учащихся, что позволяет выявить пробелы, помогает в дальнейшей работе. </w:t>
      </w:r>
    </w:p>
    <w:p w:rsidR="00973A27" w:rsidRPr="00973A27" w:rsidRDefault="00973A27" w:rsidP="00947A73">
      <w:pPr>
        <w:spacing w:after="0" w:line="360" w:lineRule="auto"/>
        <w:ind w:firstLine="709"/>
        <w:jc w:val="both"/>
        <w:rPr>
          <w:rFonts w:ascii="Times New Roman" w:eastAsia="Times New Roman" w:hAnsi="Times New Roman" w:cs="Times New Roman"/>
          <w:sz w:val="28"/>
          <w:szCs w:val="20"/>
        </w:rPr>
      </w:pPr>
      <w:r w:rsidRPr="00973A27">
        <w:rPr>
          <w:rFonts w:ascii="Times New Roman" w:eastAsia="Times New Roman" w:hAnsi="Times New Roman" w:cs="Times New Roman"/>
          <w:sz w:val="28"/>
          <w:szCs w:val="20"/>
        </w:rPr>
        <w:t xml:space="preserve">В начале изучения каждого следующего курса математики </w:t>
      </w:r>
      <w:r w:rsidR="00947A73">
        <w:rPr>
          <w:rFonts w:ascii="Times New Roman" w:eastAsia="Times New Roman" w:hAnsi="Times New Roman" w:cs="Times New Roman"/>
          <w:sz w:val="28"/>
          <w:szCs w:val="20"/>
        </w:rPr>
        <w:t>легко проверить</w:t>
      </w:r>
      <w:r w:rsidRPr="00973A27">
        <w:rPr>
          <w:rFonts w:ascii="Times New Roman" w:eastAsia="Times New Roman" w:hAnsi="Times New Roman" w:cs="Times New Roman"/>
          <w:sz w:val="28"/>
          <w:szCs w:val="20"/>
        </w:rPr>
        <w:t xml:space="preserve"> степень усвоения предыдущего курса, и западающие темы включаю в таблицу следующего курса.</w:t>
      </w:r>
    </w:p>
    <w:p w:rsidR="00F86589" w:rsidRDefault="00973A27" w:rsidP="00947A73">
      <w:pPr>
        <w:spacing w:after="0" w:line="360" w:lineRule="auto"/>
        <w:ind w:firstLine="709"/>
        <w:jc w:val="both"/>
        <w:rPr>
          <w:rFonts w:ascii="Times New Roman" w:eastAsia="Times New Roman" w:hAnsi="Times New Roman" w:cs="Times New Roman"/>
          <w:sz w:val="28"/>
          <w:szCs w:val="20"/>
        </w:rPr>
      </w:pPr>
      <w:r w:rsidRPr="00973A27">
        <w:rPr>
          <w:rFonts w:ascii="Times New Roman" w:eastAsia="Times New Roman" w:hAnsi="Times New Roman" w:cs="Times New Roman"/>
          <w:sz w:val="28"/>
          <w:szCs w:val="20"/>
        </w:rPr>
        <w:t xml:space="preserve">Таким образом, грамотно выстроенный индивидуальный образовательный маршрут для учащегося с </w:t>
      </w:r>
      <w:r w:rsidR="00F534A6">
        <w:rPr>
          <w:rFonts w:ascii="Times New Roman" w:eastAsia="Times New Roman" w:hAnsi="Times New Roman" w:cs="Times New Roman"/>
          <w:sz w:val="28"/>
          <w:szCs w:val="20"/>
        </w:rPr>
        <w:t xml:space="preserve">ограниченными возможностями здоровья </w:t>
      </w:r>
      <w:r w:rsidRPr="00973A27">
        <w:rPr>
          <w:rFonts w:ascii="Times New Roman" w:eastAsia="Times New Roman" w:hAnsi="Times New Roman" w:cs="Times New Roman"/>
          <w:sz w:val="28"/>
          <w:szCs w:val="20"/>
        </w:rPr>
        <w:t xml:space="preserve"> позволяет обеспечить личное развитие каждого школьника.</w:t>
      </w:r>
    </w:p>
    <w:p w:rsidR="00340193" w:rsidRPr="00947A73" w:rsidRDefault="00340193" w:rsidP="00947A73">
      <w:pPr>
        <w:spacing w:after="0" w:line="360" w:lineRule="auto"/>
        <w:ind w:firstLine="709"/>
        <w:jc w:val="both"/>
        <w:rPr>
          <w:rFonts w:ascii="Times New Roman" w:eastAsia="Times New Roman" w:hAnsi="Times New Roman" w:cs="Times New Roman"/>
          <w:sz w:val="28"/>
          <w:szCs w:val="20"/>
        </w:rPr>
      </w:pPr>
    </w:p>
    <w:p w:rsidR="00F86589" w:rsidRPr="00196C33" w:rsidRDefault="00F86589" w:rsidP="002A7933">
      <w:pPr>
        <w:pStyle w:val="a3"/>
        <w:numPr>
          <w:ilvl w:val="1"/>
          <w:numId w:val="8"/>
        </w:numPr>
        <w:spacing w:line="360" w:lineRule="auto"/>
        <w:jc w:val="both"/>
        <w:rPr>
          <w:rFonts w:ascii="Times New Roman" w:hAnsi="Times New Roman" w:cs="Times New Roman"/>
          <w:sz w:val="28"/>
        </w:rPr>
      </w:pPr>
      <w:r w:rsidRPr="00196C33">
        <w:rPr>
          <w:rFonts w:ascii="Times New Roman" w:hAnsi="Times New Roman" w:cs="Times New Roman"/>
          <w:sz w:val="28"/>
        </w:rPr>
        <w:t>Активизация познавательной деятельности учащихся как условие эффективности кор</w:t>
      </w:r>
      <w:r w:rsidR="00161004" w:rsidRPr="00196C33">
        <w:rPr>
          <w:rFonts w:ascii="Times New Roman" w:hAnsi="Times New Roman" w:cs="Times New Roman"/>
          <w:sz w:val="28"/>
        </w:rPr>
        <w:t>рекционно-развивающего обучения</w:t>
      </w:r>
    </w:p>
    <w:p w:rsidR="002A7933" w:rsidRPr="00161004" w:rsidRDefault="002A7933" w:rsidP="002A7933">
      <w:pPr>
        <w:pStyle w:val="a3"/>
        <w:jc w:val="both"/>
        <w:rPr>
          <w:rFonts w:ascii="Times New Roman" w:hAnsi="Times New Roman" w:cs="Times New Roman"/>
          <w:b/>
          <w:sz w:val="28"/>
        </w:rPr>
      </w:pPr>
    </w:p>
    <w:p w:rsidR="00534271" w:rsidRDefault="00534271" w:rsidP="00534271">
      <w:pPr>
        <w:spacing w:after="0" w:line="360" w:lineRule="auto"/>
        <w:ind w:firstLine="709"/>
        <w:jc w:val="both"/>
        <w:rPr>
          <w:rFonts w:ascii="Times New Roman" w:eastAsia="Times New Roman" w:hAnsi="Times New Roman" w:cs="Times New Roman"/>
          <w:sz w:val="40"/>
          <w:szCs w:val="20"/>
        </w:rPr>
      </w:pPr>
      <w:r w:rsidRPr="00534271">
        <w:rPr>
          <w:rFonts w:ascii="Times New Roman" w:hAnsi="Times New Roman" w:cs="Times New Roman"/>
          <w:sz w:val="28"/>
          <w:szCs w:val="20"/>
        </w:rPr>
        <w:t xml:space="preserve">В ряде исследований авторы (М. Н. Перова, И. Г. Терехова, В. В. Эк) отмечают, что успех обучения умственно отсталых школьников выполнению арифметических действий в большей степени зависит от того, насколько хорошо дети осознают смысл арифметических действий, знаковых обозначений, а достигается это за счет активизации познавательной деятельности учащихся на уроке </w:t>
      </w:r>
      <w:r w:rsidRPr="00EA13B8">
        <w:rPr>
          <w:rFonts w:ascii="Times New Roman" w:hAnsi="Times New Roman" w:cs="Times New Roman"/>
          <w:sz w:val="28"/>
          <w:szCs w:val="20"/>
        </w:rPr>
        <w:t>математики</w:t>
      </w:r>
      <w:r w:rsidR="00EA13B8">
        <w:rPr>
          <w:rFonts w:ascii="Times New Roman" w:hAnsi="Times New Roman" w:cs="Times New Roman"/>
          <w:sz w:val="28"/>
          <w:szCs w:val="20"/>
        </w:rPr>
        <w:t xml:space="preserve"> </w:t>
      </w:r>
      <w:r w:rsidRPr="00EA13B8">
        <w:rPr>
          <w:rFonts w:ascii="Times New Roman" w:hAnsi="Times New Roman" w:cs="Times New Roman"/>
          <w:sz w:val="28"/>
          <w:szCs w:val="20"/>
        </w:rPr>
        <w:t xml:space="preserve"> [</w:t>
      </w:r>
      <w:r w:rsidR="00EA13B8" w:rsidRPr="00EA13B8">
        <w:rPr>
          <w:rFonts w:ascii="Times New Roman" w:hAnsi="Times New Roman" w:cs="Times New Roman"/>
          <w:sz w:val="28"/>
          <w:szCs w:val="20"/>
        </w:rPr>
        <w:t>8</w:t>
      </w:r>
      <w:r w:rsidRPr="00EA13B8">
        <w:rPr>
          <w:rFonts w:ascii="Times New Roman" w:hAnsi="Times New Roman" w:cs="Times New Roman"/>
          <w:sz w:val="28"/>
          <w:szCs w:val="20"/>
        </w:rPr>
        <w:t>, с.41].</w:t>
      </w:r>
    </w:p>
    <w:p w:rsidR="00947A73" w:rsidRDefault="00947A73" w:rsidP="00534271">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Сознательное и прочное усвоение знаний учащихся проходит в процессе их активной умственной деятельности. Поэтому работу следует организовывать так, чтобы учебный материал становился предметом активных действий.</w:t>
      </w:r>
    </w:p>
    <w:p w:rsidR="00906B47" w:rsidRPr="00906B47" w:rsidRDefault="00906B47" w:rsidP="00906B47">
      <w:pPr>
        <w:spacing w:after="0" w:line="360" w:lineRule="auto"/>
        <w:ind w:firstLine="709"/>
        <w:jc w:val="both"/>
        <w:rPr>
          <w:rFonts w:ascii="Times New Roman" w:eastAsia="Times New Roman" w:hAnsi="Times New Roman" w:cs="Times New Roman"/>
          <w:sz w:val="28"/>
          <w:szCs w:val="20"/>
        </w:rPr>
      </w:pPr>
      <w:r w:rsidRPr="00906B47">
        <w:rPr>
          <w:rFonts w:ascii="Times New Roman" w:eastAsia="Times New Roman" w:hAnsi="Times New Roman" w:cs="Times New Roman"/>
          <w:sz w:val="28"/>
          <w:szCs w:val="20"/>
        </w:rPr>
        <w:t>Г.И. Щукина указывает, что определением активизации учебно-познавательной деятельности можно считать следующие: это процесс, направленный на усиленную деятельность учителя и ученика, на побуждение к её энергичному целенаправленному осуществлению, на преодоление инерции, пассивных и стереотипных форм преподавания и учения</w:t>
      </w:r>
      <w:r w:rsidRPr="00320259">
        <w:rPr>
          <w:rFonts w:ascii="Times New Roman" w:eastAsia="Times New Roman" w:hAnsi="Times New Roman" w:cs="Times New Roman"/>
          <w:sz w:val="28"/>
          <w:szCs w:val="20"/>
        </w:rPr>
        <w:t>.</w:t>
      </w:r>
      <w:r w:rsidRPr="00320259">
        <w:rPr>
          <w:rFonts w:ascii="Times New Roman" w:hAnsi="Times New Roman" w:cs="Times New Roman"/>
          <w:sz w:val="28"/>
          <w:szCs w:val="20"/>
        </w:rPr>
        <w:t xml:space="preserve"> [</w:t>
      </w:r>
      <w:r w:rsidR="00EA13B8" w:rsidRPr="00320259">
        <w:rPr>
          <w:rFonts w:ascii="Times New Roman" w:hAnsi="Times New Roman" w:cs="Times New Roman"/>
          <w:sz w:val="28"/>
          <w:szCs w:val="20"/>
        </w:rPr>
        <w:t>9</w:t>
      </w:r>
      <w:r w:rsidR="00CA279B" w:rsidRPr="00320259">
        <w:rPr>
          <w:rFonts w:ascii="Times New Roman" w:hAnsi="Times New Roman" w:cs="Times New Roman"/>
          <w:sz w:val="28"/>
          <w:szCs w:val="20"/>
        </w:rPr>
        <w:t>,с.</w:t>
      </w:r>
      <w:r w:rsidR="00320259" w:rsidRPr="00320259">
        <w:rPr>
          <w:rFonts w:ascii="Times New Roman" w:hAnsi="Times New Roman" w:cs="Times New Roman"/>
          <w:sz w:val="28"/>
          <w:szCs w:val="20"/>
        </w:rPr>
        <w:t>97</w:t>
      </w:r>
      <w:r w:rsidRPr="00320259">
        <w:rPr>
          <w:rFonts w:ascii="Times New Roman" w:hAnsi="Times New Roman" w:cs="Times New Roman"/>
          <w:sz w:val="28"/>
          <w:szCs w:val="20"/>
        </w:rPr>
        <w:t>].</w:t>
      </w:r>
    </w:p>
    <w:p w:rsidR="00906B47" w:rsidRPr="00A37916" w:rsidRDefault="00906B47" w:rsidP="00A37916">
      <w:pPr>
        <w:spacing w:after="0" w:line="360" w:lineRule="auto"/>
        <w:ind w:firstLine="709"/>
        <w:jc w:val="both"/>
        <w:rPr>
          <w:rFonts w:ascii="Times New Roman" w:eastAsia="Times New Roman" w:hAnsi="Times New Roman" w:cs="Times New Roman"/>
          <w:sz w:val="28"/>
          <w:szCs w:val="20"/>
        </w:rPr>
      </w:pPr>
      <w:r w:rsidRPr="00906B47">
        <w:rPr>
          <w:rFonts w:ascii="Times New Roman" w:eastAsia="Times New Roman" w:hAnsi="Times New Roman" w:cs="Times New Roman"/>
          <w:sz w:val="28"/>
          <w:szCs w:val="20"/>
        </w:rPr>
        <w:t>Активизация познавательной деятельности — побуждение к энергичному, целенаправленному учению. (Колмакова М.Н. Краткий педагогический словарь.)</w:t>
      </w:r>
    </w:p>
    <w:p w:rsidR="00947A73" w:rsidRDefault="00947A73" w:rsidP="00BB5F10">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Основные условия, способствующие  активизации  познавательной деятельности учащимися специальных (</w:t>
      </w:r>
      <w:r w:rsidR="00BB5F10">
        <w:rPr>
          <w:rFonts w:ascii="Times New Roman" w:hAnsi="Times New Roman" w:cs="Times New Roman"/>
          <w:sz w:val="28"/>
        </w:rPr>
        <w:t>коррекционных</w:t>
      </w:r>
      <w:r>
        <w:rPr>
          <w:rFonts w:ascii="Times New Roman" w:hAnsi="Times New Roman" w:cs="Times New Roman"/>
          <w:sz w:val="28"/>
        </w:rPr>
        <w:t>) классов  на уроке:</w:t>
      </w:r>
    </w:p>
    <w:p w:rsidR="00947A73" w:rsidRDefault="00947A73" w:rsidP="00A37916">
      <w:pPr>
        <w:pStyle w:val="a3"/>
        <w:numPr>
          <w:ilvl w:val="0"/>
          <w:numId w:val="46"/>
        </w:numPr>
        <w:spacing w:after="0" w:line="360" w:lineRule="auto"/>
        <w:jc w:val="both"/>
        <w:rPr>
          <w:rFonts w:ascii="Times New Roman" w:hAnsi="Times New Roman" w:cs="Times New Roman"/>
          <w:sz w:val="28"/>
        </w:rPr>
      </w:pPr>
      <w:r>
        <w:rPr>
          <w:rFonts w:ascii="Times New Roman" w:hAnsi="Times New Roman" w:cs="Times New Roman"/>
          <w:sz w:val="28"/>
        </w:rPr>
        <w:t>Оптимальное сочетание словесных, наглядных и практических методов обучения;</w:t>
      </w:r>
    </w:p>
    <w:p w:rsidR="00947A73" w:rsidRDefault="00947A73" w:rsidP="00A37916">
      <w:pPr>
        <w:pStyle w:val="a3"/>
        <w:numPr>
          <w:ilvl w:val="0"/>
          <w:numId w:val="46"/>
        </w:numPr>
        <w:spacing w:line="360" w:lineRule="auto"/>
        <w:jc w:val="both"/>
        <w:rPr>
          <w:rFonts w:ascii="Times New Roman" w:hAnsi="Times New Roman" w:cs="Times New Roman"/>
          <w:sz w:val="28"/>
        </w:rPr>
      </w:pPr>
      <w:r>
        <w:rPr>
          <w:rFonts w:ascii="Times New Roman" w:hAnsi="Times New Roman" w:cs="Times New Roman"/>
          <w:sz w:val="28"/>
        </w:rPr>
        <w:t>Доступное, эмоциональное, опирающееся на личный опыт ребенка преподнесение материала и создание условий для его сознательного восприятия;</w:t>
      </w:r>
    </w:p>
    <w:p w:rsidR="00947A73" w:rsidRDefault="00947A73" w:rsidP="00A37916">
      <w:pPr>
        <w:pStyle w:val="a3"/>
        <w:numPr>
          <w:ilvl w:val="0"/>
          <w:numId w:val="46"/>
        </w:numPr>
        <w:spacing w:line="360" w:lineRule="auto"/>
        <w:jc w:val="both"/>
        <w:rPr>
          <w:rFonts w:ascii="Times New Roman" w:hAnsi="Times New Roman" w:cs="Times New Roman"/>
          <w:sz w:val="28"/>
        </w:rPr>
      </w:pPr>
      <w:r>
        <w:rPr>
          <w:rFonts w:ascii="Times New Roman" w:hAnsi="Times New Roman" w:cs="Times New Roman"/>
          <w:sz w:val="28"/>
        </w:rPr>
        <w:t>Индивидуальный и дифференцированный подход к учащимся, оказание им различных видов помощи</w:t>
      </w:r>
      <w:r w:rsidR="003F1879">
        <w:rPr>
          <w:rFonts w:ascii="Times New Roman" w:hAnsi="Times New Roman" w:cs="Times New Roman"/>
          <w:sz w:val="28"/>
        </w:rPr>
        <w:t xml:space="preserve"> (словесный, наглядно-практический и т.д.);</w:t>
      </w:r>
    </w:p>
    <w:p w:rsidR="003F1879" w:rsidRDefault="003F1879" w:rsidP="00A37916">
      <w:pPr>
        <w:pStyle w:val="a3"/>
        <w:numPr>
          <w:ilvl w:val="0"/>
          <w:numId w:val="46"/>
        </w:numPr>
        <w:spacing w:line="360" w:lineRule="auto"/>
        <w:jc w:val="both"/>
        <w:rPr>
          <w:rFonts w:ascii="Times New Roman" w:hAnsi="Times New Roman" w:cs="Times New Roman"/>
          <w:sz w:val="28"/>
        </w:rPr>
      </w:pPr>
      <w:r>
        <w:rPr>
          <w:rFonts w:ascii="Times New Roman" w:hAnsi="Times New Roman" w:cs="Times New Roman"/>
          <w:sz w:val="28"/>
        </w:rPr>
        <w:t>Введение дидактического приема сравнения по различным параметрам изучаемых объектов и явлений;</w:t>
      </w:r>
    </w:p>
    <w:p w:rsidR="003F1879" w:rsidRDefault="003F1879" w:rsidP="00A37916">
      <w:pPr>
        <w:pStyle w:val="a3"/>
        <w:numPr>
          <w:ilvl w:val="0"/>
          <w:numId w:val="46"/>
        </w:numPr>
        <w:spacing w:line="360" w:lineRule="auto"/>
        <w:jc w:val="both"/>
        <w:rPr>
          <w:rFonts w:ascii="Times New Roman" w:hAnsi="Times New Roman" w:cs="Times New Roman"/>
          <w:sz w:val="28"/>
        </w:rPr>
      </w:pPr>
      <w:r>
        <w:rPr>
          <w:rFonts w:ascii="Times New Roman" w:hAnsi="Times New Roman" w:cs="Times New Roman"/>
          <w:sz w:val="28"/>
        </w:rPr>
        <w:t>Осуществление метапредметных связей;</w:t>
      </w:r>
    </w:p>
    <w:p w:rsidR="003F1879" w:rsidRDefault="003F1879" w:rsidP="00A37916">
      <w:pPr>
        <w:pStyle w:val="a3"/>
        <w:numPr>
          <w:ilvl w:val="0"/>
          <w:numId w:val="46"/>
        </w:numPr>
        <w:spacing w:line="360" w:lineRule="auto"/>
        <w:jc w:val="both"/>
        <w:rPr>
          <w:rFonts w:ascii="Times New Roman" w:hAnsi="Times New Roman" w:cs="Times New Roman"/>
          <w:sz w:val="28"/>
        </w:rPr>
      </w:pPr>
      <w:r>
        <w:rPr>
          <w:rFonts w:ascii="Times New Roman" w:hAnsi="Times New Roman" w:cs="Times New Roman"/>
          <w:sz w:val="28"/>
        </w:rPr>
        <w:t>Увеличение доли самостоятельной работы;</w:t>
      </w:r>
    </w:p>
    <w:p w:rsidR="003F1879" w:rsidRDefault="003F1879" w:rsidP="00A37916">
      <w:pPr>
        <w:pStyle w:val="a3"/>
        <w:numPr>
          <w:ilvl w:val="0"/>
          <w:numId w:val="46"/>
        </w:numPr>
        <w:spacing w:line="360" w:lineRule="auto"/>
        <w:jc w:val="both"/>
        <w:rPr>
          <w:rFonts w:ascii="Times New Roman" w:hAnsi="Times New Roman" w:cs="Times New Roman"/>
          <w:sz w:val="28"/>
        </w:rPr>
      </w:pPr>
      <w:r>
        <w:rPr>
          <w:rFonts w:ascii="Times New Roman" w:hAnsi="Times New Roman" w:cs="Times New Roman"/>
          <w:sz w:val="28"/>
        </w:rPr>
        <w:t>Использование дидактических игр.</w:t>
      </w:r>
    </w:p>
    <w:p w:rsidR="00BB5F10" w:rsidRDefault="00BB5F10" w:rsidP="00BB5F10">
      <w:pPr>
        <w:spacing w:line="360" w:lineRule="auto"/>
        <w:rPr>
          <w:rFonts w:ascii="Times New Roman" w:hAnsi="Times New Roman" w:cs="Times New Roman"/>
          <w:sz w:val="28"/>
        </w:rPr>
      </w:pPr>
      <w:r>
        <w:rPr>
          <w:rFonts w:ascii="Times New Roman" w:hAnsi="Times New Roman" w:cs="Times New Roman"/>
          <w:sz w:val="28"/>
        </w:rPr>
        <w:t xml:space="preserve">Существуют различные методы и </w:t>
      </w:r>
      <w:r w:rsidR="00EE2CAC">
        <w:rPr>
          <w:rFonts w:ascii="Times New Roman" w:hAnsi="Times New Roman" w:cs="Times New Roman"/>
          <w:sz w:val="28"/>
        </w:rPr>
        <w:t>приемы,</w:t>
      </w:r>
      <w:r>
        <w:rPr>
          <w:rFonts w:ascii="Times New Roman" w:hAnsi="Times New Roman" w:cs="Times New Roman"/>
          <w:sz w:val="28"/>
        </w:rPr>
        <w:t xml:space="preserve"> способствующие активизации познавательной деятельности:</w:t>
      </w:r>
    </w:p>
    <w:p w:rsidR="00BB5F10" w:rsidRPr="00A37916" w:rsidRDefault="00EE2CAC" w:rsidP="00A37916">
      <w:pPr>
        <w:pStyle w:val="a3"/>
        <w:numPr>
          <w:ilvl w:val="0"/>
          <w:numId w:val="47"/>
        </w:numPr>
        <w:spacing w:line="360" w:lineRule="auto"/>
        <w:ind w:left="709" w:hanging="425"/>
        <w:rPr>
          <w:rFonts w:ascii="Times New Roman" w:hAnsi="Times New Roman" w:cs="Times New Roman"/>
          <w:sz w:val="28"/>
        </w:rPr>
      </w:pPr>
      <w:r w:rsidRPr="00A37916">
        <w:rPr>
          <w:rFonts w:ascii="Times New Roman" w:hAnsi="Times New Roman" w:cs="Times New Roman"/>
          <w:sz w:val="28"/>
        </w:rPr>
        <w:lastRenderedPageBreak/>
        <w:t>Задачи-смекалки;</w:t>
      </w:r>
    </w:p>
    <w:p w:rsidR="00EE2CAC" w:rsidRPr="00A37916" w:rsidRDefault="00EE2CAC" w:rsidP="00A37916">
      <w:pPr>
        <w:pStyle w:val="a3"/>
        <w:numPr>
          <w:ilvl w:val="0"/>
          <w:numId w:val="47"/>
        </w:numPr>
        <w:spacing w:line="360" w:lineRule="auto"/>
        <w:ind w:left="709" w:hanging="425"/>
        <w:rPr>
          <w:rFonts w:ascii="Times New Roman" w:hAnsi="Times New Roman" w:cs="Times New Roman"/>
          <w:sz w:val="28"/>
        </w:rPr>
      </w:pPr>
      <w:r w:rsidRPr="00A37916">
        <w:rPr>
          <w:rFonts w:ascii="Times New Roman" w:hAnsi="Times New Roman" w:cs="Times New Roman"/>
          <w:sz w:val="28"/>
        </w:rPr>
        <w:t>Арифметические и геометрические головоломки;</w:t>
      </w:r>
    </w:p>
    <w:p w:rsidR="00EE2CAC" w:rsidRPr="00A37916" w:rsidRDefault="00EE2CAC" w:rsidP="00A37916">
      <w:pPr>
        <w:pStyle w:val="a3"/>
        <w:numPr>
          <w:ilvl w:val="0"/>
          <w:numId w:val="47"/>
        </w:numPr>
        <w:spacing w:line="360" w:lineRule="auto"/>
        <w:ind w:left="709" w:hanging="425"/>
        <w:rPr>
          <w:rFonts w:ascii="Times New Roman" w:hAnsi="Times New Roman" w:cs="Times New Roman"/>
          <w:sz w:val="28"/>
        </w:rPr>
      </w:pPr>
      <w:r w:rsidRPr="00A37916">
        <w:rPr>
          <w:rFonts w:ascii="Times New Roman" w:hAnsi="Times New Roman" w:cs="Times New Roman"/>
          <w:sz w:val="28"/>
        </w:rPr>
        <w:t>Задачи со сказочным сюжетом;</w:t>
      </w:r>
    </w:p>
    <w:p w:rsidR="00EE2CAC" w:rsidRPr="00A37916" w:rsidRDefault="00EE2CAC" w:rsidP="00A37916">
      <w:pPr>
        <w:pStyle w:val="a3"/>
        <w:numPr>
          <w:ilvl w:val="0"/>
          <w:numId w:val="47"/>
        </w:numPr>
        <w:spacing w:line="360" w:lineRule="auto"/>
        <w:ind w:left="709" w:hanging="425"/>
        <w:rPr>
          <w:rFonts w:ascii="Times New Roman" w:hAnsi="Times New Roman" w:cs="Times New Roman"/>
          <w:sz w:val="28"/>
        </w:rPr>
      </w:pPr>
      <w:r w:rsidRPr="00A37916">
        <w:rPr>
          <w:rFonts w:ascii="Times New Roman" w:hAnsi="Times New Roman" w:cs="Times New Roman"/>
          <w:sz w:val="28"/>
        </w:rPr>
        <w:t>Молчанка;</w:t>
      </w:r>
    </w:p>
    <w:p w:rsidR="00F86589" w:rsidRDefault="00EE2CAC" w:rsidP="00A37916">
      <w:pPr>
        <w:pStyle w:val="a3"/>
        <w:numPr>
          <w:ilvl w:val="0"/>
          <w:numId w:val="47"/>
        </w:numPr>
        <w:spacing w:line="360" w:lineRule="auto"/>
        <w:ind w:left="709" w:hanging="425"/>
        <w:rPr>
          <w:rFonts w:ascii="Times New Roman" w:hAnsi="Times New Roman" w:cs="Times New Roman"/>
          <w:sz w:val="28"/>
        </w:rPr>
      </w:pPr>
      <w:r w:rsidRPr="00A37916">
        <w:rPr>
          <w:rFonts w:ascii="Times New Roman" w:hAnsi="Times New Roman" w:cs="Times New Roman"/>
          <w:sz w:val="28"/>
        </w:rPr>
        <w:t>Составление задач по краткой записи с использованием данных по жизненным и школьным ситуациям.</w:t>
      </w:r>
    </w:p>
    <w:p w:rsidR="006205C2" w:rsidRDefault="006205C2" w:rsidP="006205C2">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6205C2">
        <w:rPr>
          <w:rFonts w:ascii="Times New Roman" w:hAnsi="Times New Roman" w:cs="Times New Roman"/>
          <w:sz w:val="28"/>
        </w:rPr>
        <w:t xml:space="preserve">При построении системы коррекционно-развивающих занятий по математике для </w:t>
      </w:r>
      <w:r>
        <w:rPr>
          <w:rFonts w:ascii="Times New Roman" w:hAnsi="Times New Roman" w:cs="Times New Roman"/>
          <w:sz w:val="28"/>
        </w:rPr>
        <w:t>учащихся</w:t>
      </w:r>
      <w:r w:rsidRPr="006205C2">
        <w:rPr>
          <w:rFonts w:ascii="Times New Roman" w:hAnsi="Times New Roman" w:cs="Times New Roman"/>
          <w:sz w:val="28"/>
        </w:rPr>
        <w:t xml:space="preserve"> необходимо главный акцент сделать на задания, которые дети будут выполнять не по заученному правилу или усвоенному алгоритму, которые будут требовать активных самостоятельных умственных действий, анализа, сравнения, обобщения, классификации, равно как и такие, которые дают детям возможность самостоятельно от начала до конца в соответствии с целью построить весь цикл деятельности и выбрать для этого подходящие средства (усвоенные знания, личный предметно-практический и жизненный опыт, адекватные приемы и метода работы).</w:t>
      </w:r>
      <w:r>
        <w:rPr>
          <w:rFonts w:ascii="Times New Roman" w:hAnsi="Times New Roman" w:cs="Times New Roman"/>
          <w:sz w:val="28"/>
        </w:rPr>
        <w:sym w:font="Symbol" w:char="F05B"/>
      </w:r>
      <w:r w:rsidR="00320259">
        <w:rPr>
          <w:rFonts w:ascii="Times New Roman" w:hAnsi="Times New Roman" w:cs="Times New Roman"/>
          <w:sz w:val="28"/>
        </w:rPr>
        <w:t>10</w:t>
      </w:r>
      <w:r>
        <w:rPr>
          <w:rFonts w:ascii="Times New Roman" w:hAnsi="Times New Roman" w:cs="Times New Roman"/>
          <w:sz w:val="28"/>
        </w:rPr>
        <w:t>, с.8</w:t>
      </w:r>
      <w:r>
        <w:rPr>
          <w:rFonts w:ascii="Times New Roman" w:hAnsi="Times New Roman" w:cs="Times New Roman"/>
          <w:sz w:val="28"/>
        </w:rPr>
        <w:sym w:font="Symbol" w:char="F05D"/>
      </w:r>
    </w:p>
    <w:p w:rsidR="006205C2" w:rsidRPr="006205C2" w:rsidRDefault="006205C2" w:rsidP="006205C2">
      <w:pPr>
        <w:spacing w:line="360" w:lineRule="auto"/>
        <w:jc w:val="both"/>
        <w:rPr>
          <w:rFonts w:ascii="Times New Roman" w:hAnsi="Times New Roman" w:cs="Times New Roman"/>
          <w:sz w:val="28"/>
        </w:rPr>
      </w:pPr>
    </w:p>
    <w:p w:rsidR="00450E75" w:rsidRPr="00196C33" w:rsidRDefault="00450E75" w:rsidP="002A7933">
      <w:pPr>
        <w:spacing w:line="360" w:lineRule="auto"/>
        <w:jc w:val="both"/>
        <w:rPr>
          <w:rFonts w:ascii="Times New Roman" w:hAnsi="Times New Roman" w:cs="Times New Roman"/>
          <w:sz w:val="28"/>
        </w:rPr>
      </w:pPr>
      <w:r w:rsidRPr="00196C33">
        <w:rPr>
          <w:rFonts w:ascii="Times New Roman" w:hAnsi="Times New Roman" w:cs="Times New Roman"/>
          <w:sz w:val="28"/>
        </w:rPr>
        <w:t>Глава 2. Методические аспекты активизации познавательной деятельности учащихся 5-6 классов при коррекционно-развивающем обучении математ</w:t>
      </w:r>
      <w:r w:rsidR="00161004" w:rsidRPr="00196C33">
        <w:rPr>
          <w:rFonts w:ascii="Times New Roman" w:hAnsi="Times New Roman" w:cs="Times New Roman"/>
          <w:sz w:val="28"/>
        </w:rPr>
        <w:t>ике</w:t>
      </w:r>
    </w:p>
    <w:p w:rsidR="002A7933" w:rsidRPr="00196C33" w:rsidRDefault="002A7933" w:rsidP="008760A3">
      <w:pPr>
        <w:jc w:val="both"/>
        <w:rPr>
          <w:rFonts w:ascii="Times New Roman" w:hAnsi="Times New Roman" w:cs="Times New Roman"/>
          <w:sz w:val="36"/>
        </w:rPr>
      </w:pPr>
    </w:p>
    <w:p w:rsidR="00450E75" w:rsidRDefault="00450E75" w:rsidP="00450E75">
      <w:pPr>
        <w:pStyle w:val="a5"/>
        <w:spacing w:after="0" w:line="360" w:lineRule="auto"/>
        <w:ind w:firstLine="709"/>
        <w:jc w:val="both"/>
        <w:rPr>
          <w:sz w:val="28"/>
        </w:rPr>
      </w:pPr>
      <w:r w:rsidRPr="00196C33">
        <w:rPr>
          <w:sz w:val="28"/>
        </w:rPr>
        <w:t>2.1.Способы активизации обучению учащихся решению математических задач</w:t>
      </w:r>
    </w:p>
    <w:p w:rsidR="00A37916" w:rsidRPr="00196C33" w:rsidRDefault="00A37916" w:rsidP="00450E75">
      <w:pPr>
        <w:pStyle w:val="a5"/>
        <w:spacing w:after="0" w:line="360" w:lineRule="auto"/>
        <w:ind w:firstLine="709"/>
        <w:jc w:val="both"/>
        <w:rPr>
          <w:sz w:val="28"/>
        </w:rPr>
      </w:pPr>
    </w:p>
    <w:p w:rsidR="002A7933" w:rsidRPr="00CA279B" w:rsidRDefault="00CA279B" w:rsidP="00450E75">
      <w:pPr>
        <w:pStyle w:val="a5"/>
        <w:spacing w:after="0" w:line="360" w:lineRule="auto"/>
        <w:ind w:firstLine="709"/>
        <w:jc w:val="both"/>
        <w:rPr>
          <w:sz w:val="28"/>
          <w:szCs w:val="21"/>
        </w:rPr>
      </w:pPr>
      <w:r w:rsidRPr="00CA279B">
        <w:rPr>
          <w:sz w:val="28"/>
          <w:szCs w:val="21"/>
        </w:rPr>
        <w:t>«…что бы ни делалось на уроке, ты должен быть активным участником, а не сторонним наблюдателем</w:t>
      </w:r>
      <w:r>
        <w:rPr>
          <w:sz w:val="28"/>
          <w:szCs w:val="21"/>
        </w:rPr>
        <w:t xml:space="preserve"> </w:t>
      </w:r>
      <w:r w:rsidRPr="00320259">
        <w:rPr>
          <w:sz w:val="28"/>
          <w:szCs w:val="21"/>
        </w:rPr>
        <w:t>»</w:t>
      </w:r>
      <w:r w:rsidRPr="00320259">
        <w:rPr>
          <w:sz w:val="28"/>
          <w:szCs w:val="21"/>
        </w:rPr>
        <w:sym w:font="Symbol" w:char="F05B"/>
      </w:r>
      <w:r w:rsidRPr="00320259">
        <w:rPr>
          <w:sz w:val="28"/>
          <w:szCs w:val="21"/>
        </w:rPr>
        <w:t>1</w:t>
      </w:r>
      <w:r w:rsidR="00320259" w:rsidRPr="00320259">
        <w:rPr>
          <w:sz w:val="28"/>
          <w:szCs w:val="21"/>
        </w:rPr>
        <w:t>1</w:t>
      </w:r>
      <w:r w:rsidRPr="00320259">
        <w:rPr>
          <w:sz w:val="28"/>
          <w:szCs w:val="21"/>
        </w:rPr>
        <w:t>,с.61</w:t>
      </w:r>
      <w:r w:rsidRPr="00320259">
        <w:rPr>
          <w:sz w:val="28"/>
          <w:szCs w:val="21"/>
        </w:rPr>
        <w:sym w:font="Symbol" w:char="F05D"/>
      </w:r>
    </w:p>
    <w:p w:rsidR="00450E75" w:rsidRPr="00450E75" w:rsidRDefault="00450E75" w:rsidP="00450E75">
      <w:pPr>
        <w:pStyle w:val="a5"/>
        <w:spacing w:after="0" w:line="360" w:lineRule="auto"/>
        <w:ind w:firstLine="709"/>
        <w:jc w:val="both"/>
        <w:rPr>
          <w:sz w:val="28"/>
          <w:szCs w:val="28"/>
        </w:rPr>
      </w:pPr>
      <w:r w:rsidRPr="00450E75">
        <w:rPr>
          <w:sz w:val="28"/>
          <w:szCs w:val="28"/>
        </w:rPr>
        <w:t>Активизация познавательной деятельности учащихся, развитие способности мыслить свободно, без страха, творчески – очень важная педагогическая задача.</w:t>
      </w:r>
    </w:p>
    <w:p w:rsidR="00450E75" w:rsidRPr="00450E75" w:rsidRDefault="00450E75" w:rsidP="00450E75">
      <w:pPr>
        <w:pStyle w:val="a5"/>
        <w:spacing w:after="0" w:line="360" w:lineRule="auto"/>
        <w:ind w:firstLine="709"/>
        <w:jc w:val="both"/>
        <w:rPr>
          <w:sz w:val="28"/>
          <w:szCs w:val="28"/>
        </w:rPr>
      </w:pPr>
      <w:r w:rsidRPr="00450E75">
        <w:rPr>
          <w:sz w:val="28"/>
          <w:szCs w:val="28"/>
        </w:rPr>
        <w:lastRenderedPageBreak/>
        <w:t>Активизация –  должна обеспечить не только простое запоминание материала, но и дать учащимся некоторые навыки и умения самостоятельно добывать знания. Главным условием формирования познавательной активности школьников являются содержание и организация урока. Отбирая материал и продумывая приемы, которые будут использованы на уроке, учителю надо оценивать их с точки зрения возможности возбудить и поддерживать интерес к предмету.</w:t>
      </w:r>
    </w:p>
    <w:p w:rsidR="00450E75" w:rsidRPr="00450E75" w:rsidRDefault="00450E75" w:rsidP="00450E75">
      <w:pPr>
        <w:pStyle w:val="a5"/>
        <w:spacing w:after="0" w:line="360" w:lineRule="auto"/>
        <w:ind w:firstLine="709"/>
        <w:jc w:val="both"/>
        <w:rPr>
          <w:sz w:val="28"/>
          <w:szCs w:val="28"/>
        </w:rPr>
      </w:pPr>
      <w:r w:rsidRPr="00450E75">
        <w:rPr>
          <w:sz w:val="28"/>
          <w:szCs w:val="28"/>
        </w:rPr>
        <w:t>Активизация познавательной деятельности – это двусторонний процесс. Условия,  активизирующие процесс познания, создаёт, прежде всего, учитель, а демонстрирует результат этих условий  – ученик.</w:t>
      </w:r>
    </w:p>
    <w:p w:rsidR="00450E75" w:rsidRPr="00450E75" w:rsidRDefault="00450E75" w:rsidP="00450E75">
      <w:pPr>
        <w:pStyle w:val="a5"/>
        <w:spacing w:after="0" w:line="360" w:lineRule="auto"/>
        <w:ind w:firstLine="709"/>
        <w:jc w:val="both"/>
        <w:rPr>
          <w:sz w:val="28"/>
          <w:szCs w:val="28"/>
        </w:rPr>
      </w:pPr>
      <w:r w:rsidRPr="00450E75">
        <w:rPr>
          <w:sz w:val="28"/>
          <w:szCs w:val="28"/>
        </w:rPr>
        <w:t>Сам процесс познания обычно представляют как последовательную цепь восприятие – запоминание – сохранение – воспроизведение – интерпретация полученных знаний.</w:t>
      </w:r>
    </w:p>
    <w:p w:rsidR="00450E75" w:rsidRPr="00320259" w:rsidRDefault="00450E75" w:rsidP="00450E75">
      <w:pPr>
        <w:pStyle w:val="a5"/>
        <w:spacing w:after="0" w:line="360" w:lineRule="auto"/>
        <w:ind w:firstLine="709"/>
        <w:jc w:val="both"/>
        <w:rPr>
          <w:sz w:val="28"/>
          <w:szCs w:val="28"/>
        </w:rPr>
      </w:pPr>
      <w:r w:rsidRPr="00450E75">
        <w:rPr>
          <w:sz w:val="28"/>
          <w:szCs w:val="28"/>
        </w:rPr>
        <w:t>Учебный труд, как и всякий другой, интересен тогда, когда он разнообразен. Однообразные способы действий очень быстро вызывают скуку.</w:t>
      </w:r>
      <w:r w:rsidR="00494642" w:rsidRPr="00494642">
        <w:rPr>
          <w:color w:val="000000"/>
          <w:spacing w:val="2"/>
          <w:sz w:val="21"/>
          <w:szCs w:val="21"/>
        </w:rPr>
        <w:t xml:space="preserve"> </w:t>
      </w:r>
      <w:r w:rsidR="00494642">
        <w:rPr>
          <w:sz w:val="28"/>
          <w:szCs w:val="28"/>
        </w:rPr>
        <w:t xml:space="preserve">Важность </w:t>
      </w:r>
      <w:r w:rsidR="00494642" w:rsidRPr="00494642">
        <w:rPr>
          <w:sz w:val="28"/>
          <w:szCs w:val="28"/>
        </w:rPr>
        <w:t xml:space="preserve"> развития мотивации в процессе обучения математике убедительно показаны в исследовании Ю. Ю. Пумпутиса, который пришел к выводам, что, когда действия учеников мотивированы, </w:t>
      </w:r>
      <w:r w:rsidR="00494642">
        <w:rPr>
          <w:sz w:val="28"/>
          <w:szCs w:val="28"/>
        </w:rPr>
        <w:t xml:space="preserve">есть возможность применить </w:t>
      </w:r>
      <w:r w:rsidR="00494642" w:rsidRPr="00494642">
        <w:rPr>
          <w:sz w:val="28"/>
          <w:szCs w:val="28"/>
        </w:rPr>
        <w:t xml:space="preserve">полученные на уроках математики знания в своей бытовой или трудовой деятельности, качество усвоения математического материала </w:t>
      </w:r>
      <w:r w:rsidR="00494642" w:rsidRPr="00320259">
        <w:rPr>
          <w:sz w:val="28"/>
          <w:szCs w:val="28"/>
        </w:rPr>
        <w:t>возрастает.</w:t>
      </w:r>
      <w:r w:rsidR="00494642" w:rsidRPr="00320259">
        <w:rPr>
          <w:sz w:val="28"/>
          <w:szCs w:val="28"/>
        </w:rPr>
        <w:sym w:font="Symbol" w:char="F05B"/>
      </w:r>
      <w:r w:rsidR="00320259" w:rsidRPr="00320259">
        <w:rPr>
          <w:sz w:val="28"/>
          <w:szCs w:val="28"/>
        </w:rPr>
        <w:t>12</w:t>
      </w:r>
      <w:r w:rsidR="00CA279B" w:rsidRPr="00320259">
        <w:rPr>
          <w:sz w:val="28"/>
          <w:szCs w:val="28"/>
        </w:rPr>
        <w:t>,с.7</w:t>
      </w:r>
      <w:r w:rsidR="00494642" w:rsidRPr="00320259">
        <w:rPr>
          <w:sz w:val="28"/>
          <w:szCs w:val="28"/>
        </w:rPr>
        <w:sym w:font="Symbol" w:char="F05D"/>
      </w:r>
    </w:p>
    <w:p w:rsidR="00450E75" w:rsidRPr="00450E75" w:rsidRDefault="00450E75" w:rsidP="00450E75">
      <w:pPr>
        <w:pStyle w:val="a5"/>
        <w:spacing w:after="0" w:line="360" w:lineRule="auto"/>
        <w:ind w:firstLine="709"/>
        <w:jc w:val="both"/>
        <w:rPr>
          <w:sz w:val="28"/>
          <w:szCs w:val="28"/>
        </w:rPr>
      </w:pPr>
      <w:r w:rsidRPr="00450E75">
        <w:rPr>
          <w:sz w:val="28"/>
          <w:szCs w:val="28"/>
        </w:rPr>
        <w:t> Развитию познавательных интересов,  способствует такая организация обучения, при которой ученик вовлекается в процесс самостоятельного поиска и открытия новых знаний, поэтому в своей практике использую активные методы обучения. Это система методов, которая направлена главным образом не на изложение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450E75" w:rsidRPr="00450E75" w:rsidRDefault="00450E75" w:rsidP="00450E75">
      <w:pPr>
        <w:pStyle w:val="a5"/>
        <w:spacing w:after="0" w:line="360" w:lineRule="auto"/>
        <w:ind w:firstLine="709"/>
        <w:jc w:val="both"/>
        <w:rPr>
          <w:sz w:val="28"/>
          <w:szCs w:val="28"/>
        </w:rPr>
      </w:pPr>
      <w:r w:rsidRPr="00450E75">
        <w:rPr>
          <w:sz w:val="28"/>
          <w:szCs w:val="28"/>
        </w:rPr>
        <w:t>Основными подходами к активизации познавательной деятельности я считаю следующие:</w:t>
      </w:r>
    </w:p>
    <w:p w:rsidR="00450E75" w:rsidRPr="00450E75" w:rsidRDefault="00450E75" w:rsidP="00450E75">
      <w:pPr>
        <w:pStyle w:val="a5"/>
        <w:spacing w:after="0" w:line="360" w:lineRule="auto"/>
        <w:ind w:firstLine="709"/>
        <w:jc w:val="both"/>
        <w:rPr>
          <w:sz w:val="28"/>
          <w:szCs w:val="28"/>
        </w:rPr>
      </w:pPr>
      <w:r w:rsidRPr="00450E75">
        <w:rPr>
          <w:sz w:val="28"/>
          <w:szCs w:val="28"/>
        </w:rPr>
        <w:lastRenderedPageBreak/>
        <w:t>1. Для появления интереса к  предмету необходимо понимание нужности, важности, целесообразности изучения данного предмета в целом и отдельных его разделов.</w:t>
      </w:r>
    </w:p>
    <w:p w:rsidR="00450E75" w:rsidRPr="00450E75" w:rsidRDefault="00450E75" w:rsidP="00450E75">
      <w:pPr>
        <w:pStyle w:val="a5"/>
        <w:spacing w:after="0" w:line="360" w:lineRule="auto"/>
        <w:ind w:firstLine="709"/>
        <w:jc w:val="both"/>
        <w:rPr>
          <w:sz w:val="28"/>
          <w:szCs w:val="28"/>
        </w:rPr>
      </w:pPr>
      <w:r w:rsidRPr="00450E75">
        <w:rPr>
          <w:sz w:val="28"/>
          <w:szCs w:val="28"/>
        </w:rPr>
        <w:t>2. Чем больше новый материал связан с усвоенными ранее знаниями, тем он интереснее для учащихся.</w:t>
      </w:r>
    </w:p>
    <w:p w:rsidR="00450E75" w:rsidRPr="00450E75" w:rsidRDefault="00450E75" w:rsidP="00450E75">
      <w:pPr>
        <w:pStyle w:val="a5"/>
        <w:spacing w:after="0" w:line="360" w:lineRule="auto"/>
        <w:ind w:firstLine="709"/>
        <w:jc w:val="both"/>
        <w:rPr>
          <w:sz w:val="28"/>
          <w:szCs w:val="28"/>
        </w:rPr>
      </w:pPr>
      <w:r w:rsidRPr="00450E75">
        <w:rPr>
          <w:sz w:val="28"/>
          <w:szCs w:val="28"/>
        </w:rPr>
        <w:t>3. Ни слишком лёгкий, ни слишком трудный материал не вызывает интереса. Обучение должно быть трудным, но посильным.</w:t>
      </w:r>
    </w:p>
    <w:p w:rsidR="00450E75" w:rsidRPr="00450E75" w:rsidRDefault="00450E75" w:rsidP="00450E75">
      <w:pPr>
        <w:pStyle w:val="a5"/>
        <w:spacing w:after="0" w:line="360" w:lineRule="auto"/>
        <w:ind w:firstLine="709"/>
        <w:jc w:val="both"/>
        <w:rPr>
          <w:sz w:val="28"/>
          <w:szCs w:val="28"/>
        </w:rPr>
      </w:pPr>
      <w:r w:rsidRPr="00450E75">
        <w:rPr>
          <w:sz w:val="28"/>
          <w:szCs w:val="28"/>
        </w:rPr>
        <w:t>4. Чем чаще проверяется и оценивается работа школьника, тем интереснее ему работать.</w:t>
      </w:r>
    </w:p>
    <w:p w:rsidR="00450E75" w:rsidRPr="00450E75" w:rsidRDefault="00450E75" w:rsidP="00450E75">
      <w:pPr>
        <w:pStyle w:val="a5"/>
        <w:spacing w:after="0" w:line="360" w:lineRule="auto"/>
        <w:ind w:firstLine="709"/>
        <w:jc w:val="both"/>
        <w:rPr>
          <w:sz w:val="28"/>
          <w:szCs w:val="28"/>
        </w:rPr>
      </w:pPr>
      <w:r w:rsidRPr="00450E75">
        <w:rPr>
          <w:sz w:val="28"/>
          <w:szCs w:val="28"/>
        </w:rPr>
        <w:t>5. Яркость, эмоциональность учебного материала, взволнованность самого учителя с огромной силой воздействуют на школьника, на его отношение к предмету.</w:t>
      </w:r>
    </w:p>
    <w:p w:rsidR="00450E75" w:rsidRPr="00450E75" w:rsidRDefault="00450E75" w:rsidP="00450E75">
      <w:pPr>
        <w:pStyle w:val="a5"/>
        <w:spacing w:after="0" w:line="360" w:lineRule="auto"/>
        <w:ind w:firstLine="709"/>
        <w:jc w:val="both"/>
        <w:rPr>
          <w:sz w:val="28"/>
          <w:szCs w:val="28"/>
        </w:rPr>
      </w:pPr>
      <w:r w:rsidRPr="00450E75">
        <w:rPr>
          <w:sz w:val="28"/>
          <w:szCs w:val="28"/>
        </w:rPr>
        <w:t>6. Познавательный интерес – это один из важнейших для нас мотивов учения школьников. Его действие очень сильно.</w:t>
      </w:r>
    </w:p>
    <w:p w:rsidR="00450E75" w:rsidRPr="00450E75" w:rsidRDefault="00450E75" w:rsidP="00450E75">
      <w:pPr>
        <w:pStyle w:val="a5"/>
        <w:spacing w:after="0" w:line="360" w:lineRule="auto"/>
        <w:ind w:firstLine="709"/>
        <w:jc w:val="both"/>
        <w:rPr>
          <w:sz w:val="28"/>
          <w:szCs w:val="28"/>
        </w:rPr>
      </w:pPr>
      <w:r w:rsidRPr="00450E75">
        <w:rPr>
          <w:sz w:val="28"/>
          <w:szCs w:val="28"/>
        </w:rPr>
        <w:t> В своей работе по активизации познавательной деятельности я использую следующие технологии:</w:t>
      </w:r>
    </w:p>
    <w:p w:rsidR="00450E75" w:rsidRPr="00450E75" w:rsidRDefault="00450E75" w:rsidP="00450E75">
      <w:pPr>
        <w:pStyle w:val="a5"/>
        <w:spacing w:after="0" w:line="360" w:lineRule="auto"/>
        <w:ind w:firstLine="709"/>
        <w:jc w:val="both"/>
        <w:rPr>
          <w:sz w:val="28"/>
          <w:szCs w:val="28"/>
        </w:rPr>
      </w:pPr>
      <w:r w:rsidRPr="00450E75">
        <w:rPr>
          <w:sz w:val="28"/>
          <w:szCs w:val="28"/>
        </w:rPr>
        <w:t xml:space="preserve">- </w:t>
      </w:r>
      <w:r w:rsidR="00320259">
        <w:rPr>
          <w:sz w:val="28"/>
          <w:szCs w:val="28"/>
        </w:rPr>
        <w:t>организационный момент</w:t>
      </w:r>
      <w:r w:rsidRPr="00450E75">
        <w:rPr>
          <w:sz w:val="28"/>
          <w:szCs w:val="28"/>
        </w:rPr>
        <w:t xml:space="preserve"> (математическая зарядка),  помогает быстро настроить детей на ра</w:t>
      </w:r>
      <w:r w:rsidR="00320259">
        <w:rPr>
          <w:sz w:val="28"/>
          <w:szCs w:val="28"/>
        </w:rPr>
        <w:t>боту, сосредоточить их внимание;</w:t>
      </w:r>
    </w:p>
    <w:p w:rsidR="00450E75" w:rsidRPr="00450E75" w:rsidRDefault="00450E75" w:rsidP="00450E75">
      <w:pPr>
        <w:pStyle w:val="a5"/>
        <w:spacing w:after="0" w:line="360" w:lineRule="auto"/>
        <w:ind w:firstLine="709"/>
        <w:jc w:val="both"/>
        <w:rPr>
          <w:sz w:val="28"/>
          <w:szCs w:val="28"/>
        </w:rPr>
      </w:pPr>
      <w:r w:rsidRPr="00450E75">
        <w:rPr>
          <w:b/>
          <w:bCs/>
          <w:sz w:val="28"/>
          <w:szCs w:val="28"/>
        </w:rPr>
        <w:t xml:space="preserve">- </w:t>
      </w:r>
      <w:r w:rsidRPr="00450E75">
        <w:rPr>
          <w:sz w:val="28"/>
          <w:szCs w:val="28"/>
        </w:rPr>
        <w:t>игровые технологии – это одна из форм активного обучения. Игра, создает дух соревнования, дух творчества  помогает на уроке вы</w:t>
      </w:r>
      <w:r w:rsidR="00320259">
        <w:rPr>
          <w:sz w:val="28"/>
          <w:szCs w:val="28"/>
        </w:rPr>
        <w:t>звать интерес, желание работать;</w:t>
      </w:r>
    </w:p>
    <w:p w:rsidR="00450E75" w:rsidRPr="00450E75" w:rsidRDefault="00450E75" w:rsidP="00450E75">
      <w:pPr>
        <w:pStyle w:val="a5"/>
        <w:spacing w:after="0" w:line="360" w:lineRule="auto"/>
        <w:ind w:firstLine="709"/>
        <w:jc w:val="both"/>
        <w:rPr>
          <w:sz w:val="28"/>
          <w:szCs w:val="28"/>
        </w:rPr>
      </w:pPr>
      <w:r w:rsidRPr="00450E75">
        <w:rPr>
          <w:b/>
          <w:bCs/>
          <w:sz w:val="28"/>
          <w:szCs w:val="28"/>
        </w:rPr>
        <w:t xml:space="preserve">- </w:t>
      </w:r>
      <w:r w:rsidRPr="00450E75">
        <w:rPr>
          <w:sz w:val="28"/>
          <w:szCs w:val="28"/>
        </w:rPr>
        <w:t>карточка-консультант, помогает учащимся освоить ранее непонятный ма</w:t>
      </w:r>
      <w:r w:rsidR="00320259">
        <w:rPr>
          <w:sz w:val="28"/>
          <w:szCs w:val="28"/>
        </w:rPr>
        <w:t>териал и  воспринять новые темы;</w:t>
      </w:r>
    </w:p>
    <w:p w:rsidR="00450E75" w:rsidRPr="00450E75" w:rsidRDefault="00450E75" w:rsidP="00450E75">
      <w:pPr>
        <w:pStyle w:val="a5"/>
        <w:spacing w:after="0" w:line="360" w:lineRule="auto"/>
        <w:ind w:firstLine="709"/>
        <w:jc w:val="both"/>
        <w:rPr>
          <w:sz w:val="28"/>
          <w:szCs w:val="28"/>
        </w:rPr>
      </w:pPr>
      <w:r w:rsidRPr="00450E75">
        <w:rPr>
          <w:b/>
          <w:bCs/>
          <w:sz w:val="28"/>
          <w:szCs w:val="28"/>
        </w:rPr>
        <w:t xml:space="preserve">- </w:t>
      </w:r>
      <w:r w:rsidRPr="00450E75">
        <w:rPr>
          <w:sz w:val="28"/>
          <w:szCs w:val="28"/>
        </w:rPr>
        <w:t>взаимообучение и взаимоконтроль (уроки общения), каждый ученик изучает новый материал с соседом по парте. Ученики читают учебник (тему), сами отвечают на вопросы, решают задачи, примеры, проверяя друг друга</w:t>
      </w:r>
      <w:r w:rsidR="00320259">
        <w:rPr>
          <w:sz w:val="28"/>
          <w:szCs w:val="28"/>
        </w:rPr>
        <w:t>;</w:t>
      </w:r>
    </w:p>
    <w:p w:rsidR="00450E75" w:rsidRPr="00450E75" w:rsidRDefault="00450E75" w:rsidP="00450E75">
      <w:pPr>
        <w:pStyle w:val="a5"/>
        <w:spacing w:after="0" w:line="360" w:lineRule="auto"/>
        <w:ind w:firstLine="709"/>
        <w:jc w:val="both"/>
        <w:rPr>
          <w:sz w:val="28"/>
          <w:szCs w:val="28"/>
        </w:rPr>
      </w:pPr>
      <w:r w:rsidRPr="00450E75">
        <w:rPr>
          <w:sz w:val="28"/>
          <w:szCs w:val="28"/>
        </w:rPr>
        <w:t>- проблемное обучение, деятельность, которая н</w:t>
      </w:r>
      <w:r w:rsidR="00320259">
        <w:rPr>
          <w:sz w:val="28"/>
          <w:szCs w:val="28"/>
        </w:rPr>
        <w:t>осит исследовательский характер;</w:t>
      </w:r>
    </w:p>
    <w:p w:rsidR="00450E75" w:rsidRPr="00450E75" w:rsidRDefault="00450E75" w:rsidP="00450E75">
      <w:pPr>
        <w:pStyle w:val="a5"/>
        <w:spacing w:after="0" w:line="360" w:lineRule="auto"/>
        <w:ind w:firstLine="709"/>
        <w:jc w:val="both"/>
        <w:rPr>
          <w:sz w:val="28"/>
          <w:szCs w:val="28"/>
        </w:rPr>
      </w:pPr>
      <w:r w:rsidRPr="00450E75">
        <w:rPr>
          <w:sz w:val="28"/>
          <w:szCs w:val="28"/>
        </w:rPr>
        <w:t>- разнообразные при</w:t>
      </w:r>
      <w:r w:rsidR="00320259">
        <w:rPr>
          <w:sz w:val="28"/>
          <w:szCs w:val="28"/>
        </w:rPr>
        <w:t>емы устной работы (устный счет);</w:t>
      </w:r>
    </w:p>
    <w:p w:rsidR="00450E75" w:rsidRPr="00450E75" w:rsidRDefault="00450E75" w:rsidP="00450E75">
      <w:pPr>
        <w:pStyle w:val="a5"/>
        <w:spacing w:after="0" w:line="360" w:lineRule="auto"/>
        <w:ind w:firstLine="709"/>
        <w:jc w:val="both"/>
        <w:rPr>
          <w:sz w:val="28"/>
          <w:szCs w:val="28"/>
        </w:rPr>
      </w:pPr>
      <w:r w:rsidRPr="00450E75">
        <w:rPr>
          <w:sz w:val="28"/>
          <w:szCs w:val="28"/>
        </w:rPr>
        <w:t>- использование различных форм ИКТ.</w:t>
      </w:r>
    </w:p>
    <w:p w:rsidR="00450E75" w:rsidRPr="00450E75" w:rsidRDefault="00450E75" w:rsidP="00450E75">
      <w:pPr>
        <w:pStyle w:val="a5"/>
        <w:spacing w:after="0" w:line="360" w:lineRule="auto"/>
        <w:ind w:firstLine="709"/>
        <w:jc w:val="both"/>
        <w:rPr>
          <w:sz w:val="28"/>
          <w:szCs w:val="28"/>
        </w:rPr>
      </w:pPr>
      <w:r w:rsidRPr="00196C33">
        <w:rPr>
          <w:bCs/>
          <w:sz w:val="28"/>
          <w:szCs w:val="28"/>
        </w:rPr>
        <w:lastRenderedPageBreak/>
        <w:t>Игра</w:t>
      </w:r>
      <w:r w:rsidRPr="00196C33">
        <w:rPr>
          <w:sz w:val="28"/>
          <w:szCs w:val="28"/>
        </w:rPr>
        <w:t xml:space="preserve"> </w:t>
      </w:r>
      <w:r w:rsidRPr="00450E75">
        <w:rPr>
          <w:sz w:val="28"/>
          <w:szCs w:val="28"/>
        </w:rPr>
        <w:t>– разновидность общественной практики. В ней моделируется жизненные ситуации, закрепляются свойства, качества,  умения, необходимые личности для выполнения социальных, профессиональных и творческих функций</w:t>
      </w:r>
    </w:p>
    <w:p w:rsidR="00450E75" w:rsidRPr="00450E75" w:rsidRDefault="00450E75" w:rsidP="00450E75">
      <w:pPr>
        <w:pStyle w:val="a5"/>
        <w:spacing w:after="0" w:line="360" w:lineRule="auto"/>
        <w:ind w:firstLine="709"/>
        <w:jc w:val="both"/>
        <w:rPr>
          <w:sz w:val="28"/>
          <w:szCs w:val="28"/>
        </w:rPr>
      </w:pPr>
      <w:r w:rsidRPr="00450E75">
        <w:rPr>
          <w:sz w:val="28"/>
          <w:szCs w:val="28"/>
        </w:rPr>
        <w:t>В процессе игры у детей вырабатывается привычка сосредоточиться, мыслить самостоятельно, развивается внимание, стремление к знаниям. Увлёкшись, дети не замечают, что учатся, познают, работают самостоятельно, пополняют запас представлений. Даже самые пассивные из детей включаются в игру с огромным желанием, прилагают все усилия, чтобы не подвести товарищей по игре. Во время игры дети, как правило, очень внимательны, сосредоточены и дисциплинированы.</w:t>
      </w:r>
    </w:p>
    <w:p w:rsidR="00450E75" w:rsidRPr="00450E75" w:rsidRDefault="00450E75" w:rsidP="00450E75">
      <w:pPr>
        <w:pStyle w:val="a5"/>
        <w:spacing w:after="0" w:line="360" w:lineRule="auto"/>
        <w:ind w:firstLine="709"/>
        <w:jc w:val="both"/>
        <w:rPr>
          <w:sz w:val="28"/>
          <w:szCs w:val="28"/>
        </w:rPr>
      </w:pPr>
      <w:r w:rsidRPr="00450E75">
        <w:rPr>
          <w:sz w:val="28"/>
          <w:szCs w:val="28"/>
        </w:rPr>
        <w:t>Для привлечения внимани</w:t>
      </w:r>
      <w:r>
        <w:rPr>
          <w:sz w:val="28"/>
          <w:szCs w:val="28"/>
        </w:rPr>
        <w:t>я</w:t>
      </w:r>
      <w:r w:rsidRPr="00450E75">
        <w:rPr>
          <w:sz w:val="28"/>
          <w:szCs w:val="28"/>
        </w:rPr>
        <w:t xml:space="preserve"> уч</w:t>
      </w:r>
      <w:r>
        <w:rPr>
          <w:sz w:val="28"/>
          <w:szCs w:val="28"/>
        </w:rPr>
        <w:t xml:space="preserve">ащихся к поставленному заданию </w:t>
      </w:r>
      <w:r w:rsidRPr="00450E75">
        <w:rPr>
          <w:sz w:val="28"/>
          <w:szCs w:val="28"/>
        </w:rPr>
        <w:t>применяю карточки-консультанты. Опыт показывает, что применение таких карточек в течение 3-4х недель помогает им освоить ранее непонятный материал и  воспринять новые темы.</w:t>
      </w:r>
    </w:p>
    <w:p w:rsidR="00450E75" w:rsidRPr="00450E75" w:rsidRDefault="00450E75" w:rsidP="00450E75">
      <w:pPr>
        <w:pStyle w:val="a5"/>
        <w:spacing w:after="0" w:line="360" w:lineRule="auto"/>
        <w:ind w:firstLine="709"/>
        <w:jc w:val="both"/>
        <w:rPr>
          <w:sz w:val="28"/>
          <w:szCs w:val="28"/>
        </w:rPr>
      </w:pPr>
      <w:r w:rsidRPr="00196C33">
        <w:rPr>
          <w:bCs/>
          <w:sz w:val="28"/>
          <w:szCs w:val="28"/>
        </w:rPr>
        <w:t>Карточка-консультант</w:t>
      </w:r>
      <w:r w:rsidR="00630571">
        <w:rPr>
          <w:b/>
          <w:bCs/>
          <w:sz w:val="28"/>
          <w:szCs w:val="28"/>
        </w:rPr>
        <w:t xml:space="preserve"> </w:t>
      </w:r>
      <w:r w:rsidRPr="00450E75">
        <w:rPr>
          <w:sz w:val="28"/>
          <w:szCs w:val="28"/>
        </w:rPr>
        <w:t>состоит из чередования трёх блоков:</w:t>
      </w:r>
    </w:p>
    <w:p w:rsidR="00450E75" w:rsidRPr="00450E75" w:rsidRDefault="00450E75" w:rsidP="00450E75">
      <w:pPr>
        <w:pStyle w:val="a5"/>
        <w:spacing w:after="0" w:line="360" w:lineRule="auto"/>
        <w:ind w:firstLine="709"/>
        <w:jc w:val="both"/>
        <w:rPr>
          <w:sz w:val="28"/>
          <w:szCs w:val="28"/>
        </w:rPr>
      </w:pPr>
      <w:r w:rsidRPr="00450E75">
        <w:rPr>
          <w:sz w:val="28"/>
          <w:szCs w:val="28"/>
        </w:rPr>
        <w:t>1. Опорная формула, написанная цветными чернилами.</w:t>
      </w:r>
    </w:p>
    <w:p w:rsidR="00450E75" w:rsidRPr="00450E75" w:rsidRDefault="00450E75" w:rsidP="00450E75">
      <w:pPr>
        <w:pStyle w:val="a5"/>
        <w:spacing w:after="0" w:line="360" w:lineRule="auto"/>
        <w:ind w:firstLine="709"/>
        <w:jc w:val="both"/>
        <w:rPr>
          <w:sz w:val="28"/>
          <w:szCs w:val="28"/>
        </w:rPr>
      </w:pPr>
      <w:r w:rsidRPr="00450E75">
        <w:rPr>
          <w:sz w:val="28"/>
          <w:szCs w:val="28"/>
        </w:rPr>
        <w:t>2. Решённые примеры.</w:t>
      </w:r>
    </w:p>
    <w:p w:rsidR="00450E75" w:rsidRPr="00450E75" w:rsidRDefault="00450E75" w:rsidP="00450E75">
      <w:pPr>
        <w:pStyle w:val="a5"/>
        <w:spacing w:after="0" w:line="360" w:lineRule="auto"/>
        <w:ind w:firstLine="709"/>
        <w:jc w:val="both"/>
        <w:rPr>
          <w:sz w:val="28"/>
          <w:szCs w:val="28"/>
        </w:rPr>
      </w:pPr>
      <w:r w:rsidRPr="00450E75">
        <w:rPr>
          <w:sz w:val="28"/>
          <w:szCs w:val="28"/>
        </w:rPr>
        <w:t>3</w:t>
      </w:r>
      <w:r w:rsidR="00630571">
        <w:rPr>
          <w:sz w:val="28"/>
          <w:szCs w:val="28"/>
        </w:rPr>
        <w:t xml:space="preserve">. </w:t>
      </w:r>
      <w:r w:rsidRPr="00450E75">
        <w:rPr>
          <w:sz w:val="28"/>
          <w:szCs w:val="28"/>
        </w:rPr>
        <w:t>Реши сам.</w:t>
      </w:r>
    </w:p>
    <w:p w:rsidR="00450E75" w:rsidRPr="00450E75" w:rsidRDefault="00450E75" w:rsidP="00450E75">
      <w:pPr>
        <w:pStyle w:val="a5"/>
        <w:spacing w:after="0" w:line="360" w:lineRule="auto"/>
        <w:ind w:firstLine="709"/>
        <w:jc w:val="both"/>
        <w:rPr>
          <w:sz w:val="28"/>
          <w:szCs w:val="28"/>
        </w:rPr>
      </w:pPr>
      <w:r w:rsidRPr="00450E75">
        <w:rPr>
          <w:sz w:val="28"/>
          <w:szCs w:val="28"/>
        </w:rPr>
        <w:t xml:space="preserve">В своей работе для активизации познавательной деятельности учащихся я также использую и такую форму организации  урока, как </w:t>
      </w:r>
      <w:r w:rsidRPr="00196C33">
        <w:rPr>
          <w:bCs/>
          <w:sz w:val="28"/>
          <w:szCs w:val="28"/>
        </w:rPr>
        <w:t>взаимообучение</w:t>
      </w:r>
      <w:r w:rsidRPr="00196C33">
        <w:rPr>
          <w:sz w:val="28"/>
          <w:szCs w:val="28"/>
        </w:rPr>
        <w:t xml:space="preserve"> и </w:t>
      </w:r>
      <w:r w:rsidRPr="00196C33">
        <w:rPr>
          <w:bCs/>
          <w:sz w:val="28"/>
          <w:szCs w:val="28"/>
        </w:rPr>
        <w:t>взаимоконтроль</w:t>
      </w:r>
      <w:r w:rsidRPr="00450E75">
        <w:rPr>
          <w:sz w:val="28"/>
          <w:szCs w:val="28"/>
        </w:rPr>
        <w:t xml:space="preserve"> (уроки общения). На таком уроке каждый ученик изучает новый материал с соседом по парте. Ребята читают учебник (тему), сами отвечают на вопросы, решают задачи, примеры, проверяя друг друга.</w:t>
      </w:r>
    </w:p>
    <w:p w:rsidR="00450E75" w:rsidRPr="00196C33" w:rsidRDefault="00450E75" w:rsidP="00450E75">
      <w:pPr>
        <w:pStyle w:val="a5"/>
        <w:spacing w:after="0" w:line="360" w:lineRule="auto"/>
        <w:ind w:firstLine="709"/>
        <w:jc w:val="both"/>
        <w:rPr>
          <w:sz w:val="28"/>
          <w:szCs w:val="28"/>
        </w:rPr>
      </w:pPr>
      <w:r w:rsidRPr="00450E75">
        <w:rPr>
          <w:sz w:val="28"/>
          <w:szCs w:val="28"/>
        </w:rPr>
        <w:t xml:space="preserve">Сообщить готовое быстрее, чем открывать его вместе с учениками. Но от «прослушанного», как известно, через две недели в памяти остается только 20%. Важно сделать учащихся участниками научного поиска: рассуждая вслух, высказывая предположения, обсуждая их, доказывая истину, учащиеся включаются в деятельность, которая носит </w:t>
      </w:r>
      <w:r w:rsidRPr="00450E75">
        <w:rPr>
          <w:sz w:val="28"/>
          <w:szCs w:val="28"/>
        </w:rPr>
        <w:lastRenderedPageBreak/>
        <w:t xml:space="preserve">исследовательский характер. В реализации </w:t>
      </w:r>
      <w:r w:rsidRPr="00196C33">
        <w:rPr>
          <w:bCs/>
          <w:sz w:val="28"/>
          <w:szCs w:val="28"/>
        </w:rPr>
        <w:t>проблемного обучения</w:t>
      </w:r>
      <w:r w:rsidRPr="00196C33">
        <w:rPr>
          <w:sz w:val="28"/>
          <w:szCs w:val="28"/>
        </w:rPr>
        <w:t xml:space="preserve"> существенную роль играет создание на уроке учебной проблемной ситуации.</w:t>
      </w:r>
    </w:p>
    <w:p w:rsidR="00450E75" w:rsidRPr="00450E75" w:rsidRDefault="00450E75" w:rsidP="00450E75">
      <w:pPr>
        <w:pStyle w:val="a5"/>
        <w:spacing w:after="0" w:line="360" w:lineRule="auto"/>
        <w:ind w:firstLine="709"/>
        <w:jc w:val="both"/>
        <w:rPr>
          <w:sz w:val="28"/>
          <w:szCs w:val="28"/>
        </w:rPr>
      </w:pPr>
      <w:r w:rsidRPr="00196C33">
        <w:rPr>
          <w:sz w:val="28"/>
          <w:szCs w:val="28"/>
        </w:rPr>
        <w:t xml:space="preserve">Большое внимание на уроках уделяю </w:t>
      </w:r>
      <w:r w:rsidRPr="00196C33">
        <w:rPr>
          <w:bCs/>
          <w:sz w:val="28"/>
          <w:szCs w:val="28"/>
        </w:rPr>
        <w:t>устному счету</w:t>
      </w:r>
      <w:r w:rsidRPr="00196C33">
        <w:rPr>
          <w:sz w:val="28"/>
          <w:szCs w:val="28"/>
        </w:rPr>
        <w:t>,</w:t>
      </w:r>
      <w:r w:rsidRPr="00450E75">
        <w:rPr>
          <w:sz w:val="28"/>
          <w:szCs w:val="28"/>
        </w:rPr>
        <w:t xml:space="preserve"> различным приемам устной работы. В ходе устного счета развивается память, быстрота реакции, воспитывается умение сосредоточиться, инициатива учащихся, потребность к самоконтролю, повышается культура вычислений. Для отработки навыков устного счета использую </w:t>
      </w:r>
      <w:r w:rsidRPr="00196C33">
        <w:rPr>
          <w:bCs/>
          <w:sz w:val="28"/>
          <w:szCs w:val="28"/>
        </w:rPr>
        <w:t>математику в стихах</w:t>
      </w:r>
      <w:r w:rsidRPr="00196C33">
        <w:rPr>
          <w:sz w:val="28"/>
          <w:szCs w:val="28"/>
        </w:rPr>
        <w:t>.</w:t>
      </w:r>
    </w:p>
    <w:p w:rsidR="00A56A5A" w:rsidRDefault="00450E75" w:rsidP="00A56A5A">
      <w:pPr>
        <w:pStyle w:val="a5"/>
        <w:spacing w:after="0" w:line="360" w:lineRule="auto"/>
        <w:ind w:firstLine="709"/>
        <w:jc w:val="both"/>
        <w:rPr>
          <w:sz w:val="28"/>
          <w:szCs w:val="28"/>
        </w:rPr>
      </w:pPr>
      <w:r w:rsidRPr="00450E75">
        <w:rPr>
          <w:sz w:val="28"/>
          <w:szCs w:val="28"/>
        </w:rPr>
        <w:t>Применение в своей практике нетрадиционных уроков, такие уроки повышают эффективность обучения, предполагают творческий подход со стороны учителя и ученика.</w:t>
      </w:r>
    </w:p>
    <w:p w:rsidR="00450E75" w:rsidRPr="00450E75" w:rsidRDefault="00450E75" w:rsidP="00A56A5A">
      <w:pPr>
        <w:pStyle w:val="a5"/>
        <w:spacing w:after="0" w:line="360" w:lineRule="auto"/>
        <w:ind w:firstLine="709"/>
        <w:jc w:val="both"/>
        <w:rPr>
          <w:sz w:val="28"/>
          <w:szCs w:val="28"/>
        </w:rPr>
      </w:pPr>
      <w:r w:rsidRPr="00450E75">
        <w:rPr>
          <w:sz w:val="28"/>
          <w:szCs w:val="28"/>
        </w:rPr>
        <w:t>Только стимулируя познавательную деятельность самих ребят, и повышая их собственные усилия в овладение знаниями на всех этапах обучения, можно добиться развития познавательного интереса к математике.</w:t>
      </w:r>
    </w:p>
    <w:p w:rsidR="00450E75" w:rsidRPr="00450E75" w:rsidRDefault="00450E75" w:rsidP="00450E75">
      <w:pPr>
        <w:pStyle w:val="a5"/>
        <w:spacing w:after="0" w:line="360" w:lineRule="auto"/>
        <w:ind w:firstLine="709"/>
        <w:jc w:val="both"/>
        <w:rPr>
          <w:sz w:val="28"/>
          <w:szCs w:val="28"/>
        </w:rPr>
      </w:pPr>
      <w:r w:rsidRPr="00450E75">
        <w:rPr>
          <w:sz w:val="28"/>
          <w:szCs w:val="28"/>
        </w:rPr>
        <w:t>В обучении надо активно работать над развитием всех учащихся, как сильных по успеваемости, так и слабых.</w:t>
      </w:r>
    </w:p>
    <w:p w:rsidR="00A56A5A" w:rsidRDefault="00450E75" w:rsidP="008B2B8C">
      <w:pPr>
        <w:pStyle w:val="a5"/>
        <w:spacing w:after="0" w:line="360" w:lineRule="auto"/>
        <w:ind w:firstLine="709"/>
        <w:jc w:val="both"/>
        <w:rPr>
          <w:sz w:val="28"/>
          <w:szCs w:val="28"/>
        </w:rPr>
      </w:pPr>
      <w:r w:rsidRPr="00450E75">
        <w:rPr>
          <w:sz w:val="28"/>
          <w:szCs w:val="28"/>
        </w:rPr>
        <w:t>Использование рассмотренных приемов в учебном процессе способствует развитию познавательного интереса, углублению знаний учащихся по математике.</w:t>
      </w:r>
    </w:p>
    <w:p w:rsidR="002A7933" w:rsidRPr="00196C33" w:rsidRDefault="002A7933" w:rsidP="008B2B8C">
      <w:pPr>
        <w:pStyle w:val="a5"/>
        <w:spacing w:after="0" w:line="360" w:lineRule="auto"/>
        <w:ind w:firstLine="709"/>
        <w:jc w:val="both"/>
        <w:rPr>
          <w:sz w:val="28"/>
          <w:szCs w:val="28"/>
        </w:rPr>
      </w:pPr>
    </w:p>
    <w:p w:rsidR="00A56A5A" w:rsidRPr="00196C33" w:rsidRDefault="00A56A5A" w:rsidP="00630571">
      <w:pPr>
        <w:pStyle w:val="a5"/>
        <w:spacing w:after="0" w:line="360" w:lineRule="auto"/>
        <w:ind w:firstLine="709"/>
        <w:jc w:val="both"/>
        <w:rPr>
          <w:sz w:val="28"/>
          <w:szCs w:val="28"/>
        </w:rPr>
      </w:pPr>
      <w:r w:rsidRPr="00196C33">
        <w:rPr>
          <w:sz w:val="28"/>
          <w:szCs w:val="28"/>
        </w:rPr>
        <w:t xml:space="preserve">2.2.Использование </w:t>
      </w:r>
      <w:r w:rsidR="008B2B8C" w:rsidRPr="00196C33">
        <w:rPr>
          <w:sz w:val="28"/>
          <w:szCs w:val="28"/>
        </w:rPr>
        <w:t>ИКТ технологий</w:t>
      </w:r>
      <w:r w:rsidRPr="00196C33">
        <w:rPr>
          <w:sz w:val="28"/>
          <w:szCs w:val="28"/>
        </w:rPr>
        <w:t xml:space="preserve"> на уроках коррекционно  развивающего обучения математике</w:t>
      </w:r>
    </w:p>
    <w:p w:rsidR="002A7933" w:rsidRPr="00161004" w:rsidRDefault="002A7933" w:rsidP="00630571">
      <w:pPr>
        <w:pStyle w:val="a5"/>
        <w:spacing w:after="0" w:line="360" w:lineRule="auto"/>
        <w:ind w:firstLine="709"/>
        <w:jc w:val="both"/>
        <w:rPr>
          <w:b/>
          <w:sz w:val="28"/>
          <w:szCs w:val="28"/>
        </w:rPr>
      </w:pPr>
    </w:p>
    <w:p w:rsidR="00A56A5A" w:rsidRPr="00F534A6" w:rsidRDefault="00A56A5A" w:rsidP="00630571">
      <w:pPr>
        <w:spacing w:after="0"/>
        <w:jc w:val="right"/>
        <w:rPr>
          <w:rFonts w:ascii="Times New Roman" w:eastAsia="Times New Roman" w:hAnsi="Times New Roman" w:cs="Times New Roman"/>
          <w:bCs/>
          <w:i/>
          <w:sz w:val="28"/>
          <w:szCs w:val="28"/>
        </w:rPr>
      </w:pPr>
      <w:r w:rsidRPr="00F534A6">
        <w:rPr>
          <w:rFonts w:ascii="Times New Roman" w:eastAsia="Times New Roman" w:hAnsi="Times New Roman" w:cs="Times New Roman"/>
          <w:bCs/>
          <w:i/>
          <w:sz w:val="28"/>
          <w:szCs w:val="28"/>
        </w:rPr>
        <w:t>«Для педагога особенно важно знать своеобразие пути,</w:t>
      </w:r>
    </w:p>
    <w:p w:rsidR="00A56A5A" w:rsidRPr="00F534A6" w:rsidRDefault="00A56A5A" w:rsidP="00630571">
      <w:pPr>
        <w:spacing w:after="0"/>
        <w:jc w:val="right"/>
        <w:rPr>
          <w:rFonts w:ascii="Times New Roman" w:eastAsia="Times New Roman" w:hAnsi="Times New Roman" w:cs="Times New Roman"/>
          <w:bCs/>
          <w:i/>
          <w:sz w:val="28"/>
          <w:szCs w:val="28"/>
        </w:rPr>
      </w:pPr>
      <w:r w:rsidRPr="00F534A6">
        <w:rPr>
          <w:rFonts w:ascii="Times New Roman" w:eastAsia="Times New Roman" w:hAnsi="Times New Roman" w:cs="Times New Roman"/>
          <w:bCs/>
          <w:i/>
          <w:sz w:val="28"/>
          <w:szCs w:val="28"/>
        </w:rPr>
        <w:t>по которому он должен повести ребенка.</w:t>
      </w:r>
    </w:p>
    <w:p w:rsidR="00A56A5A" w:rsidRPr="00F534A6" w:rsidRDefault="00A56A5A" w:rsidP="00630571">
      <w:pPr>
        <w:spacing w:after="0"/>
        <w:jc w:val="right"/>
        <w:rPr>
          <w:rFonts w:ascii="Times New Roman" w:eastAsia="Times New Roman" w:hAnsi="Times New Roman" w:cs="Times New Roman"/>
          <w:bCs/>
          <w:i/>
          <w:sz w:val="28"/>
          <w:szCs w:val="28"/>
        </w:rPr>
      </w:pPr>
      <w:r w:rsidRPr="00F534A6">
        <w:rPr>
          <w:rFonts w:ascii="Times New Roman" w:eastAsia="Times New Roman" w:hAnsi="Times New Roman" w:cs="Times New Roman"/>
          <w:bCs/>
          <w:i/>
          <w:sz w:val="28"/>
          <w:szCs w:val="28"/>
        </w:rPr>
        <w:t>Именно для того, чтобы дефективный ребенок</w:t>
      </w:r>
    </w:p>
    <w:p w:rsidR="00A56A5A" w:rsidRPr="00F534A6" w:rsidRDefault="00A56A5A" w:rsidP="00630571">
      <w:pPr>
        <w:spacing w:after="0"/>
        <w:jc w:val="right"/>
        <w:rPr>
          <w:rFonts w:ascii="Times New Roman" w:eastAsia="Times New Roman" w:hAnsi="Times New Roman" w:cs="Times New Roman"/>
          <w:bCs/>
          <w:i/>
          <w:sz w:val="28"/>
          <w:szCs w:val="28"/>
        </w:rPr>
      </w:pPr>
      <w:r w:rsidRPr="00F534A6">
        <w:rPr>
          <w:rFonts w:ascii="Times New Roman" w:eastAsia="Times New Roman" w:hAnsi="Times New Roman" w:cs="Times New Roman"/>
          <w:bCs/>
          <w:i/>
          <w:sz w:val="28"/>
          <w:szCs w:val="28"/>
        </w:rPr>
        <w:t>мог достичь того же, что и нормальный,</w:t>
      </w:r>
    </w:p>
    <w:p w:rsidR="00A56A5A" w:rsidRPr="00F534A6" w:rsidRDefault="00A56A5A" w:rsidP="00630571">
      <w:pPr>
        <w:spacing w:after="0"/>
        <w:jc w:val="right"/>
        <w:rPr>
          <w:rFonts w:ascii="Times New Roman" w:eastAsia="Times New Roman" w:hAnsi="Times New Roman" w:cs="Times New Roman"/>
          <w:bCs/>
          <w:i/>
          <w:sz w:val="28"/>
          <w:szCs w:val="28"/>
        </w:rPr>
      </w:pPr>
      <w:r w:rsidRPr="00F534A6">
        <w:rPr>
          <w:rFonts w:ascii="Times New Roman" w:eastAsia="Times New Roman" w:hAnsi="Times New Roman" w:cs="Times New Roman"/>
          <w:bCs/>
          <w:i/>
          <w:sz w:val="28"/>
          <w:szCs w:val="28"/>
        </w:rPr>
        <w:t>следует применять совершенно особые средства»</w:t>
      </w:r>
    </w:p>
    <w:p w:rsidR="00A56A5A" w:rsidRPr="00F534A6" w:rsidRDefault="00A56A5A" w:rsidP="00630571">
      <w:pPr>
        <w:spacing w:after="0"/>
        <w:jc w:val="right"/>
        <w:rPr>
          <w:rFonts w:ascii="Times New Roman" w:eastAsia="Times New Roman" w:hAnsi="Times New Roman" w:cs="Times New Roman"/>
          <w:bCs/>
          <w:i/>
          <w:sz w:val="28"/>
          <w:szCs w:val="28"/>
        </w:rPr>
      </w:pPr>
      <w:r w:rsidRPr="00F534A6">
        <w:rPr>
          <w:rFonts w:ascii="Times New Roman" w:eastAsia="Times New Roman" w:hAnsi="Times New Roman" w:cs="Times New Roman"/>
          <w:bCs/>
          <w:i/>
          <w:sz w:val="28"/>
          <w:szCs w:val="28"/>
        </w:rPr>
        <w:t>Л. С. Выготский</w:t>
      </w:r>
    </w:p>
    <w:p w:rsidR="00A56A5A" w:rsidRDefault="00A56A5A" w:rsidP="00A56A5A">
      <w:pPr>
        <w:pStyle w:val="a5"/>
        <w:spacing w:after="0" w:line="360" w:lineRule="auto"/>
        <w:jc w:val="both"/>
        <w:rPr>
          <w:sz w:val="28"/>
          <w:szCs w:val="28"/>
        </w:rPr>
      </w:pPr>
    </w:p>
    <w:p w:rsidR="00A56A5A" w:rsidRPr="00C15688" w:rsidRDefault="00A56A5A" w:rsidP="00A56A5A">
      <w:pPr>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xml:space="preserve">Современный урок невозможен без использования информационных и телекоммуникационных технологий. </w:t>
      </w:r>
      <w:r w:rsidRPr="00C15688">
        <w:rPr>
          <w:rFonts w:ascii="Times New Roman" w:eastAsia="Times New Roman" w:hAnsi="Times New Roman" w:cs="Times New Roman"/>
          <w:sz w:val="28"/>
          <w:szCs w:val="28"/>
        </w:rPr>
        <w:t xml:space="preserve">Современное обучение уже трудно </w:t>
      </w:r>
      <w:r w:rsidRPr="00C15688">
        <w:rPr>
          <w:rFonts w:ascii="Times New Roman" w:eastAsia="Times New Roman" w:hAnsi="Times New Roman" w:cs="Times New Roman"/>
          <w:sz w:val="28"/>
          <w:szCs w:val="28"/>
        </w:rPr>
        <w:lastRenderedPageBreak/>
        <w:t>представить без технологии мультимедиа, которая позволяет использовать текст, графику, видео и мультипликацию в интерактивном режиме и тем самым расширяет области применения компьютера в учебном процессе.</w:t>
      </w:r>
    </w:p>
    <w:p w:rsidR="00A56A5A" w:rsidRPr="00C15688" w:rsidRDefault="00A56A5A" w:rsidP="00A56A5A">
      <w:pPr>
        <w:spacing w:after="0" w:line="360" w:lineRule="auto"/>
        <w:ind w:firstLine="709"/>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Максимальная активизация познавательной деятельности учащихся, развитие у них активности, самостоятельного творческого мышления становится важнейшей задачей школьного обучения. Основой обучения должно быть активное участие самих школьников в процессе приобретения информации, их самостоятельное мышление, постепенное формирование способности самостоятельно применять знания.</w:t>
      </w:r>
    </w:p>
    <w:p w:rsidR="00A56A5A" w:rsidRPr="00C15688" w:rsidRDefault="00A56A5A" w:rsidP="00A56A5A">
      <w:pPr>
        <w:spacing w:after="0" w:line="360" w:lineRule="auto"/>
        <w:ind w:firstLine="709"/>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Совершенствуя методы, средства и формы обучения, каждый учитель должен проявить максимум творчества и инициативы, чтобы обеспечить активное усвоение знаний учащихся, заложить основы их всестороннего развития.</w:t>
      </w:r>
    </w:p>
    <w:p w:rsidR="00A56A5A" w:rsidRPr="00C15688" w:rsidRDefault="00A56A5A" w:rsidP="00A56A5A">
      <w:pPr>
        <w:spacing w:after="0" w:line="360" w:lineRule="auto"/>
        <w:ind w:firstLine="709"/>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Электронные материалы реализуют три компонента учебного процесса, активизирующие учебно-познавательную деятельность учащихся:</w:t>
      </w:r>
    </w:p>
    <w:p w:rsidR="00A56A5A" w:rsidRPr="00C15688" w:rsidRDefault="00A56A5A" w:rsidP="00A56A5A">
      <w:pPr>
        <w:spacing w:after="0" w:line="360" w:lineRule="auto"/>
        <w:ind w:firstLine="709"/>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 получение информации</w:t>
      </w:r>
    </w:p>
    <w:p w:rsidR="00A56A5A" w:rsidRPr="00C15688" w:rsidRDefault="00A56A5A" w:rsidP="00A56A5A">
      <w:pPr>
        <w:spacing w:after="0" w:line="360" w:lineRule="auto"/>
        <w:ind w:firstLine="709"/>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 практическое применение информации</w:t>
      </w:r>
    </w:p>
    <w:p w:rsidR="00A56A5A" w:rsidRPr="00C15688" w:rsidRDefault="00A56A5A" w:rsidP="00A56A5A">
      <w:pPr>
        <w:spacing w:after="0" w:line="360" w:lineRule="auto"/>
        <w:ind w:firstLine="709"/>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 проверка полученных знаний и умений.</w:t>
      </w:r>
    </w:p>
    <w:p w:rsidR="00A56A5A" w:rsidRPr="00C15688" w:rsidRDefault="00A56A5A" w:rsidP="00A56A5A">
      <w:pPr>
        <w:spacing w:after="0" w:line="360" w:lineRule="auto"/>
        <w:ind w:firstLine="709"/>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Используя только традиционные методы обучения в школе сложно обеспечить следующие возможности:</w:t>
      </w:r>
    </w:p>
    <w:p w:rsidR="00A56A5A" w:rsidRPr="00C15688" w:rsidRDefault="00A56A5A" w:rsidP="00161004">
      <w:pPr>
        <w:pStyle w:val="a3"/>
        <w:numPr>
          <w:ilvl w:val="0"/>
          <w:numId w:val="26"/>
        </w:numPr>
        <w:spacing w:after="0" w:line="360" w:lineRule="auto"/>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вовлечение каждого учащегося в активный познавательный процесс;</w:t>
      </w:r>
    </w:p>
    <w:p w:rsidR="00A56A5A" w:rsidRPr="00C15688" w:rsidRDefault="00A56A5A" w:rsidP="00161004">
      <w:pPr>
        <w:pStyle w:val="a3"/>
        <w:numPr>
          <w:ilvl w:val="0"/>
          <w:numId w:val="26"/>
        </w:numPr>
        <w:spacing w:after="0" w:line="360" w:lineRule="auto"/>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совместную работу и сотрудничество для решения разнообразных проблем;</w:t>
      </w:r>
    </w:p>
    <w:p w:rsidR="00A56A5A" w:rsidRPr="00C15688" w:rsidRDefault="00A56A5A" w:rsidP="00161004">
      <w:pPr>
        <w:pStyle w:val="a3"/>
        <w:numPr>
          <w:ilvl w:val="0"/>
          <w:numId w:val="26"/>
        </w:numPr>
        <w:spacing w:after="0" w:line="360" w:lineRule="auto"/>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широкое общение со сверстниками из других школ, регионов, стран;</w:t>
      </w:r>
    </w:p>
    <w:p w:rsidR="00A56A5A" w:rsidRPr="00C15688" w:rsidRDefault="00A56A5A" w:rsidP="00161004">
      <w:pPr>
        <w:pStyle w:val="a3"/>
        <w:numPr>
          <w:ilvl w:val="0"/>
          <w:numId w:val="26"/>
        </w:numPr>
        <w:spacing w:after="0" w:line="360" w:lineRule="auto"/>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свободный доступ к необходимой информации в информационных центрах всего мира с целью формирования своего собственного независимого аргументированного мнения по различным проблемам.</w:t>
      </w:r>
    </w:p>
    <w:p w:rsidR="00A56A5A" w:rsidRPr="00C15688" w:rsidRDefault="00A56A5A" w:rsidP="00A56A5A">
      <w:pPr>
        <w:spacing w:after="0" w:line="360" w:lineRule="auto"/>
        <w:ind w:left="75" w:right="75" w:firstLine="709"/>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lastRenderedPageBreak/>
        <w:t>Модернизация образования невозможна без внедрения в учебно-воспитательный процесс информационно-коммуникационных технологий. Основными средствами информатизации образования являются аппаратное обеспечение, программное обеспечение и содержательное наполнение.</w:t>
      </w:r>
    </w:p>
    <w:p w:rsidR="00A56A5A" w:rsidRPr="00C15688" w:rsidRDefault="00A56A5A" w:rsidP="00A56A5A">
      <w:pPr>
        <w:spacing w:after="0" w:line="360" w:lineRule="auto"/>
        <w:ind w:left="75" w:right="75" w:firstLine="709"/>
        <w:jc w:val="both"/>
        <w:rPr>
          <w:rFonts w:ascii="Times New Roman" w:eastAsia="Times New Roman" w:hAnsi="Times New Roman" w:cs="Times New Roman"/>
          <w:sz w:val="28"/>
          <w:szCs w:val="28"/>
        </w:rPr>
      </w:pPr>
      <w:r w:rsidRPr="00161004">
        <w:rPr>
          <w:rFonts w:ascii="Times New Roman" w:eastAsia="Times New Roman" w:hAnsi="Times New Roman" w:cs="Times New Roman"/>
          <w:sz w:val="28"/>
          <w:szCs w:val="28"/>
        </w:rPr>
        <w:t xml:space="preserve">Эффективность </w:t>
      </w:r>
      <w:r w:rsidRPr="00C15688">
        <w:rPr>
          <w:rFonts w:ascii="Times New Roman" w:eastAsia="Times New Roman" w:hAnsi="Times New Roman" w:cs="Times New Roman"/>
          <w:sz w:val="28"/>
          <w:szCs w:val="28"/>
        </w:rPr>
        <w:t>компьютеров и информационных технологий зависит от того, как мы их используем,</w:t>
      </w:r>
      <w:r w:rsidR="008B2B8C" w:rsidRPr="00C15688">
        <w:rPr>
          <w:rFonts w:ascii="Times New Roman" w:eastAsia="Times New Roman" w:hAnsi="Times New Roman" w:cs="Times New Roman"/>
          <w:sz w:val="28"/>
          <w:szCs w:val="28"/>
        </w:rPr>
        <w:t xml:space="preserve"> </w:t>
      </w:r>
      <w:r w:rsidRPr="00C15688">
        <w:rPr>
          <w:rFonts w:ascii="Times New Roman" w:eastAsia="Times New Roman" w:hAnsi="Times New Roman" w:cs="Times New Roman"/>
          <w:sz w:val="28"/>
          <w:szCs w:val="28"/>
        </w:rPr>
        <w:t xml:space="preserve">от способов и форм применения этих технологий. Под </w:t>
      </w:r>
      <w:r w:rsidRPr="00161004">
        <w:rPr>
          <w:rFonts w:ascii="Times New Roman" w:eastAsia="Times New Roman" w:hAnsi="Times New Roman" w:cs="Times New Roman"/>
          <w:sz w:val="28"/>
          <w:szCs w:val="28"/>
        </w:rPr>
        <w:t>ИКТ-</w:t>
      </w:r>
      <w:r w:rsidR="00320259">
        <w:rPr>
          <w:rFonts w:ascii="Times New Roman" w:eastAsia="Times New Roman" w:hAnsi="Times New Roman" w:cs="Times New Roman"/>
          <w:sz w:val="28"/>
          <w:szCs w:val="28"/>
        </w:rPr>
        <w:t xml:space="preserve"> </w:t>
      </w:r>
      <w:r w:rsidRPr="00161004">
        <w:rPr>
          <w:rFonts w:ascii="Times New Roman" w:eastAsia="Times New Roman" w:hAnsi="Times New Roman" w:cs="Times New Roman"/>
          <w:sz w:val="28"/>
          <w:szCs w:val="28"/>
        </w:rPr>
        <w:t>компетентностью учителя-предметника</w:t>
      </w:r>
      <w:r w:rsidRPr="00C15688">
        <w:rPr>
          <w:rFonts w:ascii="Times New Roman" w:eastAsia="Times New Roman" w:hAnsi="Times New Roman" w:cs="Times New Roman"/>
          <w:sz w:val="28"/>
          <w:szCs w:val="28"/>
        </w:rPr>
        <w:t xml:space="preserve"> понимают личное качество учителя, проявляющееся в его готовности и способности самостоятельно использовать информационно-коммуникационные технологии в своей предметной деятельности. Педагогам, применяя новые информационные технологии, необходимо: знать дидактические возможности компьютера в организации обучения; уметь использовать компьютер для организации контроля и самоконтроля освоения школьниками пройденного материала; уметь оптимально сочетать компьютерные и традиционные технологии обучения; использовать новые информационные технологии для организации творческой деятельности учащихся.  </w:t>
      </w:r>
    </w:p>
    <w:p w:rsidR="00A56A5A" w:rsidRPr="00161004" w:rsidRDefault="00A56A5A" w:rsidP="00A56A5A">
      <w:pPr>
        <w:spacing w:after="0" w:line="360" w:lineRule="auto"/>
        <w:ind w:left="75" w:right="75" w:firstLine="709"/>
        <w:jc w:val="both"/>
        <w:rPr>
          <w:rFonts w:ascii="Times New Roman" w:eastAsia="Times New Roman" w:hAnsi="Times New Roman" w:cs="Times New Roman"/>
          <w:sz w:val="28"/>
          <w:szCs w:val="28"/>
        </w:rPr>
      </w:pPr>
      <w:r w:rsidRPr="00161004">
        <w:rPr>
          <w:rFonts w:ascii="Times New Roman" w:eastAsia="Times New Roman" w:hAnsi="Times New Roman" w:cs="Times New Roman"/>
          <w:sz w:val="28"/>
          <w:szCs w:val="28"/>
        </w:rPr>
        <w:t xml:space="preserve">Модели </w:t>
      </w:r>
      <w:r w:rsidR="00F534A6">
        <w:rPr>
          <w:rFonts w:ascii="Times New Roman" w:eastAsia="Times New Roman" w:hAnsi="Times New Roman" w:cs="Times New Roman"/>
          <w:sz w:val="28"/>
          <w:szCs w:val="28"/>
        </w:rPr>
        <w:t xml:space="preserve">информационно-коммуникационных </w:t>
      </w:r>
      <w:r w:rsidR="00F534A6" w:rsidRPr="00F534A6">
        <w:rPr>
          <w:rFonts w:ascii="Times New Roman" w:eastAsia="Times New Roman" w:hAnsi="Times New Roman" w:cs="Times New Roman"/>
          <w:sz w:val="28"/>
          <w:szCs w:val="28"/>
        </w:rPr>
        <w:t>технологи</w:t>
      </w:r>
      <w:r w:rsidR="00F534A6">
        <w:rPr>
          <w:rFonts w:ascii="Times New Roman" w:eastAsia="Times New Roman" w:hAnsi="Times New Roman" w:cs="Times New Roman"/>
          <w:sz w:val="28"/>
          <w:szCs w:val="28"/>
        </w:rPr>
        <w:t>й</w:t>
      </w:r>
      <w:r w:rsidRPr="00161004">
        <w:rPr>
          <w:rFonts w:ascii="Times New Roman" w:eastAsia="Times New Roman" w:hAnsi="Times New Roman" w:cs="Times New Roman"/>
          <w:sz w:val="28"/>
          <w:szCs w:val="28"/>
        </w:rPr>
        <w:t>:</w:t>
      </w:r>
    </w:p>
    <w:p w:rsidR="00A56A5A" w:rsidRPr="00C15688" w:rsidRDefault="00A56A5A" w:rsidP="00161004">
      <w:pPr>
        <w:pStyle w:val="a3"/>
        <w:numPr>
          <w:ilvl w:val="0"/>
          <w:numId w:val="27"/>
        </w:numPr>
        <w:spacing w:after="0" w:line="360" w:lineRule="auto"/>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выступление с опорой на мультимедиа презентацию;</w:t>
      </w:r>
    </w:p>
    <w:p w:rsidR="00A56A5A" w:rsidRPr="00C15688" w:rsidRDefault="00A56A5A" w:rsidP="00161004">
      <w:pPr>
        <w:pStyle w:val="a3"/>
        <w:numPr>
          <w:ilvl w:val="0"/>
          <w:numId w:val="27"/>
        </w:numPr>
        <w:spacing w:after="0" w:line="360" w:lineRule="auto"/>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компьютерное тестирование;</w:t>
      </w:r>
    </w:p>
    <w:p w:rsidR="00A56A5A" w:rsidRPr="00C15688" w:rsidRDefault="00A56A5A" w:rsidP="00161004">
      <w:pPr>
        <w:pStyle w:val="a3"/>
        <w:numPr>
          <w:ilvl w:val="0"/>
          <w:numId w:val="27"/>
        </w:numPr>
        <w:spacing w:after="0" w:line="360" w:lineRule="auto"/>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использование электронных сборников-тренажёров;</w:t>
      </w:r>
    </w:p>
    <w:p w:rsidR="00A56A5A" w:rsidRPr="00C15688" w:rsidRDefault="00A56A5A" w:rsidP="00161004">
      <w:pPr>
        <w:pStyle w:val="a3"/>
        <w:numPr>
          <w:ilvl w:val="0"/>
          <w:numId w:val="27"/>
        </w:numPr>
        <w:spacing w:after="0" w:line="360" w:lineRule="auto"/>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работа с электронными энциклопедиями;</w:t>
      </w:r>
    </w:p>
    <w:p w:rsidR="00A56A5A" w:rsidRPr="00C15688" w:rsidRDefault="00A56A5A" w:rsidP="00A56A5A">
      <w:pPr>
        <w:spacing w:after="0" w:line="360" w:lineRule="auto"/>
        <w:ind w:left="75" w:right="75" w:firstLine="709"/>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Презентация предполагает демонстрацию на большом экране в сопровождении автора и содержит названия основных разделов и тезисов выступления, а также неподвижные и подвижные иллюстрации (фотографии, видеофильмы, мультипликации).</w:t>
      </w:r>
    </w:p>
    <w:p w:rsidR="00A56A5A" w:rsidRPr="00C15688" w:rsidRDefault="00A56A5A" w:rsidP="00A56A5A">
      <w:pPr>
        <w:spacing w:after="0" w:line="360" w:lineRule="auto"/>
        <w:ind w:left="75" w:right="75" w:firstLine="709"/>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Мультимедиа выступления повышают эффективность учебно-воспитательного процесса за счёт:</w:t>
      </w:r>
    </w:p>
    <w:p w:rsidR="00A56A5A" w:rsidRPr="00C15688" w:rsidRDefault="00A56A5A" w:rsidP="00161004">
      <w:pPr>
        <w:pStyle w:val="a3"/>
        <w:numPr>
          <w:ilvl w:val="0"/>
          <w:numId w:val="28"/>
        </w:numPr>
        <w:spacing w:after="0" w:line="360" w:lineRule="auto"/>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lastRenderedPageBreak/>
        <w:t>активизации восприятия учащихся за счёт использования звуковых и зрительных демонстраций, выделения главных мыслей;</w:t>
      </w:r>
    </w:p>
    <w:p w:rsidR="00A56A5A" w:rsidRPr="00C15688" w:rsidRDefault="00A56A5A" w:rsidP="00161004">
      <w:pPr>
        <w:pStyle w:val="a3"/>
        <w:numPr>
          <w:ilvl w:val="0"/>
          <w:numId w:val="28"/>
        </w:numPr>
        <w:spacing w:after="0" w:line="360" w:lineRule="auto"/>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во время выступления учитель не поворачивается к доске, таким образом не теряет контакта с классом, не тратит время на выписывание текста на доске;</w:t>
      </w:r>
    </w:p>
    <w:p w:rsidR="00A56A5A" w:rsidRPr="00C15688" w:rsidRDefault="00A56A5A" w:rsidP="00161004">
      <w:pPr>
        <w:pStyle w:val="a3"/>
        <w:numPr>
          <w:ilvl w:val="0"/>
          <w:numId w:val="28"/>
        </w:numPr>
        <w:spacing w:after="0" w:line="360" w:lineRule="auto"/>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большой объём информации может быть получен из интернета и с компакт дисков и воспроизведён на экране, в формате, видимом всем учащимся;</w:t>
      </w:r>
    </w:p>
    <w:p w:rsidR="00A56A5A" w:rsidRPr="00C15688" w:rsidRDefault="00A56A5A" w:rsidP="00161004">
      <w:pPr>
        <w:pStyle w:val="a3"/>
        <w:numPr>
          <w:ilvl w:val="0"/>
          <w:numId w:val="28"/>
        </w:numPr>
        <w:spacing w:after="0" w:line="360" w:lineRule="auto"/>
        <w:jc w:val="both"/>
        <w:rPr>
          <w:rFonts w:ascii="Times New Roman" w:eastAsia="Times New Roman" w:hAnsi="Times New Roman" w:cs="Times New Roman"/>
          <w:sz w:val="28"/>
          <w:szCs w:val="28"/>
        </w:rPr>
      </w:pPr>
      <w:r w:rsidRPr="00C15688">
        <w:rPr>
          <w:rFonts w:ascii="Times New Roman" w:eastAsia="Times New Roman" w:hAnsi="Times New Roman" w:cs="Times New Roman"/>
          <w:sz w:val="28"/>
          <w:szCs w:val="28"/>
        </w:rPr>
        <w:t>учащимся проще отвечать, когда он опирается на отображаемый на экране план выступления.</w:t>
      </w:r>
    </w:p>
    <w:p w:rsidR="00A56A5A" w:rsidRPr="00A56A5A" w:rsidRDefault="00A56A5A" w:rsidP="00A56A5A">
      <w:pPr>
        <w:spacing w:after="0" w:line="360" w:lineRule="auto"/>
        <w:ind w:firstLine="709"/>
        <w:jc w:val="both"/>
        <w:rPr>
          <w:rFonts w:ascii="Times New Roman" w:eastAsia="Calibri" w:hAnsi="Times New Roman" w:cs="Times New Roman"/>
          <w:sz w:val="28"/>
          <w:szCs w:val="28"/>
        </w:rPr>
      </w:pPr>
      <w:r w:rsidRPr="00A56A5A">
        <w:rPr>
          <w:rFonts w:ascii="Times New Roman" w:eastAsia="Calibri" w:hAnsi="Times New Roman" w:cs="Times New Roman"/>
          <w:sz w:val="28"/>
          <w:szCs w:val="28"/>
        </w:rPr>
        <w:t>Компьютер естественно вписывается в жизнь школы и является еще одним эффективным техническим средством, при помощи которого можно значительно разнообразить процесс обучения. Каждое занятие вызывает у детей эмоциональный подъем, даже отстающие ученики охотно работают с компьютером, а неудачный ход игры вследствие  пробелов в знаниях побуждает часть из них обращаться за помощью к учителю или самостоятельно добиваться знаний в игре. С другой стороны, этот метод 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Это большая область для проявления творческих способностей для многих: учителей, методистов, психологов, всех, кто хочет и умеет работать, может понять сегодняшних детей, их запросы и интересы, кто их любит и отдает им себя.</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Достоинства компьютерного обучения несомненны, а необходимость овладения компьютерной грамотой тем, кому предстоит жить в XXI в., очевидна. Одновременно на федеральном и региональном уровнях начинают возникать инициативы по внедрению в практику нетрадиционных методов психолого-педагогической коррекции, новых форм организации специального обучения детей с ограниченными возможностями здоровья.</w:t>
      </w:r>
    </w:p>
    <w:p w:rsidR="00A56A5A" w:rsidRPr="00196C33"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lastRenderedPageBreak/>
        <w:t xml:space="preserve">Использование </w:t>
      </w:r>
      <w:r w:rsidR="00320259">
        <w:rPr>
          <w:rFonts w:ascii="Times New Roman" w:eastAsia="Times New Roman" w:hAnsi="Times New Roman" w:cs="Times New Roman"/>
          <w:sz w:val="28"/>
          <w:szCs w:val="28"/>
        </w:rPr>
        <w:t>информационных технологий</w:t>
      </w:r>
      <w:r w:rsidRPr="00A56A5A">
        <w:rPr>
          <w:rFonts w:ascii="Times New Roman" w:eastAsia="Times New Roman" w:hAnsi="Times New Roman" w:cs="Times New Roman"/>
          <w:sz w:val="28"/>
          <w:szCs w:val="28"/>
        </w:rPr>
        <w:t xml:space="preserve"> в специальн</w:t>
      </w:r>
      <w:r w:rsidR="00C15688">
        <w:rPr>
          <w:rFonts w:ascii="Times New Roman" w:eastAsia="Times New Roman" w:hAnsi="Times New Roman" w:cs="Times New Roman"/>
          <w:sz w:val="28"/>
          <w:szCs w:val="28"/>
        </w:rPr>
        <w:t>ых</w:t>
      </w:r>
      <w:r w:rsidRPr="00A56A5A">
        <w:rPr>
          <w:rFonts w:ascii="Times New Roman" w:eastAsia="Times New Roman" w:hAnsi="Times New Roman" w:cs="Times New Roman"/>
          <w:sz w:val="28"/>
          <w:szCs w:val="28"/>
        </w:rPr>
        <w:t xml:space="preserve"> (коррекционн</w:t>
      </w:r>
      <w:r w:rsidR="00C15688">
        <w:rPr>
          <w:rFonts w:ascii="Times New Roman" w:eastAsia="Times New Roman" w:hAnsi="Times New Roman" w:cs="Times New Roman"/>
          <w:sz w:val="28"/>
          <w:szCs w:val="28"/>
        </w:rPr>
        <w:t>ых</w:t>
      </w:r>
      <w:r w:rsidRPr="00A56A5A">
        <w:rPr>
          <w:rFonts w:ascii="Times New Roman" w:eastAsia="Times New Roman" w:hAnsi="Times New Roman" w:cs="Times New Roman"/>
          <w:sz w:val="28"/>
          <w:szCs w:val="28"/>
        </w:rPr>
        <w:t xml:space="preserve">) </w:t>
      </w:r>
      <w:r w:rsidR="00C15688">
        <w:rPr>
          <w:rFonts w:ascii="Times New Roman" w:eastAsia="Times New Roman" w:hAnsi="Times New Roman" w:cs="Times New Roman"/>
          <w:sz w:val="28"/>
          <w:szCs w:val="28"/>
        </w:rPr>
        <w:t>классах</w:t>
      </w:r>
      <w:r w:rsidRPr="00A56A5A">
        <w:rPr>
          <w:rFonts w:ascii="Times New Roman" w:eastAsia="Times New Roman" w:hAnsi="Times New Roman" w:cs="Times New Roman"/>
          <w:sz w:val="28"/>
          <w:szCs w:val="28"/>
        </w:rPr>
        <w:t xml:space="preserve"> должно быть ориентировано на ведущую деятельность ребенка – игру, все задания носить игровой, занимательный характер, не превышать доступный возрасту уровень сложности. Кроме этого, задания должны удовлетворять возрастным интеллектуальным потребностям детей с ограниченными возможностями здоровья и развивать их способности. В работе на компьютере важно соблюдать санитарно-гигиенические нормы и правила, использовать </w:t>
      </w:r>
      <w:r w:rsidRPr="00196C33">
        <w:rPr>
          <w:rFonts w:ascii="Times New Roman" w:eastAsia="Times New Roman" w:hAnsi="Times New Roman" w:cs="Times New Roman"/>
          <w:sz w:val="28"/>
          <w:szCs w:val="28"/>
        </w:rPr>
        <w:t>мультимедийный способ подачи информации.</w:t>
      </w:r>
    </w:p>
    <w:p w:rsidR="00EE2CAC" w:rsidRPr="00196C33" w:rsidRDefault="00EE2CAC" w:rsidP="00A56A5A">
      <w:pPr>
        <w:shd w:val="clear" w:color="auto" w:fill="FFFFFF"/>
        <w:spacing w:after="0" w:line="360" w:lineRule="auto"/>
        <w:ind w:firstLine="709"/>
        <w:jc w:val="both"/>
        <w:rPr>
          <w:rFonts w:ascii="Times New Roman" w:eastAsia="Times New Roman" w:hAnsi="Times New Roman" w:cs="Times New Roman"/>
          <w:sz w:val="28"/>
          <w:szCs w:val="28"/>
          <w:u w:val="single"/>
        </w:rPr>
      </w:pPr>
      <w:r w:rsidRPr="00196C33">
        <w:rPr>
          <w:rFonts w:ascii="Times New Roman" w:eastAsia="Times New Roman" w:hAnsi="Times New Roman" w:cs="Times New Roman"/>
          <w:sz w:val="28"/>
          <w:szCs w:val="28"/>
          <w:u w:val="single"/>
        </w:rPr>
        <w:t>Цель применения ИКТ в коррекционном обучении:</w:t>
      </w:r>
    </w:p>
    <w:p w:rsidR="00EE2CAC" w:rsidRPr="00196C33" w:rsidRDefault="00EE2CAC" w:rsidP="00A56A5A">
      <w:pPr>
        <w:shd w:val="clear" w:color="auto" w:fill="FFFFFF"/>
        <w:spacing w:after="0" w:line="360" w:lineRule="auto"/>
        <w:ind w:firstLine="709"/>
        <w:jc w:val="both"/>
        <w:rPr>
          <w:rFonts w:ascii="Times New Roman" w:eastAsia="Times New Roman" w:hAnsi="Times New Roman" w:cs="Times New Roman"/>
          <w:sz w:val="28"/>
          <w:szCs w:val="28"/>
        </w:rPr>
      </w:pPr>
      <w:r w:rsidRPr="00196C33">
        <w:rPr>
          <w:rFonts w:ascii="Times New Roman" w:eastAsia="Times New Roman" w:hAnsi="Times New Roman" w:cs="Times New Roman"/>
          <w:sz w:val="28"/>
          <w:szCs w:val="28"/>
        </w:rPr>
        <w:t xml:space="preserve">На слайдах можно </w:t>
      </w:r>
      <w:r w:rsidR="00320259">
        <w:rPr>
          <w:rFonts w:ascii="Times New Roman" w:eastAsia="Times New Roman" w:hAnsi="Times New Roman" w:cs="Times New Roman"/>
          <w:sz w:val="28"/>
          <w:szCs w:val="28"/>
        </w:rPr>
        <w:t>поместить</w:t>
      </w:r>
      <w:r w:rsidRPr="00196C33">
        <w:rPr>
          <w:rFonts w:ascii="Times New Roman" w:eastAsia="Times New Roman" w:hAnsi="Times New Roman" w:cs="Times New Roman"/>
          <w:sz w:val="28"/>
          <w:szCs w:val="28"/>
        </w:rPr>
        <w:t xml:space="preserve"> необходимый картинный материал, тексты, фото, голосовые элементы. Включаются  три вида памяти: зрительная, слуховая и моторная.</w:t>
      </w:r>
    </w:p>
    <w:p w:rsidR="00A56A5A" w:rsidRPr="00196C33" w:rsidRDefault="00A56A5A" w:rsidP="00A56A5A">
      <w:pPr>
        <w:shd w:val="clear" w:color="auto" w:fill="FFFFFF"/>
        <w:spacing w:after="0" w:line="360" w:lineRule="auto"/>
        <w:ind w:firstLine="709"/>
        <w:jc w:val="both"/>
        <w:rPr>
          <w:rFonts w:ascii="Times New Roman" w:eastAsia="Times New Roman" w:hAnsi="Times New Roman" w:cs="Times New Roman"/>
          <w:sz w:val="28"/>
          <w:szCs w:val="28"/>
          <w:u w:val="single"/>
        </w:rPr>
      </w:pPr>
      <w:r w:rsidRPr="00196C33">
        <w:rPr>
          <w:rFonts w:ascii="Times New Roman" w:eastAsia="Times New Roman" w:hAnsi="Times New Roman" w:cs="Times New Roman"/>
          <w:sz w:val="28"/>
          <w:szCs w:val="28"/>
          <w:u w:val="single"/>
        </w:rPr>
        <w:t>Задачи ИКТ в коррекционном обучении:</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развитие психических функций учащегося: мышления (и том числе алгоритмического), внимания, памяти, воображения, воли и т.д.;</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знакомство с информационными процессами в современном обществе;</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формирование основных навыков использования компьютера как универсального инструмента для решения разнообразных задач;</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формирование коммуникативных способностей;</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развитие творческих способностей;</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индивидуализация обучения;</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использование компьютера как средства познания.</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xml:space="preserve">На уроках в специальной (коррекционной) школе </w:t>
      </w:r>
      <w:r w:rsidRPr="00A56A5A">
        <w:rPr>
          <w:rFonts w:ascii="Times New Roman" w:eastAsia="Times New Roman" w:hAnsi="Times New Roman" w:cs="Times New Roman"/>
          <w:sz w:val="28"/>
          <w:szCs w:val="28"/>
          <w:lang w:val="en-US"/>
        </w:rPr>
        <w:t>VIII</w:t>
      </w:r>
      <w:r w:rsidRPr="00A56A5A">
        <w:rPr>
          <w:rFonts w:ascii="Times New Roman" w:eastAsia="Times New Roman" w:hAnsi="Times New Roman" w:cs="Times New Roman"/>
          <w:sz w:val="28"/>
          <w:szCs w:val="28"/>
        </w:rPr>
        <w:t xml:space="preserve"> вида могут использоваться следующие</w:t>
      </w:r>
      <w:r w:rsidR="00BB5F10">
        <w:rPr>
          <w:rFonts w:ascii="Times New Roman" w:eastAsia="Times New Roman" w:hAnsi="Times New Roman" w:cs="Times New Roman"/>
          <w:sz w:val="28"/>
          <w:szCs w:val="28"/>
        </w:rPr>
        <w:t xml:space="preserve"> </w:t>
      </w:r>
      <w:r w:rsidRPr="00A56A5A">
        <w:rPr>
          <w:rFonts w:ascii="Times New Roman" w:eastAsia="Times New Roman" w:hAnsi="Times New Roman" w:cs="Times New Roman"/>
          <w:sz w:val="28"/>
          <w:szCs w:val="28"/>
        </w:rPr>
        <w:t>электронные средства учебного назначения:</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клавиатурные тренажеры с ненавязчивой скоростью работы;</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компьютерные раскраски и геометрические конструкторы;</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компьютерные лабиринты для управления объектом;</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компьютерные мозаики;</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lastRenderedPageBreak/>
        <w:t>– логические игры на компьютере;</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компьютерные энциклопедии;</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компьютерные топологические схемы;</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компьютерные учебники с иллюстрациями и заданиями;</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игры-кроссворды;</w:t>
      </w:r>
    </w:p>
    <w:p w:rsidR="00A56A5A" w:rsidRPr="008B2B8C" w:rsidRDefault="00A56A5A" w:rsidP="008B2B8C">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компьютерные игры на развитие логического мышления, памяти, внимания, творческих способностей, математических навыков.</w:t>
      </w:r>
    </w:p>
    <w:p w:rsidR="00A56A5A" w:rsidRPr="00161004" w:rsidRDefault="00A56A5A" w:rsidP="00A56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iCs/>
          <w:sz w:val="28"/>
          <w:szCs w:val="28"/>
        </w:rPr>
        <w:t xml:space="preserve">Приведу варианты использования ИКТ. Например, </w:t>
      </w:r>
      <w:r w:rsidRPr="00161004">
        <w:rPr>
          <w:rFonts w:ascii="Times New Roman" w:eastAsia="Times New Roman" w:hAnsi="Times New Roman" w:cs="Times New Roman"/>
          <w:iCs/>
          <w:sz w:val="28"/>
          <w:szCs w:val="28"/>
        </w:rPr>
        <w:t>для формирования вычислительных навыков.</w:t>
      </w:r>
    </w:p>
    <w:p w:rsidR="00A56A5A" w:rsidRPr="00A56A5A" w:rsidRDefault="00A56A5A" w:rsidP="008B2B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Формирование вычислительных навыков – трудоемкая и порой скучная</w:t>
      </w:r>
      <w:r w:rsidR="008B2B8C">
        <w:rPr>
          <w:rFonts w:ascii="Times New Roman" w:eastAsia="Times New Roman" w:hAnsi="Times New Roman" w:cs="Times New Roman"/>
          <w:sz w:val="28"/>
          <w:szCs w:val="28"/>
        </w:rPr>
        <w:t xml:space="preserve"> </w:t>
      </w:r>
      <w:r w:rsidRPr="00A56A5A">
        <w:rPr>
          <w:rFonts w:ascii="Times New Roman" w:eastAsia="Times New Roman" w:hAnsi="Times New Roman" w:cs="Times New Roman"/>
          <w:sz w:val="28"/>
          <w:szCs w:val="28"/>
        </w:rPr>
        <w:t>для учащихся работа, если не вносится разнообразие в ее организацию. В практике возможно использование CD</w:t>
      </w:r>
      <w:r w:rsidR="008B2B8C">
        <w:rPr>
          <w:rFonts w:ascii="Times New Roman" w:eastAsia="Times New Roman" w:hAnsi="Times New Roman" w:cs="Times New Roman"/>
          <w:sz w:val="28"/>
          <w:szCs w:val="28"/>
        </w:rPr>
        <w:t>-</w:t>
      </w:r>
      <w:r w:rsidRPr="00A56A5A">
        <w:rPr>
          <w:rFonts w:ascii="Times New Roman" w:eastAsia="Times New Roman" w:hAnsi="Times New Roman" w:cs="Times New Roman"/>
          <w:sz w:val="28"/>
          <w:szCs w:val="28"/>
        </w:rPr>
        <w:t>дисков с компьютерными играми «Учимся считать» из серии «Несерьёзные уроки». Сборник игр, развивающих математические навыки, отличный способ увлекательно и с пользой провести время. «Игрок» научится быстро распознавать геометрические формы, выполнять арифметические действия и решать задачи.</w:t>
      </w:r>
    </w:p>
    <w:p w:rsidR="00A56A5A" w:rsidRPr="00161004"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161004">
        <w:rPr>
          <w:rFonts w:ascii="Times New Roman" w:eastAsia="Times New Roman" w:hAnsi="Times New Roman" w:cs="Times New Roman"/>
          <w:iCs/>
          <w:sz w:val="28"/>
          <w:szCs w:val="28"/>
        </w:rPr>
        <w:t>Работа по развитию внимания и памяти.</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Упражнения на развитие памяти и внимания можно составить, используя презентацию. Например, предложить учащимся за 10-15 секунд запомнить изображение на экране геометрические фигуры (жёлтый треугольник, зелёный круг, красный прямоугольник, синий многоугольник). Количество, расположение и сложность фигур, определяются уровнем сформированности ВПФ. После чего изображение свернуть и задать учащимся вопросы.</w:t>
      </w:r>
    </w:p>
    <w:p w:rsidR="00A56A5A" w:rsidRPr="00A56A5A" w:rsidRDefault="00A56A5A" w:rsidP="008B2B8C">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Затем для проверки учащимся снова показывается изображение.</w:t>
      </w:r>
    </w:p>
    <w:p w:rsidR="00A56A5A" w:rsidRPr="00161004"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161004">
        <w:rPr>
          <w:rFonts w:ascii="Times New Roman" w:eastAsia="Times New Roman" w:hAnsi="Times New Roman" w:cs="Times New Roman"/>
          <w:iCs/>
          <w:sz w:val="28"/>
          <w:szCs w:val="28"/>
        </w:rPr>
        <w:t>Работа по формированию и развитию логического мышления.</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xml:space="preserve">Логические упражнения представляют собой одно из средств, с помощью которого происходит формирование у детей правильного мышления. Различные логические упражнения чаще не требуют вычислений, </w:t>
      </w:r>
      <w:r w:rsidRPr="00A56A5A">
        <w:rPr>
          <w:rFonts w:ascii="Times New Roman" w:eastAsia="Times New Roman" w:hAnsi="Times New Roman" w:cs="Times New Roman"/>
          <w:sz w:val="28"/>
          <w:szCs w:val="28"/>
        </w:rPr>
        <w:lastRenderedPageBreak/>
        <w:t>а лишь заставляют детей выполнять правильные суждения и приводить несложные доказательства. Сами же упражнения носят занимательный характер, поэтому они содействуют возникновению интереса у детей к процессу мыслительной деятельности. А это одна из кардинальных задач учебно - воспитательного процесса в специальной (коррекционной) школе.</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Структура заданий:</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1) загадки в числах;</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2) ответы к загадкам и соответствующие им числа;</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3) логические задачи.</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xml:space="preserve">Работу с предлагаемыми заданиями можно организовать по-разному, используя </w:t>
      </w:r>
      <w:r w:rsidRPr="00A56A5A">
        <w:rPr>
          <w:rFonts w:ascii="Times New Roman" w:eastAsia="Calibri" w:hAnsi="Times New Roman" w:cs="Times New Roman"/>
          <w:sz w:val="28"/>
          <w:szCs w:val="28"/>
          <w:shd w:val="clear" w:color="auto" w:fill="FFFFFF"/>
        </w:rPr>
        <w:t>видеодисплейный терминал</w:t>
      </w:r>
      <w:r w:rsidRPr="00A56A5A">
        <w:rPr>
          <w:rFonts w:ascii="Times New Roman" w:eastAsia="Times New Roman" w:hAnsi="Times New Roman" w:cs="Times New Roman"/>
          <w:sz w:val="28"/>
          <w:szCs w:val="28"/>
        </w:rPr>
        <w:t xml:space="preserve"> или распечатав материал на принтере.</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Проверить знания учащихся, организовать повторение и закрепление учебного материала, можно также, используя авторские презентации (медиауроки). Использование ИКТ при подготовке к таким урокам очень экономит время учителя. Учитель имеет возможность в любой момент заменить слайд, что значительно экономит время на поиски нужной информации. Нет необходимости вести записи на доске, учитель во время объяснения всегда обращен лицом к детям, имеет возможность постоянно наблюдать за ними и удерживать их внимание. При необходимости можно вернуться в любой момент объяснения, так как «записи» не стираются. Учитель имеет возможность еще и еще раз объяснить новый материал индивидуально, сидя с ребенком за компьютером.</w:t>
      </w:r>
    </w:p>
    <w:p w:rsidR="00A56A5A" w:rsidRPr="00A56A5A" w:rsidRDefault="00A56A5A" w:rsidP="008B2B8C">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В медиауроки или отдельные слайды презентации могут быть включены обучающие, тренировочные и контролирующие задания</w:t>
      </w:r>
      <w:r w:rsidR="00320259">
        <w:rPr>
          <w:rFonts w:ascii="Times New Roman" w:eastAsia="Times New Roman" w:hAnsi="Times New Roman" w:cs="Times New Roman"/>
          <w:sz w:val="28"/>
          <w:szCs w:val="28"/>
        </w:rPr>
        <w:t>.</w:t>
      </w:r>
    </w:p>
    <w:p w:rsidR="00A56A5A" w:rsidRPr="00161004"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161004">
        <w:rPr>
          <w:rFonts w:ascii="Times New Roman" w:eastAsia="Times New Roman" w:hAnsi="Times New Roman" w:cs="Times New Roman"/>
          <w:iCs/>
          <w:sz w:val="28"/>
          <w:szCs w:val="28"/>
        </w:rPr>
        <w:t>Контроль и проверка знаний</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xml:space="preserve">Используя различные компьютерные программы (доступные контингенту класса), можно проводить различные тренинги и проверочные работы. Они выполняют тренировочную и контролирующую функции, а компьютер ведет подсчет баллов. Это нацеливает ребенка на внимательную работу и получение хорошего конечного результата. Значительно </w:t>
      </w:r>
      <w:r w:rsidRPr="00A56A5A">
        <w:rPr>
          <w:rFonts w:ascii="Times New Roman" w:eastAsia="Times New Roman" w:hAnsi="Times New Roman" w:cs="Times New Roman"/>
          <w:sz w:val="28"/>
          <w:szCs w:val="28"/>
        </w:rPr>
        <w:lastRenderedPageBreak/>
        <w:t xml:space="preserve">увеличивается объем выполненных заданий, так как нет необходимости записывать их в тетрадь, правильность выполнения «контролируется» компьютером, учащийся имеет возможность подумать и исправить ошибку. </w:t>
      </w:r>
    </w:p>
    <w:p w:rsidR="00A56A5A" w:rsidRPr="00A56A5A" w:rsidRDefault="00C15688" w:rsidP="00C1568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6A5A" w:rsidRPr="00A56A5A">
        <w:rPr>
          <w:rFonts w:ascii="Times New Roman" w:eastAsia="Times New Roman" w:hAnsi="Times New Roman" w:cs="Times New Roman"/>
          <w:sz w:val="28"/>
          <w:szCs w:val="28"/>
        </w:rPr>
        <w:t xml:space="preserve"> Все учебные предметы должны быть связаны с жизненным опытом ребёнка, такая информация для него актуальна, интересна и полезна. Использование в образовательном процессе качественных информационных продуктов, разработанных на основе мультимедиа, вызывают у детей устойчивый интерес. Дети при выполнении заданий не испытывают отрицательных эмоций, дискомфорта. Они не боятся допустить ошибку, так как всегда имеют возможность ее исправить, чувствуют свою успешность, сразу видят результат своей работы. Все это способствует повышению учебной мотивации, развивает познавательную активность.</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xml:space="preserve">Можно отметить, что с помощью использования информационных технологий обучающиеся в </w:t>
      </w:r>
      <w:r w:rsidR="00C15688">
        <w:rPr>
          <w:rFonts w:ascii="Times New Roman" w:eastAsia="Times New Roman" w:hAnsi="Times New Roman" w:cs="Times New Roman"/>
          <w:sz w:val="28"/>
          <w:szCs w:val="28"/>
        </w:rPr>
        <w:t>СКК</w:t>
      </w:r>
      <w:r w:rsidRPr="00A56A5A">
        <w:rPr>
          <w:rFonts w:ascii="Times New Roman" w:eastAsia="Times New Roman" w:hAnsi="Times New Roman" w:cs="Times New Roman"/>
          <w:sz w:val="28"/>
          <w:szCs w:val="28"/>
        </w:rPr>
        <w:t xml:space="preserve"> могут достигнуть следующих результатов:</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дети легче усваивают понятия формы, цвета, величины;</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глубже постигаются понятия числа и множества;</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быстрее возникает умение ориентироваться на плоскости и в пространстве, в статике и движении;</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тренируется внимание и память;</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дети раньше овладевают чтением и письмом;</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активно пополняется словарный запас;</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развивается мелкая моторика, формируется тончайшая координация движений глаз и руки;</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воспитывается целеустремленность и сосредоточенность;</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развиваются воображение и творческие способности;</w:t>
      </w:r>
    </w:p>
    <w:p w:rsidR="00A56A5A" w:rsidRPr="00A56A5A" w:rsidRDefault="00A56A5A" w:rsidP="00A56A5A">
      <w:pPr>
        <w:shd w:val="clear" w:color="auto" w:fill="FFFFFF"/>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 развиваются образное и теоретическое мышление, позволяющее детям планировать свои действия.</w:t>
      </w:r>
    </w:p>
    <w:p w:rsidR="00A56A5A" w:rsidRPr="00A56A5A" w:rsidRDefault="00A56A5A" w:rsidP="00A56A5A">
      <w:pPr>
        <w:spacing w:after="0" w:line="360" w:lineRule="auto"/>
        <w:ind w:firstLine="709"/>
        <w:jc w:val="both"/>
        <w:rPr>
          <w:rFonts w:ascii="Times New Roman" w:eastAsia="Calibri" w:hAnsi="Times New Roman" w:cs="Times New Roman"/>
          <w:sz w:val="28"/>
          <w:szCs w:val="28"/>
        </w:rPr>
      </w:pPr>
      <w:r w:rsidRPr="00A56A5A">
        <w:rPr>
          <w:rFonts w:ascii="Times New Roman" w:eastAsia="Calibri" w:hAnsi="Times New Roman" w:cs="Times New Roman"/>
          <w:sz w:val="28"/>
          <w:szCs w:val="28"/>
        </w:rPr>
        <w:t xml:space="preserve">В школе, для детей со специальными образовательными нуждами до сих пор центральное место среди средств обучения и коррекции  принадлежит учебникам, наглядным материала и т.д. В наши дни на смену </w:t>
      </w:r>
      <w:r w:rsidRPr="00A56A5A">
        <w:rPr>
          <w:rFonts w:ascii="Times New Roman" w:eastAsia="Calibri" w:hAnsi="Times New Roman" w:cs="Times New Roman"/>
          <w:sz w:val="28"/>
          <w:szCs w:val="28"/>
        </w:rPr>
        <w:lastRenderedPageBreak/>
        <w:t>традиционным средствам обучения приходят новые. Кино и видео продукцию все чаще сменяют компьютерные программы. Однако если в массовых учебных заведениях уже давно используют компьютер как одно из средств обучения, то в системе специального образования процесс внедрения компьютерных технологий идет очень медленно. Одна из причин</w:t>
      </w:r>
      <w:r w:rsidRPr="00A56A5A">
        <w:rPr>
          <w:rFonts w:ascii="Times New Roman" w:eastAsia="Calibri" w:hAnsi="Times New Roman" w:cs="Times New Roman"/>
          <w:noProof/>
          <w:sz w:val="28"/>
          <w:szCs w:val="28"/>
        </w:rPr>
        <w:t xml:space="preserve"> -</w:t>
      </w:r>
      <w:r w:rsidRPr="00A56A5A">
        <w:rPr>
          <w:rFonts w:ascii="Times New Roman" w:eastAsia="Calibri" w:hAnsi="Times New Roman" w:cs="Times New Roman"/>
          <w:sz w:val="28"/>
          <w:szCs w:val="28"/>
        </w:rPr>
        <w:t xml:space="preserve"> отсутствие специализированных компьютерных программ. Тем не менее, использование компьютеров в специальных (коррекционных) школах желательно и возможно.</w:t>
      </w:r>
    </w:p>
    <w:p w:rsidR="00A56A5A" w:rsidRPr="00A56A5A" w:rsidRDefault="00A56A5A" w:rsidP="00A56A5A">
      <w:pPr>
        <w:spacing w:after="0" w:line="360" w:lineRule="auto"/>
        <w:ind w:firstLine="709"/>
        <w:jc w:val="both"/>
        <w:rPr>
          <w:rFonts w:ascii="Times New Roman" w:eastAsia="Calibri" w:hAnsi="Times New Roman" w:cs="Times New Roman"/>
          <w:sz w:val="28"/>
          <w:szCs w:val="28"/>
        </w:rPr>
      </w:pPr>
      <w:r w:rsidRPr="00A56A5A">
        <w:rPr>
          <w:rFonts w:ascii="Times New Roman" w:eastAsia="Calibri" w:hAnsi="Times New Roman" w:cs="Times New Roman"/>
          <w:sz w:val="28"/>
          <w:szCs w:val="28"/>
        </w:rPr>
        <w:t>Цель внедрения мультимедиа технологии в специальное обучение</w:t>
      </w:r>
      <w:r w:rsidRPr="00A56A5A">
        <w:rPr>
          <w:rFonts w:ascii="Times New Roman" w:eastAsia="Calibri" w:hAnsi="Times New Roman" w:cs="Times New Roman"/>
          <w:noProof/>
          <w:sz w:val="28"/>
          <w:szCs w:val="28"/>
        </w:rPr>
        <w:t xml:space="preserve"> - </w:t>
      </w:r>
      <w:r w:rsidRPr="00A56A5A">
        <w:rPr>
          <w:rFonts w:ascii="Times New Roman" w:eastAsia="Calibri" w:hAnsi="Times New Roman" w:cs="Times New Roman"/>
          <w:sz w:val="28"/>
          <w:szCs w:val="28"/>
        </w:rPr>
        <w:t>коррекция нарушений и общее развитие аномального ребенка. Применение компьютера на уроках, коррекционно-развивающих занятиях  как одной из форм коррекционной работы</w:t>
      </w:r>
      <w:r w:rsidR="002821BA">
        <w:rPr>
          <w:rFonts w:ascii="Times New Roman" w:eastAsia="Times New Roman" w:hAnsi="Times New Roman" w:cs="Times New Roman"/>
          <w:sz w:val="28"/>
          <w:szCs w:val="28"/>
        </w:rPr>
        <w:t xml:space="preserve"> - </w:t>
      </w:r>
      <w:r w:rsidRPr="00A56A5A">
        <w:rPr>
          <w:rFonts w:ascii="Times New Roman" w:eastAsia="Calibri" w:hAnsi="Times New Roman" w:cs="Times New Roman"/>
          <w:sz w:val="28"/>
          <w:szCs w:val="28"/>
        </w:rPr>
        <w:t>один из путей поддержки у умственно отсталых учащихся положительной мотивации к получению знаний. Это одно из эффективных средств за</w:t>
      </w:r>
      <w:r w:rsidRPr="00A56A5A">
        <w:rPr>
          <w:rFonts w:ascii="Times New Roman" w:eastAsia="Calibri" w:hAnsi="Times New Roman" w:cs="Times New Roman"/>
          <w:noProof/>
          <w:sz w:val="28"/>
          <w:szCs w:val="28"/>
        </w:rPr>
        <w:t>крепления</w:t>
      </w:r>
      <w:r w:rsidRPr="00A56A5A">
        <w:rPr>
          <w:rFonts w:ascii="Times New Roman" w:eastAsia="Calibri" w:hAnsi="Times New Roman" w:cs="Times New Roman"/>
          <w:sz w:val="28"/>
          <w:szCs w:val="28"/>
        </w:rPr>
        <w:t xml:space="preserve"> изученного материала. Проговаривание, чтение учащимися информации не только развивает его речь, но и активизирует мыслительную деятельность.</w:t>
      </w:r>
    </w:p>
    <w:p w:rsidR="00A56A5A" w:rsidRPr="00A56A5A" w:rsidRDefault="00A56A5A" w:rsidP="00A56A5A">
      <w:pPr>
        <w:spacing w:after="0" w:line="360" w:lineRule="auto"/>
        <w:ind w:firstLine="709"/>
        <w:jc w:val="both"/>
        <w:rPr>
          <w:rFonts w:ascii="Times New Roman" w:eastAsia="Calibri" w:hAnsi="Times New Roman" w:cs="Times New Roman"/>
          <w:sz w:val="28"/>
          <w:szCs w:val="28"/>
        </w:rPr>
      </w:pPr>
      <w:r w:rsidRPr="00A56A5A">
        <w:rPr>
          <w:rFonts w:ascii="Times New Roman" w:eastAsia="Calibri" w:hAnsi="Times New Roman" w:cs="Times New Roman"/>
          <w:sz w:val="28"/>
          <w:szCs w:val="28"/>
        </w:rPr>
        <w:t>К числу достоинств использования компьютера на уроках, коррекционно-развивающих занятиях в специальном (коррекционном) учреждении относится и возможность дифференцированного и индивидуального подхода к учащимся, гибкого адаптированного объема информации с учетом интеллектуального уровня аномальных детей.</w:t>
      </w:r>
    </w:p>
    <w:p w:rsidR="00A56A5A" w:rsidRPr="00A56A5A" w:rsidRDefault="00A56A5A" w:rsidP="00A56A5A">
      <w:pPr>
        <w:spacing w:after="0" w:line="360" w:lineRule="auto"/>
        <w:ind w:firstLine="709"/>
        <w:jc w:val="both"/>
        <w:rPr>
          <w:rFonts w:ascii="Times New Roman" w:eastAsia="Times New Roman" w:hAnsi="Times New Roman" w:cs="Times New Roman"/>
          <w:sz w:val="28"/>
          <w:szCs w:val="28"/>
        </w:rPr>
      </w:pPr>
      <w:r w:rsidRPr="00A56A5A">
        <w:rPr>
          <w:rFonts w:ascii="Times New Roman" w:eastAsia="Times New Roman" w:hAnsi="Times New Roman" w:cs="Times New Roman"/>
          <w:sz w:val="28"/>
          <w:szCs w:val="28"/>
        </w:rPr>
        <w:t>Сегодня использование ИКТ очень актуально. ИКТ – одно из средств активизации познавательной активности учащихся, икт стимулирует и развивает мышление, память. Использование икт становится неотъемлемой частью работы современного учителя.</w:t>
      </w:r>
    </w:p>
    <w:p w:rsidR="00A56A5A" w:rsidRPr="00A56A5A" w:rsidRDefault="00A56A5A" w:rsidP="00A56A5A">
      <w:pPr>
        <w:spacing w:after="0" w:line="360" w:lineRule="auto"/>
        <w:ind w:firstLine="709"/>
        <w:jc w:val="both"/>
        <w:rPr>
          <w:rFonts w:ascii="Times New Roman" w:eastAsia="SimSun" w:hAnsi="Times New Roman" w:cs="Times New Roman"/>
          <w:bCs/>
          <w:iCs/>
          <w:sz w:val="28"/>
          <w:szCs w:val="28"/>
        </w:rPr>
      </w:pPr>
      <w:r w:rsidRPr="00A56A5A">
        <w:rPr>
          <w:rFonts w:ascii="Times New Roman" w:eastAsia="Times New Roman" w:hAnsi="Times New Roman" w:cs="Times New Roman"/>
          <w:sz w:val="28"/>
          <w:szCs w:val="28"/>
        </w:rPr>
        <w:t>Работая над проблемой внедрения ИКТ в образовательный процесс, можно прийти к выводу, что нет причин, препятствующих внедрению компьютера. Главное: не перегрузить машинной технологией, что может привести к утрате школьниками эмоционально – личностного отношения к природе.</w:t>
      </w:r>
    </w:p>
    <w:p w:rsidR="00A56A5A" w:rsidRPr="00161004" w:rsidRDefault="00A56A5A" w:rsidP="00A56A5A">
      <w:pPr>
        <w:spacing w:after="0" w:line="360" w:lineRule="auto"/>
        <w:ind w:firstLine="709"/>
        <w:jc w:val="both"/>
        <w:rPr>
          <w:rFonts w:ascii="Times New Roman" w:eastAsia="Times New Roman" w:hAnsi="Times New Roman" w:cs="Times New Roman"/>
          <w:sz w:val="28"/>
          <w:szCs w:val="28"/>
        </w:rPr>
      </w:pPr>
    </w:p>
    <w:p w:rsidR="00A56A5A" w:rsidRPr="00196C33" w:rsidRDefault="008B2B8C" w:rsidP="00A56A5A">
      <w:pPr>
        <w:pStyle w:val="a5"/>
        <w:spacing w:after="0" w:line="360" w:lineRule="auto"/>
        <w:ind w:firstLine="709"/>
        <w:jc w:val="both"/>
        <w:rPr>
          <w:sz w:val="28"/>
          <w:szCs w:val="28"/>
        </w:rPr>
      </w:pPr>
      <w:r w:rsidRPr="00196C33">
        <w:rPr>
          <w:sz w:val="28"/>
          <w:szCs w:val="28"/>
        </w:rPr>
        <w:t>2.3.Занимательные пятиминутки как средство активизации познавательной деятельност</w:t>
      </w:r>
      <w:r w:rsidR="00161004" w:rsidRPr="00196C33">
        <w:rPr>
          <w:sz w:val="28"/>
          <w:szCs w:val="28"/>
        </w:rPr>
        <w:t>и учащихся на уроках математики</w:t>
      </w:r>
    </w:p>
    <w:p w:rsidR="002A7933" w:rsidRPr="00161004" w:rsidRDefault="002A7933" w:rsidP="00A56A5A">
      <w:pPr>
        <w:pStyle w:val="a5"/>
        <w:spacing w:after="0" w:line="360" w:lineRule="auto"/>
        <w:ind w:firstLine="709"/>
        <w:jc w:val="both"/>
        <w:rPr>
          <w:b/>
          <w:sz w:val="28"/>
          <w:szCs w:val="28"/>
        </w:rPr>
      </w:pPr>
    </w:p>
    <w:p w:rsidR="0008713B" w:rsidRPr="0008713B" w:rsidRDefault="0008713B" w:rsidP="0008713B">
      <w:pPr>
        <w:spacing w:after="0" w:line="360" w:lineRule="auto"/>
        <w:ind w:firstLine="709"/>
        <w:jc w:val="both"/>
        <w:outlineLvl w:val="0"/>
        <w:rPr>
          <w:rFonts w:ascii="Times New Roman" w:eastAsia="Times New Roman" w:hAnsi="Times New Roman" w:cs="Times New Roman"/>
          <w:sz w:val="28"/>
        </w:rPr>
      </w:pPr>
      <w:r w:rsidRPr="0008713B">
        <w:rPr>
          <w:rFonts w:ascii="Times New Roman" w:eastAsia="Times New Roman" w:hAnsi="Times New Roman" w:cs="Times New Roman"/>
          <w:sz w:val="28"/>
        </w:rPr>
        <w:t>Математика является одним из тех предметов, который требует от ребёнка достаточно высокого уровня развития мышления, памяти, внимания. Мышление складывается из процессов анализа и синтеза, сравнения, классификации и обобщения. В результате исследования анализа и синтеза умственно неполноценных детей выяснилось, что эти дети выделяют гораздо меньше существенных признаков, причём типичным является выделение таких элементов, которые наиболее ярко бросаются в глаза, независимо от того существенны ли признаки. Анализ происходит бессистемно, непоследовательно. Дети не умеют классифицировать, обобщать – это ведёт к тому, что они плохо усваивают правила и общие понятия. Память детей с умственной неполноценностью характеризуется малым объёмом и замедленным темпом формирования новых связей, быстрой забываемостью.</w:t>
      </w:r>
    </w:p>
    <w:p w:rsidR="0008713B" w:rsidRPr="0008713B" w:rsidRDefault="0008713B" w:rsidP="0008713B">
      <w:pPr>
        <w:spacing w:after="0" w:line="360" w:lineRule="auto"/>
        <w:ind w:firstLine="709"/>
        <w:jc w:val="both"/>
        <w:outlineLvl w:val="0"/>
        <w:rPr>
          <w:rFonts w:ascii="Times New Roman" w:eastAsia="Times New Roman" w:hAnsi="Times New Roman" w:cs="Times New Roman"/>
          <w:sz w:val="28"/>
        </w:rPr>
      </w:pPr>
      <w:r w:rsidRPr="0008713B">
        <w:rPr>
          <w:rFonts w:ascii="Times New Roman" w:eastAsia="Times New Roman" w:hAnsi="Times New Roman" w:cs="Times New Roman"/>
          <w:sz w:val="28"/>
        </w:rPr>
        <w:t xml:space="preserve"> Несмотря на все вышеуказанные особенности высшей нервной деятельности, памя</w:t>
      </w:r>
      <w:r w:rsidR="00792EE1">
        <w:rPr>
          <w:rFonts w:ascii="Times New Roman" w:hAnsi="Times New Roman" w:cs="Times New Roman"/>
          <w:sz w:val="28"/>
        </w:rPr>
        <w:t xml:space="preserve">ти и мышления ученики специального (коррекционного) класса </w:t>
      </w:r>
      <w:r w:rsidRPr="0008713B">
        <w:rPr>
          <w:rFonts w:ascii="Times New Roman" w:eastAsia="Times New Roman" w:hAnsi="Times New Roman" w:cs="Times New Roman"/>
          <w:sz w:val="28"/>
        </w:rPr>
        <w:t xml:space="preserve"> усваивают определённый объём знаний по математике.</w:t>
      </w:r>
    </w:p>
    <w:p w:rsidR="0008713B" w:rsidRPr="0008713B" w:rsidRDefault="0008713B" w:rsidP="0008713B">
      <w:pPr>
        <w:spacing w:after="0" w:line="360" w:lineRule="auto"/>
        <w:ind w:firstLine="709"/>
        <w:jc w:val="both"/>
        <w:outlineLvl w:val="0"/>
        <w:rPr>
          <w:rFonts w:ascii="Times New Roman" w:eastAsia="Times New Roman" w:hAnsi="Times New Roman" w:cs="Times New Roman"/>
          <w:sz w:val="28"/>
        </w:rPr>
      </w:pPr>
      <w:r w:rsidRPr="0008713B">
        <w:rPr>
          <w:rFonts w:ascii="Times New Roman" w:eastAsia="Times New Roman" w:hAnsi="Times New Roman" w:cs="Times New Roman"/>
          <w:sz w:val="28"/>
        </w:rPr>
        <w:t xml:space="preserve"> Одним из способов развития познавательных способностей учащихся </w:t>
      </w:r>
      <w:r w:rsidR="00792EE1">
        <w:rPr>
          <w:rFonts w:ascii="Times New Roman" w:hAnsi="Times New Roman" w:cs="Times New Roman"/>
          <w:sz w:val="28"/>
        </w:rPr>
        <w:t>СКК</w:t>
      </w:r>
      <w:r w:rsidRPr="0008713B">
        <w:rPr>
          <w:rFonts w:ascii="Times New Roman" w:eastAsia="Times New Roman" w:hAnsi="Times New Roman" w:cs="Times New Roman"/>
          <w:sz w:val="28"/>
        </w:rPr>
        <w:t xml:space="preserve"> является использование занимательного материала и дидактических игр на </w:t>
      </w:r>
      <w:r w:rsidR="00792EE1">
        <w:rPr>
          <w:rFonts w:ascii="Times New Roman" w:hAnsi="Times New Roman" w:cs="Times New Roman"/>
          <w:sz w:val="28"/>
        </w:rPr>
        <w:t>уроках математики</w:t>
      </w:r>
      <w:r w:rsidRPr="0008713B">
        <w:rPr>
          <w:rFonts w:ascii="Times New Roman" w:eastAsia="Times New Roman" w:hAnsi="Times New Roman" w:cs="Times New Roman"/>
          <w:sz w:val="28"/>
        </w:rPr>
        <w:t xml:space="preserve">. Получение новых знаний на </w:t>
      </w:r>
      <w:r w:rsidR="00792EE1">
        <w:rPr>
          <w:rFonts w:ascii="Times New Roman" w:hAnsi="Times New Roman" w:cs="Times New Roman"/>
          <w:sz w:val="28"/>
        </w:rPr>
        <w:t>уроках</w:t>
      </w:r>
      <w:r w:rsidRPr="0008713B">
        <w:rPr>
          <w:rFonts w:ascii="Times New Roman" w:eastAsia="Times New Roman" w:hAnsi="Times New Roman" w:cs="Times New Roman"/>
          <w:sz w:val="28"/>
        </w:rPr>
        <w:t xml:space="preserve"> даёт возможность приблизить учащихся к реальной жизни, помогает больше узнать о математике как науке, о людях её создавших, обогащает детей социальными знаниями и умениями.</w:t>
      </w:r>
    </w:p>
    <w:p w:rsidR="0008713B" w:rsidRPr="00792EE1" w:rsidRDefault="0008713B" w:rsidP="0008713B">
      <w:pPr>
        <w:spacing w:after="0" w:line="360" w:lineRule="auto"/>
        <w:ind w:firstLine="709"/>
        <w:jc w:val="both"/>
        <w:outlineLvl w:val="0"/>
        <w:rPr>
          <w:rFonts w:ascii="Times New Roman" w:eastAsia="Times New Roman" w:hAnsi="Times New Roman" w:cs="Times New Roman"/>
          <w:sz w:val="28"/>
        </w:rPr>
      </w:pPr>
      <w:r w:rsidRPr="00792EE1">
        <w:rPr>
          <w:rFonts w:ascii="Times New Roman" w:eastAsia="Times New Roman" w:hAnsi="Times New Roman" w:cs="Times New Roman"/>
          <w:color w:val="FF0000"/>
          <w:sz w:val="28"/>
        </w:rPr>
        <w:t xml:space="preserve"> </w:t>
      </w:r>
      <w:r w:rsidRPr="00792EE1">
        <w:rPr>
          <w:rFonts w:ascii="Times New Roman" w:eastAsia="Times New Roman" w:hAnsi="Times New Roman" w:cs="Times New Roman"/>
          <w:sz w:val="28"/>
        </w:rPr>
        <w:t>«Занимательная математика» основ</w:t>
      </w:r>
      <w:r w:rsidR="00792EE1" w:rsidRPr="00792EE1">
        <w:rPr>
          <w:rFonts w:ascii="Times New Roman" w:hAnsi="Times New Roman" w:cs="Times New Roman"/>
          <w:sz w:val="28"/>
        </w:rPr>
        <w:t>ывается</w:t>
      </w:r>
      <w:r w:rsidRPr="00792EE1">
        <w:rPr>
          <w:rFonts w:ascii="Times New Roman" w:eastAsia="Times New Roman" w:hAnsi="Times New Roman" w:cs="Times New Roman"/>
          <w:sz w:val="28"/>
        </w:rPr>
        <w:t xml:space="preserve"> на получении знаний по истории математики, углублении знаний о метрической системе мер и мер времени. Она расширяет понятия о натуральном числе, нуле и натуральном ряде чисел. </w:t>
      </w:r>
      <w:r w:rsidR="00792EE1" w:rsidRPr="00792EE1">
        <w:rPr>
          <w:rFonts w:ascii="Times New Roman" w:hAnsi="Times New Roman" w:cs="Times New Roman"/>
          <w:sz w:val="28"/>
        </w:rPr>
        <w:t>Занимательный материал</w:t>
      </w:r>
      <w:r w:rsidRPr="00792EE1">
        <w:rPr>
          <w:rFonts w:ascii="Times New Roman" w:eastAsia="Times New Roman" w:hAnsi="Times New Roman" w:cs="Times New Roman"/>
          <w:sz w:val="28"/>
        </w:rPr>
        <w:t xml:space="preserve"> тесно связан с различными сторонами нашей жизни, а также с другими учебными предметами. </w:t>
      </w:r>
      <w:r w:rsidR="00792EE1" w:rsidRPr="00792EE1">
        <w:rPr>
          <w:rFonts w:ascii="Times New Roman" w:hAnsi="Times New Roman" w:cs="Times New Roman"/>
          <w:sz w:val="28"/>
        </w:rPr>
        <w:t xml:space="preserve">Сюда входят: </w:t>
      </w:r>
      <w:r w:rsidRPr="00792EE1">
        <w:rPr>
          <w:rFonts w:ascii="Times New Roman" w:eastAsia="Times New Roman" w:hAnsi="Times New Roman" w:cs="Times New Roman"/>
          <w:sz w:val="28"/>
        </w:rPr>
        <w:t xml:space="preserve">игры, </w:t>
      </w:r>
      <w:r w:rsidRPr="00792EE1">
        <w:rPr>
          <w:rFonts w:ascii="Times New Roman" w:eastAsia="Times New Roman" w:hAnsi="Times New Roman" w:cs="Times New Roman"/>
          <w:sz w:val="28"/>
        </w:rPr>
        <w:lastRenderedPageBreak/>
        <w:t>задачи-шутки, задачи на смекалку, ребусы и кроссворды, которые способствуют развитию логического мышления. Заучивание стихотворений, способствует развитию речи учащихся.</w:t>
      </w:r>
    </w:p>
    <w:p w:rsidR="0008713B" w:rsidRPr="0008713B" w:rsidRDefault="0008713B" w:rsidP="0008713B">
      <w:pPr>
        <w:pStyle w:val="a5"/>
        <w:spacing w:after="0" w:line="360" w:lineRule="auto"/>
        <w:ind w:firstLine="709"/>
        <w:jc w:val="both"/>
        <w:rPr>
          <w:sz w:val="28"/>
          <w:szCs w:val="28"/>
        </w:rPr>
      </w:pPr>
    </w:p>
    <w:p w:rsidR="002F2855" w:rsidRDefault="00450E75" w:rsidP="0077097D">
      <w:pPr>
        <w:shd w:val="clear" w:color="000000" w:fill="auto"/>
        <w:suppressAutoHyphens/>
        <w:spacing w:after="0" w:line="360" w:lineRule="auto"/>
        <w:ind w:firstLine="709"/>
        <w:jc w:val="both"/>
        <w:rPr>
          <w:rFonts w:ascii="Times New Roman" w:hAnsi="Times New Roman"/>
          <w:color w:val="000000" w:themeColor="text1"/>
          <w:sz w:val="28"/>
          <w:szCs w:val="28"/>
        </w:rPr>
      </w:pPr>
      <w:r w:rsidRPr="00A56A5A">
        <w:rPr>
          <w:sz w:val="28"/>
          <w:szCs w:val="28"/>
        </w:rPr>
        <w:t> </w:t>
      </w:r>
      <w:r w:rsidR="0008713B" w:rsidRPr="000C471A">
        <w:rPr>
          <w:rFonts w:ascii="Times New Roman" w:hAnsi="Times New Roman"/>
          <w:color w:val="000000" w:themeColor="text1"/>
          <w:sz w:val="28"/>
          <w:szCs w:val="28"/>
        </w:rPr>
        <w:t xml:space="preserve">Приведем несколько примеров </w:t>
      </w:r>
      <w:r w:rsidR="0077097D">
        <w:rPr>
          <w:rFonts w:ascii="Times New Roman" w:hAnsi="Times New Roman"/>
          <w:color w:val="000000" w:themeColor="text1"/>
          <w:sz w:val="28"/>
          <w:szCs w:val="28"/>
        </w:rPr>
        <w:t>занимательных задач:</w:t>
      </w:r>
    </w:p>
    <w:p w:rsidR="0077097D" w:rsidRPr="0077097D" w:rsidRDefault="0077097D" w:rsidP="0077097D">
      <w:pPr>
        <w:pStyle w:val="a3"/>
        <w:numPr>
          <w:ilvl w:val="0"/>
          <w:numId w:val="31"/>
        </w:numPr>
        <w:shd w:val="clear" w:color="000000" w:fill="auto"/>
        <w:suppressAutoHyphens/>
        <w:spacing w:after="0" w:line="360" w:lineRule="auto"/>
        <w:jc w:val="both"/>
        <w:rPr>
          <w:rFonts w:ascii="Times New Roman" w:hAnsi="Times New Roman"/>
          <w:color w:val="000000" w:themeColor="text1"/>
          <w:sz w:val="28"/>
          <w:szCs w:val="28"/>
        </w:rPr>
      </w:pPr>
      <w:r w:rsidRPr="0077097D">
        <w:rPr>
          <w:rFonts w:ascii="Times New Roman" w:hAnsi="Times New Roman"/>
          <w:color w:val="000000" w:themeColor="text1"/>
          <w:sz w:val="28"/>
          <w:szCs w:val="28"/>
        </w:rPr>
        <w:t xml:space="preserve">Вместо звездочек надо записать цифры и в обоих множителях поставить запятые так, чтобы пример был </w:t>
      </w:r>
      <w:r w:rsidR="002821BA" w:rsidRPr="0077097D">
        <w:rPr>
          <w:rFonts w:ascii="Times New Roman" w:hAnsi="Times New Roman"/>
          <w:color w:val="000000" w:themeColor="text1"/>
          <w:sz w:val="28"/>
          <w:szCs w:val="28"/>
        </w:rPr>
        <w:t>выполнен,</w:t>
      </w:r>
      <w:r w:rsidRPr="0077097D">
        <w:rPr>
          <w:rFonts w:ascii="Times New Roman" w:hAnsi="Times New Roman"/>
          <w:color w:val="000000" w:themeColor="text1"/>
          <w:sz w:val="28"/>
          <w:szCs w:val="28"/>
        </w:rPr>
        <w:t xml:space="preserve"> верно.</w:t>
      </w:r>
    </w:p>
    <w:p w:rsidR="0077097D" w:rsidRDefault="0077097D" w:rsidP="0077097D">
      <w:pPr>
        <w:shd w:val="clear" w:color="000000" w:fill="auto"/>
        <w:suppressAutoHyphens/>
        <w:spacing w:after="0" w:line="360" w:lineRule="auto"/>
        <w:ind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rPr>
        <w:drawing>
          <wp:inline distT="0" distB="0" distL="0" distR="0">
            <wp:extent cx="990600" cy="9048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990600" cy="904875"/>
                    </a:xfrm>
                    <a:prstGeom prst="rect">
                      <a:avLst/>
                    </a:prstGeom>
                    <a:noFill/>
                    <a:ln w="9525">
                      <a:noFill/>
                      <a:miter lim="800000"/>
                      <a:headEnd/>
                      <a:tailEnd/>
                    </a:ln>
                  </pic:spPr>
                </pic:pic>
              </a:graphicData>
            </a:graphic>
          </wp:inline>
        </w:drawing>
      </w:r>
      <w:r w:rsidRPr="0077097D">
        <w:rPr>
          <w:rFonts w:ascii="Times New Roman" w:hAnsi="Times New Roman"/>
          <w:color w:val="000000" w:themeColor="text1"/>
          <w:sz w:val="28"/>
          <w:szCs w:val="28"/>
        </w:rPr>
        <w:t xml:space="preserve"> </w:t>
      </w:r>
      <w:r w:rsidR="00196C33">
        <w:rPr>
          <w:rFonts w:ascii="Times New Roman" w:hAnsi="Times New Roman"/>
          <w:color w:val="000000" w:themeColor="text1"/>
          <w:sz w:val="28"/>
          <w:szCs w:val="28"/>
        </w:rPr>
        <w:t>;</w:t>
      </w:r>
    </w:p>
    <w:p w:rsidR="0077097D" w:rsidRPr="000C471A" w:rsidRDefault="0077097D" w:rsidP="0077097D">
      <w:pPr>
        <w:shd w:val="clear" w:color="000000" w:fill="auto"/>
        <w:suppressAutoHyphens/>
        <w:spacing w:after="0" w:line="360" w:lineRule="auto"/>
        <w:ind w:firstLine="709"/>
        <w:jc w:val="both"/>
        <w:rPr>
          <w:rFonts w:ascii="Times New Roman" w:hAnsi="Times New Roman"/>
          <w:color w:val="000000" w:themeColor="text1"/>
          <w:sz w:val="28"/>
          <w:szCs w:val="28"/>
        </w:rPr>
      </w:pPr>
      <w:r w:rsidRPr="000C471A">
        <w:rPr>
          <w:rFonts w:ascii="Times New Roman" w:hAnsi="Times New Roman"/>
          <w:color w:val="000000" w:themeColor="text1"/>
          <w:sz w:val="28"/>
          <w:szCs w:val="28"/>
        </w:rPr>
        <w:t>Чтобы восстановить пример, ученик должен проанализировать ситуацию, выделить существенные моменты в ней, вспомнить правила, проявить определенную сообразительность. Проводимый анализ, в свою очередь, ускоряет формирование навыка и запоминание правил. Этим компенсируется некоторая потеря времени по сравнению с обычным заданием (выполнить умножение).</w:t>
      </w:r>
    </w:p>
    <w:p w:rsidR="0008713B" w:rsidRPr="0077097D" w:rsidRDefault="0008713B" w:rsidP="0077097D">
      <w:pPr>
        <w:pStyle w:val="a3"/>
        <w:numPr>
          <w:ilvl w:val="0"/>
          <w:numId w:val="31"/>
        </w:numPr>
        <w:shd w:val="clear" w:color="000000" w:fill="auto"/>
        <w:suppressAutoHyphens/>
        <w:spacing w:after="0" w:line="360" w:lineRule="auto"/>
        <w:jc w:val="both"/>
        <w:rPr>
          <w:rFonts w:ascii="Times New Roman" w:hAnsi="Times New Roman"/>
          <w:color w:val="000000" w:themeColor="text1"/>
          <w:sz w:val="28"/>
          <w:szCs w:val="28"/>
        </w:rPr>
      </w:pPr>
      <w:r w:rsidRPr="0077097D">
        <w:rPr>
          <w:rFonts w:ascii="Times New Roman" w:hAnsi="Times New Roman"/>
          <w:color w:val="000000" w:themeColor="text1"/>
          <w:sz w:val="28"/>
          <w:szCs w:val="28"/>
        </w:rPr>
        <w:t>Записать 80 четырьмя пятерками (5×5+55)</w:t>
      </w:r>
      <w:r w:rsidR="00196C33">
        <w:rPr>
          <w:rFonts w:ascii="Times New Roman" w:hAnsi="Times New Roman"/>
          <w:color w:val="000000" w:themeColor="text1"/>
          <w:sz w:val="28"/>
          <w:szCs w:val="28"/>
        </w:rPr>
        <w:t>;</w:t>
      </w:r>
    </w:p>
    <w:p w:rsidR="0008713B" w:rsidRDefault="0077097D" w:rsidP="0077097D">
      <w:pPr>
        <w:pStyle w:val="a3"/>
        <w:numPr>
          <w:ilvl w:val="0"/>
          <w:numId w:val="31"/>
        </w:numPr>
        <w:shd w:val="clear" w:color="000000" w:fill="auto"/>
        <w:suppressAutoHyphens/>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Вставить пропущенные знаки действий и, где нужно, скобки:</w:t>
      </w:r>
    </w:p>
    <w:p w:rsidR="0077097D" w:rsidRDefault="0077097D" w:rsidP="0077097D">
      <w:pPr>
        <w:pStyle w:val="a3"/>
        <w:shd w:val="clear" w:color="000000" w:fill="auto"/>
        <w:suppressAutoHyphens/>
        <w:spacing w:after="0" w:line="360" w:lineRule="auto"/>
        <w:ind w:left="106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100 </w:t>
      </w:r>
      <w:r>
        <w:rPr>
          <w:rFonts w:ascii="Times New Roman" w:hAnsi="Times New Roman"/>
          <w:color w:val="000000" w:themeColor="text1"/>
          <w:sz w:val="28"/>
          <w:szCs w:val="28"/>
        </w:rPr>
        <w:sym w:font="Symbol" w:char="F07F"/>
      </w:r>
      <w:r>
        <w:rPr>
          <w:rFonts w:ascii="Times New Roman" w:hAnsi="Times New Roman"/>
          <w:color w:val="000000" w:themeColor="text1"/>
          <w:sz w:val="28"/>
          <w:szCs w:val="28"/>
        </w:rPr>
        <w:t xml:space="preserve"> 8 </w:t>
      </w:r>
      <w:r>
        <w:rPr>
          <w:rFonts w:ascii="Times New Roman" w:hAnsi="Times New Roman"/>
          <w:color w:val="000000" w:themeColor="text1"/>
          <w:sz w:val="28"/>
          <w:szCs w:val="28"/>
        </w:rPr>
        <w:sym w:font="Symbol" w:char="F07F"/>
      </w:r>
      <w:r>
        <w:rPr>
          <w:rFonts w:ascii="Times New Roman" w:hAnsi="Times New Roman"/>
          <w:color w:val="000000" w:themeColor="text1"/>
          <w:sz w:val="28"/>
          <w:szCs w:val="28"/>
        </w:rPr>
        <w:t xml:space="preserve"> 6 = 52</w:t>
      </w:r>
      <w:r w:rsidR="00196C33">
        <w:rPr>
          <w:rFonts w:ascii="Times New Roman" w:hAnsi="Times New Roman"/>
          <w:color w:val="000000" w:themeColor="text1"/>
          <w:sz w:val="28"/>
          <w:szCs w:val="28"/>
        </w:rPr>
        <w:t>,</w:t>
      </w:r>
    </w:p>
    <w:p w:rsidR="0077097D" w:rsidRDefault="0077097D" w:rsidP="0077097D">
      <w:pPr>
        <w:pStyle w:val="a3"/>
        <w:shd w:val="clear" w:color="000000" w:fill="auto"/>
        <w:suppressAutoHyphens/>
        <w:spacing w:after="0" w:line="360" w:lineRule="auto"/>
        <w:ind w:left="106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100 </w:t>
      </w:r>
      <w:r>
        <w:rPr>
          <w:rFonts w:ascii="Times New Roman" w:hAnsi="Times New Roman"/>
          <w:color w:val="000000" w:themeColor="text1"/>
          <w:sz w:val="28"/>
          <w:szCs w:val="28"/>
        </w:rPr>
        <w:sym w:font="Symbol" w:char="F07F"/>
      </w:r>
      <w:r>
        <w:rPr>
          <w:rFonts w:ascii="Times New Roman" w:hAnsi="Times New Roman"/>
          <w:color w:val="000000" w:themeColor="text1"/>
          <w:sz w:val="28"/>
          <w:szCs w:val="28"/>
        </w:rPr>
        <w:t xml:space="preserve"> 8 </w:t>
      </w:r>
      <w:r>
        <w:rPr>
          <w:rFonts w:ascii="Times New Roman" w:hAnsi="Times New Roman"/>
          <w:color w:val="000000" w:themeColor="text1"/>
          <w:sz w:val="28"/>
          <w:szCs w:val="28"/>
        </w:rPr>
        <w:sym w:font="Symbol" w:char="F07F"/>
      </w:r>
      <w:r>
        <w:rPr>
          <w:rFonts w:ascii="Times New Roman" w:hAnsi="Times New Roman"/>
          <w:color w:val="000000" w:themeColor="text1"/>
          <w:sz w:val="28"/>
          <w:szCs w:val="28"/>
        </w:rPr>
        <w:t xml:space="preserve"> 6 = 86</w:t>
      </w:r>
      <w:r w:rsidR="00196C33">
        <w:rPr>
          <w:rFonts w:ascii="Times New Roman" w:hAnsi="Times New Roman"/>
          <w:color w:val="000000" w:themeColor="text1"/>
          <w:sz w:val="28"/>
          <w:szCs w:val="28"/>
        </w:rPr>
        <w:t>,</w:t>
      </w:r>
    </w:p>
    <w:p w:rsidR="0077097D" w:rsidRPr="0077097D" w:rsidRDefault="0077097D" w:rsidP="0077097D">
      <w:pPr>
        <w:pStyle w:val="a3"/>
        <w:shd w:val="clear" w:color="000000" w:fill="auto"/>
        <w:suppressAutoHyphens/>
        <w:spacing w:after="0" w:line="360" w:lineRule="auto"/>
        <w:ind w:left="106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100 </w:t>
      </w:r>
      <w:r>
        <w:rPr>
          <w:rFonts w:ascii="Times New Roman" w:hAnsi="Times New Roman"/>
          <w:color w:val="000000" w:themeColor="text1"/>
          <w:sz w:val="28"/>
          <w:szCs w:val="28"/>
        </w:rPr>
        <w:sym w:font="Symbol" w:char="F07F"/>
      </w:r>
      <w:r>
        <w:rPr>
          <w:rFonts w:ascii="Times New Roman" w:hAnsi="Times New Roman"/>
          <w:color w:val="000000" w:themeColor="text1"/>
          <w:sz w:val="28"/>
          <w:szCs w:val="28"/>
        </w:rPr>
        <w:t xml:space="preserve"> 8 </w:t>
      </w:r>
      <w:r>
        <w:rPr>
          <w:rFonts w:ascii="Times New Roman" w:hAnsi="Times New Roman"/>
          <w:color w:val="000000" w:themeColor="text1"/>
          <w:sz w:val="28"/>
          <w:szCs w:val="28"/>
        </w:rPr>
        <w:sym w:font="Symbol" w:char="F07F"/>
      </w:r>
      <w:r>
        <w:rPr>
          <w:rFonts w:ascii="Times New Roman" w:hAnsi="Times New Roman"/>
          <w:color w:val="000000" w:themeColor="text1"/>
          <w:sz w:val="28"/>
          <w:szCs w:val="28"/>
        </w:rPr>
        <w:t xml:space="preserve"> 6 = 98</w:t>
      </w:r>
      <w:r w:rsidR="00196C33">
        <w:rPr>
          <w:rFonts w:ascii="Times New Roman" w:hAnsi="Times New Roman"/>
          <w:color w:val="000000" w:themeColor="text1"/>
          <w:sz w:val="28"/>
          <w:szCs w:val="28"/>
        </w:rPr>
        <w:t>.</w:t>
      </w:r>
    </w:p>
    <w:p w:rsidR="0077097D" w:rsidRDefault="0077097D" w:rsidP="0077097D">
      <w:pPr>
        <w:shd w:val="clear" w:color="000000" w:fill="auto"/>
        <w:suppressAutoHyphens/>
        <w:spacing w:after="0" w:line="360" w:lineRule="auto"/>
        <w:ind w:firstLine="709"/>
        <w:jc w:val="both"/>
        <w:rPr>
          <w:rFonts w:ascii="Times New Roman" w:hAnsi="Times New Roman"/>
          <w:color w:val="000000" w:themeColor="text1"/>
          <w:sz w:val="28"/>
          <w:szCs w:val="28"/>
        </w:rPr>
      </w:pPr>
    </w:p>
    <w:p w:rsidR="0077097D" w:rsidRPr="000C471A" w:rsidRDefault="0077097D" w:rsidP="0077097D">
      <w:pPr>
        <w:shd w:val="clear" w:color="000000" w:fill="auto"/>
        <w:suppressAutoHyphens/>
        <w:spacing w:after="0" w:line="360" w:lineRule="auto"/>
        <w:ind w:firstLine="709"/>
        <w:jc w:val="both"/>
        <w:rPr>
          <w:rFonts w:ascii="Times New Roman" w:hAnsi="Times New Roman"/>
          <w:color w:val="000000" w:themeColor="text1"/>
          <w:sz w:val="28"/>
          <w:szCs w:val="28"/>
        </w:rPr>
      </w:pPr>
      <w:r w:rsidRPr="000C471A">
        <w:rPr>
          <w:rFonts w:ascii="Times New Roman" w:hAnsi="Times New Roman"/>
          <w:color w:val="000000" w:themeColor="text1"/>
          <w:sz w:val="28"/>
          <w:szCs w:val="28"/>
        </w:rPr>
        <w:t>Эта связь между учебными заданиями и догадкой ученика присуща заданиям, составленным с помощью многих приемов занимательности («Обращение», «Зашифрованные задания» и др.).</w:t>
      </w:r>
    </w:p>
    <w:p w:rsidR="0077097D" w:rsidRPr="000C471A" w:rsidRDefault="0077097D" w:rsidP="0077097D">
      <w:pPr>
        <w:shd w:val="clear" w:color="000000" w:fill="auto"/>
        <w:suppressAutoHyphens/>
        <w:spacing w:after="0" w:line="360" w:lineRule="auto"/>
        <w:ind w:firstLine="709"/>
        <w:jc w:val="both"/>
        <w:rPr>
          <w:rFonts w:ascii="Times New Roman" w:hAnsi="Times New Roman"/>
          <w:color w:val="000000" w:themeColor="text1"/>
          <w:sz w:val="28"/>
          <w:szCs w:val="28"/>
        </w:rPr>
      </w:pPr>
      <w:r w:rsidRPr="000C471A">
        <w:rPr>
          <w:rFonts w:ascii="Times New Roman" w:hAnsi="Times New Roman"/>
          <w:color w:val="000000" w:themeColor="text1"/>
          <w:sz w:val="28"/>
          <w:szCs w:val="28"/>
        </w:rPr>
        <w:t xml:space="preserve">Их методическая ценность в том, что ученику надо глубже вникать в существо задания, выделять главные моменты, учитывая связи между компонентами, и т. д. Благодаря этому учебный навык, на формирование </w:t>
      </w:r>
      <w:r w:rsidRPr="000C471A">
        <w:rPr>
          <w:rFonts w:ascii="Times New Roman" w:hAnsi="Times New Roman"/>
          <w:color w:val="000000" w:themeColor="text1"/>
          <w:sz w:val="28"/>
          <w:szCs w:val="28"/>
        </w:rPr>
        <w:lastRenderedPageBreak/>
        <w:t>которого направлено это задание, вырабатывается быстрее, ибо он связан с продуктивной мыслительной деятельностью ученика.</w:t>
      </w:r>
    </w:p>
    <w:p w:rsidR="0077097D" w:rsidRPr="000C471A" w:rsidRDefault="0077097D" w:rsidP="0077097D">
      <w:pPr>
        <w:shd w:val="clear" w:color="000000" w:fill="auto"/>
        <w:suppressAutoHyphens/>
        <w:spacing w:after="0" w:line="360" w:lineRule="auto"/>
        <w:ind w:firstLine="709"/>
        <w:jc w:val="both"/>
        <w:rPr>
          <w:rFonts w:ascii="Times New Roman" w:hAnsi="Times New Roman"/>
          <w:color w:val="000000" w:themeColor="text1"/>
          <w:sz w:val="28"/>
          <w:szCs w:val="28"/>
        </w:rPr>
      </w:pPr>
      <w:r w:rsidRPr="000C471A">
        <w:rPr>
          <w:rFonts w:ascii="Times New Roman" w:hAnsi="Times New Roman"/>
          <w:color w:val="000000" w:themeColor="text1"/>
          <w:sz w:val="28"/>
          <w:szCs w:val="28"/>
        </w:rPr>
        <w:t>Еще одно достоинство многих занимательных задач заключается в том, что при их решении у ученика часто возникает необходимость менять ход мысли на обратный. Примеров этому было приведено уже достаточно.</w:t>
      </w:r>
    </w:p>
    <w:p w:rsidR="0077097D" w:rsidRPr="000C471A" w:rsidRDefault="0077097D" w:rsidP="0077097D">
      <w:pPr>
        <w:shd w:val="clear" w:color="000000" w:fill="auto"/>
        <w:suppressAutoHyphens/>
        <w:spacing w:after="0" w:line="360" w:lineRule="auto"/>
        <w:ind w:firstLine="709"/>
        <w:jc w:val="both"/>
        <w:rPr>
          <w:rFonts w:ascii="Times New Roman" w:hAnsi="Times New Roman"/>
          <w:color w:val="000000" w:themeColor="text1"/>
          <w:sz w:val="28"/>
          <w:szCs w:val="28"/>
        </w:rPr>
      </w:pPr>
      <w:r w:rsidRPr="000C471A">
        <w:rPr>
          <w:rFonts w:ascii="Times New Roman" w:hAnsi="Times New Roman"/>
          <w:color w:val="000000" w:themeColor="text1"/>
          <w:sz w:val="28"/>
          <w:szCs w:val="28"/>
        </w:rPr>
        <w:t>Как известно, умение менять ход своей мысли на обратный – ценнейшее качество ума. Занимательные задания способствуют формированию гибкости ума, освобождению мышления от шаблонов.</w:t>
      </w:r>
    </w:p>
    <w:p w:rsidR="0077097D" w:rsidRDefault="0077097D" w:rsidP="0077097D">
      <w:pPr>
        <w:shd w:val="clear" w:color="000000" w:fill="auto"/>
        <w:suppressAutoHyphens/>
        <w:spacing w:after="0" w:line="360" w:lineRule="auto"/>
        <w:ind w:firstLine="709"/>
        <w:jc w:val="both"/>
        <w:rPr>
          <w:rFonts w:ascii="Times New Roman" w:hAnsi="Times New Roman"/>
          <w:color w:val="000000" w:themeColor="text1"/>
          <w:sz w:val="28"/>
          <w:szCs w:val="28"/>
        </w:rPr>
      </w:pPr>
      <w:r w:rsidRPr="000C471A">
        <w:rPr>
          <w:rFonts w:ascii="Times New Roman" w:hAnsi="Times New Roman"/>
          <w:color w:val="000000" w:themeColor="text1"/>
          <w:sz w:val="28"/>
          <w:szCs w:val="28"/>
        </w:rPr>
        <w:t>Задания, составленные с помощью приемов занимательности («Зашифрованные задания», «Задания с продолжением», «Выбор», «Задумай» и т. д.), освобождены от</w:t>
      </w:r>
      <w:r>
        <w:rPr>
          <w:rFonts w:ascii="Times New Roman" w:hAnsi="Times New Roman"/>
          <w:color w:val="000000" w:themeColor="text1"/>
          <w:sz w:val="28"/>
          <w:szCs w:val="28"/>
        </w:rPr>
        <w:t xml:space="preserve"> </w:t>
      </w:r>
      <w:r w:rsidRPr="000C471A">
        <w:rPr>
          <w:rFonts w:ascii="Times New Roman" w:hAnsi="Times New Roman"/>
          <w:color w:val="000000" w:themeColor="text1"/>
          <w:sz w:val="28"/>
          <w:szCs w:val="28"/>
        </w:rPr>
        <w:t>жесткости, фиксированности, запрограммированности, которая присуща многим учебным заданиям.</w:t>
      </w:r>
    </w:p>
    <w:p w:rsidR="0077097D" w:rsidRDefault="00A9173F" w:rsidP="0077097D">
      <w:pPr>
        <w:shd w:val="clear" w:color="000000" w:fill="auto"/>
        <w:suppressAutoHyphens/>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w:t>
      </w:r>
      <w:r w:rsidR="0077097D" w:rsidRPr="000C471A">
        <w:rPr>
          <w:rFonts w:ascii="Times New Roman" w:hAnsi="Times New Roman"/>
          <w:color w:val="000000" w:themeColor="text1"/>
          <w:sz w:val="28"/>
          <w:szCs w:val="28"/>
        </w:rPr>
        <w:t>чебное задание обычно заранее определяет основной ход решения. Однако наряду с ними в обучении надо использовать и задания, которые дают учащимся определенную свободу при их решении. Ведь это же есть не что иное, как творческий подход. Некоторые приемы занимательности («Выбор», «Соответствие», «Задумай» и др.) прекрасно этому способствуют.</w:t>
      </w:r>
    </w:p>
    <w:p w:rsidR="00A9173F" w:rsidRDefault="00A9173F" w:rsidP="00A9173F">
      <w:pPr>
        <w:shd w:val="clear" w:color="000000" w:fill="auto"/>
        <w:suppressAutoHyphens/>
        <w:spacing w:after="0" w:line="360" w:lineRule="auto"/>
        <w:ind w:firstLine="709"/>
        <w:jc w:val="both"/>
        <w:rPr>
          <w:rFonts w:ascii="Times New Roman" w:hAnsi="Times New Roman"/>
          <w:iCs/>
          <w:color w:val="000000" w:themeColor="text1"/>
          <w:sz w:val="28"/>
          <w:szCs w:val="28"/>
        </w:rPr>
      </w:pPr>
      <w:r w:rsidRPr="00A9173F">
        <w:rPr>
          <w:rFonts w:ascii="Times New Roman" w:hAnsi="Times New Roman"/>
          <w:color w:val="000000" w:themeColor="text1"/>
          <w:sz w:val="28"/>
          <w:szCs w:val="28"/>
          <w:u w:val="single"/>
        </w:rPr>
        <w:t>Пример:</w:t>
      </w:r>
      <w:r w:rsidRPr="00A9173F">
        <w:rPr>
          <w:rFonts w:ascii="Times New Roman" w:hAnsi="Times New Roman"/>
          <w:color w:val="000000" w:themeColor="text1"/>
          <w:sz w:val="28"/>
          <w:szCs w:val="28"/>
        </w:rPr>
        <w:t xml:space="preserve">  </w:t>
      </w:r>
      <w:r w:rsidRPr="00A9173F">
        <w:rPr>
          <w:rFonts w:ascii="Times New Roman" w:hAnsi="Times New Roman"/>
          <w:iCs/>
          <w:color w:val="000000" w:themeColor="text1"/>
          <w:sz w:val="28"/>
          <w:szCs w:val="28"/>
        </w:rPr>
        <w:t>Задумай любое однозначное натуральное число и увеличь его в 3 раза. Результат увеличь на 2 и умножь получившееся число на 3. К значению произведения прибавь задуманное число. Отбрось цифру старшего разряда получившегося числа. Оставшееся число увеличь на 2. Результат раздели на 4. К значению частного прибавь 19. У тебя получилось 21? </w:t>
      </w:r>
    </w:p>
    <w:p w:rsidR="00A9173F" w:rsidRDefault="00A9173F" w:rsidP="00A9173F">
      <w:pPr>
        <w:spacing w:after="0" w:line="360" w:lineRule="auto"/>
        <w:ind w:left="993"/>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Решение:   </w:t>
      </w:r>
    </w:p>
    <w:p w:rsidR="00A9173F" w:rsidRPr="00A9173F" w:rsidRDefault="00A9173F" w:rsidP="00A9173F">
      <w:pPr>
        <w:spacing w:after="0" w:line="360" w:lineRule="auto"/>
        <w:ind w:left="993"/>
        <w:rPr>
          <w:rFonts w:ascii="Times New Roman" w:eastAsia="Times New Roman" w:hAnsi="Times New Roman" w:cs="Times New Roman"/>
          <w:sz w:val="28"/>
          <w:szCs w:val="24"/>
        </w:rPr>
      </w:pPr>
      <w:r w:rsidRPr="00A9173F">
        <w:rPr>
          <w:rFonts w:ascii="Times New Roman" w:eastAsia="Times New Roman" w:hAnsi="Times New Roman" w:cs="Times New Roman"/>
          <w:sz w:val="28"/>
          <w:szCs w:val="24"/>
        </w:rPr>
        <w:t xml:space="preserve">Пусть будет число </w:t>
      </w:r>
      <w:r>
        <w:rPr>
          <w:rFonts w:ascii="Times New Roman" w:eastAsia="Times New Roman" w:hAnsi="Times New Roman" w:cs="Times New Roman"/>
          <w:sz w:val="28"/>
          <w:szCs w:val="24"/>
        </w:rPr>
        <w:t xml:space="preserve"> 7, тогда </w:t>
      </w:r>
    </w:p>
    <w:p w:rsidR="00A9173F" w:rsidRPr="00A9173F" w:rsidRDefault="00A9173F" w:rsidP="00A9173F">
      <w:pPr>
        <w:spacing w:after="0" w:line="360" w:lineRule="auto"/>
        <w:ind w:left="1843"/>
        <w:rPr>
          <w:rFonts w:ascii="Times New Roman" w:eastAsia="Times New Roman" w:hAnsi="Times New Roman" w:cs="Times New Roman"/>
          <w:sz w:val="28"/>
          <w:szCs w:val="24"/>
        </w:rPr>
      </w:pPr>
      <w:r w:rsidRPr="00A9173F">
        <w:rPr>
          <w:rFonts w:ascii="Times New Roman" w:eastAsia="Times New Roman" w:hAnsi="Times New Roman" w:cs="Times New Roman"/>
          <w:sz w:val="28"/>
          <w:szCs w:val="24"/>
        </w:rPr>
        <w:t>1) 7*3=21</w:t>
      </w:r>
    </w:p>
    <w:p w:rsidR="00A9173F" w:rsidRPr="00A9173F" w:rsidRDefault="00A9173F" w:rsidP="00A9173F">
      <w:pPr>
        <w:spacing w:after="0" w:line="360" w:lineRule="auto"/>
        <w:ind w:left="1843"/>
        <w:rPr>
          <w:rFonts w:ascii="Times New Roman" w:eastAsia="Times New Roman" w:hAnsi="Times New Roman" w:cs="Times New Roman"/>
          <w:sz w:val="28"/>
          <w:szCs w:val="24"/>
        </w:rPr>
      </w:pPr>
      <w:r w:rsidRPr="00A9173F">
        <w:rPr>
          <w:rFonts w:ascii="Times New Roman" w:eastAsia="Times New Roman" w:hAnsi="Times New Roman" w:cs="Times New Roman"/>
          <w:sz w:val="28"/>
          <w:szCs w:val="24"/>
        </w:rPr>
        <w:t>2) 21+2=23</w:t>
      </w:r>
    </w:p>
    <w:p w:rsidR="00A9173F" w:rsidRPr="00A9173F" w:rsidRDefault="00A9173F" w:rsidP="00A9173F">
      <w:pPr>
        <w:spacing w:after="0" w:line="360" w:lineRule="auto"/>
        <w:ind w:left="1843"/>
        <w:rPr>
          <w:rFonts w:ascii="Times New Roman" w:eastAsia="Times New Roman" w:hAnsi="Times New Roman" w:cs="Times New Roman"/>
          <w:sz w:val="28"/>
          <w:szCs w:val="24"/>
        </w:rPr>
      </w:pPr>
      <w:r w:rsidRPr="00A9173F">
        <w:rPr>
          <w:rFonts w:ascii="Times New Roman" w:eastAsia="Times New Roman" w:hAnsi="Times New Roman" w:cs="Times New Roman"/>
          <w:sz w:val="28"/>
          <w:szCs w:val="24"/>
        </w:rPr>
        <w:t>3) 23*3=69</w:t>
      </w:r>
    </w:p>
    <w:p w:rsidR="00A9173F" w:rsidRPr="00A9173F" w:rsidRDefault="00A9173F" w:rsidP="00A9173F">
      <w:pPr>
        <w:spacing w:after="0" w:line="360" w:lineRule="auto"/>
        <w:ind w:left="1843"/>
        <w:rPr>
          <w:rFonts w:ascii="Times New Roman" w:eastAsia="Times New Roman" w:hAnsi="Times New Roman" w:cs="Times New Roman"/>
          <w:sz w:val="28"/>
          <w:szCs w:val="24"/>
        </w:rPr>
      </w:pPr>
      <w:r w:rsidRPr="00A9173F">
        <w:rPr>
          <w:rFonts w:ascii="Times New Roman" w:eastAsia="Times New Roman" w:hAnsi="Times New Roman" w:cs="Times New Roman"/>
          <w:sz w:val="28"/>
          <w:szCs w:val="24"/>
        </w:rPr>
        <w:t>4) 69+7=76</w:t>
      </w:r>
    </w:p>
    <w:p w:rsidR="00A9173F" w:rsidRPr="00A9173F" w:rsidRDefault="00A9173F" w:rsidP="00A9173F">
      <w:pPr>
        <w:spacing w:after="0" w:line="360" w:lineRule="auto"/>
        <w:ind w:left="1843"/>
        <w:rPr>
          <w:rFonts w:ascii="Times New Roman" w:eastAsia="Times New Roman" w:hAnsi="Times New Roman" w:cs="Times New Roman"/>
          <w:sz w:val="28"/>
          <w:szCs w:val="24"/>
        </w:rPr>
      </w:pPr>
      <w:r w:rsidRPr="00A9173F">
        <w:rPr>
          <w:rFonts w:ascii="Times New Roman" w:eastAsia="Times New Roman" w:hAnsi="Times New Roman" w:cs="Times New Roman"/>
          <w:sz w:val="28"/>
          <w:szCs w:val="24"/>
        </w:rPr>
        <w:t>5) 6+2=8</w:t>
      </w:r>
    </w:p>
    <w:p w:rsidR="00A9173F" w:rsidRPr="00A9173F" w:rsidRDefault="00A9173F" w:rsidP="00A9173F">
      <w:pPr>
        <w:spacing w:after="0" w:line="360" w:lineRule="auto"/>
        <w:ind w:left="1843"/>
        <w:rPr>
          <w:rFonts w:ascii="Times New Roman" w:eastAsia="Times New Roman" w:hAnsi="Times New Roman" w:cs="Times New Roman"/>
          <w:sz w:val="28"/>
          <w:szCs w:val="24"/>
        </w:rPr>
      </w:pPr>
      <w:r w:rsidRPr="00A9173F">
        <w:rPr>
          <w:rFonts w:ascii="Times New Roman" w:eastAsia="Times New Roman" w:hAnsi="Times New Roman" w:cs="Times New Roman"/>
          <w:sz w:val="28"/>
          <w:szCs w:val="24"/>
        </w:rPr>
        <w:t>6)8/4=2</w:t>
      </w:r>
    </w:p>
    <w:p w:rsidR="00A9173F" w:rsidRDefault="00A9173F" w:rsidP="00A9173F">
      <w:pPr>
        <w:spacing w:after="0" w:line="360" w:lineRule="auto"/>
        <w:ind w:left="1843"/>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7) 2+19=21    </w:t>
      </w:r>
    </w:p>
    <w:p w:rsidR="00A9173F" w:rsidRDefault="00A9173F" w:rsidP="00A9173F">
      <w:pPr>
        <w:spacing w:after="0" w:line="360" w:lineRule="auto"/>
        <w:ind w:left="709" w:hanging="283"/>
        <w:rPr>
          <w:rFonts w:ascii="Times New Roman" w:eastAsia="Times New Roman" w:hAnsi="Times New Roman" w:cs="Times New Roman"/>
          <w:sz w:val="28"/>
          <w:szCs w:val="24"/>
        </w:rPr>
      </w:pPr>
      <w:r>
        <w:rPr>
          <w:rFonts w:ascii="Times New Roman" w:eastAsia="Times New Roman" w:hAnsi="Times New Roman" w:cs="Times New Roman"/>
          <w:sz w:val="28"/>
          <w:szCs w:val="24"/>
        </w:rPr>
        <w:t>Ответ подтвердился.</w:t>
      </w:r>
    </w:p>
    <w:p w:rsidR="00A9173F" w:rsidRPr="00A9173F" w:rsidRDefault="00A9173F" w:rsidP="00A9173F">
      <w:pPr>
        <w:spacing w:after="0" w:line="360" w:lineRule="auto"/>
        <w:ind w:left="1843"/>
        <w:rPr>
          <w:rFonts w:ascii="Times New Roman" w:eastAsia="Times New Roman" w:hAnsi="Times New Roman" w:cs="Times New Roman"/>
          <w:sz w:val="28"/>
          <w:szCs w:val="24"/>
        </w:rPr>
      </w:pPr>
    </w:p>
    <w:p w:rsidR="0077097D" w:rsidRPr="000C471A" w:rsidRDefault="0077097D" w:rsidP="0077097D">
      <w:pPr>
        <w:shd w:val="clear" w:color="000000" w:fill="auto"/>
        <w:suppressAutoHyphens/>
        <w:spacing w:after="0" w:line="360" w:lineRule="auto"/>
        <w:ind w:firstLine="709"/>
        <w:jc w:val="both"/>
        <w:rPr>
          <w:rFonts w:ascii="Times New Roman" w:hAnsi="Times New Roman"/>
          <w:color w:val="000000" w:themeColor="text1"/>
          <w:sz w:val="28"/>
          <w:szCs w:val="28"/>
        </w:rPr>
      </w:pPr>
      <w:r w:rsidRPr="000C471A">
        <w:rPr>
          <w:rFonts w:ascii="Times New Roman" w:hAnsi="Times New Roman"/>
          <w:color w:val="000000" w:themeColor="text1"/>
          <w:sz w:val="28"/>
          <w:szCs w:val="28"/>
        </w:rPr>
        <w:t>Свобода при выполнении занимательных заданий важна и в методическом отношении. В некоторых случаях, например, появляется возможность подготавливать учащихся к формированию умений и навыков (часто на интуитивной основе). В других свобода помогает интуитивному освоению идей математики и приемов умственной работы.</w:t>
      </w:r>
    </w:p>
    <w:p w:rsidR="0077097D" w:rsidRPr="000C471A" w:rsidRDefault="0077097D" w:rsidP="0077097D">
      <w:pPr>
        <w:shd w:val="clear" w:color="000000" w:fill="auto"/>
        <w:suppressAutoHyphens/>
        <w:spacing w:after="0" w:line="360" w:lineRule="auto"/>
        <w:ind w:firstLine="709"/>
        <w:jc w:val="both"/>
        <w:rPr>
          <w:rFonts w:ascii="Times New Roman" w:hAnsi="Times New Roman"/>
          <w:color w:val="000000" w:themeColor="text1"/>
          <w:sz w:val="28"/>
          <w:szCs w:val="28"/>
        </w:rPr>
      </w:pPr>
      <w:r w:rsidRPr="000C471A">
        <w:rPr>
          <w:rFonts w:ascii="Times New Roman" w:hAnsi="Times New Roman"/>
          <w:color w:val="000000" w:themeColor="text1"/>
          <w:sz w:val="28"/>
          <w:szCs w:val="28"/>
        </w:rPr>
        <w:t xml:space="preserve">Таким образом, приемы занимательности часто связаны с общими проблемами обучения: развитием приемов мышления, общеучебных умений и навыков и т.д. </w:t>
      </w:r>
      <w:r w:rsidR="00A9173F">
        <w:rPr>
          <w:rFonts w:ascii="Times New Roman" w:hAnsi="Times New Roman"/>
          <w:color w:val="000000" w:themeColor="text1"/>
          <w:sz w:val="28"/>
          <w:szCs w:val="28"/>
        </w:rPr>
        <w:t>К</w:t>
      </w:r>
      <w:r w:rsidRPr="000C471A">
        <w:rPr>
          <w:rFonts w:ascii="Times New Roman" w:hAnsi="Times New Roman"/>
          <w:color w:val="000000" w:themeColor="text1"/>
          <w:sz w:val="28"/>
          <w:szCs w:val="28"/>
        </w:rPr>
        <w:t>роме прироста математических знаний, умений и н</w:t>
      </w:r>
      <w:r w:rsidR="00A9173F">
        <w:rPr>
          <w:rFonts w:ascii="Times New Roman" w:hAnsi="Times New Roman"/>
          <w:color w:val="000000" w:themeColor="text1"/>
          <w:sz w:val="28"/>
          <w:szCs w:val="28"/>
        </w:rPr>
        <w:t>авыков, математические задания</w:t>
      </w:r>
      <w:r w:rsidRPr="000C471A">
        <w:rPr>
          <w:rFonts w:ascii="Times New Roman" w:hAnsi="Times New Roman"/>
          <w:color w:val="000000" w:themeColor="text1"/>
          <w:sz w:val="28"/>
          <w:szCs w:val="28"/>
        </w:rPr>
        <w:t xml:space="preserve"> выполняют другие, не менее важные цели: развитие мышления и способностей ученика</w:t>
      </w:r>
      <w:r w:rsidR="009109B4">
        <w:rPr>
          <w:rFonts w:ascii="Times New Roman" w:hAnsi="Times New Roman"/>
          <w:color w:val="000000" w:themeColor="text1"/>
          <w:sz w:val="28"/>
          <w:szCs w:val="28"/>
        </w:rPr>
        <w:t>.</w:t>
      </w:r>
      <w:r w:rsidRPr="000C471A">
        <w:rPr>
          <w:rFonts w:ascii="Times New Roman" w:hAnsi="Times New Roman"/>
          <w:color w:val="000000" w:themeColor="text1"/>
          <w:sz w:val="28"/>
          <w:szCs w:val="28"/>
        </w:rPr>
        <w:t xml:space="preserve"> </w:t>
      </w:r>
    </w:p>
    <w:p w:rsidR="00083367" w:rsidRDefault="00083367" w:rsidP="002A7933">
      <w:pPr>
        <w:spacing w:after="0" w:line="360" w:lineRule="auto"/>
        <w:jc w:val="both"/>
        <w:rPr>
          <w:rFonts w:ascii="Times New Roman" w:hAnsi="Times New Roman" w:cs="Times New Roman"/>
          <w:sz w:val="28"/>
          <w:szCs w:val="28"/>
        </w:rPr>
      </w:pPr>
    </w:p>
    <w:p w:rsidR="002A7933" w:rsidRDefault="002A7933"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2821BA" w:rsidRDefault="002821BA" w:rsidP="002A7933">
      <w:pPr>
        <w:spacing w:after="0" w:line="360" w:lineRule="auto"/>
        <w:jc w:val="both"/>
        <w:rPr>
          <w:rFonts w:ascii="Times New Roman" w:hAnsi="Times New Roman" w:cs="Times New Roman"/>
          <w:sz w:val="28"/>
          <w:szCs w:val="28"/>
        </w:rPr>
      </w:pPr>
    </w:p>
    <w:p w:rsidR="00083367" w:rsidRPr="00196C33" w:rsidRDefault="008760A3" w:rsidP="00083367">
      <w:pPr>
        <w:spacing w:after="0" w:line="360" w:lineRule="auto"/>
        <w:ind w:firstLine="709"/>
        <w:jc w:val="center"/>
        <w:rPr>
          <w:rFonts w:ascii="Times New Roman" w:hAnsi="Times New Roman" w:cs="Times New Roman"/>
          <w:sz w:val="28"/>
          <w:szCs w:val="28"/>
        </w:rPr>
      </w:pPr>
      <w:r w:rsidRPr="00196C33">
        <w:rPr>
          <w:rFonts w:ascii="Times New Roman" w:hAnsi="Times New Roman" w:cs="Times New Roman"/>
          <w:sz w:val="28"/>
          <w:szCs w:val="28"/>
        </w:rPr>
        <w:lastRenderedPageBreak/>
        <w:t>Заключение</w:t>
      </w:r>
    </w:p>
    <w:p w:rsidR="002A7933" w:rsidRPr="002A7933" w:rsidRDefault="002A7933" w:rsidP="00083367">
      <w:pPr>
        <w:spacing w:after="0" w:line="360" w:lineRule="auto"/>
        <w:ind w:firstLine="709"/>
        <w:jc w:val="center"/>
        <w:rPr>
          <w:rFonts w:ascii="Times New Roman" w:hAnsi="Times New Roman" w:cs="Times New Roman"/>
          <w:b/>
          <w:sz w:val="28"/>
          <w:szCs w:val="28"/>
        </w:rPr>
      </w:pPr>
    </w:p>
    <w:p w:rsidR="00083367" w:rsidRDefault="00083367" w:rsidP="00083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математике в специальной (коррекционной) школе </w:t>
      </w:r>
      <w:r>
        <w:rPr>
          <w:rFonts w:ascii="Times New Roman" w:hAnsi="Times New Roman" w:cs="Times New Roman"/>
          <w:sz w:val="28"/>
          <w:szCs w:val="28"/>
          <w:lang w:val="en-US"/>
        </w:rPr>
        <w:t>VIII</w:t>
      </w:r>
      <w:r w:rsidRPr="00083367">
        <w:rPr>
          <w:rFonts w:ascii="Times New Roman" w:hAnsi="Times New Roman" w:cs="Times New Roman"/>
          <w:sz w:val="28"/>
          <w:szCs w:val="28"/>
        </w:rPr>
        <w:t xml:space="preserve"> </w:t>
      </w:r>
      <w:r>
        <w:rPr>
          <w:rFonts w:ascii="Times New Roman" w:hAnsi="Times New Roman" w:cs="Times New Roman"/>
          <w:sz w:val="28"/>
          <w:szCs w:val="28"/>
        </w:rPr>
        <w:t>вида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rsidR="00083367" w:rsidRPr="00083367" w:rsidRDefault="004650C1" w:rsidP="00083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успешного обучения и воспитания детей необходимо еще на раннем этапе побудить их интерес к учебным занятиям, увлечь, мобилизировать внимание, активизировать их деятельность. Наличие познавательных интересов к учебному предмету способствует повышению активности учащихся на уроках, снижению отвлекаемости, рассеянности, повышает успеваемость, самостоятельность при выполнении практических и теоретических задач.</w:t>
      </w:r>
    </w:p>
    <w:p w:rsidR="00083367" w:rsidRPr="00083367" w:rsidRDefault="00083367" w:rsidP="00083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всего выше сказанного </w:t>
      </w:r>
      <w:r w:rsidRPr="00083367">
        <w:rPr>
          <w:rFonts w:ascii="Times New Roman" w:hAnsi="Times New Roman" w:cs="Times New Roman"/>
          <w:sz w:val="28"/>
          <w:szCs w:val="28"/>
        </w:rPr>
        <w:t xml:space="preserve"> </w:t>
      </w:r>
      <w:r>
        <w:rPr>
          <w:rFonts w:ascii="Times New Roman" w:hAnsi="Times New Roman" w:cs="Times New Roman"/>
          <w:sz w:val="28"/>
          <w:szCs w:val="28"/>
        </w:rPr>
        <w:t xml:space="preserve">можно сказать, что </w:t>
      </w:r>
      <w:r w:rsidRPr="00083367">
        <w:rPr>
          <w:rFonts w:ascii="Times New Roman" w:hAnsi="Times New Roman" w:cs="Times New Roman"/>
          <w:sz w:val="28"/>
          <w:szCs w:val="28"/>
        </w:rPr>
        <w:t xml:space="preserve"> активизацию познавательной деятельности учащихся следует рассматривать как необходимое условие совершенствования методики коррекционно-развивающего обучения школьников.</w:t>
      </w:r>
    </w:p>
    <w:p w:rsidR="00083367" w:rsidRPr="00083367" w:rsidRDefault="00083367" w:rsidP="00083367">
      <w:pPr>
        <w:spacing w:after="0" w:line="360" w:lineRule="auto"/>
        <w:ind w:firstLine="709"/>
        <w:jc w:val="both"/>
        <w:rPr>
          <w:rFonts w:ascii="Times New Roman" w:hAnsi="Times New Roman" w:cs="Times New Roman"/>
          <w:sz w:val="28"/>
          <w:szCs w:val="28"/>
        </w:rPr>
      </w:pPr>
      <w:r w:rsidRPr="00083367">
        <w:rPr>
          <w:rFonts w:ascii="Times New Roman" w:hAnsi="Times New Roman" w:cs="Times New Roman"/>
          <w:sz w:val="28"/>
          <w:szCs w:val="28"/>
        </w:rPr>
        <w:t>В условиях коррекционно-развивающего обучения необходимо использовать методические средства, комплексно воздействующие на каждую из основных составляющих (</w:t>
      </w:r>
      <w:r w:rsidR="004650C1">
        <w:rPr>
          <w:rFonts w:ascii="Times New Roman" w:hAnsi="Times New Roman" w:cs="Times New Roman"/>
          <w:sz w:val="28"/>
          <w:szCs w:val="28"/>
        </w:rPr>
        <w:t>эмоционально-волевую, сенсорную</w:t>
      </w:r>
      <w:r w:rsidRPr="00083367">
        <w:rPr>
          <w:rFonts w:ascii="Times New Roman" w:hAnsi="Times New Roman" w:cs="Times New Roman"/>
          <w:sz w:val="28"/>
          <w:szCs w:val="28"/>
        </w:rPr>
        <w:t>) познавательной активности учащихся, а также регулирующие это воздействие с учетом индивидуально-психологических особенностей детей и специфики учебного материала пропедевтического курса математики.</w:t>
      </w:r>
    </w:p>
    <w:p w:rsidR="00083367" w:rsidRPr="00083367" w:rsidRDefault="004650C1" w:rsidP="00083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w:t>
      </w:r>
      <w:r w:rsidR="00083367" w:rsidRPr="00083367">
        <w:rPr>
          <w:rFonts w:ascii="Times New Roman" w:hAnsi="Times New Roman" w:cs="Times New Roman"/>
          <w:sz w:val="28"/>
          <w:szCs w:val="28"/>
        </w:rPr>
        <w:t xml:space="preserve">создание психологически комфортной атмосферы на уроках в процессе изучения математического материала занимательность учебных математических заданий; соревновательная направленность учебных заданий; </w:t>
      </w:r>
      <w:r>
        <w:rPr>
          <w:rFonts w:ascii="Times New Roman" w:hAnsi="Times New Roman" w:cs="Times New Roman"/>
          <w:sz w:val="28"/>
          <w:szCs w:val="28"/>
        </w:rPr>
        <w:t>применение игры в учебной деятельности.</w:t>
      </w:r>
    </w:p>
    <w:p w:rsidR="00083367" w:rsidRPr="00083367" w:rsidRDefault="00083367" w:rsidP="00083367">
      <w:pPr>
        <w:spacing w:after="0" w:line="360" w:lineRule="auto"/>
        <w:ind w:firstLine="709"/>
        <w:jc w:val="both"/>
        <w:rPr>
          <w:rFonts w:ascii="Times New Roman" w:hAnsi="Times New Roman" w:cs="Times New Roman"/>
          <w:sz w:val="28"/>
          <w:szCs w:val="28"/>
        </w:rPr>
      </w:pPr>
      <w:r w:rsidRPr="00083367">
        <w:rPr>
          <w:rFonts w:ascii="Times New Roman" w:hAnsi="Times New Roman" w:cs="Times New Roman"/>
          <w:sz w:val="28"/>
          <w:szCs w:val="28"/>
        </w:rPr>
        <w:t xml:space="preserve">Основным направлениям активизации сенсорной деятельности учащихся при обучении математике в 5-6 классах являются: моделирование математических объектов и их свойств; использование стилизованных </w:t>
      </w:r>
      <w:r w:rsidRPr="00083367">
        <w:rPr>
          <w:rFonts w:ascii="Times New Roman" w:hAnsi="Times New Roman" w:cs="Times New Roman"/>
          <w:sz w:val="28"/>
          <w:szCs w:val="28"/>
        </w:rPr>
        <w:lastRenderedPageBreak/>
        <w:t>изображений и записей; визуализация математических зависимостей и отношений; материализация математической деятельности; выполнение упражнений по рисункам и чертежам.</w:t>
      </w:r>
    </w:p>
    <w:p w:rsidR="00083367" w:rsidRPr="00083367" w:rsidRDefault="00083367" w:rsidP="00083367">
      <w:pPr>
        <w:spacing w:after="0" w:line="360" w:lineRule="auto"/>
        <w:ind w:firstLine="709"/>
        <w:jc w:val="both"/>
        <w:rPr>
          <w:rFonts w:ascii="Times New Roman" w:hAnsi="Times New Roman" w:cs="Times New Roman"/>
          <w:sz w:val="28"/>
          <w:szCs w:val="28"/>
        </w:rPr>
      </w:pPr>
      <w:r w:rsidRPr="00083367">
        <w:rPr>
          <w:rFonts w:ascii="Times New Roman" w:hAnsi="Times New Roman" w:cs="Times New Roman"/>
          <w:sz w:val="28"/>
          <w:szCs w:val="28"/>
        </w:rPr>
        <w:t xml:space="preserve">Основными направлениями активизации мыслительной деятельности учащихся с пониженными учебными возможностями на уроках математики являются: </w:t>
      </w:r>
      <w:r w:rsidR="004650C1">
        <w:rPr>
          <w:rFonts w:ascii="Times New Roman" w:hAnsi="Times New Roman" w:cs="Times New Roman"/>
          <w:sz w:val="28"/>
          <w:szCs w:val="28"/>
        </w:rPr>
        <w:t>применение плана-шпаргалки</w:t>
      </w:r>
      <w:r w:rsidRPr="00083367">
        <w:rPr>
          <w:rFonts w:ascii="Times New Roman" w:hAnsi="Times New Roman" w:cs="Times New Roman"/>
          <w:sz w:val="28"/>
          <w:szCs w:val="28"/>
        </w:rPr>
        <w:t>; использование эвристик, направляющих умственный поиск; использование опор и эвристик одновременно. Основная стратегия использования эвристик при коррекционно-развивающем обучении математике как средства активизации познавательной деятельности учащихся заключается в постепенном переходе от эвристик конкретного и частного характера к эвристикам общего плана.</w:t>
      </w:r>
    </w:p>
    <w:p w:rsidR="00083367" w:rsidRPr="00E6621D" w:rsidRDefault="00083367" w:rsidP="00083367">
      <w:pPr>
        <w:spacing w:after="0" w:line="360" w:lineRule="auto"/>
        <w:ind w:firstLine="709"/>
        <w:jc w:val="both"/>
        <w:rPr>
          <w:rFonts w:ascii="Times New Roman" w:hAnsi="Times New Roman" w:cs="Times New Roman"/>
          <w:sz w:val="28"/>
          <w:szCs w:val="28"/>
        </w:rPr>
      </w:pPr>
      <w:r w:rsidRPr="00083367">
        <w:rPr>
          <w:rFonts w:ascii="Times New Roman" w:hAnsi="Times New Roman" w:cs="Times New Roman"/>
          <w:sz w:val="28"/>
          <w:szCs w:val="28"/>
        </w:rPr>
        <w:t xml:space="preserve">Особое значение в условиях коррекционно-развивающего обучения приобретают такие средства, которые </w:t>
      </w:r>
      <w:r w:rsidRPr="00E6621D">
        <w:rPr>
          <w:rFonts w:ascii="Times New Roman" w:hAnsi="Times New Roman" w:cs="Times New Roman"/>
          <w:sz w:val="28"/>
          <w:szCs w:val="28"/>
        </w:rPr>
        <w:t>позволяют одновременно влиять на каждую из трех основных составляющих познавательной активности: когнитивную, сенсорную, эмоционально-волевую, т.е. обладают эффектом комплексной активизации.</w:t>
      </w:r>
    </w:p>
    <w:p w:rsidR="00083367" w:rsidRPr="00E6621D" w:rsidRDefault="00083367" w:rsidP="00083367">
      <w:pPr>
        <w:spacing w:after="0" w:line="360" w:lineRule="auto"/>
        <w:ind w:firstLine="709"/>
        <w:jc w:val="both"/>
        <w:rPr>
          <w:rFonts w:ascii="Times New Roman" w:hAnsi="Times New Roman" w:cs="Times New Roman"/>
          <w:sz w:val="28"/>
          <w:szCs w:val="28"/>
        </w:rPr>
      </w:pPr>
      <w:r w:rsidRPr="00E6621D">
        <w:rPr>
          <w:rFonts w:ascii="Times New Roman" w:hAnsi="Times New Roman" w:cs="Times New Roman"/>
          <w:sz w:val="28"/>
          <w:szCs w:val="28"/>
        </w:rPr>
        <w:t>К средствам комплексной активизации познавательной деятельности обучаемых можно отнести такие средства, как опорные конспекты, учебные диалоги, динамические картинки, средства дидактического опережения.</w:t>
      </w:r>
    </w:p>
    <w:p w:rsidR="002A7933" w:rsidRPr="00E6621D" w:rsidRDefault="002A7933" w:rsidP="0082789E">
      <w:pPr>
        <w:spacing w:after="0" w:line="360" w:lineRule="auto"/>
        <w:jc w:val="both"/>
        <w:rPr>
          <w:rFonts w:ascii="Times New Roman" w:hAnsi="Times New Roman" w:cs="Times New Roman"/>
          <w:sz w:val="28"/>
          <w:szCs w:val="28"/>
        </w:rPr>
      </w:pPr>
    </w:p>
    <w:p w:rsidR="002821BA" w:rsidRPr="00E6621D" w:rsidRDefault="002821BA" w:rsidP="004650C1">
      <w:pPr>
        <w:jc w:val="center"/>
        <w:rPr>
          <w:rFonts w:ascii="Times New Roman" w:hAnsi="Times New Roman" w:cs="Times New Roman"/>
          <w:sz w:val="28"/>
        </w:rPr>
      </w:pPr>
    </w:p>
    <w:p w:rsidR="002821BA" w:rsidRPr="00E6621D" w:rsidRDefault="002821BA" w:rsidP="004650C1">
      <w:pPr>
        <w:jc w:val="center"/>
        <w:rPr>
          <w:rFonts w:ascii="Times New Roman" w:hAnsi="Times New Roman" w:cs="Times New Roman"/>
          <w:sz w:val="28"/>
        </w:rPr>
      </w:pPr>
    </w:p>
    <w:p w:rsidR="002821BA" w:rsidRPr="00E6621D" w:rsidRDefault="002821BA" w:rsidP="004650C1">
      <w:pPr>
        <w:jc w:val="center"/>
        <w:rPr>
          <w:rFonts w:ascii="Times New Roman" w:hAnsi="Times New Roman" w:cs="Times New Roman"/>
          <w:sz w:val="28"/>
        </w:rPr>
      </w:pPr>
    </w:p>
    <w:p w:rsidR="002821BA" w:rsidRPr="00E6621D" w:rsidRDefault="002821BA" w:rsidP="004650C1">
      <w:pPr>
        <w:jc w:val="center"/>
        <w:rPr>
          <w:rFonts w:ascii="Times New Roman" w:hAnsi="Times New Roman" w:cs="Times New Roman"/>
          <w:sz w:val="28"/>
        </w:rPr>
      </w:pPr>
    </w:p>
    <w:p w:rsidR="002821BA" w:rsidRPr="00E6621D" w:rsidRDefault="002821BA" w:rsidP="004650C1">
      <w:pPr>
        <w:jc w:val="center"/>
        <w:rPr>
          <w:rFonts w:ascii="Times New Roman" w:hAnsi="Times New Roman" w:cs="Times New Roman"/>
          <w:sz w:val="28"/>
        </w:rPr>
      </w:pPr>
    </w:p>
    <w:p w:rsidR="002821BA" w:rsidRPr="00E6621D" w:rsidRDefault="002821BA" w:rsidP="004650C1">
      <w:pPr>
        <w:jc w:val="center"/>
        <w:rPr>
          <w:rFonts w:ascii="Times New Roman" w:hAnsi="Times New Roman" w:cs="Times New Roman"/>
          <w:sz w:val="28"/>
        </w:rPr>
      </w:pPr>
    </w:p>
    <w:p w:rsidR="002821BA" w:rsidRPr="00E6621D" w:rsidRDefault="002821BA" w:rsidP="004650C1">
      <w:pPr>
        <w:jc w:val="center"/>
        <w:rPr>
          <w:rFonts w:ascii="Times New Roman" w:hAnsi="Times New Roman" w:cs="Times New Roman"/>
          <w:sz w:val="28"/>
        </w:rPr>
      </w:pPr>
    </w:p>
    <w:p w:rsidR="002821BA" w:rsidRPr="00E6621D" w:rsidRDefault="002821BA" w:rsidP="004650C1">
      <w:pPr>
        <w:jc w:val="center"/>
        <w:rPr>
          <w:rFonts w:ascii="Times New Roman" w:hAnsi="Times New Roman" w:cs="Times New Roman"/>
          <w:sz w:val="28"/>
        </w:rPr>
      </w:pPr>
    </w:p>
    <w:p w:rsidR="004650C1" w:rsidRPr="00E6621D" w:rsidRDefault="008760A3" w:rsidP="004650C1">
      <w:pPr>
        <w:jc w:val="center"/>
        <w:rPr>
          <w:rFonts w:ascii="Times New Roman" w:hAnsi="Times New Roman" w:cs="Times New Roman"/>
          <w:sz w:val="28"/>
        </w:rPr>
      </w:pPr>
      <w:r w:rsidRPr="00E6621D">
        <w:rPr>
          <w:rFonts w:ascii="Times New Roman" w:hAnsi="Times New Roman" w:cs="Times New Roman"/>
          <w:sz w:val="28"/>
        </w:rPr>
        <w:lastRenderedPageBreak/>
        <w:t>Литература</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sz w:val="28"/>
        </w:rPr>
        <w:t>Современный урок в коррекционном классе/авт.-сост. Т.И. Нелипенко. - Волгоград: Учитель, 2013.-130с.</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sz w:val="28"/>
        </w:rPr>
        <w:t>Сухарева Е.Г. Вопросы исследования познавательных качеств у детей с интеллектуальными нарушениями. М., 1986</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sz w:val="28"/>
        </w:rPr>
        <w:t>Крутецкий В. А. Основы педагогической психологии. - М. : Просвещение, 1972. - 253,[2] с. : 2 л. ил.</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eastAsia="Times New Roman" w:hAnsi="Times New Roman" w:cs="Times New Roman"/>
          <w:sz w:val="28"/>
          <w:szCs w:val="28"/>
        </w:rPr>
        <w:t>Фадина Г.В. Диагностика и коррекция задержки психического развития детей старшего дошкольного возраста: Учебно-методическое пособие / Г.В. Фадина.- Балашов: «Николаев», 2004. — 68 с.</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iCs/>
          <w:sz w:val="28"/>
        </w:rPr>
        <w:t>Перова М. Н.</w:t>
      </w:r>
      <w:r w:rsidRPr="00E6621D">
        <w:rPr>
          <w:rFonts w:ascii="Times New Roman" w:hAnsi="Times New Roman" w:cs="Times New Roman"/>
          <w:i/>
          <w:iCs/>
          <w:sz w:val="28"/>
        </w:rPr>
        <w:t xml:space="preserve"> </w:t>
      </w:r>
      <w:r w:rsidRPr="00E6621D">
        <w:rPr>
          <w:rFonts w:ascii="Times New Roman" w:hAnsi="Times New Roman" w:cs="Times New Roman"/>
          <w:sz w:val="28"/>
        </w:rPr>
        <w:t>Методика преподавания математики во вспомогательной школе. – М.: Владос, 2008.</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eastAsia="Times New Roman" w:hAnsi="Times New Roman" w:cs="Times New Roman"/>
          <w:bCs/>
          <w:iCs/>
          <w:sz w:val="28"/>
          <w:szCs w:val="28"/>
        </w:rPr>
        <w:t>Забрамная С.Д., Боровик О.В. Методические рекомендации к пособию "Практический материал для проведения психолого-педагогического обследования детей" авторов С.Д. Забрамной, О.В. Боровика.: Пособие для психолого-педагогических комиссий. - М.: Владос, 2003 - 32 с.</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iCs/>
          <w:sz w:val="28"/>
        </w:rPr>
        <w:t>Перова М. Н.</w:t>
      </w:r>
      <w:r w:rsidRPr="00E6621D">
        <w:rPr>
          <w:rFonts w:ascii="Times New Roman" w:hAnsi="Times New Roman" w:cs="Times New Roman"/>
          <w:sz w:val="28"/>
        </w:rPr>
        <w:t xml:space="preserve"> Дидактические игры и упражнения по математике. – М.: Просвещение, 1996.</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iCs/>
          <w:sz w:val="28"/>
        </w:rPr>
        <w:t>Гринько Л. А</w:t>
      </w:r>
      <w:r w:rsidRPr="00E6621D">
        <w:rPr>
          <w:rFonts w:ascii="Times New Roman" w:hAnsi="Times New Roman" w:cs="Times New Roman"/>
          <w:i/>
          <w:iCs/>
          <w:sz w:val="28"/>
        </w:rPr>
        <w:t>.</w:t>
      </w:r>
      <w:r w:rsidRPr="00E6621D">
        <w:rPr>
          <w:rFonts w:ascii="Times New Roman" w:hAnsi="Times New Roman" w:cs="Times New Roman"/>
          <w:sz w:val="28"/>
        </w:rPr>
        <w:t xml:space="preserve"> Научно-методический журнал. // Дефектология. – 1993. – № 2.</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sz w:val="28"/>
        </w:rPr>
        <w:t>Щукина Г.И</w:t>
      </w:r>
      <w:r w:rsidRPr="00E6621D">
        <w:rPr>
          <w:rFonts w:ascii="Times New Roman" w:hAnsi="Times New Roman" w:cs="Times New Roman"/>
          <w:i/>
          <w:sz w:val="28"/>
        </w:rPr>
        <w:t>.</w:t>
      </w:r>
      <w:r w:rsidRPr="00E6621D">
        <w:rPr>
          <w:rFonts w:ascii="Times New Roman" w:hAnsi="Times New Roman" w:cs="Times New Roman"/>
          <w:sz w:val="28"/>
        </w:rPr>
        <w:t xml:space="preserve"> Активизация познавательной деятельности в учебном процессе. Книга для учителя. – М: Просвещение,1979.</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i/>
          <w:sz w:val="28"/>
        </w:rPr>
        <w:t xml:space="preserve"> </w:t>
      </w:r>
      <w:r w:rsidRPr="00E6621D">
        <w:rPr>
          <w:rFonts w:ascii="Times New Roman" w:hAnsi="Times New Roman" w:cs="Times New Roman"/>
          <w:bCs/>
          <w:iCs/>
          <w:sz w:val="28"/>
        </w:rPr>
        <w:t>Кондаурова И. К.</w:t>
      </w:r>
      <w:r w:rsidRPr="00E6621D">
        <w:rPr>
          <w:rFonts w:ascii="Times New Roman" w:hAnsi="Times New Roman" w:cs="Times New Roman"/>
          <w:bCs/>
          <w:sz w:val="28"/>
        </w:rPr>
        <w:t xml:space="preserve"> Профессиональная подготовка учителя математики к обучению детей с особыми образовательными потребностями / И. К. Кондаурова, О. М. Кулибаба. – Саратов: Наука, 2008. – 240 с.</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sz w:val="28"/>
        </w:rPr>
        <w:t>Фридман Л.М. Учитесь учиться математике: Кн. для учащихся. - М: Просвещение,1985.-112 с., ил.</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sz w:val="28"/>
        </w:rPr>
        <w:t xml:space="preserve"> </w:t>
      </w:r>
      <w:r w:rsidRPr="00E6621D">
        <w:rPr>
          <w:rFonts w:ascii="Times New Roman" w:eastAsia="Times New Roman" w:hAnsi="Times New Roman" w:cs="Times New Roman"/>
          <w:bCs/>
          <w:iCs/>
          <w:sz w:val="28"/>
          <w:szCs w:val="28"/>
        </w:rPr>
        <w:t xml:space="preserve">Перова М.Н. Методика преподавания математики в специальной (коррекционной) школе </w:t>
      </w:r>
      <w:r w:rsidRPr="00E6621D">
        <w:rPr>
          <w:rFonts w:ascii="Times New Roman" w:eastAsia="Times New Roman" w:hAnsi="Times New Roman" w:cs="Times New Roman"/>
          <w:bCs/>
          <w:iCs/>
          <w:sz w:val="28"/>
          <w:szCs w:val="28"/>
          <w:lang w:val="en-US"/>
        </w:rPr>
        <w:t>VIII</w:t>
      </w:r>
      <w:r w:rsidRPr="00E6621D">
        <w:rPr>
          <w:rFonts w:ascii="Times New Roman" w:eastAsia="Times New Roman" w:hAnsi="Times New Roman" w:cs="Times New Roman"/>
          <w:bCs/>
          <w:iCs/>
          <w:sz w:val="28"/>
          <w:szCs w:val="28"/>
        </w:rPr>
        <w:t xml:space="preserve"> вида: Учебник для студентов дефектологического факультета педвузов. 4-е изд., переработанное – М.: Гуманит. изд. центр ВЛАДОС, 2001.</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sz w:val="28"/>
        </w:rPr>
        <w:t>Специальная педагогика/под ред. Н.М.Назаровой.-</w:t>
      </w:r>
      <w:r w:rsidRPr="00E6621D">
        <w:rPr>
          <w:rFonts w:ascii="Times New Roman" w:eastAsia="Times New Roman" w:hAnsi="Times New Roman" w:cs="Times New Roman"/>
          <w:sz w:val="20"/>
          <w:szCs w:val="20"/>
        </w:rPr>
        <w:t xml:space="preserve"> </w:t>
      </w:r>
      <w:r w:rsidRPr="00E6621D">
        <w:rPr>
          <w:rFonts w:ascii="Times New Roman" w:hAnsi="Times New Roman" w:cs="Times New Roman"/>
          <w:sz w:val="28"/>
        </w:rPr>
        <w:t>М:.</w:t>
      </w:r>
      <w:r w:rsidRPr="00E6621D">
        <w:rPr>
          <w:rFonts w:ascii="Times New Roman" w:eastAsia="Times New Roman" w:hAnsi="Times New Roman" w:cs="Times New Roman"/>
          <w:sz w:val="28"/>
        </w:rPr>
        <w:t>АСА</w:t>
      </w:r>
      <w:r w:rsidRPr="00E6621D">
        <w:rPr>
          <w:rFonts w:ascii="Times New Roman" w:eastAsia="Times New Roman" w:hAnsi="Times New Roman" w:cs="Times New Roman"/>
          <w:sz w:val="28"/>
          <w:lang w:val="en-US"/>
        </w:rPr>
        <w:t>DEM</w:t>
      </w:r>
      <w:r w:rsidRPr="00E6621D">
        <w:rPr>
          <w:rFonts w:ascii="Times New Roman" w:hAnsi="Times New Roman" w:cs="Times New Roman"/>
          <w:sz w:val="28"/>
        </w:rPr>
        <w:t>А.-</w:t>
      </w:r>
      <w:r w:rsidRPr="00E6621D">
        <w:rPr>
          <w:rFonts w:ascii="Times New Roman" w:eastAsia="Times New Roman" w:hAnsi="Times New Roman" w:cs="Times New Roman"/>
          <w:sz w:val="28"/>
        </w:rPr>
        <w:t>2000</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eastAsia="Times New Roman" w:hAnsi="Times New Roman" w:cs="Times New Roman"/>
          <w:bCs/>
          <w:iCs/>
          <w:sz w:val="28"/>
          <w:szCs w:val="28"/>
        </w:rPr>
        <w:t>Коррекционная педагогика</w:t>
      </w:r>
      <w:r w:rsidR="00E6621D" w:rsidRPr="00E6621D">
        <w:rPr>
          <w:rFonts w:ascii="Times New Roman" w:eastAsia="Times New Roman" w:hAnsi="Times New Roman" w:cs="Times New Roman"/>
          <w:bCs/>
          <w:iCs/>
          <w:sz w:val="28"/>
          <w:szCs w:val="28"/>
        </w:rPr>
        <w:t>./П</w:t>
      </w:r>
      <w:r w:rsidRPr="00E6621D">
        <w:rPr>
          <w:rFonts w:ascii="Times New Roman" w:eastAsia="Times New Roman" w:hAnsi="Times New Roman" w:cs="Times New Roman"/>
          <w:bCs/>
          <w:iCs/>
          <w:sz w:val="28"/>
          <w:szCs w:val="28"/>
        </w:rPr>
        <w:t xml:space="preserve">од ред. В.С. Кукушина. Серия «Педагогическое образование». – Ростов-н/Д: Издательский центр «Март», 2002. </w:t>
      </w:r>
    </w:p>
    <w:p w:rsidR="002821BA" w:rsidRPr="00E6621D" w:rsidRDefault="002821BA" w:rsidP="002821BA">
      <w:pPr>
        <w:pStyle w:val="a3"/>
        <w:numPr>
          <w:ilvl w:val="0"/>
          <w:numId w:val="33"/>
        </w:numPr>
        <w:jc w:val="both"/>
        <w:rPr>
          <w:rFonts w:ascii="Times New Roman" w:eastAsia="Times New Roman" w:hAnsi="Times New Roman" w:cs="Times New Roman"/>
          <w:bCs/>
          <w:iCs/>
          <w:sz w:val="28"/>
          <w:szCs w:val="28"/>
        </w:rPr>
      </w:pPr>
      <w:r w:rsidRPr="00E6621D">
        <w:rPr>
          <w:rFonts w:ascii="Times New Roman" w:eastAsia="Times New Roman" w:hAnsi="Times New Roman" w:cs="Times New Roman"/>
          <w:bCs/>
          <w:iCs/>
          <w:sz w:val="28"/>
          <w:szCs w:val="28"/>
        </w:rPr>
        <w:t xml:space="preserve">Кульневич С.В., Лакоценина Т.П. Современный урок. Часть I: Научно – прак-тич. пособие для учителей, методистов, руководителей </w:t>
      </w:r>
      <w:r w:rsidRPr="00E6621D">
        <w:rPr>
          <w:rFonts w:ascii="Times New Roman" w:eastAsia="Times New Roman" w:hAnsi="Times New Roman" w:cs="Times New Roman"/>
          <w:bCs/>
          <w:iCs/>
          <w:sz w:val="28"/>
          <w:szCs w:val="28"/>
        </w:rPr>
        <w:lastRenderedPageBreak/>
        <w:t xml:space="preserve">образовательных учреждений, студентов пед. учеб. заведений, слушателей ИПК. – Ростов-н/Д: </w:t>
      </w:r>
      <w:r w:rsidR="00E6621D" w:rsidRPr="00E6621D">
        <w:rPr>
          <w:rFonts w:ascii="Times New Roman" w:eastAsia="Times New Roman" w:hAnsi="Times New Roman" w:cs="Times New Roman"/>
          <w:bCs/>
          <w:iCs/>
          <w:sz w:val="28"/>
          <w:szCs w:val="28"/>
        </w:rPr>
        <w:t>Изд.</w:t>
      </w:r>
      <w:r w:rsidRPr="00E6621D">
        <w:rPr>
          <w:rFonts w:ascii="Times New Roman" w:eastAsia="Times New Roman" w:hAnsi="Times New Roman" w:cs="Times New Roman"/>
          <w:bCs/>
          <w:iCs/>
          <w:sz w:val="28"/>
          <w:szCs w:val="28"/>
        </w:rPr>
        <w:t xml:space="preserve"> – во «Учитель», 2004. </w:t>
      </w:r>
    </w:p>
    <w:p w:rsidR="002821BA" w:rsidRPr="00E6621D" w:rsidRDefault="002821BA" w:rsidP="002821BA">
      <w:pPr>
        <w:pStyle w:val="a3"/>
        <w:numPr>
          <w:ilvl w:val="0"/>
          <w:numId w:val="33"/>
        </w:numPr>
        <w:jc w:val="both"/>
        <w:rPr>
          <w:rFonts w:ascii="Times New Roman" w:eastAsia="Times New Roman" w:hAnsi="Times New Roman" w:cs="Times New Roman"/>
          <w:bCs/>
          <w:iCs/>
          <w:sz w:val="28"/>
          <w:szCs w:val="28"/>
        </w:rPr>
      </w:pPr>
      <w:r w:rsidRPr="00E6621D">
        <w:rPr>
          <w:rFonts w:ascii="Times New Roman" w:eastAsia="Times New Roman" w:hAnsi="Times New Roman" w:cs="Times New Roman"/>
          <w:bCs/>
          <w:iCs/>
          <w:sz w:val="28"/>
          <w:szCs w:val="28"/>
        </w:rPr>
        <w:t>Настольная книга педагога – дефектолога / Т.</w:t>
      </w:r>
      <w:r w:rsidR="00E6621D">
        <w:rPr>
          <w:rFonts w:ascii="Times New Roman" w:eastAsia="Times New Roman" w:hAnsi="Times New Roman" w:cs="Times New Roman"/>
          <w:bCs/>
          <w:iCs/>
          <w:sz w:val="28"/>
          <w:szCs w:val="28"/>
        </w:rPr>
        <w:t>Б. Епифанцева. – Изд. 2-е – Ростов-</w:t>
      </w:r>
      <w:r w:rsidRPr="00E6621D">
        <w:rPr>
          <w:rFonts w:ascii="Times New Roman" w:eastAsia="Times New Roman" w:hAnsi="Times New Roman" w:cs="Times New Roman"/>
          <w:bCs/>
          <w:iCs/>
          <w:sz w:val="28"/>
          <w:szCs w:val="28"/>
        </w:rPr>
        <w:t>н/Д: Феникс, 2006.– (Сердце отдаю детям)</w:t>
      </w:r>
    </w:p>
    <w:p w:rsidR="002821BA" w:rsidRPr="00E6621D" w:rsidRDefault="002821BA" w:rsidP="002821BA">
      <w:pPr>
        <w:pStyle w:val="a3"/>
        <w:numPr>
          <w:ilvl w:val="0"/>
          <w:numId w:val="33"/>
        </w:numPr>
        <w:jc w:val="both"/>
        <w:rPr>
          <w:rFonts w:ascii="Times New Roman" w:eastAsia="Times New Roman" w:hAnsi="Times New Roman" w:cs="Times New Roman"/>
          <w:bCs/>
          <w:iCs/>
          <w:sz w:val="28"/>
          <w:szCs w:val="28"/>
        </w:rPr>
      </w:pPr>
      <w:r w:rsidRPr="00E6621D">
        <w:rPr>
          <w:rFonts w:ascii="Times New Roman" w:eastAsia="Times New Roman" w:hAnsi="Times New Roman" w:cs="Times New Roman"/>
          <w:bCs/>
          <w:iCs/>
          <w:sz w:val="28"/>
          <w:szCs w:val="28"/>
        </w:rPr>
        <w:t xml:space="preserve">Новая модель обучения в специальных (коррекционных) общеобразовательных учреждениях VIII вида: Новые учеб. программы и метод. материалы. – Кн. 2 / Под ред. А.М. Щербаковой. – М.: </w:t>
      </w:r>
      <w:r w:rsidR="00E6621D" w:rsidRPr="00E6621D">
        <w:rPr>
          <w:rFonts w:ascii="Times New Roman" w:eastAsia="Times New Roman" w:hAnsi="Times New Roman" w:cs="Times New Roman"/>
          <w:bCs/>
          <w:iCs/>
          <w:sz w:val="28"/>
          <w:szCs w:val="28"/>
        </w:rPr>
        <w:t>Изд.</w:t>
      </w:r>
      <w:r w:rsidR="00E6621D">
        <w:rPr>
          <w:rFonts w:ascii="Times New Roman" w:eastAsia="Times New Roman" w:hAnsi="Times New Roman" w:cs="Times New Roman"/>
          <w:bCs/>
          <w:iCs/>
          <w:sz w:val="28"/>
          <w:szCs w:val="28"/>
        </w:rPr>
        <w:t xml:space="preserve"> </w:t>
      </w:r>
      <w:r w:rsidRPr="00E6621D">
        <w:rPr>
          <w:rFonts w:ascii="Times New Roman" w:eastAsia="Times New Roman" w:hAnsi="Times New Roman" w:cs="Times New Roman"/>
          <w:bCs/>
          <w:iCs/>
          <w:sz w:val="28"/>
          <w:szCs w:val="28"/>
        </w:rPr>
        <w:t xml:space="preserve"> НЦ ЭНАС, 2002. </w:t>
      </w:r>
    </w:p>
    <w:p w:rsidR="002821BA" w:rsidRPr="00E6621D" w:rsidRDefault="002821BA" w:rsidP="002821BA">
      <w:pPr>
        <w:pStyle w:val="a3"/>
        <w:numPr>
          <w:ilvl w:val="0"/>
          <w:numId w:val="33"/>
        </w:numPr>
        <w:jc w:val="both"/>
        <w:rPr>
          <w:rFonts w:ascii="Times New Roman" w:eastAsia="Times New Roman" w:hAnsi="Times New Roman" w:cs="Times New Roman"/>
          <w:bCs/>
          <w:iCs/>
          <w:sz w:val="28"/>
          <w:szCs w:val="28"/>
        </w:rPr>
      </w:pPr>
      <w:r w:rsidRPr="00E6621D">
        <w:rPr>
          <w:rFonts w:ascii="Times New Roman" w:eastAsia="Times New Roman" w:hAnsi="Times New Roman" w:cs="Times New Roman"/>
          <w:bCs/>
          <w:iCs/>
          <w:sz w:val="28"/>
          <w:szCs w:val="28"/>
        </w:rPr>
        <w:t>Программы специальных (коррекционных)</w:t>
      </w:r>
      <w:r w:rsidR="00E6621D">
        <w:rPr>
          <w:rFonts w:ascii="Times New Roman" w:eastAsia="Times New Roman" w:hAnsi="Times New Roman" w:cs="Times New Roman"/>
          <w:bCs/>
          <w:iCs/>
          <w:sz w:val="28"/>
          <w:szCs w:val="28"/>
        </w:rPr>
        <w:t xml:space="preserve"> </w:t>
      </w:r>
      <w:r w:rsidRPr="00E6621D">
        <w:rPr>
          <w:rFonts w:ascii="Times New Roman" w:eastAsia="Times New Roman" w:hAnsi="Times New Roman" w:cs="Times New Roman"/>
          <w:bCs/>
          <w:iCs/>
          <w:sz w:val="28"/>
          <w:szCs w:val="28"/>
        </w:rPr>
        <w:t xml:space="preserve">образовательных учреждений </w:t>
      </w:r>
      <w:r w:rsidRPr="00E6621D">
        <w:rPr>
          <w:rFonts w:ascii="Times New Roman" w:eastAsia="Times New Roman" w:hAnsi="Times New Roman" w:cs="Times New Roman"/>
          <w:bCs/>
          <w:iCs/>
          <w:sz w:val="28"/>
          <w:szCs w:val="28"/>
          <w:lang w:val="en-US"/>
        </w:rPr>
        <w:t>VIII</w:t>
      </w:r>
      <w:r w:rsidRPr="00E6621D">
        <w:rPr>
          <w:rFonts w:ascii="Times New Roman" w:eastAsia="Times New Roman" w:hAnsi="Times New Roman" w:cs="Times New Roman"/>
          <w:bCs/>
          <w:iCs/>
          <w:sz w:val="28"/>
          <w:szCs w:val="28"/>
        </w:rPr>
        <w:t xml:space="preserve"> вида 5 – 9 классы. – М.: Просвещение, 2010г.</w:t>
      </w:r>
    </w:p>
    <w:p w:rsidR="002821BA" w:rsidRPr="00E6621D" w:rsidRDefault="002821BA" w:rsidP="002821BA">
      <w:pPr>
        <w:pStyle w:val="a3"/>
        <w:numPr>
          <w:ilvl w:val="0"/>
          <w:numId w:val="33"/>
        </w:numPr>
        <w:jc w:val="both"/>
        <w:rPr>
          <w:rFonts w:ascii="Times New Roman" w:eastAsia="Times New Roman" w:hAnsi="Times New Roman" w:cs="Times New Roman"/>
          <w:bCs/>
          <w:iCs/>
          <w:sz w:val="28"/>
          <w:szCs w:val="28"/>
        </w:rPr>
      </w:pPr>
      <w:r w:rsidRPr="00E6621D">
        <w:rPr>
          <w:rFonts w:ascii="Times New Roman" w:hAnsi="Times New Roman" w:cs="Times New Roman"/>
          <w:bCs/>
          <w:iCs/>
          <w:sz w:val="28"/>
          <w:szCs w:val="28"/>
        </w:rPr>
        <w:t xml:space="preserve"> </w:t>
      </w:r>
      <w:r w:rsidRPr="00E6621D">
        <w:rPr>
          <w:rFonts w:ascii="Times New Roman" w:eastAsia="Times New Roman" w:hAnsi="Times New Roman" w:cs="Times New Roman"/>
          <w:bCs/>
          <w:iCs/>
          <w:sz w:val="28"/>
          <w:szCs w:val="28"/>
        </w:rPr>
        <w:t>Психолого-педагогическое консультирование и сопровождение развития ребенка: Посо</w:t>
      </w:r>
      <w:r w:rsidR="00E6621D">
        <w:rPr>
          <w:rFonts w:ascii="Times New Roman" w:eastAsia="Times New Roman" w:hAnsi="Times New Roman" w:cs="Times New Roman"/>
          <w:bCs/>
          <w:iCs/>
          <w:sz w:val="28"/>
          <w:szCs w:val="28"/>
        </w:rPr>
        <w:t>бие для учителя – дефектолога. /П</w:t>
      </w:r>
      <w:r w:rsidRPr="00E6621D">
        <w:rPr>
          <w:rFonts w:ascii="Times New Roman" w:eastAsia="Times New Roman" w:hAnsi="Times New Roman" w:cs="Times New Roman"/>
          <w:bCs/>
          <w:iCs/>
          <w:sz w:val="28"/>
          <w:szCs w:val="28"/>
        </w:rPr>
        <w:t>од ред. Л.М. Шипицыной. – М.: Гума-нит. изд. центр ВЛАДОС, 2003.– (Коррекционная педагогика).</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sz w:val="28"/>
        </w:rPr>
        <w:t xml:space="preserve"> Математика  коррекционно-развивающие задания и упражнения/ авт.-сост. Е.П.Плешакова.- Волгоград: Учитель, 2009.-206 с.</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sz w:val="28"/>
        </w:rPr>
        <w:t xml:space="preserve">  Математика / ав.-сост. А.П.Савин, В.В.Станцо, Ю.А.Котова</w:t>
      </w:r>
      <w:r w:rsidR="00E6621D">
        <w:rPr>
          <w:rFonts w:ascii="Times New Roman" w:hAnsi="Times New Roman" w:cs="Times New Roman"/>
          <w:sz w:val="28"/>
        </w:rPr>
        <w:t xml:space="preserve"> </w:t>
      </w:r>
      <w:r w:rsidRPr="00E6621D">
        <w:rPr>
          <w:rFonts w:ascii="Times New Roman" w:hAnsi="Times New Roman" w:cs="Times New Roman"/>
          <w:sz w:val="28"/>
        </w:rPr>
        <w:t>-</w:t>
      </w:r>
      <w:r w:rsidR="00E6621D">
        <w:rPr>
          <w:rFonts w:ascii="Times New Roman" w:hAnsi="Times New Roman" w:cs="Times New Roman"/>
          <w:sz w:val="28"/>
        </w:rPr>
        <w:t xml:space="preserve"> </w:t>
      </w:r>
      <w:r w:rsidRPr="00E6621D">
        <w:rPr>
          <w:rFonts w:ascii="Times New Roman" w:hAnsi="Times New Roman" w:cs="Times New Roman"/>
          <w:sz w:val="28"/>
        </w:rPr>
        <w:t>М.</w:t>
      </w:r>
      <w:r w:rsidR="00E6621D">
        <w:rPr>
          <w:rFonts w:ascii="Times New Roman" w:hAnsi="Times New Roman" w:cs="Times New Roman"/>
          <w:sz w:val="28"/>
        </w:rPr>
        <w:t xml:space="preserve"> </w:t>
      </w:r>
      <w:r w:rsidRPr="00E6621D">
        <w:rPr>
          <w:rFonts w:ascii="Times New Roman" w:hAnsi="Times New Roman" w:cs="Times New Roman"/>
          <w:sz w:val="28"/>
        </w:rPr>
        <w:t>АСТ:</w:t>
      </w:r>
      <w:r w:rsidR="00E6621D">
        <w:rPr>
          <w:rFonts w:ascii="Times New Roman" w:hAnsi="Times New Roman" w:cs="Times New Roman"/>
          <w:sz w:val="28"/>
        </w:rPr>
        <w:t xml:space="preserve"> </w:t>
      </w:r>
      <w:r w:rsidRPr="00E6621D">
        <w:rPr>
          <w:rFonts w:ascii="Times New Roman" w:hAnsi="Times New Roman" w:cs="Times New Roman"/>
          <w:sz w:val="28"/>
        </w:rPr>
        <w:t>Артель; Владимир: ВКТ, 2011.-381с</w:t>
      </w:r>
    </w:p>
    <w:p w:rsidR="002821BA" w:rsidRPr="00E6621D" w:rsidRDefault="002821BA" w:rsidP="002821BA">
      <w:pPr>
        <w:pStyle w:val="a3"/>
        <w:numPr>
          <w:ilvl w:val="0"/>
          <w:numId w:val="33"/>
        </w:numPr>
        <w:rPr>
          <w:rFonts w:ascii="Times New Roman" w:hAnsi="Times New Roman" w:cs="Times New Roman"/>
          <w:sz w:val="28"/>
          <w:szCs w:val="28"/>
        </w:rPr>
      </w:pPr>
      <w:r w:rsidRPr="00E6621D">
        <w:rPr>
          <w:rFonts w:ascii="Times New Roman" w:hAnsi="Times New Roman" w:cs="Times New Roman"/>
          <w:bCs/>
          <w:iCs/>
          <w:sz w:val="28"/>
          <w:szCs w:val="28"/>
        </w:rPr>
        <w:t>Левитас, Г. Г.</w:t>
      </w:r>
      <w:r w:rsidRPr="00E6621D">
        <w:rPr>
          <w:rFonts w:ascii="Times New Roman" w:hAnsi="Times New Roman" w:cs="Times New Roman"/>
          <w:bCs/>
          <w:sz w:val="28"/>
          <w:szCs w:val="28"/>
        </w:rPr>
        <w:t xml:space="preserve"> Карточки для коррекции знаний по математике для 5-6 классов / Г. Г. Левитас. – М.: Илекса, 2000.– 48 с.</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sz w:val="28"/>
        </w:rPr>
        <w:t xml:space="preserve"> </w:t>
      </w:r>
      <w:r w:rsidRPr="00E6621D">
        <w:rPr>
          <w:rFonts w:ascii="Times New Roman" w:hAnsi="Times New Roman" w:cs="Times New Roman"/>
          <w:bCs/>
          <w:iCs/>
          <w:sz w:val="28"/>
        </w:rPr>
        <w:t>Перова, М. Н</w:t>
      </w:r>
      <w:r w:rsidRPr="00E6621D">
        <w:rPr>
          <w:rFonts w:ascii="Times New Roman" w:hAnsi="Times New Roman" w:cs="Times New Roman"/>
          <w:bCs/>
          <w:i/>
          <w:iCs/>
          <w:sz w:val="28"/>
        </w:rPr>
        <w:t>.</w:t>
      </w:r>
      <w:r w:rsidRPr="00E6621D">
        <w:rPr>
          <w:rFonts w:ascii="Times New Roman" w:hAnsi="Times New Roman" w:cs="Times New Roman"/>
          <w:bCs/>
          <w:sz w:val="28"/>
        </w:rPr>
        <w:t xml:space="preserve"> Частные вопросы методики обучения математике в коррекционной школе / М. Н. Перова // Методика преподавания математики в специальной (коррекционной) школе. – М.: ВЛАДОС, 2001. – С.85-403.</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sz w:val="28"/>
        </w:rPr>
        <w:t xml:space="preserve"> </w:t>
      </w:r>
      <w:r w:rsidRPr="00E6621D">
        <w:rPr>
          <w:rFonts w:ascii="Times New Roman" w:hAnsi="Times New Roman" w:cs="Times New Roman"/>
          <w:bCs/>
          <w:iCs/>
          <w:sz w:val="28"/>
        </w:rPr>
        <w:t>Степурина, С. Е.</w:t>
      </w:r>
      <w:r w:rsidRPr="00E6621D">
        <w:rPr>
          <w:rFonts w:ascii="Times New Roman" w:hAnsi="Times New Roman" w:cs="Times New Roman"/>
          <w:bCs/>
          <w:i/>
          <w:iCs/>
          <w:sz w:val="28"/>
        </w:rPr>
        <w:t xml:space="preserve"> </w:t>
      </w:r>
      <w:r w:rsidRPr="00E6621D">
        <w:rPr>
          <w:rFonts w:ascii="Times New Roman" w:hAnsi="Times New Roman" w:cs="Times New Roman"/>
          <w:bCs/>
          <w:sz w:val="28"/>
        </w:rPr>
        <w:t>Математика. 5-6 классы: тематический и итоговый контроль, внеклассные занятия / С. Е. Степурина. – Волгоград: Учитель, 2007. – 189 с.</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bCs/>
          <w:iCs/>
          <w:sz w:val="28"/>
        </w:rPr>
        <w:t>Степурина, С. Е.</w:t>
      </w:r>
      <w:r w:rsidRPr="00E6621D">
        <w:rPr>
          <w:rFonts w:ascii="Times New Roman" w:hAnsi="Times New Roman" w:cs="Times New Roman"/>
          <w:b/>
          <w:bCs/>
          <w:i/>
          <w:iCs/>
          <w:sz w:val="28"/>
        </w:rPr>
        <w:t xml:space="preserve"> </w:t>
      </w:r>
      <w:r w:rsidRPr="00E6621D">
        <w:rPr>
          <w:rFonts w:ascii="Times New Roman" w:hAnsi="Times New Roman" w:cs="Times New Roman"/>
          <w:bCs/>
          <w:sz w:val="28"/>
        </w:rPr>
        <w:t>Математика. 5-9 классы: коррекционно-развивающие задания и упражнения / С. Е. Степурина. – Волгоград: Учитель, 2009. – 121 с.</w:t>
      </w:r>
    </w:p>
    <w:p w:rsidR="002821BA" w:rsidRPr="00E6621D" w:rsidRDefault="002821BA" w:rsidP="00E6621D">
      <w:pPr>
        <w:pStyle w:val="a3"/>
        <w:numPr>
          <w:ilvl w:val="0"/>
          <w:numId w:val="33"/>
        </w:numPr>
        <w:rPr>
          <w:rFonts w:ascii="Times New Roman" w:hAnsi="Times New Roman" w:cs="Times New Roman"/>
          <w:sz w:val="28"/>
        </w:rPr>
      </w:pPr>
      <w:r w:rsidRPr="00E6621D">
        <w:rPr>
          <w:rFonts w:ascii="Times New Roman" w:hAnsi="Times New Roman" w:cs="Times New Roman"/>
          <w:sz w:val="28"/>
        </w:rPr>
        <w:t xml:space="preserve"> </w:t>
      </w:r>
      <w:r w:rsidRPr="00E6621D">
        <w:rPr>
          <w:rFonts w:ascii="Times New Roman" w:hAnsi="Times New Roman" w:cs="Times New Roman"/>
          <w:bCs/>
          <w:iCs/>
          <w:sz w:val="28"/>
        </w:rPr>
        <w:t>Коррекционно-развивающее обучение на уроках математики</w:t>
      </w:r>
      <w:r w:rsidR="00E6621D">
        <w:rPr>
          <w:rFonts w:ascii="Times New Roman" w:hAnsi="Times New Roman" w:cs="Times New Roman"/>
          <w:bCs/>
          <w:sz w:val="28"/>
        </w:rPr>
        <w:t>.  5-6 классы. /С</w:t>
      </w:r>
      <w:r w:rsidRPr="00E6621D">
        <w:rPr>
          <w:rFonts w:ascii="Times New Roman" w:hAnsi="Times New Roman" w:cs="Times New Roman"/>
          <w:bCs/>
          <w:sz w:val="28"/>
        </w:rPr>
        <w:t>ост. Н. А. Курдюмова. – М.: Школьная пресса, 2002. – 96 с.</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sz w:val="28"/>
        </w:rPr>
        <w:t xml:space="preserve"> </w:t>
      </w:r>
      <w:r w:rsidRPr="00E6621D">
        <w:rPr>
          <w:rFonts w:ascii="Times New Roman" w:hAnsi="Times New Roman" w:cs="Times New Roman"/>
          <w:b/>
          <w:bCs/>
          <w:sz w:val="28"/>
        </w:rPr>
        <w:t xml:space="preserve"> </w:t>
      </w:r>
      <w:r w:rsidRPr="00E6621D">
        <w:rPr>
          <w:rFonts w:ascii="Times New Roman" w:hAnsi="Times New Roman" w:cs="Times New Roman"/>
          <w:bCs/>
          <w:iCs/>
          <w:sz w:val="28"/>
        </w:rPr>
        <w:t>Екжанова, Е. А.</w:t>
      </w:r>
      <w:r w:rsidRPr="00E6621D">
        <w:rPr>
          <w:rFonts w:ascii="Times New Roman" w:hAnsi="Times New Roman" w:cs="Times New Roman"/>
          <w:bCs/>
          <w:sz w:val="28"/>
        </w:rPr>
        <w:t xml:space="preserve"> Коррекционно-развивающее обучение и воспитание / Е. А. Екжанова, Е. А. Стребелева. – М.: Просвещение, 2005. – 272 с.</w:t>
      </w:r>
    </w:p>
    <w:p w:rsidR="002821BA" w:rsidRPr="00E6621D" w:rsidRDefault="002821BA" w:rsidP="002821BA">
      <w:pPr>
        <w:pStyle w:val="a3"/>
        <w:numPr>
          <w:ilvl w:val="0"/>
          <w:numId w:val="33"/>
        </w:numPr>
        <w:rPr>
          <w:rFonts w:ascii="Times New Roman" w:hAnsi="Times New Roman" w:cs="Times New Roman"/>
          <w:sz w:val="28"/>
        </w:rPr>
      </w:pPr>
      <w:r w:rsidRPr="00E6621D">
        <w:rPr>
          <w:rFonts w:ascii="Times New Roman" w:hAnsi="Times New Roman" w:cs="Times New Roman"/>
          <w:sz w:val="28"/>
        </w:rPr>
        <w:t xml:space="preserve"> </w:t>
      </w:r>
      <w:r w:rsidRPr="00E6621D">
        <w:rPr>
          <w:rFonts w:ascii="Times New Roman" w:hAnsi="Times New Roman" w:cs="Times New Roman"/>
          <w:bCs/>
          <w:iCs/>
          <w:sz w:val="28"/>
        </w:rPr>
        <w:t>Степанова О. А.</w:t>
      </w:r>
      <w:r w:rsidRPr="00E6621D">
        <w:rPr>
          <w:rFonts w:ascii="Times New Roman" w:hAnsi="Times New Roman" w:cs="Times New Roman"/>
          <w:bCs/>
          <w:sz w:val="28"/>
        </w:rPr>
        <w:t xml:space="preserve"> Методика игры с коррекционно-развивающими технологиями / О. А. Степанова. – М.: «Академия», 2003. – 272 с.</w:t>
      </w:r>
    </w:p>
    <w:p w:rsidR="002821BA" w:rsidRPr="008F5C71" w:rsidRDefault="002821BA" w:rsidP="002821BA">
      <w:pPr>
        <w:pStyle w:val="a3"/>
        <w:rPr>
          <w:rFonts w:ascii="Times New Roman" w:hAnsi="Times New Roman" w:cs="Times New Roman"/>
          <w:sz w:val="28"/>
        </w:rPr>
      </w:pPr>
    </w:p>
    <w:p w:rsidR="002A7933" w:rsidRPr="002A7933" w:rsidRDefault="002A7933" w:rsidP="002821BA">
      <w:pPr>
        <w:rPr>
          <w:rFonts w:ascii="Times New Roman" w:hAnsi="Times New Roman" w:cs="Times New Roman"/>
          <w:b/>
          <w:sz w:val="28"/>
        </w:rPr>
      </w:pPr>
    </w:p>
    <w:sectPr w:rsidR="002A7933" w:rsidRPr="002A7933" w:rsidSect="002A7933">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375" w:rsidRDefault="00527375" w:rsidP="009109B4">
      <w:pPr>
        <w:spacing w:after="0" w:line="240" w:lineRule="auto"/>
      </w:pPr>
      <w:r>
        <w:separator/>
      </w:r>
    </w:p>
  </w:endnote>
  <w:endnote w:type="continuationSeparator" w:id="1">
    <w:p w:rsidR="00527375" w:rsidRDefault="00527375" w:rsidP="00910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8907"/>
      <w:docPartObj>
        <w:docPartGallery w:val="Page Numbers (Bottom of Page)"/>
        <w:docPartUnique/>
      </w:docPartObj>
    </w:sdtPr>
    <w:sdtContent>
      <w:p w:rsidR="002821BA" w:rsidRDefault="00D43408">
        <w:pPr>
          <w:pStyle w:val="ac"/>
          <w:jc w:val="center"/>
        </w:pPr>
        <w:fldSimple w:instr=" PAGE   \* MERGEFORMAT ">
          <w:r w:rsidR="007A4F68">
            <w:rPr>
              <w:noProof/>
            </w:rPr>
            <w:t>3</w:t>
          </w:r>
        </w:fldSimple>
      </w:p>
    </w:sdtContent>
  </w:sdt>
  <w:p w:rsidR="002821BA" w:rsidRDefault="002821B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375" w:rsidRDefault="00527375" w:rsidP="009109B4">
      <w:pPr>
        <w:spacing w:after="0" w:line="240" w:lineRule="auto"/>
      </w:pPr>
      <w:r>
        <w:separator/>
      </w:r>
    </w:p>
  </w:footnote>
  <w:footnote w:type="continuationSeparator" w:id="1">
    <w:p w:rsidR="00527375" w:rsidRDefault="00527375" w:rsidP="00910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7_"/>
      </v:shape>
    </w:pict>
  </w:numPicBullet>
  <w:numPicBullet w:numPicBulletId="1">
    <w:pict>
      <v:shape id="_x0000_i1033" type="#_x0000_t75" style="width:9pt;height:9pt" o:bullet="t">
        <v:imagedata r:id="rId2" o:title="BD15171_"/>
      </v:shape>
    </w:pict>
  </w:numPicBullet>
  <w:numPicBullet w:numPicBulletId="2">
    <w:pict>
      <v:shape id="_x0000_i1034" type="#_x0000_t75" style="width:11.25pt;height:11.25pt" o:bullet="t">
        <v:imagedata r:id="rId3" o:title="BD14980_"/>
      </v:shape>
    </w:pict>
  </w:numPicBullet>
  <w:abstractNum w:abstractNumId="0">
    <w:nsid w:val="04B54DA3"/>
    <w:multiLevelType w:val="multilevel"/>
    <w:tmpl w:val="C8609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F65CAE"/>
    <w:multiLevelType w:val="hybridMultilevel"/>
    <w:tmpl w:val="7E68E3CC"/>
    <w:lvl w:ilvl="0" w:tplc="C3D07C2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0E638A"/>
    <w:multiLevelType w:val="hybridMultilevel"/>
    <w:tmpl w:val="4308E7FE"/>
    <w:lvl w:ilvl="0" w:tplc="F40AE8D8">
      <w:start w:val="1"/>
      <w:numFmt w:val="bullet"/>
      <w:lvlText w:val=""/>
      <w:lvlPicBulletId w:val="1"/>
      <w:lvlJc w:val="left"/>
      <w:pPr>
        <w:ind w:left="720" w:hanging="360"/>
      </w:pPr>
      <w:rPr>
        <w:rFonts w:ascii="Symbol" w:hAnsi="Symbol" w:hint="default"/>
        <w:color w:val="auto"/>
      </w:rPr>
    </w:lvl>
    <w:lvl w:ilvl="1" w:tplc="7A7E95E8">
      <w:numFmt w:val="bullet"/>
      <w:lvlText w:val="•"/>
      <w:lvlJc w:val="left"/>
      <w:pPr>
        <w:ind w:left="1995" w:hanging="91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B1DE8"/>
    <w:multiLevelType w:val="multilevel"/>
    <w:tmpl w:val="E3B0631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AD3922"/>
    <w:multiLevelType w:val="multilevel"/>
    <w:tmpl w:val="2B48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D1532"/>
    <w:multiLevelType w:val="multilevel"/>
    <w:tmpl w:val="B748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06155"/>
    <w:multiLevelType w:val="hybridMultilevel"/>
    <w:tmpl w:val="374A67B0"/>
    <w:lvl w:ilvl="0" w:tplc="2F3A1A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E5E21"/>
    <w:multiLevelType w:val="hybridMultilevel"/>
    <w:tmpl w:val="B46C3960"/>
    <w:lvl w:ilvl="0" w:tplc="57327D6E">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FA197D"/>
    <w:multiLevelType w:val="hybridMultilevel"/>
    <w:tmpl w:val="329007D4"/>
    <w:lvl w:ilvl="0" w:tplc="F40AE8D8">
      <w:start w:val="1"/>
      <w:numFmt w:val="bullet"/>
      <w:lvlText w:val=""/>
      <w:lvlPicBulletId w:val="1"/>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336410"/>
    <w:multiLevelType w:val="multilevel"/>
    <w:tmpl w:val="14B6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B26A9E"/>
    <w:multiLevelType w:val="multilevel"/>
    <w:tmpl w:val="0D6A12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397DFD"/>
    <w:multiLevelType w:val="multilevel"/>
    <w:tmpl w:val="70C2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231340"/>
    <w:multiLevelType w:val="multilevel"/>
    <w:tmpl w:val="548C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9C461C"/>
    <w:multiLevelType w:val="hybridMultilevel"/>
    <w:tmpl w:val="10E8FCEE"/>
    <w:lvl w:ilvl="0" w:tplc="CB9EE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35CA0"/>
    <w:multiLevelType w:val="hybridMultilevel"/>
    <w:tmpl w:val="5D8C18DA"/>
    <w:lvl w:ilvl="0" w:tplc="2A7A16E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FE744C"/>
    <w:multiLevelType w:val="hybridMultilevel"/>
    <w:tmpl w:val="8C5667EC"/>
    <w:lvl w:ilvl="0" w:tplc="C3D07C2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4552C2"/>
    <w:multiLevelType w:val="hybridMultilevel"/>
    <w:tmpl w:val="565A0CC6"/>
    <w:lvl w:ilvl="0" w:tplc="F40AE8D8">
      <w:start w:val="1"/>
      <w:numFmt w:val="bullet"/>
      <w:lvlText w:val=""/>
      <w:lvlPicBulletId w:val="1"/>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4F58A4"/>
    <w:multiLevelType w:val="multilevel"/>
    <w:tmpl w:val="846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BE10B6"/>
    <w:multiLevelType w:val="hybridMultilevel"/>
    <w:tmpl w:val="7B20DD6C"/>
    <w:lvl w:ilvl="0" w:tplc="407C6A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396B20"/>
    <w:multiLevelType w:val="hybridMultilevel"/>
    <w:tmpl w:val="D0C83CD0"/>
    <w:lvl w:ilvl="0" w:tplc="F40AE8D8">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8969B6"/>
    <w:multiLevelType w:val="multilevel"/>
    <w:tmpl w:val="72CE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CE464D"/>
    <w:multiLevelType w:val="hybridMultilevel"/>
    <w:tmpl w:val="796ED7AC"/>
    <w:lvl w:ilvl="0" w:tplc="F40AE8D8">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7D4775"/>
    <w:multiLevelType w:val="multilevel"/>
    <w:tmpl w:val="088C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A33F38"/>
    <w:multiLevelType w:val="hybridMultilevel"/>
    <w:tmpl w:val="091A6FF4"/>
    <w:lvl w:ilvl="0" w:tplc="F40AE8D8">
      <w:start w:val="1"/>
      <w:numFmt w:val="bullet"/>
      <w:lvlText w:val=""/>
      <w:lvlPicBulletId w:val="1"/>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C84B7C"/>
    <w:multiLevelType w:val="multilevel"/>
    <w:tmpl w:val="177C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E06CE0"/>
    <w:multiLevelType w:val="hybridMultilevel"/>
    <w:tmpl w:val="D07E23E6"/>
    <w:lvl w:ilvl="0" w:tplc="FC2A72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12E15DE"/>
    <w:multiLevelType w:val="hybridMultilevel"/>
    <w:tmpl w:val="29E45D30"/>
    <w:lvl w:ilvl="0" w:tplc="C3D07C2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60707F"/>
    <w:multiLevelType w:val="hybridMultilevel"/>
    <w:tmpl w:val="16B69496"/>
    <w:lvl w:ilvl="0" w:tplc="F40AE8D8">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D15A12"/>
    <w:multiLevelType w:val="multilevel"/>
    <w:tmpl w:val="C86097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EC5D5D"/>
    <w:multiLevelType w:val="hybridMultilevel"/>
    <w:tmpl w:val="E3B06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57D98"/>
    <w:multiLevelType w:val="multilevel"/>
    <w:tmpl w:val="C8609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3359A6"/>
    <w:multiLevelType w:val="multilevel"/>
    <w:tmpl w:val="14F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DC3D85"/>
    <w:multiLevelType w:val="multilevel"/>
    <w:tmpl w:val="C8609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C1011FA"/>
    <w:multiLevelType w:val="multilevel"/>
    <w:tmpl w:val="C8609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8B3CAD"/>
    <w:multiLevelType w:val="multilevel"/>
    <w:tmpl w:val="1852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271BA4"/>
    <w:multiLevelType w:val="multilevel"/>
    <w:tmpl w:val="49BE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430B34"/>
    <w:multiLevelType w:val="multilevel"/>
    <w:tmpl w:val="07AE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2722A2"/>
    <w:multiLevelType w:val="multilevel"/>
    <w:tmpl w:val="D1F085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E60413"/>
    <w:multiLevelType w:val="hybridMultilevel"/>
    <w:tmpl w:val="71C06B3C"/>
    <w:lvl w:ilvl="0" w:tplc="39946D2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nsid w:val="6A9824FE"/>
    <w:multiLevelType w:val="hybridMultilevel"/>
    <w:tmpl w:val="BBC28220"/>
    <w:lvl w:ilvl="0" w:tplc="407C6A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E715C4"/>
    <w:multiLevelType w:val="hybridMultilevel"/>
    <w:tmpl w:val="561A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0E468E"/>
    <w:multiLevelType w:val="multilevel"/>
    <w:tmpl w:val="105E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AC7600"/>
    <w:multiLevelType w:val="multilevel"/>
    <w:tmpl w:val="65F00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4F36DD"/>
    <w:multiLevelType w:val="hybridMultilevel"/>
    <w:tmpl w:val="EA345004"/>
    <w:lvl w:ilvl="0" w:tplc="407C6A42">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9F9185C"/>
    <w:multiLevelType w:val="hybridMultilevel"/>
    <w:tmpl w:val="83FA83B6"/>
    <w:lvl w:ilvl="0" w:tplc="2A7A16EC">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5137A6"/>
    <w:multiLevelType w:val="hybridMultilevel"/>
    <w:tmpl w:val="3A80C64A"/>
    <w:lvl w:ilvl="0" w:tplc="407C6A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AA0862"/>
    <w:multiLevelType w:val="hybridMultilevel"/>
    <w:tmpl w:val="8806DC18"/>
    <w:lvl w:ilvl="0" w:tplc="407C6A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EC061DA"/>
    <w:multiLevelType w:val="hybridMultilevel"/>
    <w:tmpl w:val="8690BA74"/>
    <w:lvl w:ilvl="0" w:tplc="407C6A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30"/>
  </w:num>
  <w:num w:numId="3">
    <w:abstractNumId w:val="32"/>
  </w:num>
  <w:num w:numId="4">
    <w:abstractNumId w:val="0"/>
  </w:num>
  <w:num w:numId="5">
    <w:abstractNumId w:val="28"/>
  </w:num>
  <w:num w:numId="6">
    <w:abstractNumId w:val="14"/>
  </w:num>
  <w:num w:numId="7">
    <w:abstractNumId w:val="44"/>
  </w:num>
  <w:num w:numId="8">
    <w:abstractNumId w:val="3"/>
  </w:num>
  <w:num w:numId="9">
    <w:abstractNumId w:val="19"/>
  </w:num>
  <w:num w:numId="10">
    <w:abstractNumId w:val="17"/>
  </w:num>
  <w:num w:numId="11">
    <w:abstractNumId w:val="34"/>
  </w:num>
  <w:num w:numId="12">
    <w:abstractNumId w:val="42"/>
  </w:num>
  <w:num w:numId="13">
    <w:abstractNumId w:val="20"/>
  </w:num>
  <w:num w:numId="14">
    <w:abstractNumId w:val="21"/>
  </w:num>
  <w:num w:numId="15">
    <w:abstractNumId w:val="8"/>
  </w:num>
  <w:num w:numId="16">
    <w:abstractNumId w:val="16"/>
  </w:num>
  <w:num w:numId="17">
    <w:abstractNumId w:val="2"/>
  </w:num>
  <w:num w:numId="18">
    <w:abstractNumId w:val="23"/>
  </w:num>
  <w:num w:numId="19">
    <w:abstractNumId w:val="27"/>
  </w:num>
  <w:num w:numId="20">
    <w:abstractNumId w:val="7"/>
  </w:num>
  <w:num w:numId="21">
    <w:abstractNumId w:val="38"/>
  </w:num>
  <w:num w:numId="22">
    <w:abstractNumId w:val="45"/>
  </w:num>
  <w:num w:numId="23">
    <w:abstractNumId w:val="10"/>
  </w:num>
  <w:num w:numId="24">
    <w:abstractNumId w:val="39"/>
  </w:num>
  <w:num w:numId="25">
    <w:abstractNumId w:val="43"/>
  </w:num>
  <w:num w:numId="26">
    <w:abstractNumId w:val="47"/>
  </w:num>
  <w:num w:numId="27">
    <w:abstractNumId w:val="46"/>
  </w:num>
  <w:num w:numId="28">
    <w:abstractNumId w:val="18"/>
  </w:num>
  <w:num w:numId="29">
    <w:abstractNumId w:val="13"/>
  </w:num>
  <w:num w:numId="30">
    <w:abstractNumId w:val="6"/>
  </w:num>
  <w:num w:numId="31">
    <w:abstractNumId w:val="25"/>
  </w:num>
  <w:num w:numId="32">
    <w:abstractNumId w:val="9"/>
  </w:num>
  <w:num w:numId="33">
    <w:abstractNumId w:val="29"/>
  </w:num>
  <w:num w:numId="34">
    <w:abstractNumId w:val="11"/>
  </w:num>
  <w:num w:numId="35">
    <w:abstractNumId w:val="31"/>
  </w:num>
  <w:num w:numId="36">
    <w:abstractNumId w:val="24"/>
  </w:num>
  <w:num w:numId="37">
    <w:abstractNumId w:val="22"/>
  </w:num>
  <w:num w:numId="38">
    <w:abstractNumId w:val="35"/>
  </w:num>
  <w:num w:numId="39">
    <w:abstractNumId w:val="4"/>
  </w:num>
  <w:num w:numId="40">
    <w:abstractNumId w:val="36"/>
  </w:num>
  <w:num w:numId="41">
    <w:abstractNumId w:val="41"/>
  </w:num>
  <w:num w:numId="42">
    <w:abstractNumId w:val="5"/>
  </w:num>
  <w:num w:numId="43">
    <w:abstractNumId w:val="12"/>
  </w:num>
  <w:num w:numId="44">
    <w:abstractNumId w:val="40"/>
  </w:num>
  <w:num w:numId="45">
    <w:abstractNumId w:val="15"/>
  </w:num>
  <w:num w:numId="46">
    <w:abstractNumId w:val="26"/>
  </w:num>
  <w:num w:numId="47">
    <w:abstractNumId w:val="1"/>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7AD4"/>
    <w:rsid w:val="00083367"/>
    <w:rsid w:val="0008713B"/>
    <w:rsid w:val="000E18A5"/>
    <w:rsid w:val="000F1F6B"/>
    <w:rsid w:val="001540F9"/>
    <w:rsid w:val="00161004"/>
    <w:rsid w:val="00172F2D"/>
    <w:rsid w:val="00196C33"/>
    <w:rsid w:val="00197F5E"/>
    <w:rsid w:val="001A1BC1"/>
    <w:rsid w:val="001B056F"/>
    <w:rsid w:val="00202C62"/>
    <w:rsid w:val="002208AE"/>
    <w:rsid w:val="00226FED"/>
    <w:rsid w:val="002812E8"/>
    <w:rsid w:val="002821BA"/>
    <w:rsid w:val="002A7933"/>
    <w:rsid w:val="002C64D8"/>
    <w:rsid w:val="002F2855"/>
    <w:rsid w:val="00320259"/>
    <w:rsid w:val="00340193"/>
    <w:rsid w:val="00350EEB"/>
    <w:rsid w:val="00357946"/>
    <w:rsid w:val="00374400"/>
    <w:rsid w:val="00390B66"/>
    <w:rsid w:val="003C6B5B"/>
    <w:rsid w:val="003F1879"/>
    <w:rsid w:val="003F3DCA"/>
    <w:rsid w:val="00450E75"/>
    <w:rsid w:val="004650C1"/>
    <w:rsid w:val="00494642"/>
    <w:rsid w:val="00527375"/>
    <w:rsid w:val="0053117E"/>
    <w:rsid w:val="00534271"/>
    <w:rsid w:val="00541549"/>
    <w:rsid w:val="00542426"/>
    <w:rsid w:val="00547732"/>
    <w:rsid w:val="00551661"/>
    <w:rsid w:val="0056468E"/>
    <w:rsid w:val="005837C1"/>
    <w:rsid w:val="005958B2"/>
    <w:rsid w:val="00597368"/>
    <w:rsid w:val="005A3BAD"/>
    <w:rsid w:val="005F6E5B"/>
    <w:rsid w:val="006205C2"/>
    <w:rsid w:val="00623D5A"/>
    <w:rsid w:val="00630571"/>
    <w:rsid w:val="006331C2"/>
    <w:rsid w:val="0064384F"/>
    <w:rsid w:val="006B6862"/>
    <w:rsid w:val="006F6DCC"/>
    <w:rsid w:val="0077097D"/>
    <w:rsid w:val="00776B2B"/>
    <w:rsid w:val="00780B0F"/>
    <w:rsid w:val="00792EE1"/>
    <w:rsid w:val="007A4F68"/>
    <w:rsid w:val="007B085E"/>
    <w:rsid w:val="007B78CC"/>
    <w:rsid w:val="007C6478"/>
    <w:rsid w:val="007E2F5F"/>
    <w:rsid w:val="0082789E"/>
    <w:rsid w:val="008553EC"/>
    <w:rsid w:val="008760A3"/>
    <w:rsid w:val="008B2B8C"/>
    <w:rsid w:val="008E6123"/>
    <w:rsid w:val="008F1951"/>
    <w:rsid w:val="008F5C71"/>
    <w:rsid w:val="00906B47"/>
    <w:rsid w:val="009109B4"/>
    <w:rsid w:val="009148CC"/>
    <w:rsid w:val="00947A73"/>
    <w:rsid w:val="00957AD4"/>
    <w:rsid w:val="00973A27"/>
    <w:rsid w:val="009A15D9"/>
    <w:rsid w:val="00A13B98"/>
    <w:rsid w:val="00A37916"/>
    <w:rsid w:val="00A56A5A"/>
    <w:rsid w:val="00A77E4A"/>
    <w:rsid w:val="00A9173F"/>
    <w:rsid w:val="00AB41A2"/>
    <w:rsid w:val="00B146AC"/>
    <w:rsid w:val="00B14D9E"/>
    <w:rsid w:val="00B4541B"/>
    <w:rsid w:val="00B86EF0"/>
    <w:rsid w:val="00BB5F10"/>
    <w:rsid w:val="00BF3707"/>
    <w:rsid w:val="00C15688"/>
    <w:rsid w:val="00C73D5E"/>
    <w:rsid w:val="00C86A72"/>
    <w:rsid w:val="00C90511"/>
    <w:rsid w:val="00CA279B"/>
    <w:rsid w:val="00CF4500"/>
    <w:rsid w:val="00D220F2"/>
    <w:rsid w:val="00D372D9"/>
    <w:rsid w:val="00D43408"/>
    <w:rsid w:val="00D46DC4"/>
    <w:rsid w:val="00D80636"/>
    <w:rsid w:val="00DA3071"/>
    <w:rsid w:val="00E04A3C"/>
    <w:rsid w:val="00E04F15"/>
    <w:rsid w:val="00E55B50"/>
    <w:rsid w:val="00E6621D"/>
    <w:rsid w:val="00E967EF"/>
    <w:rsid w:val="00EA13B8"/>
    <w:rsid w:val="00EB1745"/>
    <w:rsid w:val="00EC286D"/>
    <w:rsid w:val="00EC3F1D"/>
    <w:rsid w:val="00ED273A"/>
    <w:rsid w:val="00EE2CAC"/>
    <w:rsid w:val="00F272E4"/>
    <w:rsid w:val="00F534A6"/>
    <w:rsid w:val="00F86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071"/>
  </w:style>
  <w:style w:type="paragraph" w:styleId="1">
    <w:name w:val="heading 1"/>
    <w:basedOn w:val="a"/>
    <w:next w:val="a"/>
    <w:link w:val="10"/>
    <w:uiPriority w:val="9"/>
    <w:qFormat/>
    <w:rsid w:val="00957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7A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57A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57A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57A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AD4"/>
    <w:pPr>
      <w:ind w:left="720"/>
      <w:contextualSpacing/>
    </w:pPr>
  </w:style>
  <w:style w:type="character" w:customStyle="1" w:styleId="10">
    <w:name w:val="Заголовок 1 Знак"/>
    <w:basedOn w:val="a0"/>
    <w:link w:val="1"/>
    <w:uiPriority w:val="9"/>
    <w:rsid w:val="00957AD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57A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57AD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57A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57AD4"/>
    <w:rPr>
      <w:rFonts w:asciiTheme="majorHAnsi" w:eastAsiaTheme="majorEastAsia" w:hAnsiTheme="majorHAnsi" w:cstheme="majorBidi"/>
      <w:color w:val="243F60" w:themeColor="accent1" w:themeShade="7F"/>
    </w:rPr>
  </w:style>
  <w:style w:type="paragraph" w:customStyle="1" w:styleId="a4">
    <w:name w:val="титут"/>
    <w:autoRedefine/>
    <w:uiPriority w:val="99"/>
    <w:rsid w:val="005A3BAD"/>
    <w:pPr>
      <w:spacing w:after="0" w:line="360" w:lineRule="auto"/>
      <w:jc w:val="center"/>
    </w:pPr>
    <w:rPr>
      <w:rFonts w:ascii="Times New Roman" w:eastAsia="Times New Roman" w:hAnsi="Times New Roman" w:cs="Times New Roman"/>
      <w:noProof/>
      <w:sz w:val="28"/>
      <w:szCs w:val="28"/>
    </w:rPr>
  </w:style>
  <w:style w:type="paragraph" w:styleId="a5">
    <w:name w:val="Normal (Web)"/>
    <w:basedOn w:val="a"/>
    <w:uiPriority w:val="99"/>
    <w:semiHidden/>
    <w:unhideWhenUsed/>
    <w:rsid w:val="005A3BAD"/>
    <w:pPr>
      <w:spacing w:after="120" w:line="240" w:lineRule="auto"/>
    </w:pPr>
    <w:rPr>
      <w:rFonts w:ascii="Times New Roman" w:eastAsia="Times New Roman" w:hAnsi="Times New Roman" w:cs="Times New Roman"/>
      <w:sz w:val="24"/>
      <w:szCs w:val="24"/>
    </w:rPr>
  </w:style>
  <w:style w:type="character" w:styleId="a6">
    <w:name w:val="Strong"/>
    <w:basedOn w:val="a0"/>
    <w:uiPriority w:val="22"/>
    <w:qFormat/>
    <w:rsid w:val="00F86589"/>
    <w:rPr>
      <w:b/>
      <w:bCs/>
    </w:rPr>
  </w:style>
  <w:style w:type="character" w:styleId="a7">
    <w:name w:val="Emphasis"/>
    <w:basedOn w:val="a0"/>
    <w:uiPriority w:val="20"/>
    <w:qFormat/>
    <w:rsid w:val="00F86589"/>
    <w:rPr>
      <w:i/>
      <w:iCs/>
    </w:rPr>
  </w:style>
  <w:style w:type="paragraph" w:styleId="a8">
    <w:name w:val="Balloon Text"/>
    <w:basedOn w:val="a"/>
    <w:link w:val="a9"/>
    <w:uiPriority w:val="99"/>
    <w:semiHidden/>
    <w:unhideWhenUsed/>
    <w:rsid w:val="007709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097D"/>
    <w:rPr>
      <w:rFonts w:ascii="Tahoma" w:hAnsi="Tahoma" w:cs="Tahoma"/>
      <w:sz w:val="16"/>
      <w:szCs w:val="16"/>
    </w:rPr>
  </w:style>
  <w:style w:type="paragraph" w:styleId="aa">
    <w:name w:val="header"/>
    <w:basedOn w:val="a"/>
    <w:link w:val="ab"/>
    <w:uiPriority w:val="99"/>
    <w:semiHidden/>
    <w:unhideWhenUsed/>
    <w:rsid w:val="009109B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109B4"/>
  </w:style>
  <w:style w:type="paragraph" w:styleId="ac">
    <w:name w:val="footer"/>
    <w:basedOn w:val="a"/>
    <w:link w:val="ad"/>
    <w:uiPriority w:val="99"/>
    <w:unhideWhenUsed/>
    <w:rsid w:val="009109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09B4"/>
  </w:style>
  <w:style w:type="character" w:styleId="ae">
    <w:name w:val="Hyperlink"/>
    <w:basedOn w:val="a0"/>
    <w:uiPriority w:val="99"/>
    <w:unhideWhenUsed/>
    <w:rsid w:val="000E18A5"/>
    <w:rPr>
      <w:strike w:val="0"/>
      <w:dstrike w:val="0"/>
      <w:color w:val="45A6CA"/>
      <w:u w:val="none"/>
      <w:effect w:val="none"/>
    </w:rPr>
  </w:style>
</w:styles>
</file>

<file path=word/webSettings.xml><?xml version="1.0" encoding="utf-8"?>
<w:webSettings xmlns:r="http://schemas.openxmlformats.org/officeDocument/2006/relationships" xmlns:w="http://schemas.openxmlformats.org/wordprocessingml/2006/main">
  <w:divs>
    <w:div w:id="34694032">
      <w:bodyDiv w:val="1"/>
      <w:marLeft w:val="0"/>
      <w:marRight w:val="0"/>
      <w:marTop w:val="0"/>
      <w:marBottom w:val="0"/>
      <w:divBdr>
        <w:top w:val="none" w:sz="0" w:space="0" w:color="auto"/>
        <w:left w:val="none" w:sz="0" w:space="0" w:color="auto"/>
        <w:bottom w:val="none" w:sz="0" w:space="0" w:color="auto"/>
        <w:right w:val="none" w:sz="0" w:space="0" w:color="auto"/>
      </w:divBdr>
      <w:divsChild>
        <w:div w:id="771248687">
          <w:marLeft w:val="0"/>
          <w:marRight w:val="0"/>
          <w:marTop w:val="0"/>
          <w:marBottom w:val="0"/>
          <w:divBdr>
            <w:top w:val="none" w:sz="0" w:space="0" w:color="auto"/>
            <w:left w:val="none" w:sz="0" w:space="0" w:color="auto"/>
            <w:bottom w:val="none" w:sz="0" w:space="0" w:color="auto"/>
            <w:right w:val="none" w:sz="0" w:space="0" w:color="auto"/>
          </w:divBdr>
          <w:divsChild>
            <w:div w:id="1323893164">
              <w:marLeft w:val="0"/>
              <w:marRight w:val="0"/>
              <w:marTop w:val="0"/>
              <w:marBottom w:val="0"/>
              <w:divBdr>
                <w:top w:val="none" w:sz="0" w:space="0" w:color="auto"/>
                <w:left w:val="none" w:sz="0" w:space="0" w:color="auto"/>
                <w:bottom w:val="none" w:sz="0" w:space="0" w:color="auto"/>
                <w:right w:val="none" w:sz="0" w:space="0" w:color="auto"/>
              </w:divBdr>
              <w:divsChild>
                <w:div w:id="941492734">
                  <w:marLeft w:val="0"/>
                  <w:marRight w:val="0"/>
                  <w:marTop w:val="0"/>
                  <w:marBottom w:val="0"/>
                  <w:divBdr>
                    <w:top w:val="none" w:sz="0" w:space="0" w:color="auto"/>
                    <w:left w:val="none" w:sz="0" w:space="0" w:color="auto"/>
                    <w:bottom w:val="none" w:sz="0" w:space="0" w:color="auto"/>
                    <w:right w:val="none" w:sz="0" w:space="0" w:color="auto"/>
                  </w:divBdr>
                  <w:divsChild>
                    <w:div w:id="2126465210">
                      <w:marLeft w:val="0"/>
                      <w:marRight w:val="0"/>
                      <w:marTop w:val="0"/>
                      <w:marBottom w:val="0"/>
                      <w:divBdr>
                        <w:top w:val="none" w:sz="0" w:space="0" w:color="auto"/>
                        <w:left w:val="none" w:sz="0" w:space="0" w:color="auto"/>
                        <w:bottom w:val="none" w:sz="0" w:space="0" w:color="auto"/>
                        <w:right w:val="none" w:sz="0" w:space="0" w:color="auto"/>
                      </w:divBdr>
                      <w:divsChild>
                        <w:div w:id="1358434502">
                          <w:marLeft w:val="0"/>
                          <w:marRight w:val="0"/>
                          <w:marTop w:val="0"/>
                          <w:marBottom w:val="0"/>
                          <w:divBdr>
                            <w:top w:val="none" w:sz="0" w:space="0" w:color="auto"/>
                            <w:left w:val="none" w:sz="0" w:space="0" w:color="auto"/>
                            <w:bottom w:val="none" w:sz="0" w:space="0" w:color="auto"/>
                            <w:right w:val="none" w:sz="0" w:space="0" w:color="auto"/>
                          </w:divBdr>
                          <w:divsChild>
                            <w:div w:id="1437091246">
                              <w:marLeft w:val="0"/>
                              <w:marRight w:val="0"/>
                              <w:marTop w:val="0"/>
                              <w:marBottom w:val="0"/>
                              <w:divBdr>
                                <w:top w:val="none" w:sz="0" w:space="0" w:color="auto"/>
                                <w:left w:val="none" w:sz="0" w:space="0" w:color="auto"/>
                                <w:bottom w:val="none" w:sz="0" w:space="0" w:color="auto"/>
                                <w:right w:val="none" w:sz="0" w:space="0" w:color="auto"/>
                              </w:divBdr>
                              <w:divsChild>
                                <w:div w:id="988558809">
                                  <w:marLeft w:val="0"/>
                                  <w:marRight w:val="0"/>
                                  <w:marTop w:val="0"/>
                                  <w:marBottom w:val="0"/>
                                  <w:divBdr>
                                    <w:top w:val="none" w:sz="0" w:space="0" w:color="auto"/>
                                    <w:left w:val="none" w:sz="0" w:space="0" w:color="auto"/>
                                    <w:bottom w:val="none" w:sz="0" w:space="0" w:color="auto"/>
                                    <w:right w:val="none" w:sz="0" w:space="0" w:color="auto"/>
                                  </w:divBdr>
                                  <w:divsChild>
                                    <w:div w:id="1218735513">
                                      <w:marLeft w:val="0"/>
                                      <w:marRight w:val="0"/>
                                      <w:marTop w:val="0"/>
                                      <w:marBottom w:val="0"/>
                                      <w:divBdr>
                                        <w:top w:val="none" w:sz="0" w:space="0" w:color="auto"/>
                                        <w:left w:val="none" w:sz="0" w:space="0" w:color="auto"/>
                                        <w:bottom w:val="none" w:sz="0" w:space="0" w:color="auto"/>
                                        <w:right w:val="none" w:sz="0" w:space="0" w:color="auto"/>
                                      </w:divBdr>
                                      <w:divsChild>
                                        <w:div w:id="3156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086536">
      <w:bodyDiv w:val="1"/>
      <w:marLeft w:val="0"/>
      <w:marRight w:val="0"/>
      <w:marTop w:val="0"/>
      <w:marBottom w:val="0"/>
      <w:divBdr>
        <w:top w:val="none" w:sz="0" w:space="0" w:color="auto"/>
        <w:left w:val="none" w:sz="0" w:space="0" w:color="auto"/>
        <w:bottom w:val="none" w:sz="0" w:space="0" w:color="auto"/>
        <w:right w:val="none" w:sz="0" w:space="0" w:color="auto"/>
      </w:divBdr>
      <w:divsChild>
        <w:div w:id="1370034527">
          <w:marLeft w:val="0"/>
          <w:marRight w:val="0"/>
          <w:marTop w:val="0"/>
          <w:marBottom w:val="0"/>
          <w:divBdr>
            <w:top w:val="none" w:sz="0" w:space="0" w:color="auto"/>
            <w:left w:val="none" w:sz="0" w:space="0" w:color="auto"/>
            <w:bottom w:val="none" w:sz="0" w:space="0" w:color="auto"/>
            <w:right w:val="none" w:sz="0" w:space="0" w:color="auto"/>
          </w:divBdr>
          <w:divsChild>
            <w:div w:id="1879974196">
              <w:marLeft w:val="0"/>
              <w:marRight w:val="0"/>
              <w:marTop w:val="0"/>
              <w:marBottom w:val="0"/>
              <w:divBdr>
                <w:top w:val="none" w:sz="0" w:space="0" w:color="auto"/>
                <w:left w:val="none" w:sz="0" w:space="0" w:color="auto"/>
                <w:bottom w:val="none" w:sz="0" w:space="0" w:color="auto"/>
                <w:right w:val="none" w:sz="0" w:space="0" w:color="auto"/>
              </w:divBdr>
              <w:divsChild>
                <w:div w:id="1789814107">
                  <w:marLeft w:val="0"/>
                  <w:marRight w:val="0"/>
                  <w:marTop w:val="0"/>
                  <w:marBottom w:val="0"/>
                  <w:divBdr>
                    <w:top w:val="none" w:sz="0" w:space="0" w:color="auto"/>
                    <w:left w:val="none" w:sz="0" w:space="0" w:color="auto"/>
                    <w:bottom w:val="none" w:sz="0" w:space="0" w:color="auto"/>
                    <w:right w:val="none" w:sz="0" w:space="0" w:color="auto"/>
                  </w:divBdr>
                  <w:divsChild>
                    <w:div w:id="551311769">
                      <w:marLeft w:val="0"/>
                      <w:marRight w:val="0"/>
                      <w:marTop w:val="0"/>
                      <w:marBottom w:val="0"/>
                      <w:divBdr>
                        <w:top w:val="none" w:sz="0" w:space="0" w:color="auto"/>
                        <w:left w:val="none" w:sz="0" w:space="0" w:color="auto"/>
                        <w:bottom w:val="none" w:sz="0" w:space="0" w:color="auto"/>
                        <w:right w:val="none" w:sz="0" w:space="0" w:color="auto"/>
                      </w:divBdr>
                      <w:divsChild>
                        <w:div w:id="461850680">
                          <w:marLeft w:val="0"/>
                          <w:marRight w:val="0"/>
                          <w:marTop w:val="0"/>
                          <w:marBottom w:val="0"/>
                          <w:divBdr>
                            <w:top w:val="none" w:sz="0" w:space="0" w:color="auto"/>
                            <w:left w:val="none" w:sz="0" w:space="0" w:color="auto"/>
                            <w:bottom w:val="none" w:sz="0" w:space="0" w:color="auto"/>
                            <w:right w:val="none" w:sz="0" w:space="0" w:color="auto"/>
                          </w:divBdr>
                          <w:divsChild>
                            <w:div w:id="1748570280">
                              <w:marLeft w:val="0"/>
                              <w:marRight w:val="0"/>
                              <w:marTop w:val="0"/>
                              <w:marBottom w:val="0"/>
                              <w:divBdr>
                                <w:top w:val="none" w:sz="0" w:space="0" w:color="auto"/>
                                <w:left w:val="none" w:sz="0" w:space="0" w:color="auto"/>
                                <w:bottom w:val="none" w:sz="0" w:space="0" w:color="auto"/>
                                <w:right w:val="none" w:sz="0" w:space="0" w:color="auto"/>
                              </w:divBdr>
                              <w:divsChild>
                                <w:div w:id="620385048">
                                  <w:marLeft w:val="0"/>
                                  <w:marRight w:val="0"/>
                                  <w:marTop w:val="0"/>
                                  <w:marBottom w:val="0"/>
                                  <w:divBdr>
                                    <w:top w:val="none" w:sz="0" w:space="0" w:color="auto"/>
                                    <w:left w:val="none" w:sz="0" w:space="0" w:color="auto"/>
                                    <w:bottom w:val="none" w:sz="0" w:space="0" w:color="auto"/>
                                    <w:right w:val="none" w:sz="0" w:space="0" w:color="auto"/>
                                  </w:divBdr>
                                  <w:divsChild>
                                    <w:div w:id="1505822074">
                                      <w:marLeft w:val="0"/>
                                      <w:marRight w:val="0"/>
                                      <w:marTop w:val="0"/>
                                      <w:marBottom w:val="0"/>
                                      <w:divBdr>
                                        <w:top w:val="none" w:sz="0" w:space="0" w:color="auto"/>
                                        <w:left w:val="none" w:sz="0" w:space="0" w:color="auto"/>
                                        <w:bottom w:val="none" w:sz="0" w:space="0" w:color="auto"/>
                                        <w:right w:val="none" w:sz="0" w:space="0" w:color="auto"/>
                                      </w:divBdr>
                                      <w:divsChild>
                                        <w:div w:id="9706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65773">
      <w:bodyDiv w:val="1"/>
      <w:marLeft w:val="0"/>
      <w:marRight w:val="0"/>
      <w:marTop w:val="0"/>
      <w:marBottom w:val="0"/>
      <w:divBdr>
        <w:top w:val="none" w:sz="0" w:space="0" w:color="auto"/>
        <w:left w:val="none" w:sz="0" w:space="0" w:color="auto"/>
        <w:bottom w:val="none" w:sz="0" w:space="0" w:color="auto"/>
        <w:right w:val="none" w:sz="0" w:space="0" w:color="auto"/>
      </w:divBdr>
      <w:divsChild>
        <w:div w:id="1132753578">
          <w:marLeft w:val="0"/>
          <w:marRight w:val="0"/>
          <w:marTop w:val="0"/>
          <w:marBottom w:val="0"/>
          <w:divBdr>
            <w:top w:val="none" w:sz="0" w:space="0" w:color="auto"/>
            <w:left w:val="none" w:sz="0" w:space="0" w:color="auto"/>
            <w:bottom w:val="none" w:sz="0" w:space="0" w:color="auto"/>
            <w:right w:val="none" w:sz="0" w:space="0" w:color="auto"/>
          </w:divBdr>
          <w:divsChild>
            <w:div w:id="775952084">
              <w:marLeft w:val="0"/>
              <w:marRight w:val="0"/>
              <w:marTop w:val="0"/>
              <w:marBottom w:val="0"/>
              <w:divBdr>
                <w:top w:val="none" w:sz="0" w:space="0" w:color="auto"/>
                <w:left w:val="none" w:sz="0" w:space="0" w:color="auto"/>
                <w:bottom w:val="none" w:sz="0" w:space="0" w:color="auto"/>
                <w:right w:val="none" w:sz="0" w:space="0" w:color="auto"/>
              </w:divBdr>
              <w:divsChild>
                <w:div w:id="530915965">
                  <w:marLeft w:val="0"/>
                  <w:marRight w:val="0"/>
                  <w:marTop w:val="0"/>
                  <w:marBottom w:val="0"/>
                  <w:divBdr>
                    <w:top w:val="none" w:sz="0" w:space="0" w:color="auto"/>
                    <w:left w:val="none" w:sz="0" w:space="0" w:color="auto"/>
                    <w:bottom w:val="none" w:sz="0" w:space="0" w:color="auto"/>
                    <w:right w:val="none" w:sz="0" w:space="0" w:color="auto"/>
                  </w:divBdr>
                  <w:divsChild>
                    <w:div w:id="80335548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5014">
      <w:bodyDiv w:val="1"/>
      <w:marLeft w:val="0"/>
      <w:marRight w:val="0"/>
      <w:marTop w:val="0"/>
      <w:marBottom w:val="0"/>
      <w:divBdr>
        <w:top w:val="none" w:sz="0" w:space="0" w:color="auto"/>
        <w:left w:val="none" w:sz="0" w:space="0" w:color="auto"/>
        <w:bottom w:val="none" w:sz="0" w:space="0" w:color="auto"/>
        <w:right w:val="none" w:sz="0" w:space="0" w:color="auto"/>
      </w:divBdr>
      <w:divsChild>
        <w:div w:id="2052027757">
          <w:marLeft w:val="0"/>
          <w:marRight w:val="0"/>
          <w:marTop w:val="0"/>
          <w:marBottom w:val="0"/>
          <w:divBdr>
            <w:top w:val="none" w:sz="0" w:space="0" w:color="auto"/>
            <w:left w:val="none" w:sz="0" w:space="0" w:color="auto"/>
            <w:bottom w:val="none" w:sz="0" w:space="0" w:color="auto"/>
            <w:right w:val="none" w:sz="0" w:space="0" w:color="auto"/>
          </w:divBdr>
          <w:divsChild>
            <w:div w:id="2101758781">
              <w:marLeft w:val="0"/>
              <w:marRight w:val="0"/>
              <w:marTop w:val="0"/>
              <w:marBottom w:val="0"/>
              <w:divBdr>
                <w:top w:val="none" w:sz="0" w:space="0" w:color="auto"/>
                <w:left w:val="none" w:sz="0" w:space="0" w:color="auto"/>
                <w:bottom w:val="none" w:sz="0" w:space="0" w:color="auto"/>
                <w:right w:val="none" w:sz="0" w:space="0" w:color="auto"/>
              </w:divBdr>
              <w:divsChild>
                <w:div w:id="859588256">
                  <w:marLeft w:val="0"/>
                  <w:marRight w:val="0"/>
                  <w:marTop w:val="0"/>
                  <w:marBottom w:val="0"/>
                  <w:divBdr>
                    <w:top w:val="none" w:sz="0" w:space="0" w:color="auto"/>
                    <w:left w:val="none" w:sz="0" w:space="0" w:color="auto"/>
                    <w:bottom w:val="none" w:sz="0" w:space="0" w:color="auto"/>
                    <w:right w:val="none" w:sz="0" w:space="0" w:color="auto"/>
                  </w:divBdr>
                  <w:divsChild>
                    <w:div w:id="167098160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36513">
      <w:bodyDiv w:val="1"/>
      <w:marLeft w:val="0"/>
      <w:marRight w:val="0"/>
      <w:marTop w:val="0"/>
      <w:marBottom w:val="0"/>
      <w:divBdr>
        <w:top w:val="none" w:sz="0" w:space="0" w:color="auto"/>
        <w:left w:val="none" w:sz="0" w:space="0" w:color="auto"/>
        <w:bottom w:val="none" w:sz="0" w:space="0" w:color="auto"/>
        <w:right w:val="none" w:sz="0" w:space="0" w:color="auto"/>
      </w:divBdr>
      <w:divsChild>
        <w:div w:id="730662216">
          <w:marLeft w:val="0"/>
          <w:marRight w:val="0"/>
          <w:marTop w:val="0"/>
          <w:marBottom w:val="0"/>
          <w:divBdr>
            <w:top w:val="none" w:sz="0" w:space="0" w:color="auto"/>
            <w:left w:val="none" w:sz="0" w:space="0" w:color="auto"/>
            <w:bottom w:val="none" w:sz="0" w:space="0" w:color="auto"/>
            <w:right w:val="none" w:sz="0" w:space="0" w:color="auto"/>
          </w:divBdr>
          <w:divsChild>
            <w:div w:id="1289169020">
              <w:marLeft w:val="0"/>
              <w:marRight w:val="0"/>
              <w:marTop w:val="0"/>
              <w:marBottom w:val="0"/>
              <w:divBdr>
                <w:top w:val="none" w:sz="0" w:space="0" w:color="auto"/>
                <w:left w:val="none" w:sz="0" w:space="0" w:color="auto"/>
                <w:bottom w:val="none" w:sz="0" w:space="0" w:color="auto"/>
                <w:right w:val="none" w:sz="0" w:space="0" w:color="auto"/>
              </w:divBdr>
              <w:divsChild>
                <w:div w:id="2050065">
                  <w:marLeft w:val="0"/>
                  <w:marRight w:val="0"/>
                  <w:marTop w:val="0"/>
                  <w:marBottom w:val="0"/>
                  <w:divBdr>
                    <w:top w:val="none" w:sz="0" w:space="0" w:color="auto"/>
                    <w:left w:val="none" w:sz="0" w:space="0" w:color="auto"/>
                    <w:bottom w:val="none" w:sz="0" w:space="0" w:color="auto"/>
                    <w:right w:val="none" w:sz="0" w:space="0" w:color="auto"/>
                  </w:divBdr>
                  <w:divsChild>
                    <w:div w:id="1668169656">
                      <w:marLeft w:val="0"/>
                      <w:marRight w:val="0"/>
                      <w:marTop w:val="0"/>
                      <w:marBottom w:val="0"/>
                      <w:divBdr>
                        <w:top w:val="none" w:sz="0" w:space="0" w:color="auto"/>
                        <w:left w:val="none" w:sz="0" w:space="0" w:color="auto"/>
                        <w:bottom w:val="none" w:sz="0" w:space="0" w:color="auto"/>
                        <w:right w:val="none" w:sz="0" w:space="0" w:color="auto"/>
                      </w:divBdr>
                      <w:divsChild>
                        <w:div w:id="207838727">
                          <w:marLeft w:val="0"/>
                          <w:marRight w:val="0"/>
                          <w:marTop w:val="0"/>
                          <w:marBottom w:val="0"/>
                          <w:divBdr>
                            <w:top w:val="none" w:sz="0" w:space="0" w:color="auto"/>
                            <w:left w:val="none" w:sz="0" w:space="0" w:color="auto"/>
                            <w:bottom w:val="none" w:sz="0" w:space="0" w:color="auto"/>
                            <w:right w:val="none" w:sz="0" w:space="0" w:color="auto"/>
                          </w:divBdr>
                          <w:divsChild>
                            <w:div w:id="1811752696">
                              <w:marLeft w:val="0"/>
                              <w:marRight w:val="0"/>
                              <w:marTop w:val="0"/>
                              <w:marBottom w:val="0"/>
                              <w:divBdr>
                                <w:top w:val="none" w:sz="0" w:space="0" w:color="auto"/>
                                <w:left w:val="none" w:sz="0" w:space="0" w:color="auto"/>
                                <w:bottom w:val="none" w:sz="0" w:space="0" w:color="auto"/>
                                <w:right w:val="none" w:sz="0" w:space="0" w:color="auto"/>
                              </w:divBdr>
                              <w:divsChild>
                                <w:div w:id="1774786594">
                                  <w:marLeft w:val="0"/>
                                  <w:marRight w:val="0"/>
                                  <w:marTop w:val="0"/>
                                  <w:marBottom w:val="0"/>
                                  <w:divBdr>
                                    <w:top w:val="none" w:sz="0" w:space="0" w:color="auto"/>
                                    <w:left w:val="none" w:sz="0" w:space="0" w:color="auto"/>
                                    <w:bottom w:val="none" w:sz="0" w:space="0" w:color="auto"/>
                                    <w:right w:val="none" w:sz="0" w:space="0" w:color="auto"/>
                                  </w:divBdr>
                                  <w:divsChild>
                                    <w:div w:id="1152258239">
                                      <w:marLeft w:val="0"/>
                                      <w:marRight w:val="0"/>
                                      <w:marTop w:val="0"/>
                                      <w:marBottom w:val="0"/>
                                      <w:divBdr>
                                        <w:top w:val="none" w:sz="0" w:space="0" w:color="auto"/>
                                        <w:left w:val="none" w:sz="0" w:space="0" w:color="auto"/>
                                        <w:bottom w:val="none" w:sz="0" w:space="0" w:color="auto"/>
                                        <w:right w:val="none" w:sz="0" w:space="0" w:color="auto"/>
                                      </w:divBdr>
                                      <w:divsChild>
                                        <w:div w:id="13239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282639">
      <w:bodyDiv w:val="1"/>
      <w:marLeft w:val="0"/>
      <w:marRight w:val="0"/>
      <w:marTop w:val="0"/>
      <w:marBottom w:val="0"/>
      <w:divBdr>
        <w:top w:val="none" w:sz="0" w:space="0" w:color="auto"/>
        <w:left w:val="none" w:sz="0" w:space="0" w:color="auto"/>
        <w:bottom w:val="none" w:sz="0" w:space="0" w:color="auto"/>
        <w:right w:val="none" w:sz="0" w:space="0" w:color="auto"/>
      </w:divBdr>
      <w:divsChild>
        <w:div w:id="650989161">
          <w:marLeft w:val="0"/>
          <w:marRight w:val="0"/>
          <w:marTop w:val="0"/>
          <w:marBottom w:val="0"/>
          <w:divBdr>
            <w:top w:val="none" w:sz="0" w:space="0" w:color="auto"/>
            <w:left w:val="none" w:sz="0" w:space="0" w:color="auto"/>
            <w:bottom w:val="none" w:sz="0" w:space="0" w:color="auto"/>
            <w:right w:val="none" w:sz="0" w:space="0" w:color="auto"/>
          </w:divBdr>
          <w:divsChild>
            <w:div w:id="1085490919">
              <w:marLeft w:val="0"/>
              <w:marRight w:val="0"/>
              <w:marTop w:val="0"/>
              <w:marBottom w:val="0"/>
              <w:divBdr>
                <w:top w:val="none" w:sz="0" w:space="0" w:color="auto"/>
                <w:left w:val="none" w:sz="0" w:space="0" w:color="auto"/>
                <w:bottom w:val="none" w:sz="0" w:space="0" w:color="auto"/>
                <w:right w:val="none" w:sz="0" w:space="0" w:color="auto"/>
              </w:divBdr>
              <w:divsChild>
                <w:div w:id="1668173447">
                  <w:marLeft w:val="0"/>
                  <w:marRight w:val="0"/>
                  <w:marTop w:val="0"/>
                  <w:marBottom w:val="0"/>
                  <w:divBdr>
                    <w:top w:val="none" w:sz="0" w:space="0" w:color="auto"/>
                    <w:left w:val="none" w:sz="0" w:space="0" w:color="auto"/>
                    <w:bottom w:val="none" w:sz="0" w:space="0" w:color="auto"/>
                    <w:right w:val="none" w:sz="0" w:space="0" w:color="auto"/>
                  </w:divBdr>
                  <w:divsChild>
                    <w:div w:id="380593332">
                      <w:marLeft w:val="0"/>
                      <w:marRight w:val="0"/>
                      <w:marTop w:val="0"/>
                      <w:marBottom w:val="0"/>
                      <w:divBdr>
                        <w:top w:val="none" w:sz="0" w:space="0" w:color="auto"/>
                        <w:left w:val="none" w:sz="0" w:space="0" w:color="auto"/>
                        <w:bottom w:val="none" w:sz="0" w:space="0" w:color="auto"/>
                        <w:right w:val="none" w:sz="0" w:space="0" w:color="auto"/>
                      </w:divBdr>
                      <w:divsChild>
                        <w:div w:id="831525092">
                          <w:marLeft w:val="0"/>
                          <w:marRight w:val="0"/>
                          <w:marTop w:val="0"/>
                          <w:marBottom w:val="0"/>
                          <w:divBdr>
                            <w:top w:val="none" w:sz="0" w:space="0" w:color="auto"/>
                            <w:left w:val="none" w:sz="0" w:space="0" w:color="auto"/>
                            <w:bottom w:val="none" w:sz="0" w:space="0" w:color="auto"/>
                            <w:right w:val="none" w:sz="0" w:space="0" w:color="auto"/>
                          </w:divBdr>
                          <w:divsChild>
                            <w:div w:id="1264722330">
                              <w:marLeft w:val="0"/>
                              <w:marRight w:val="0"/>
                              <w:marTop w:val="0"/>
                              <w:marBottom w:val="0"/>
                              <w:divBdr>
                                <w:top w:val="none" w:sz="0" w:space="0" w:color="auto"/>
                                <w:left w:val="none" w:sz="0" w:space="0" w:color="auto"/>
                                <w:bottom w:val="none" w:sz="0" w:space="0" w:color="auto"/>
                                <w:right w:val="none" w:sz="0" w:space="0" w:color="auto"/>
                              </w:divBdr>
                              <w:divsChild>
                                <w:div w:id="592276316">
                                  <w:marLeft w:val="0"/>
                                  <w:marRight w:val="0"/>
                                  <w:marTop w:val="0"/>
                                  <w:marBottom w:val="0"/>
                                  <w:divBdr>
                                    <w:top w:val="none" w:sz="0" w:space="0" w:color="auto"/>
                                    <w:left w:val="none" w:sz="0" w:space="0" w:color="auto"/>
                                    <w:bottom w:val="none" w:sz="0" w:space="0" w:color="auto"/>
                                    <w:right w:val="none" w:sz="0" w:space="0" w:color="auto"/>
                                  </w:divBdr>
                                  <w:divsChild>
                                    <w:div w:id="126750902">
                                      <w:marLeft w:val="0"/>
                                      <w:marRight w:val="0"/>
                                      <w:marTop w:val="0"/>
                                      <w:marBottom w:val="0"/>
                                      <w:divBdr>
                                        <w:top w:val="none" w:sz="0" w:space="0" w:color="auto"/>
                                        <w:left w:val="none" w:sz="0" w:space="0" w:color="auto"/>
                                        <w:bottom w:val="none" w:sz="0" w:space="0" w:color="auto"/>
                                        <w:right w:val="none" w:sz="0" w:space="0" w:color="auto"/>
                                      </w:divBdr>
                                      <w:divsChild>
                                        <w:div w:id="9588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728995">
      <w:bodyDiv w:val="1"/>
      <w:marLeft w:val="0"/>
      <w:marRight w:val="0"/>
      <w:marTop w:val="0"/>
      <w:marBottom w:val="0"/>
      <w:divBdr>
        <w:top w:val="none" w:sz="0" w:space="0" w:color="auto"/>
        <w:left w:val="none" w:sz="0" w:space="0" w:color="auto"/>
        <w:bottom w:val="none" w:sz="0" w:space="0" w:color="auto"/>
        <w:right w:val="none" w:sz="0" w:space="0" w:color="auto"/>
      </w:divBdr>
      <w:divsChild>
        <w:div w:id="1275215751">
          <w:marLeft w:val="0"/>
          <w:marRight w:val="0"/>
          <w:marTop w:val="0"/>
          <w:marBottom w:val="0"/>
          <w:divBdr>
            <w:top w:val="none" w:sz="0" w:space="0" w:color="auto"/>
            <w:left w:val="none" w:sz="0" w:space="0" w:color="auto"/>
            <w:bottom w:val="none" w:sz="0" w:space="0" w:color="auto"/>
            <w:right w:val="none" w:sz="0" w:space="0" w:color="auto"/>
          </w:divBdr>
          <w:divsChild>
            <w:div w:id="775099859">
              <w:marLeft w:val="0"/>
              <w:marRight w:val="0"/>
              <w:marTop w:val="100"/>
              <w:marBottom w:val="100"/>
              <w:divBdr>
                <w:top w:val="none" w:sz="0" w:space="0" w:color="auto"/>
                <w:left w:val="none" w:sz="0" w:space="0" w:color="auto"/>
                <w:bottom w:val="none" w:sz="0" w:space="0" w:color="auto"/>
                <w:right w:val="none" w:sz="0" w:space="0" w:color="auto"/>
              </w:divBdr>
              <w:divsChild>
                <w:div w:id="1385373976">
                  <w:marLeft w:val="0"/>
                  <w:marRight w:val="0"/>
                  <w:marTop w:val="0"/>
                  <w:marBottom w:val="0"/>
                  <w:divBdr>
                    <w:top w:val="none" w:sz="0" w:space="0" w:color="auto"/>
                    <w:left w:val="none" w:sz="0" w:space="0" w:color="auto"/>
                    <w:bottom w:val="none" w:sz="0" w:space="0" w:color="auto"/>
                    <w:right w:val="none" w:sz="0" w:space="0" w:color="auto"/>
                  </w:divBdr>
                  <w:divsChild>
                    <w:div w:id="1815291228">
                      <w:marLeft w:val="0"/>
                      <w:marRight w:val="0"/>
                      <w:marTop w:val="0"/>
                      <w:marBottom w:val="0"/>
                      <w:divBdr>
                        <w:top w:val="none" w:sz="0" w:space="0" w:color="auto"/>
                        <w:left w:val="none" w:sz="0" w:space="0" w:color="auto"/>
                        <w:bottom w:val="none" w:sz="0" w:space="0" w:color="auto"/>
                        <w:right w:val="none" w:sz="0" w:space="0" w:color="auto"/>
                      </w:divBdr>
                      <w:divsChild>
                        <w:div w:id="2079864385">
                          <w:marLeft w:val="0"/>
                          <w:marRight w:val="0"/>
                          <w:marTop w:val="0"/>
                          <w:marBottom w:val="0"/>
                          <w:divBdr>
                            <w:top w:val="none" w:sz="0" w:space="0" w:color="auto"/>
                            <w:left w:val="none" w:sz="0" w:space="0" w:color="auto"/>
                            <w:bottom w:val="none" w:sz="0" w:space="0" w:color="auto"/>
                            <w:right w:val="none" w:sz="0" w:space="0" w:color="auto"/>
                          </w:divBdr>
                          <w:divsChild>
                            <w:div w:id="1213417900">
                              <w:marLeft w:val="0"/>
                              <w:marRight w:val="0"/>
                              <w:marTop w:val="0"/>
                              <w:marBottom w:val="0"/>
                              <w:divBdr>
                                <w:top w:val="none" w:sz="0" w:space="0" w:color="auto"/>
                                <w:left w:val="none" w:sz="0" w:space="0" w:color="auto"/>
                                <w:bottom w:val="none" w:sz="0" w:space="0" w:color="auto"/>
                                <w:right w:val="none" w:sz="0" w:space="0" w:color="auto"/>
                              </w:divBdr>
                              <w:divsChild>
                                <w:div w:id="157430349">
                                  <w:marLeft w:val="0"/>
                                  <w:marRight w:val="0"/>
                                  <w:marTop w:val="0"/>
                                  <w:marBottom w:val="375"/>
                                  <w:divBdr>
                                    <w:top w:val="none" w:sz="0" w:space="0" w:color="auto"/>
                                    <w:left w:val="none" w:sz="0" w:space="0" w:color="auto"/>
                                    <w:bottom w:val="none" w:sz="0" w:space="0" w:color="auto"/>
                                    <w:right w:val="none" w:sz="0" w:space="0" w:color="auto"/>
                                  </w:divBdr>
                                  <w:divsChild>
                                    <w:div w:id="11597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841923">
      <w:bodyDiv w:val="1"/>
      <w:marLeft w:val="0"/>
      <w:marRight w:val="0"/>
      <w:marTop w:val="0"/>
      <w:marBottom w:val="0"/>
      <w:divBdr>
        <w:top w:val="none" w:sz="0" w:space="0" w:color="auto"/>
        <w:left w:val="none" w:sz="0" w:space="0" w:color="auto"/>
        <w:bottom w:val="none" w:sz="0" w:space="0" w:color="auto"/>
        <w:right w:val="none" w:sz="0" w:space="0" w:color="auto"/>
      </w:divBdr>
      <w:divsChild>
        <w:div w:id="1511410184">
          <w:marLeft w:val="0"/>
          <w:marRight w:val="0"/>
          <w:marTop w:val="0"/>
          <w:marBottom w:val="0"/>
          <w:divBdr>
            <w:top w:val="none" w:sz="0" w:space="0" w:color="auto"/>
            <w:left w:val="none" w:sz="0" w:space="0" w:color="auto"/>
            <w:bottom w:val="none" w:sz="0" w:space="0" w:color="auto"/>
            <w:right w:val="none" w:sz="0" w:space="0" w:color="auto"/>
          </w:divBdr>
        </w:div>
      </w:divsChild>
    </w:div>
    <w:div w:id="792596371">
      <w:bodyDiv w:val="1"/>
      <w:marLeft w:val="0"/>
      <w:marRight w:val="0"/>
      <w:marTop w:val="0"/>
      <w:marBottom w:val="0"/>
      <w:divBdr>
        <w:top w:val="none" w:sz="0" w:space="0" w:color="auto"/>
        <w:left w:val="none" w:sz="0" w:space="0" w:color="auto"/>
        <w:bottom w:val="none" w:sz="0" w:space="0" w:color="auto"/>
        <w:right w:val="none" w:sz="0" w:space="0" w:color="auto"/>
      </w:divBdr>
      <w:divsChild>
        <w:div w:id="490871821">
          <w:marLeft w:val="0"/>
          <w:marRight w:val="0"/>
          <w:marTop w:val="0"/>
          <w:marBottom w:val="0"/>
          <w:divBdr>
            <w:top w:val="none" w:sz="0" w:space="0" w:color="auto"/>
            <w:left w:val="none" w:sz="0" w:space="0" w:color="auto"/>
            <w:bottom w:val="none" w:sz="0" w:space="0" w:color="auto"/>
            <w:right w:val="none" w:sz="0" w:space="0" w:color="auto"/>
          </w:divBdr>
          <w:divsChild>
            <w:div w:id="395707069">
              <w:marLeft w:val="0"/>
              <w:marRight w:val="0"/>
              <w:marTop w:val="0"/>
              <w:marBottom w:val="0"/>
              <w:divBdr>
                <w:top w:val="none" w:sz="0" w:space="0" w:color="auto"/>
                <w:left w:val="none" w:sz="0" w:space="0" w:color="auto"/>
                <w:bottom w:val="none" w:sz="0" w:space="0" w:color="auto"/>
                <w:right w:val="none" w:sz="0" w:space="0" w:color="auto"/>
              </w:divBdr>
              <w:divsChild>
                <w:div w:id="31854010">
                  <w:marLeft w:val="0"/>
                  <w:marRight w:val="0"/>
                  <w:marTop w:val="0"/>
                  <w:marBottom w:val="0"/>
                  <w:divBdr>
                    <w:top w:val="none" w:sz="0" w:space="0" w:color="auto"/>
                    <w:left w:val="none" w:sz="0" w:space="0" w:color="auto"/>
                    <w:bottom w:val="none" w:sz="0" w:space="0" w:color="auto"/>
                    <w:right w:val="none" w:sz="0" w:space="0" w:color="auto"/>
                  </w:divBdr>
                  <w:divsChild>
                    <w:div w:id="886138473">
                      <w:marLeft w:val="0"/>
                      <w:marRight w:val="0"/>
                      <w:marTop w:val="0"/>
                      <w:marBottom w:val="0"/>
                      <w:divBdr>
                        <w:top w:val="none" w:sz="0" w:space="0" w:color="auto"/>
                        <w:left w:val="none" w:sz="0" w:space="0" w:color="auto"/>
                        <w:bottom w:val="none" w:sz="0" w:space="0" w:color="auto"/>
                        <w:right w:val="none" w:sz="0" w:space="0" w:color="auto"/>
                      </w:divBdr>
                      <w:divsChild>
                        <w:div w:id="460273923">
                          <w:marLeft w:val="0"/>
                          <w:marRight w:val="0"/>
                          <w:marTop w:val="0"/>
                          <w:marBottom w:val="0"/>
                          <w:divBdr>
                            <w:top w:val="none" w:sz="0" w:space="0" w:color="auto"/>
                            <w:left w:val="none" w:sz="0" w:space="0" w:color="auto"/>
                            <w:bottom w:val="none" w:sz="0" w:space="0" w:color="auto"/>
                            <w:right w:val="none" w:sz="0" w:space="0" w:color="auto"/>
                          </w:divBdr>
                          <w:divsChild>
                            <w:div w:id="289478798">
                              <w:marLeft w:val="0"/>
                              <w:marRight w:val="0"/>
                              <w:marTop w:val="0"/>
                              <w:marBottom w:val="0"/>
                              <w:divBdr>
                                <w:top w:val="none" w:sz="0" w:space="0" w:color="auto"/>
                                <w:left w:val="none" w:sz="0" w:space="0" w:color="auto"/>
                                <w:bottom w:val="none" w:sz="0" w:space="0" w:color="auto"/>
                                <w:right w:val="none" w:sz="0" w:space="0" w:color="auto"/>
                              </w:divBdr>
                              <w:divsChild>
                                <w:div w:id="913198963">
                                  <w:marLeft w:val="0"/>
                                  <w:marRight w:val="0"/>
                                  <w:marTop w:val="0"/>
                                  <w:marBottom w:val="0"/>
                                  <w:divBdr>
                                    <w:top w:val="none" w:sz="0" w:space="0" w:color="auto"/>
                                    <w:left w:val="none" w:sz="0" w:space="0" w:color="auto"/>
                                    <w:bottom w:val="none" w:sz="0" w:space="0" w:color="auto"/>
                                    <w:right w:val="none" w:sz="0" w:space="0" w:color="auto"/>
                                  </w:divBdr>
                                  <w:divsChild>
                                    <w:div w:id="1263803705">
                                      <w:marLeft w:val="0"/>
                                      <w:marRight w:val="0"/>
                                      <w:marTop w:val="0"/>
                                      <w:marBottom w:val="0"/>
                                      <w:divBdr>
                                        <w:top w:val="none" w:sz="0" w:space="0" w:color="auto"/>
                                        <w:left w:val="none" w:sz="0" w:space="0" w:color="auto"/>
                                        <w:bottom w:val="none" w:sz="0" w:space="0" w:color="auto"/>
                                        <w:right w:val="none" w:sz="0" w:space="0" w:color="auto"/>
                                      </w:divBdr>
                                      <w:divsChild>
                                        <w:div w:id="10186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2632832">
      <w:bodyDiv w:val="1"/>
      <w:marLeft w:val="0"/>
      <w:marRight w:val="0"/>
      <w:marTop w:val="0"/>
      <w:marBottom w:val="0"/>
      <w:divBdr>
        <w:top w:val="none" w:sz="0" w:space="0" w:color="auto"/>
        <w:left w:val="none" w:sz="0" w:space="0" w:color="auto"/>
        <w:bottom w:val="none" w:sz="0" w:space="0" w:color="auto"/>
        <w:right w:val="none" w:sz="0" w:space="0" w:color="auto"/>
      </w:divBdr>
      <w:divsChild>
        <w:div w:id="1309629578">
          <w:marLeft w:val="0"/>
          <w:marRight w:val="0"/>
          <w:marTop w:val="0"/>
          <w:marBottom w:val="0"/>
          <w:divBdr>
            <w:top w:val="none" w:sz="0" w:space="0" w:color="auto"/>
            <w:left w:val="none" w:sz="0" w:space="0" w:color="auto"/>
            <w:bottom w:val="none" w:sz="0" w:space="0" w:color="auto"/>
            <w:right w:val="none" w:sz="0" w:space="0" w:color="auto"/>
          </w:divBdr>
          <w:divsChild>
            <w:div w:id="175773760">
              <w:marLeft w:val="0"/>
              <w:marRight w:val="0"/>
              <w:marTop w:val="0"/>
              <w:marBottom w:val="0"/>
              <w:divBdr>
                <w:top w:val="none" w:sz="0" w:space="0" w:color="auto"/>
                <w:left w:val="none" w:sz="0" w:space="0" w:color="auto"/>
                <w:bottom w:val="none" w:sz="0" w:space="0" w:color="auto"/>
                <w:right w:val="none" w:sz="0" w:space="0" w:color="auto"/>
              </w:divBdr>
              <w:divsChild>
                <w:div w:id="784229643">
                  <w:marLeft w:val="0"/>
                  <w:marRight w:val="0"/>
                  <w:marTop w:val="0"/>
                  <w:marBottom w:val="0"/>
                  <w:divBdr>
                    <w:top w:val="none" w:sz="0" w:space="0" w:color="auto"/>
                    <w:left w:val="none" w:sz="0" w:space="0" w:color="auto"/>
                    <w:bottom w:val="none" w:sz="0" w:space="0" w:color="auto"/>
                    <w:right w:val="none" w:sz="0" w:space="0" w:color="auto"/>
                  </w:divBdr>
                  <w:divsChild>
                    <w:div w:id="1900705995">
                      <w:marLeft w:val="0"/>
                      <w:marRight w:val="4050"/>
                      <w:marTop w:val="0"/>
                      <w:marBottom w:val="0"/>
                      <w:divBdr>
                        <w:top w:val="none" w:sz="0" w:space="0" w:color="auto"/>
                        <w:left w:val="none" w:sz="0" w:space="0" w:color="auto"/>
                        <w:bottom w:val="none" w:sz="0" w:space="0" w:color="auto"/>
                        <w:right w:val="none" w:sz="0" w:space="0" w:color="auto"/>
                      </w:divBdr>
                      <w:divsChild>
                        <w:div w:id="1487698744">
                          <w:blockQuote w:val="1"/>
                          <w:marLeft w:val="0"/>
                          <w:marRight w:val="0"/>
                          <w:marTop w:val="0"/>
                          <w:marBottom w:val="240"/>
                          <w:divBdr>
                            <w:top w:val="none" w:sz="0" w:space="0" w:color="auto"/>
                            <w:left w:val="single" w:sz="36" w:space="11" w:color="EEEEEE"/>
                            <w:bottom w:val="none" w:sz="0" w:space="0" w:color="auto"/>
                            <w:right w:val="none" w:sz="0" w:space="0" w:color="auto"/>
                          </w:divBdr>
                        </w:div>
                        <w:div w:id="1284313635">
                          <w:blockQuote w:val="1"/>
                          <w:marLeft w:val="0"/>
                          <w:marRight w:val="0"/>
                          <w:marTop w:val="0"/>
                          <w:marBottom w:val="240"/>
                          <w:divBdr>
                            <w:top w:val="none" w:sz="0" w:space="0" w:color="auto"/>
                            <w:left w:val="single" w:sz="36" w:space="11" w:color="EEEEEE"/>
                            <w:bottom w:val="none" w:sz="0" w:space="0" w:color="auto"/>
                            <w:right w:val="none" w:sz="0" w:space="0" w:color="auto"/>
                          </w:divBdr>
                        </w:div>
                        <w:div w:id="8800681">
                          <w:blockQuote w:val="1"/>
                          <w:marLeft w:val="0"/>
                          <w:marRight w:val="0"/>
                          <w:marTop w:val="0"/>
                          <w:marBottom w:val="240"/>
                          <w:divBdr>
                            <w:top w:val="none" w:sz="0" w:space="0" w:color="auto"/>
                            <w:left w:val="single" w:sz="36" w:space="11" w:color="EEEEEE"/>
                            <w:bottom w:val="none" w:sz="0" w:space="0" w:color="auto"/>
                            <w:right w:val="none" w:sz="0" w:space="0" w:color="auto"/>
                          </w:divBdr>
                        </w:div>
                        <w:div w:id="1131440563">
                          <w:blockQuote w:val="1"/>
                          <w:marLeft w:val="0"/>
                          <w:marRight w:val="0"/>
                          <w:marTop w:val="0"/>
                          <w:marBottom w:val="240"/>
                          <w:divBdr>
                            <w:top w:val="none" w:sz="0" w:space="0" w:color="auto"/>
                            <w:left w:val="single" w:sz="36" w:space="11" w:color="EEEEEE"/>
                            <w:bottom w:val="none" w:sz="0" w:space="0" w:color="auto"/>
                            <w:right w:val="none" w:sz="0" w:space="0" w:color="auto"/>
                          </w:divBdr>
                        </w:div>
                        <w:div w:id="349914695">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117795698">
      <w:bodyDiv w:val="1"/>
      <w:marLeft w:val="0"/>
      <w:marRight w:val="0"/>
      <w:marTop w:val="0"/>
      <w:marBottom w:val="0"/>
      <w:divBdr>
        <w:top w:val="none" w:sz="0" w:space="0" w:color="auto"/>
        <w:left w:val="none" w:sz="0" w:space="0" w:color="auto"/>
        <w:bottom w:val="none" w:sz="0" w:space="0" w:color="auto"/>
        <w:right w:val="none" w:sz="0" w:space="0" w:color="auto"/>
      </w:divBdr>
      <w:divsChild>
        <w:div w:id="2076001653">
          <w:marLeft w:val="0"/>
          <w:marRight w:val="0"/>
          <w:marTop w:val="0"/>
          <w:marBottom w:val="0"/>
          <w:divBdr>
            <w:top w:val="none" w:sz="0" w:space="0" w:color="auto"/>
            <w:left w:val="none" w:sz="0" w:space="0" w:color="auto"/>
            <w:bottom w:val="none" w:sz="0" w:space="0" w:color="auto"/>
            <w:right w:val="none" w:sz="0" w:space="0" w:color="auto"/>
          </w:divBdr>
        </w:div>
      </w:divsChild>
    </w:div>
    <w:div w:id="1229803757">
      <w:bodyDiv w:val="1"/>
      <w:marLeft w:val="0"/>
      <w:marRight w:val="0"/>
      <w:marTop w:val="0"/>
      <w:marBottom w:val="0"/>
      <w:divBdr>
        <w:top w:val="none" w:sz="0" w:space="0" w:color="auto"/>
        <w:left w:val="none" w:sz="0" w:space="0" w:color="auto"/>
        <w:bottom w:val="none" w:sz="0" w:space="0" w:color="auto"/>
        <w:right w:val="none" w:sz="0" w:space="0" w:color="auto"/>
      </w:divBdr>
      <w:divsChild>
        <w:div w:id="1532956675">
          <w:marLeft w:val="0"/>
          <w:marRight w:val="0"/>
          <w:marTop w:val="0"/>
          <w:marBottom w:val="0"/>
          <w:divBdr>
            <w:top w:val="none" w:sz="0" w:space="0" w:color="auto"/>
            <w:left w:val="none" w:sz="0" w:space="0" w:color="auto"/>
            <w:bottom w:val="none" w:sz="0" w:space="0" w:color="auto"/>
            <w:right w:val="none" w:sz="0" w:space="0" w:color="auto"/>
          </w:divBdr>
          <w:divsChild>
            <w:div w:id="1329863621">
              <w:marLeft w:val="0"/>
              <w:marRight w:val="0"/>
              <w:marTop w:val="0"/>
              <w:marBottom w:val="0"/>
              <w:divBdr>
                <w:top w:val="none" w:sz="0" w:space="0" w:color="auto"/>
                <w:left w:val="none" w:sz="0" w:space="0" w:color="auto"/>
                <w:bottom w:val="none" w:sz="0" w:space="0" w:color="auto"/>
                <w:right w:val="none" w:sz="0" w:space="0" w:color="auto"/>
              </w:divBdr>
              <w:divsChild>
                <w:div w:id="393546665">
                  <w:marLeft w:val="0"/>
                  <w:marRight w:val="0"/>
                  <w:marTop w:val="0"/>
                  <w:marBottom w:val="0"/>
                  <w:divBdr>
                    <w:top w:val="none" w:sz="0" w:space="0" w:color="auto"/>
                    <w:left w:val="none" w:sz="0" w:space="0" w:color="auto"/>
                    <w:bottom w:val="none" w:sz="0" w:space="0" w:color="auto"/>
                    <w:right w:val="none" w:sz="0" w:space="0" w:color="auto"/>
                  </w:divBdr>
                  <w:divsChild>
                    <w:div w:id="712537477">
                      <w:marLeft w:val="0"/>
                      <w:marRight w:val="0"/>
                      <w:marTop w:val="0"/>
                      <w:marBottom w:val="0"/>
                      <w:divBdr>
                        <w:top w:val="none" w:sz="0" w:space="0" w:color="auto"/>
                        <w:left w:val="none" w:sz="0" w:space="0" w:color="auto"/>
                        <w:bottom w:val="none" w:sz="0" w:space="0" w:color="auto"/>
                        <w:right w:val="none" w:sz="0" w:space="0" w:color="auto"/>
                      </w:divBdr>
                      <w:divsChild>
                        <w:div w:id="1934700738">
                          <w:marLeft w:val="0"/>
                          <w:marRight w:val="0"/>
                          <w:marTop w:val="0"/>
                          <w:marBottom w:val="0"/>
                          <w:divBdr>
                            <w:top w:val="none" w:sz="0" w:space="0" w:color="auto"/>
                            <w:left w:val="none" w:sz="0" w:space="0" w:color="auto"/>
                            <w:bottom w:val="none" w:sz="0" w:space="0" w:color="auto"/>
                            <w:right w:val="none" w:sz="0" w:space="0" w:color="auto"/>
                          </w:divBdr>
                          <w:divsChild>
                            <w:div w:id="367611455">
                              <w:marLeft w:val="0"/>
                              <w:marRight w:val="0"/>
                              <w:marTop w:val="0"/>
                              <w:marBottom w:val="0"/>
                              <w:divBdr>
                                <w:top w:val="none" w:sz="0" w:space="0" w:color="auto"/>
                                <w:left w:val="none" w:sz="0" w:space="0" w:color="auto"/>
                                <w:bottom w:val="none" w:sz="0" w:space="0" w:color="auto"/>
                                <w:right w:val="none" w:sz="0" w:space="0" w:color="auto"/>
                              </w:divBdr>
                              <w:divsChild>
                                <w:div w:id="797798288">
                                  <w:marLeft w:val="0"/>
                                  <w:marRight w:val="0"/>
                                  <w:marTop w:val="0"/>
                                  <w:marBottom w:val="0"/>
                                  <w:divBdr>
                                    <w:top w:val="none" w:sz="0" w:space="0" w:color="auto"/>
                                    <w:left w:val="none" w:sz="0" w:space="0" w:color="auto"/>
                                    <w:bottom w:val="none" w:sz="0" w:space="0" w:color="auto"/>
                                    <w:right w:val="none" w:sz="0" w:space="0" w:color="auto"/>
                                  </w:divBdr>
                                  <w:divsChild>
                                    <w:div w:id="1727678227">
                                      <w:marLeft w:val="0"/>
                                      <w:marRight w:val="0"/>
                                      <w:marTop w:val="0"/>
                                      <w:marBottom w:val="0"/>
                                      <w:divBdr>
                                        <w:top w:val="none" w:sz="0" w:space="0" w:color="auto"/>
                                        <w:left w:val="none" w:sz="0" w:space="0" w:color="auto"/>
                                        <w:bottom w:val="none" w:sz="0" w:space="0" w:color="auto"/>
                                        <w:right w:val="none" w:sz="0" w:space="0" w:color="auto"/>
                                      </w:divBdr>
                                      <w:divsChild>
                                        <w:div w:id="19597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96057">
      <w:bodyDiv w:val="1"/>
      <w:marLeft w:val="0"/>
      <w:marRight w:val="0"/>
      <w:marTop w:val="0"/>
      <w:marBottom w:val="0"/>
      <w:divBdr>
        <w:top w:val="none" w:sz="0" w:space="0" w:color="auto"/>
        <w:left w:val="none" w:sz="0" w:space="0" w:color="auto"/>
        <w:bottom w:val="none" w:sz="0" w:space="0" w:color="auto"/>
        <w:right w:val="none" w:sz="0" w:space="0" w:color="auto"/>
      </w:divBdr>
      <w:divsChild>
        <w:div w:id="1219439661">
          <w:marLeft w:val="0"/>
          <w:marRight w:val="0"/>
          <w:marTop w:val="0"/>
          <w:marBottom w:val="0"/>
          <w:divBdr>
            <w:top w:val="none" w:sz="0" w:space="0" w:color="auto"/>
            <w:left w:val="none" w:sz="0" w:space="0" w:color="auto"/>
            <w:bottom w:val="none" w:sz="0" w:space="0" w:color="auto"/>
            <w:right w:val="none" w:sz="0" w:space="0" w:color="auto"/>
          </w:divBdr>
          <w:divsChild>
            <w:div w:id="63139463">
              <w:marLeft w:val="0"/>
              <w:marRight w:val="0"/>
              <w:marTop w:val="0"/>
              <w:marBottom w:val="0"/>
              <w:divBdr>
                <w:top w:val="none" w:sz="0" w:space="0" w:color="auto"/>
                <w:left w:val="none" w:sz="0" w:space="0" w:color="auto"/>
                <w:bottom w:val="none" w:sz="0" w:space="0" w:color="auto"/>
                <w:right w:val="none" w:sz="0" w:space="0" w:color="auto"/>
              </w:divBdr>
              <w:divsChild>
                <w:div w:id="129711018">
                  <w:marLeft w:val="0"/>
                  <w:marRight w:val="0"/>
                  <w:marTop w:val="0"/>
                  <w:marBottom w:val="0"/>
                  <w:divBdr>
                    <w:top w:val="none" w:sz="0" w:space="0" w:color="auto"/>
                    <w:left w:val="none" w:sz="0" w:space="0" w:color="auto"/>
                    <w:bottom w:val="none" w:sz="0" w:space="0" w:color="auto"/>
                    <w:right w:val="none" w:sz="0" w:space="0" w:color="auto"/>
                  </w:divBdr>
                  <w:divsChild>
                    <w:div w:id="202451431">
                      <w:marLeft w:val="0"/>
                      <w:marRight w:val="0"/>
                      <w:marTop w:val="0"/>
                      <w:marBottom w:val="0"/>
                      <w:divBdr>
                        <w:top w:val="none" w:sz="0" w:space="0" w:color="auto"/>
                        <w:left w:val="none" w:sz="0" w:space="0" w:color="auto"/>
                        <w:bottom w:val="none" w:sz="0" w:space="0" w:color="auto"/>
                        <w:right w:val="none" w:sz="0" w:space="0" w:color="auto"/>
                      </w:divBdr>
                      <w:divsChild>
                        <w:div w:id="13129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17">
      <w:bodyDiv w:val="1"/>
      <w:marLeft w:val="0"/>
      <w:marRight w:val="0"/>
      <w:marTop w:val="0"/>
      <w:marBottom w:val="0"/>
      <w:divBdr>
        <w:top w:val="none" w:sz="0" w:space="0" w:color="auto"/>
        <w:left w:val="none" w:sz="0" w:space="0" w:color="auto"/>
        <w:bottom w:val="none" w:sz="0" w:space="0" w:color="auto"/>
        <w:right w:val="none" w:sz="0" w:space="0" w:color="auto"/>
      </w:divBdr>
      <w:divsChild>
        <w:div w:id="1745180477">
          <w:marLeft w:val="0"/>
          <w:marRight w:val="0"/>
          <w:marTop w:val="0"/>
          <w:marBottom w:val="0"/>
          <w:divBdr>
            <w:top w:val="none" w:sz="0" w:space="0" w:color="auto"/>
            <w:left w:val="none" w:sz="0" w:space="0" w:color="auto"/>
            <w:bottom w:val="none" w:sz="0" w:space="0" w:color="auto"/>
            <w:right w:val="none" w:sz="0" w:space="0" w:color="auto"/>
          </w:divBdr>
          <w:divsChild>
            <w:div w:id="2080248652">
              <w:marLeft w:val="0"/>
              <w:marRight w:val="0"/>
              <w:marTop w:val="0"/>
              <w:marBottom w:val="0"/>
              <w:divBdr>
                <w:top w:val="none" w:sz="0" w:space="0" w:color="auto"/>
                <w:left w:val="none" w:sz="0" w:space="0" w:color="auto"/>
                <w:bottom w:val="none" w:sz="0" w:space="0" w:color="auto"/>
                <w:right w:val="none" w:sz="0" w:space="0" w:color="auto"/>
              </w:divBdr>
              <w:divsChild>
                <w:div w:id="1516963343">
                  <w:marLeft w:val="0"/>
                  <w:marRight w:val="0"/>
                  <w:marTop w:val="0"/>
                  <w:marBottom w:val="0"/>
                  <w:divBdr>
                    <w:top w:val="none" w:sz="0" w:space="0" w:color="auto"/>
                    <w:left w:val="none" w:sz="0" w:space="0" w:color="auto"/>
                    <w:bottom w:val="none" w:sz="0" w:space="0" w:color="auto"/>
                    <w:right w:val="none" w:sz="0" w:space="0" w:color="auto"/>
                  </w:divBdr>
                  <w:divsChild>
                    <w:div w:id="3192818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10120">
      <w:bodyDiv w:val="1"/>
      <w:marLeft w:val="0"/>
      <w:marRight w:val="0"/>
      <w:marTop w:val="0"/>
      <w:marBottom w:val="0"/>
      <w:divBdr>
        <w:top w:val="none" w:sz="0" w:space="0" w:color="auto"/>
        <w:left w:val="none" w:sz="0" w:space="0" w:color="auto"/>
        <w:bottom w:val="none" w:sz="0" w:space="0" w:color="auto"/>
        <w:right w:val="none" w:sz="0" w:space="0" w:color="auto"/>
      </w:divBdr>
      <w:divsChild>
        <w:div w:id="405498313">
          <w:marLeft w:val="0"/>
          <w:marRight w:val="0"/>
          <w:marTop w:val="0"/>
          <w:marBottom w:val="0"/>
          <w:divBdr>
            <w:top w:val="none" w:sz="0" w:space="0" w:color="auto"/>
            <w:left w:val="none" w:sz="0" w:space="0" w:color="auto"/>
            <w:bottom w:val="none" w:sz="0" w:space="0" w:color="auto"/>
            <w:right w:val="none" w:sz="0" w:space="0" w:color="auto"/>
          </w:divBdr>
          <w:divsChild>
            <w:div w:id="1271400332">
              <w:marLeft w:val="0"/>
              <w:marRight w:val="0"/>
              <w:marTop w:val="0"/>
              <w:marBottom w:val="0"/>
              <w:divBdr>
                <w:top w:val="none" w:sz="0" w:space="0" w:color="auto"/>
                <w:left w:val="none" w:sz="0" w:space="0" w:color="auto"/>
                <w:bottom w:val="none" w:sz="0" w:space="0" w:color="auto"/>
                <w:right w:val="none" w:sz="0" w:space="0" w:color="auto"/>
              </w:divBdr>
              <w:divsChild>
                <w:div w:id="1414163452">
                  <w:marLeft w:val="0"/>
                  <w:marRight w:val="0"/>
                  <w:marTop w:val="0"/>
                  <w:marBottom w:val="0"/>
                  <w:divBdr>
                    <w:top w:val="none" w:sz="0" w:space="0" w:color="auto"/>
                    <w:left w:val="none" w:sz="0" w:space="0" w:color="auto"/>
                    <w:bottom w:val="none" w:sz="0" w:space="0" w:color="auto"/>
                    <w:right w:val="none" w:sz="0" w:space="0" w:color="auto"/>
                  </w:divBdr>
                  <w:divsChild>
                    <w:div w:id="51008160">
                      <w:marLeft w:val="0"/>
                      <w:marRight w:val="4050"/>
                      <w:marTop w:val="0"/>
                      <w:marBottom w:val="0"/>
                      <w:divBdr>
                        <w:top w:val="none" w:sz="0" w:space="0" w:color="auto"/>
                        <w:left w:val="none" w:sz="0" w:space="0" w:color="auto"/>
                        <w:bottom w:val="none" w:sz="0" w:space="0" w:color="auto"/>
                        <w:right w:val="none" w:sz="0" w:space="0" w:color="auto"/>
                      </w:divBdr>
                      <w:divsChild>
                        <w:div w:id="1216743762">
                          <w:blockQuote w:val="1"/>
                          <w:marLeft w:val="0"/>
                          <w:marRight w:val="0"/>
                          <w:marTop w:val="0"/>
                          <w:marBottom w:val="240"/>
                          <w:divBdr>
                            <w:top w:val="none" w:sz="0" w:space="0" w:color="auto"/>
                            <w:left w:val="single" w:sz="36" w:space="11" w:color="EEEEEE"/>
                            <w:bottom w:val="none" w:sz="0" w:space="0" w:color="auto"/>
                            <w:right w:val="none" w:sz="0" w:space="0" w:color="auto"/>
                          </w:divBdr>
                        </w:div>
                        <w:div w:id="316301076">
                          <w:blockQuote w:val="1"/>
                          <w:marLeft w:val="0"/>
                          <w:marRight w:val="0"/>
                          <w:marTop w:val="0"/>
                          <w:marBottom w:val="240"/>
                          <w:divBdr>
                            <w:top w:val="none" w:sz="0" w:space="0" w:color="auto"/>
                            <w:left w:val="single" w:sz="36" w:space="11" w:color="EEEEEE"/>
                            <w:bottom w:val="none" w:sz="0" w:space="0" w:color="auto"/>
                            <w:right w:val="none" w:sz="0" w:space="0" w:color="auto"/>
                          </w:divBdr>
                        </w:div>
                        <w:div w:id="1240747708">
                          <w:blockQuote w:val="1"/>
                          <w:marLeft w:val="0"/>
                          <w:marRight w:val="0"/>
                          <w:marTop w:val="0"/>
                          <w:marBottom w:val="240"/>
                          <w:divBdr>
                            <w:top w:val="none" w:sz="0" w:space="0" w:color="auto"/>
                            <w:left w:val="single" w:sz="36" w:space="11" w:color="EEEEEE"/>
                            <w:bottom w:val="none" w:sz="0" w:space="0" w:color="auto"/>
                            <w:right w:val="none" w:sz="0" w:space="0" w:color="auto"/>
                          </w:divBdr>
                        </w:div>
                        <w:div w:id="1538470119">
                          <w:blockQuote w:val="1"/>
                          <w:marLeft w:val="0"/>
                          <w:marRight w:val="0"/>
                          <w:marTop w:val="0"/>
                          <w:marBottom w:val="240"/>
                          <w:divBdr>
                            <w:top w:val="none" w:sz="0" w:space="0" w:color="auto"/>
                            <w:left w:val="single" w:sz="36" w:space="11" w:color="EEEEEE"/>
                            <w:bottom w:val="none" w:sz="0" w:space="0" w:color="auto"/>
                            <w:right w:val="none" w:sz="0" w:space="0" w:color="auto"/>
                          </w:divBdr>
                        </w:div>
                        <w:div w:id="1708523833">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598634521">
      <w:bodyDiv w:val="1"/>
      <w:marLeft w:val="0"/>
      <w:marRight w:val="0"/>
      <w:marTop w:val="0"/>
      <w:marBottom w:val="0"/>
      <w:divBdr>
        <w:top w:val="none" w:sz="0" w:space="0" w:color="auto"/>
        <w:left w:val="none" w:sz="0" w:space="0" w:color="auto"/>
        <w:bottom w:val="none" w:sz="0" w:space="0" w:color="auto"/>
        <w:right w:val="none" w:sz="0" w:space="0" w:color="auto"/>
      </w:divBdr>
      <w:divsChild>
        <w:div w:id="1604679561">
          <w:marLeft w:val="0"/>
          <w:marRight w:val="0"/>
          <w:marTop w:val="0"/>
          <w:marBottom w:val="0"/>
          <w:divBdr>
            <w:top w:val="none" w:sz="0" w:space="0" w:color="auto"/>
            <w:left w:val="none" w:sz="0" w:space="0" w:color="auto"/>
            <w:bottom w:val="none" w:sz="0" w:space="0" w:color="auto"/>
            <w:right w:val="none" w:sz="0" w:space="0" w:color="auto"/>
          </w:divBdr>
          <w:divsChild>
            <w:div w:id="238096094">
              <w:marLeft w:val="0"/>
              <w:marRight w:val="0"/>
              <w:marTop w:val="0"/>
              <w:marBottom w:val="0"/>
              <w:divBdr>
                <w:top w:val="none" w:sz="0" w:space="0" w:color="auto"/>
                <w:left w:val="none" w:sz="0" w:space="0" w:color="auto"/>
                <w:bottom w:val="none" w:sz="0" w:space="0" w:color="auto"/>
                <w:right w:val="none" w:sz="0" w:space="0" w:color="auto"/>
              </w:divBdr>
              <w:divsChild>
                <w:div w:id="1688678387">
                  <w:marLeft w:val="0"/>
                  <w:marRight w:val="0"/>
                  <w:marTop w:val="0"/>
                  <w:marBottom w:val="0"/>
                  <w:divBdr>
                    <w:top w:val="none" w:sz="0" w:space="0" w:color="auto"/>
                    <w:left w:val="none" w:sz="0" w:space="0" w:color="auto"/>
                    <w:bottom w:val="none" w:sz="0" w:space="0" w:color="auto"/>
                    <w:right w:val="none" w:sz="0" w:space="0" w:color="auto"/>
                  </w:divBdr>
                  <w:divsChild>
                    <w:div w:id="706375614">
                      <w:marLeft w:val="0"/>
                      <w:marRight w:val="0"/>
                      <w:marTop w:val="0"/>
                      <w:marBottom w:val="0"/>
                      <w:divBdr>
                        <w:top w:val="none" w:sz="0" w:space="0" w:color="auto"/>
                        <w:left w:val="none" w:sz="0" w:space="0" w:color="auto"/>
                        <w:bottom w:val="none" w:sz="0" w:space="0" w:color="auto"/>
                        <w:right w:val="none" w:sz="0" w:space="0" w:color="auto"/>
                      </w:divBdr>
                      <w:divsChild>
                        <w:div w:id="335425026">
                          <w:marLeft w:val="0"/>
                          <w:marRight w:val="0"/>
                          <w:marTop w:val="0"/>
                          <w:marBottom w:val="0"/>
                          <w:divBdr>
                            <w:top w:val="none" w:sz="0" w:space="0" w:color="auto"/>
                            <w:left w:val="none" w:sz="0" w:space="0" w:color="auto"/>
                            <w:bottom w:val="none" w:sz="0" w:space="0" w:color="auto"/>
                            <w:right w:val="none" w:sz="0" w:space="0" w:color="auto"/>
                          </w:divBdr>
                          <w:divsChild>
                            <w:div w:id="1848668365">
                              <w:marLeft w:val="0"/>
                              <w:marRight w:val="0"/>
                              <w:marTop w:val="0"/>
                              <w:marBottom w:val="0"/>
                              <w:divBdr>
                                <w:top w:val="none" w:sz="0" w:space="0" w:color="auto"/>
                                <w:left w:val="none" w:sz="0" w:space="0" w:color="auto"/>
                                <w:bottom w:val="none" w:sz="0" w:space="0" w:color="auto"/>
                                <w:right w:val="none" w:sz="0" w:space="0" w:color="auto"/>
                              </w:divBdr>
                              <w:divsChild>
                                <w:div w:id="1187331723">
                                  <w:marLeft w:val="0"/>
                                  <w:marRight w:val="0"/>
                                  <w:marTop w:val="0"/>
                                  <w:marBottom w:val="0"/>
                                  <w:divBdr>
                                    <w:top w:val="none" w:sz="0" w:space="0" w:color="auto"/>
                                    <w:left w:val="none" w:sz="0" w:space="0" w:color="auto"/>
                                    <w:bottom w:val="none" w:sz="0" w:space="0" w:color="auto"/>
                                    <w:right w:val="none" w:sz="0" w:space="0" w:color="auto"/>
                                  </w:divBdr>
                                  <w:divsChild>
                                    <w:div w:id="1335887224">
                                      <w:marLeft w:val="0"/>
                                      <w:marRight w:val="0"/>
                                      <w:marTop w:val="0"/>
                                      <w:marBottom w:val="0"/>
                                      <w:divBdr>
                                        <w:top w:val="none" w:sz="0" w:space="0" w:color="auto"/>
                                        <w:left w:val="none" w:sz="0" w:space="0" w:color="auto"/>
                                        <w:bottom w:val="none" w:sz="0" w:space="0" w:color="auto"/>
                                        <w:right w:val="none" w:sz="0" w:space="0" w:color="auto"/>
                                      </w:divBdr>
                                      <w:divsChild>
                                        <w:div w:id="6648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064492">
      <w:bodyDiv w:val="1"/>
      <w:marLeft w:val="0"/>
      <w:marRight w:val="0"/>
      <w:marTop w:val="0"/>
      <w:marBottom w:val="0"/>
      <w:divBdr>
        <w:top w:val="none" w:sz="0" w:space="0" w:color="auto"/>
        <w:left w:val="none" w:sz="0" w:space="0" w:color="auto"/>
        <w:bottom w:val="none" w:sz="0" w:space="0" w:color="auto"/>
        <w:right w:val="none" w:sz="0" w:space="0" w:color="auto"/>
      </w:divBdr>
      <w:divsChild>
        <w:div w:id="663514793">
          <w:marLeft w:val="0"/>
          <w:marRight w:val="0"/>
          <w:marTop w:val="0"/>
          <w:marBottom w:val="0"/>
          <w:divBdr>
            <w:top w:val="none" w:sz="0" w:space="0" w:color="auto"/>
            <w:left w:val="none" w:sz="0" w:space="0" w:color="auto"/>
            <w:bottom w:val="none" w:sz="0" w:space="0" w:color="auto"/>
            <w:right w:val="none" w:sz="0" w:space="0" w:color="auto"/>
          </w:divBdr>
          <w:divsChild>
            <w:div w:id="764962474">
              <w:marLeft w:val="0"/>
              <w:marRight w:val="0"/>
              <w:marTop w:val="100"/>
              <w:marBottom w:val="100"/>
              <w:divBdr>
                <w:top w:val="none" w:sz="0" w:space="0" w:color="auto"/>
                <w:left w:val="none" w:sz="0" w:space="0" w:color="auto"/>
                <w:bottom w:val="none" w:sz="0" w:space="0" w:color="auto"/>
                <w:right w:val="none" w:sz="0" w:space="0" w:color="auto"/>
              </w:divBdr>
              <w:divsChild>
                <w:div w:id="1676688716">
                  <w:marLeft w:val="0"/>
                  <w:marRight w:val="0"/>
                  <w:marTop w:val="0"/>
                  <w:marBottom w:val="0"/>
                  <w:divBdr>
                    <w:top w:val="none" w:sz="0" w:space="0" w:color="auto"/>
                    <w:left w:val="none" w:sz="0" w:space="0" w:color="auto"/>
                    <w:bottom w:val="none" w:sz="0" w:space="0" w:color="auto"/>
                    <w:right w:val="none" w:sz="0" w:space="0" w:color="auto"/>
                  </w:divBdr>
                  <w:divsChild>
                    <w:div w:id="1903323553">
                      <w:marLeft w:val="0"/>
                      <w:marRight w:val="0"/>
                      <w:marTop w:val="0"/>
                      <w:marBottom w:val="0"/>
                      <w:divBdr>
                        <w:top w:val="none" w:sz="0" w:space="0" w:color="auto"/>
                        <w:left w:val="none" w:sz="0" w:space="0" w:color="auto"/>
                        <w:bottom w:val="none" w:sz="0" w:space="0" w:color="auto"/>
                        <w:right w:val="none" w:sz="0" w:space="0" w:color="auto"/>
                      </w:divBdr>
                      <w:divsChild>
                        <w:div w:id="1431703359">
                          <w:marLeft w:val="0"/>
                          <w:marRight w:val="0"/>
                          <w:marTop w:val="0"/>
                          <w:marBottom w:val="0"/>
                          <w:divBdr>
                            <w:top w:val="none" w:sz="0" w:space="0" w:color="auto"/>
                            <w:left w:val="none" w:sz="0" w:space="0" w:color="auto"/>
                            <w:bottom w:val="none" w:sz="0" w:space="0" w:color="auto"/>
                            <w:right w:val="none" w:sz="0" w:space="0" w:color="auto"/>
                          </w:divBdr>
                          <w:divsChild>
                            <w:div w:id="1312372225">
                              <w:marLeft w:val="0"/>
                              <w:marRight w:val="0"/>
                              <w:marTop w:val="0"/>
                              <w:marBottom w:val="0"/>
                              <w:divBdr>
                                <w:top w:val="none" w:sz="0" w:space="0" w:color="auto"/>
                                <w:left w:val="none" w:sz="0" w:space="0" w:color="auto"/>
                                <w:bottom w:val="none" w:sz="0" w:space="0" w:color="auto"/>
                                <w:right w:val="none" w:sz="0" w:space="0" w:color="auto"/>
                              </w:divBdr>
                              <w:divsChild>
                                <w:div w:id="752319075">
                                  <w:marLeft w:val="0"/>
                                  <w:marRight w:val="0"/>
                                  <w:marTop w:val="0"/>
                                  <w:marBottom w:val="375"/>
                                  <w:divBdr>
                                    <w:top w:val="none" w:sz="0" w:space="0" w:color="auto"/>
                                    <w:left w:val="none" w:sz="0" w:space="0" w:color="auto"/>
                                    <w:bottom w:val="none" w:sz="0" w:space="0" w:color="auto"/>
                                    <w:right w:val="none" w:sz="0" w:space="0" w:color="auto"/>
                                  </w:divBdr>
                                  <w:divsChild>
                                    <w:div w:id="7044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071288">
      <w:bodyDiv w:val="1"/>
      <w:marLeft w:val="0"/>
      <w:marRight w:val="0"/>
      <w:marTop w:val="0"/>
      <w:marBottom w:val="0"/>
      <w:divBdr>
        <w:top w:val="none" w:sz="0" w:space="0" w:color="auto"/>
        <w:left w:val="none" w:sz="0" w:space="0" w:color="auto"/>
        <w:bottom w:val="none" w:sz="0" w:space="0" w:color="auto"/>
        <w:right w:val="none" w:sz="0" w:space="0" w:color="auto"/>
      </w:divBdr>
      <w:divsChild>
        <w:div w:id="1717267253">
          <w:marLeft w:val="0"/>
          <w:marRight w:val="0"/>
          <w:marTop w:val="0"/>
          <w:marBottom w:val="0"/>
          <w:divBdr>
            <w:top w:val="none" w:sz="0" w:space="0" w:color="auto"/>
            <w:left w:val="none" w:sz="0" w:space="0" w:color="auto"/>
            <w:bottom w:val="none" w:sz="0" w:space="0" w:color="auto"/>
            <w:right w:val="none" w:sz="0" w:space="0" w:color="auto"/>
          </w:divBdr>
          <w:divsChild>
            <w:div w:id="1359938339">
              <w:marLeft w:val="0"/>
              <w:marRight w:val="0"/>
              <w:marTop w:val="0"/>
              <w:marBottom w:val="0"/>
              <w:divBdr>
                <w:top w:val="none" w:sz="0" w:space="0" w:color="auto"/>
                <w:left w:val="none" w:sz="0" w:space="0" w:color="auto"/>
                <w:bottom w:val="none" w:sz="0" w:space="0" w:color="auto"/>
                <w:right w:val="none" w:sz="0" w:space="0" w:color="auto"/>
              </w:divBdr>
              <w:divsChild>
                <w:div w:id="1416585175">
                  <w:marLeft w:val="0"/>
                  <w:marRight w:val="0"/>
                  <w:marTop w:val="0"/>
                  <w:marBottom w:val="0"/>
                  <w:divBdr>
                    <w:top w:val="none" w:sz="0" w:space="0" w:color="auto"/>
                    <w:left w:val="none" w:sz="0" w:space="0" w:color="auto"/>
                    <w:bottom w:val="none" w:sz="0" w:space="0" w:color="auto"/>
                    <w:right w:val="none" w:sz="0" w:space="0" w:color="auto"/>
                  </w:divBdr>
                  <w:divsChild>
                    <w:div w:id="1447506256">
                      <w:marLeft w:val="0"/>
                      <w:marRight w:val="0"/>
                      <w:marTop w:val="0"/>
                      <w:marBottom w:val="0"/>
                      <w:divBdr>
                        <w:top w:val="none" w:sz="0" w:space="0" w:color="auto"/>
                        <w:left w:val="none" w:sz="0" w:space="0" w:color="auto"/>
                        <w:bottom w:val="none" w:sz="0" w:space="0" w:color="auto"/>
                        <w:right w:val="none" w:sz="0" w:space="0" w:color="auto"/>
                      </w:divBdr>
                      <w:divsChild>
                        <w:div w:id="2607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911593">
      <w:bodyDiv w:val="1"/>
      <w:marLeft w:val="0"/>
      <w:marRight w:val="0"/>
      <w:marTop w:val="0"/>
      <w:marBottom w:val="0"/>
      <w:divBdr>
        <w:top w:val="none" w:sz="0" w:space="0" w:color="auto"/>
        <w:left w:val="none" w:sz="0" w:space="0" w:color="auto"/>
        <w:bottom w:val="none" w:sz="0" w:space="0" w:color="auto"/>
        <w:right w:val="none" w:sz="0" w:space="0" w:color="auto"/>
      </w:divBdr>
      <w:divsChild>
        <w:div w:id="1862010540">
          <w:marLeft w:val="0"/>
          <w:marRight w:val="0"/>
          <w:marTop w:val="100"/>
          <w:marBottom w:val="100"/>
          <w:divBdr>
            <w:top w:val="none" w:sz="0" w:space="0" w:color="auto"/>
            <w:left w:val="none" w:sz="0" w:space="0" w:color="auto"/>
            <w:bottom w:val="none" w:sz="0" w:space="0" w:color="auto"/>
            <w:right w:val="none" w:sz="0" w:space="0" w:color="auto"/>
          </w:divBdr>
          <w:divsChild>
            <w:div w:id="169806271">
              <w:marLeft w:val="0"/>
              <w:marRight w:val="0"/>
              <w:marTop w:val="0"/>
              <w:marBottom w:val="0"/>
              <w:divBdr>
                <w:top w:val="none" w:sz="0" w:space="0" w:color="auto"/>
                <w:left w:val="none" w:sz="0" w:space="0" w:color="auto"/>
                <w:bottom w:val="single" w:sz="6" w:space="15" w:color="999999"/>
                <w:right w:val="none" w:sz="0" w:space="0" w:color="auto"/>
              </w:divBdr>
              <w:divsChild>
                <w:div w:id="1369647016">
                  <w:marLeft w:val="0"/>
                  <w:marRight w:val="0"/>
                  <w:marTop w:val="0"/>
                  <w:marBottom w:val="0"/>
                  <w:divBdr>
                    <w:top w:val="none" w:sz="0" w:space="0" w:color="auto"/>
                    <w:left w:val="none" w:sz="0" w:space="0" w:color="auto"/>
                    <w:bottom w:val="none" w:sz="0" w:space="0" w:color="auto"/>
                    <w:right w:val="none" w:sz="0" w:space="0" w:color="auto"/>
                  </w:divBdr>
                </w:div>
                <w:div w:id="18029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2042">
      <w:bodyDiv w:val="1"/>
      <w:marLeft w:val="0"/>
      <w:marRight w:val="0"/>
      <w:marTop w:val="0"/>
      <w:marBottom w:val="0"/>
      <w:divBdr>
        <w:top w:val="none" w:sz="0" w:space="0" w:color="auto"/>
        <w:left w:val="none" w:sz="0" w:space="0" w:color="auto"/>
        <w:bottom w:val="none" w:sz="0" w:space="0" w:color="auto"/>
        <w:right w:val="none" w:sz="0" w:space="0" w:color="auto"/>
      </w:divBdr>
      <w:divsChild>
        <w:div w:id="1123502175">
          <w:marLeft w:val="0"/>
          <w:marRight w:val="0"/>
          <w:marTop w:val="0"/>
          <w:marBottom w:val="0"/>
          <w:divBdr>
            <w:top w:val="none" w:sz="0" w:space="0" w:color="auto"/>
            <w:left w:val="none" w:sz="0" w:space="0" w:color="auto"/>
            <w:bottom w:val="none" w:sz="0" w:space="0" w:color="auto"/>
            <w:right w:val="none" w:sz="0" w:space="0" w:color="auto"/>
          </w:divBdr>
          <w:divsChild>
            <w:div w:id="1894730088">
              <w:marLeft w:val="0"/>
              <w:marRight w:val="0"/>
              <w:marTop w:val="0"/>
              <w:marBottom w:val="0"/>
              <w:divBdr>
                <w:top w:val="none" w:sz="0" w:space="0" w:color="auto"/>
                <w:left w:val="none" w:sz="0" w:space="0" w:color="auto"/>
                <w:bottom w:val="none" w:sz="0" w:space="0" w:color="auto"/>
                <w:right w:val="none" w:sz="0" w:space="0" w:color="auto"/>
              </w:divBdr>
              <w:divsChild>
                <w:div w:id="468517014">
                  <w:marLeft w:val="0"/>
                  <w:marRight w:val="0"/>
                  <w:marTop w:val="0"/>
                  <w:marBottom w:val="0"/>
                  <w:divBdr>
                    <w:top w:val="none" w:sz="0" w:space="0" w:color="auto"/>
                    <w:left w:val="none" w:sz="0" w:space="0" w:color="auto"/>
                    <w:bottom w:val="none" w:sz="0" w:space="0" w:color="auto"/>
                    <w:right w:val="none" w:sz="0" w:space="0" w:color="auto"/>
                  </w:divBdr>
                  <w:divsChild>
                    <w:div w:id="161389829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8.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1166-12FF-4474-A551-FFA9E4C6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9114</Words>
  <Characters>51952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2014-12-10T18:50:00Z</dcterms:created>
  <dcterms:modified xsi:type="dcterms:W3CDTF">2014-12-10T18:50:00Z</dcterms:modified>
</cp:coreProperties>
</file>