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B2" w:rsidRDefault="00C457B2" w:rsidP="00C457B2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</w:t>
      </w:r>
      <w:r w:rsidRPr="00072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классного часа </w:t>
      </w:r>
    </w:p>
    <w:p w:rsidR="00C457B2" w:rsidRDefault="00C457B2" w:rsidP="00C457B2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Краю -75: помним, гордимся, наследуем!»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C457B2" w:rsidRPr="00072360" w:rsidRDefault="00C457B2" w:rsidP="00C457B2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учащихся 7-9 классов)</w:t>
      </w:r>
    </w:p>
    <w:p w:rsidR="00C457B2" w:rsidRPr="00072360" w:rsidRDefault="00C457B2" w:rsidP="00C457B2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7B2" w:rsidRDefault="00C457B2" w:rsidP="00C457B2">
      <w:pPr>
        <w:spacing w:after="0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Авторы: Приходько Влада Викторовна,</w:t>
      </w:r>
    </w:p>
    <w:p w:rsidR="00C457B2" w:rsidRDefault="00C457B2" w:rsidP="00C457B2">
      <w:pPr>
        <w:spacing w:after="0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Асанова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Викторовна,</w:t>
      </w:r>
    </w:p>
    <w:p w:rsidR="00C457B2" w:rsidRDefault="00C457B2" w:rsidP="00C457B2">
      <w:pPr>
        <w:spacing w:after="0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учителя английского языка </w:t>
      </w:r>
      <w:r w:rsidRPr="00072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МБОУСОШ№28 ст</w:t>
      </w:r>
      <w:proofErr w:type="gramStart"/>
      <w:r w:rsidRPr="00072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Pr="00072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амань</w:t>
      </w:r>
    </w:p>
    <w:p w:rsidR="00C457B2" w:rsidRDefault="00C457B2" w:rsidP="00C457B2">
      <w:pPr>
        <w:spacing w:after="0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Темрюкского района</w:t>
      </w:r>
    </w:p>
    <w:p w:rsidR="00C457B2" w:rsidRDefault="00C457B2" w:rsidP="00C457B2">
      <w:pPr>
        <w:spacing w:after="0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 89184607906,</w:t>
      </w:r>
    </w:p>
    <w:p w:rsidR="00C457B2" w:rsidRPr="00072360" w:rsidRDefault="00C457B2" w:rsidP="00C457B2">
      <w:pPr>
        <w:spacing w:after="0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89184968384</w:t>
      </w:r>
    </w:p>
    <w:p w:rsidR="00C457B2" w:rsidRDefault="00C457B2" w:rsidP="00C457B2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8D3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</w:t>
      </w:r>
      <w:r w:rsidRPr="008D3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072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57B2" w:rsidRPr="00AE2719" w:rsidRDefault="00C457B2" w:rsidP="00C45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719">
        <w:rPr>
          <w:rFonts w:ascii="Times New Roman" w:hAnsi="Times New Roman" w:cs="Times New Roman"/>
          <w:sz w:val="28"/>
          <w:szCs w:val="28"/>
        </w:rPr>
        <w:t>воспитание патриотов Кубани на примерах исторических событий и персоналий, явлений современной жизни края, формирование умения прослеживать историческую взаимосвязь между явлениями и событиями прошлого и настоящего Кубани.</w:t>
      </w:r>
    </w:p>
    <w:p w:rsidR="00C457B2" w:rsidRPr="00AE2719" w:rsidRDefault="00C457B2" w:rsidP="00C457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обобщение  знаний по трем основным тематическим  блокам:  « помним», « гордимся», « наследуем!»  с максимальным использованием  информации, полученной учащимися в ходе выполнения поисковых, исследовательских и проектных работ ( в рамках  плана, реализованного в 2011 -12 </w:t>
      </w:r>
      <w:proofErr w:type="spellStart"/>
      <w:r w:rsidRPr="00AE2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</w:t>
      </w:r>
      <w:proofErr w:type="gramStart"/>
      <w:r w:rsidRPr="00AE2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 w:rsidRPr="00AE2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</w:t>
      </w:r>
      <w:proofErr w:type="spellEnd"/>
      <w:r w:rsidRPr="00AE2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  празднованию 75 – </w:t>
      </w:r>
      <w:proofErr w:type="spellStart"/>
      <w:r w:rsidRPr="00AE2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летия</w:t>
      </w:r>
      <w:proofErr w:type="spellEnd"/>
      <w:r w:rsidRPr="00AE2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 дня образования Краснодарского края) </w:t>
      </w:r>
    </w:p>
    <w:p w:rsidR="00C457B2" w:rsidRPr="00AE2719" w:rsidRDefault="00C457B2" w:rsidP="00C457B2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457B2" w:rsidRDefault="00C457B2" w:rsidP="00C457B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блоку « помним»  - акцентир</w:t>
      </w:r>
      <w:r w:rsidRPr="0044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внимание  учащихся на наиболее значимых событиях в истории  края, повлиявших на его развитие;</w:t>
      </w:r>
    </w:p>
    <w:p w:rsidR="00C457B2" w:rsidRDefault="00C457B2" w:rsidP="00C457B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 блоку « гордимся» -  определить весомые достижения Кубани за годы существования Краснодарского края, особенно достижений последних лет, свидетелями которых стали учащиеся;</w:t>
      </w:r>
    </w:p>
    <w:p w:rsidR="00C457B2" w:rsidRPr="004458B0" w:rsidRDefault="00C457B2" w:rsidP="00C457B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блоку  « наследуем!» -  подвести итог участия  класса в мероприятиях,  приуроченных к юбилею края, оформив его в виде «подарка  краю» - символического колоса, зернами которого будут  дела учащихся.</w:t>
      </w:r>
    </w:p>
    <w:p w:rsidR="00C457B2" w:rsidRDefault="00C457B2" w:rsidP="00C457B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 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комбинированная: </w:t>
      </w:r>
    </w:p>
    <w:p w:rsidR="00C457B2" w:rsidRDefault="00C457B2" w:rsidP="00C457B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блоку « помним» - экскурсия в школьный музей;</w:t>
      </w:r>
    </w:p>
    <w:p w:rsidR="00C457B2" w:rsidRDefault="00C457B2" w:rsidP="00C457B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блоку  « гордимся» - блиц – турнир о достижениях и событиях края; </w:t>
      </w:r>
    </w:p>
    <w:p w:rsidR="00C457B2" w:rsidRDefault="00C457B2" w:rsidP="00C457B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блоку «наследуем» - конкурс творческих работ учащихся,  который завершается проектом: изготовлением  символического колоса – подарка  родному краю и фотографии с поздравлением к юбилею.</w:t>
      </w:r>
    </w:p>
    <w:p w:rsidR="00C457B2" w:rsidRPr="00664D37" w:rsidRDefault="00C457B2" w:rsidP="00C457B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A90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Оформление: </w:t>
      </w:r>
    </w:p>
    <w:p w:rsidR="00C457B2" w:rsidRPr="00B84301" w:rsidRDefault="00C457B2" w:rsidP="00C457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 подсолнухов на столе.</w:t>
      </w:r>
    </w:p>
    <w:p w:rsidR="00C457B2" w:rsidRPr="00A90058" w:rsidRDefault="00C457B2" w:rsidP="00C457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 « Край мой любимый, тебе  75!».</w:t>
      </w:r>
    </w:p>
    <w:p w:rsidR="00C457B2" w:rsidRPr="00A90058" w:rsidRDefault="00C457B2" w:rsidP="00C457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«Символика Кубани».</w:t>
      </w:r>
    </w:p>
    <w:p w:rsidR="00C457B2" w:rsidRPr="00A90058" w:rsidRDefault="00C457B2" w:rsidP="00C457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«Кубань олимпийская»</w:t>
      </w:r>
    </w:p>
    <w:p w:rsidR="00C457B2" w:rsidRPr="00A90058" w:rsidRDefault="00C457B2" w:rsidP="00C457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0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вка рисунков « Отечество мое – кубанская земля!».</w:t>
      </w:r>
    </w:p>
    <w:p w:rsidR="00C457B2" w:rsidRPr="005C3E57" w:rsidRDefault="00C457B2" w:rsidP="00C457B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творческих работ учащихся  «Наш вклад в развитие Кубани»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457B2" w:rsidRDefault="00C457B2" w:rsidP="00C457B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E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5C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 с видами кубанской природы в разное время года, фонограммы с записям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песен кубанских композиторов.</w:t>
      </w:r>
    </w:p>
    <w:p w:rsidR="00C457B2" w:rsidRPr="00030364" w:rsidRDefault="00C457B2" w:rsidP="00C457B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 видеофильма « История Кубани с древнейших времен до наших дней».</w:t>
      </w:r>
    </w:p>
    <w:p w:rsidR="00C457B2" w:rsidRPr="00750DFD" w:rsidRDefault="00C457B2" w:rsidP="00C457B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3E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артины кубанских художников.</w:t>
      </w:r>
    </w:p>
    <w:p w:rsidR="00C457B2" w:rsidRPr="00A90058" w:rsidRDefault="00C457B2" w:rsidP="00C45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7B2" w:rsidRDefault="00C457B2" w:rsidP="00C457B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Эпиграф</w:t>
      </w:r>
      <w:r w:rsidRPr="007C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7B2" w:rsidRDefault="00C457B2" w:rsidP="00C457B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проецируется на экран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кубанской природы</w:t>
      </w:r>
      <w:r w:rsidRPr="007C0E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7B2" w:rsidRPr="002C3F3F" w:rsidRDefault="00C457B2" w:rsidP="00C457B2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D3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Могучие горы,</w:t>
      </w:r>
      <w:r w:rsidRPr="008D3A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Родные просторы,</w:t>
      </w:r>
      <w:r w:rsidRPr="008D3A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Приморского берега грань,</w:t>
      </w:r>
      <w:r w:rsidRPr="008D3A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Леса и поляны, сады и лиманы – </w:t>
      </w:r>
      <w:r w:rsidRPr="008D3A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это родная Кубань.</w:t>
      </w:r>
      <w:r w:rsidRPr="008D3A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A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В. </w:t>
      </w:r>
      <w:proofErr w:type="spellStart"/>
      <w:r w:rsidRPr="008D3A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Подкопаев</w:t>
      </w:r>
      <w:proofErr w:type="spellEnd"/>
      <w:r w:rsidRPr="008D3A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457B2" w:rsidRDefault="00C457B2" w:rsidP="00C457B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C457B2" w:rsidRDefault="00C457B2" w:rsidP="00C457B2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664D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Вступление. Просмотр заставки из  видеофильма  </w:t>
      </w: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История Кубани с древнейших времен до наших дней.  </w:t>
      </w:r>
    </w:p>
    <w:p w:rsidR="00C457B2" w:rsidRPr="00030364" w:rsidRDefault="00C457B2" w:rsidP="00C457B2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030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двое ведущих</w:t>
      </w:r>
      <w:r w:rsidRPr="0003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030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 и девочка) в  кубанской национальной  одежде.</w:t>
      </w:r>
    </w:p>
    <w:p w:rsidR="00C457B2" w:rsidRPr="00E75CE1" w:rsidRDefault="00C457B2" w:rsidP="00C457B2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 ведущий  </w:t>
      </w:r>
      <w:r w:rsidRPr="00E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тихой мелодии  песни « Кубанские синие ночи» читае</w:t>
      </w:r>
      <w:r w:rsidRPr="00E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отрывок  из стихотворения кубанского поэта</w:t>
      </w:r>
      <w:r w:rsidRPr="00E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</w:t>
      </w:r>
      <w:proofErr w:type="spellStart"/>
      <w:r w:rsidRPr="00E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Подкопаева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«Край наш тополиный»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7B2" w:rsidRPr="00E75CE1" w:rsidRDefault="00C457B2" w:rsidP="00C457B2">
      <w:pPr>
        <w:tabs>
          <w:tab w:val="left" w:pos="10440"/>
        </w:tabs>
        <w:spacing w:after="0"/>
        <w:ind w:right="-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 степей сквозная,</w:t>
      </w:r>
    </w:p>
    <w:p w:rsidR="00C457B2" w:rsidRPr="00E75CE1" w:rsidRDefault="00C457B2" w:rsidP="00C457B2">
      <w:pPr>
        <w:tabs>
          <w:tab w:val="left" w:pos="10440"/>
        </w:tabs>
        <w:spacing w:after="0"/>
        <w:ind w:right="-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 размах орлиный-</w:t>
      </w:r>
    </w:p>
    <w:p w:rsidR="00C457B2" w:rsidRPr="00E75CE1" w:rsidRDefault="00C457B2" w:rsidP="00C457B2">
      <w:pPr>
        <w:tabs>
          <w:tab w:val="left" w:pos="10440"/>
        </w:tabs>
        <w:spacing w:after="0"/>
        <w:ind w:right="-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родная,</w:t>
      </w:r>
    </w:p>
    <w:p w:rsidR="00C457B2" w:rsidRPr="00E75CE1" w:rsidRDefault="00C457B2" w:rsidP="00C457B2">
      <w:pPr>
        <w:tabs>
          <w:tab w:val="left" w:pos="10440"/>
        </w:tabs>
        <w:spacing w:after="0"/>
        <w:ind w:right="-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наш тополиный!</w:t>
      </w:r>
    </w:p>
    <w:p w:rsidR="00C457B2" w:rsidRPr="00E75CE1" w:rsidRDefault="00C457B2" w:rsidP="00C457B2">
      <w:pPr>
        <w:tabs>
          <w:tab w:val="left" w:pos="10440"/>
        </w:tabs>
        <w:spacing w:after="0"/>
        <w:ind w:right="-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весной чудесен,</w:t>
      </w:r>
    </w:p>
    <w:p w:rsidR="00C457B2" w:rsidRPr="00E75CE1" w:rsidRDefault="00C457B2" w:rsidP="00C457B2">
      <w:pPr>
        <w:tabs>
          <w:tab w:val="left" w:pos="10440"/>
        </w:tabs>
        <w:spacing w:after="0"/>
        <w:ind w:right="-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Цветами </w:t>
      </w:r>
      <w:proofErr w:type="gramStart"/>
      <w:r w:rsidRPr="00E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</w:t>
      </w:r>
      <w:proofErr w:type="gramEnd"/>
      <w:r w:rsidRPr="00E75CE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 сказке,</w:t>
      </w:r>
    </w:p>
    <w:p w:rsidR="00C457B2" w:rsidRPr="00E75CE1" w:rsidRDefault="00C457B2" w:rsidP="00C457B2">
      <w:pPr>
        <w:tabs>
          <w:tab w:val="left" w:pos="10440"/>
        </w:tabs>
        <w:spacing w:after="0"/>
        <w:ind w:right="-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Край хлебов и песен –</w:t>
      </w:r>
    </w:p>
    <w:p w:rsidR="00C457B2" w:rsidRDefault="00C457B2" w:rsidP="00C457B2">
      <w:pPr>
        <w:tabs>
          <w:tab w:val="left" w:pos="10440"/>
        </w:tabs>
        <w:spacing w:after="0"/>
        <w:ind w:right="-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наш Краснодарский.</w:t>
      </w:r>
    </w:p>
    <w:p w:rsidR="00C457B2" w:rsidRDefault="00C457B2" w:rsidP="00C457B2">
      <w:pPr>
        <w:tabs>
          <w:tab w:val="left" w:pos="10440"/>
        </w:tabs>
        <w:spacing w:after="0"/>
        <w:ind w:right="-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7B2" w:rsidRPr="00664D37" w:rsidRDefault="00C457B2" w:rsidP="00C457B2">
      <w:pPr>
        <w:tabs>
          <w:tab w:val="left" w:pos="10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2-й ведущий:  У нашей  раздольной, богатой  и хлебосольной  Кубани в сентябре юбилей – ей исполнится 75 лет. В ю</w:t>
      </w:r>
      <w:r>
        <w:rPr>
          <w:rFonts w:ascii="Times New Roman" w:hAnsi="Times New Roman" w:cs="Times New Roman"/>
          <w:sz w:val="28"/>
          <w:szCs w:val="28"/>
        </w:rPr>
        <w:t xml:space="preserve">билейные  даты принято вспоминать наиболее важные события, произошедшие в жизни юбиляра, гордиться ими и передавать по наследству тем, кому до юбилеев еще далеко.  Предлагаю начать  воспоминания  о славном прошлом нашего юбиляра с экскурсии в школьный музей. Приглашаю всех пройти туда. </w:t>
      </w:r>
    </w:p>
    <w:p w:rsidR="00C457B2" w:rsidRPr="00361AA3" w:rsidRDefault="00C457B2" w:rsidP="00C457B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664D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Блок « помним». Экскурсия в школьный музей</w:t>
      </w: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57B2" w:rsidRDefault="00C457B2" w:rsidP="00C457B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экспозиции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Летопись Кубани»</w:t>
      </w: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  прослушивают краткое  сообщение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одноклассников </w:t>
      </w: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наиболее значимых событиях в истории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рая, повлиявших на его развитие</w:t>
      </w: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(Юшко Е.</w:t>
      </w: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Куртвелиева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, </w:t>
      </w: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явшие исследовательские работы  по краеведению). </w:t>
      </w:r>
      <w:r w:rsidRPr="0066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стендов  Боевой славы, посвященных выпускникам школы, погибшим в  локальных войнах (Н.Заика и А.Рева)  и стендов, посвященных Великой Отечественной войне  объявляется  минута молчания.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этого учащиеся возвращаются в классную комнату.</w:t>
      </w:r>
    </w:p>
    <w:p w:rsidR="00C457B2" w:rsidRPr="00361AA3" w:rsidRDefault="00C457B2" w:rsidP="00C457B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Блок «гордимся». </w:t>
      </w:r>
      <w:r w:rsidRPr="004E26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Блиц – турнир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 достижениях и событиях края.</w:t>
      </w:r>
    </w:p>
    <w:p w:rsidR="00C457B2" w:rsidRPr="0058348E" w:rsidRDefault="00C457B2" w:rsidP="00C457B2">
      <w:pPr>
        <w:pStyle w:val="a3"/>
        <w:tabs>
          <w:tab w:val="left" w:pos="10440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B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по типу </w:t>
      </w:r>
      <w:proofErr w:type="spellStart"/>
      <w:r w:rsidRPr="006B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телеигры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B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Что? Где? Когда?»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(демонстрируется</w:t>
      </w:r>
      <w:r w:rsidRPr="006B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видеозапись  вопроса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Pr="006B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B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родител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B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библиотекар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B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музейн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6B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B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B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свяшеннослужител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представителя казачества, общественности станицы  и т.д.)  </w:t>
      </w:r>
    </w:p>
    <w:p w:rsidR="00C457B2" w:rsidRPr="004E26A8" w:rsidRDefault="00C457B2" w:rsidP="00C457B2">
      <w:pPr>
        <w:pStyle w:val="a3"/>
        <w:tabs>
          <w:tab w:val="left" w:pos="10440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Содержание  вопросов составляет  учебный материал  предметов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кубановедения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истории России, географии, биологии, литературы, музыки,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физкультуры.</w:t>
      </w:r>
      <w:r w:rsidRPr="006B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57B2" w:rsidRDefault="00C457B2" w:rsidP="00C457B2">
      <w:pPr>
        <w:pStyle w:val="a3"/>
        <w:tabs>
          <w:tab w:val="left" w:pos="1044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оценивает жюри из старшеклассников.</w:t>
      </w:r>
    </w:p>
    <w:p w:rsidR="00C457B2" w:rsidRDefault="00C457B2" w:rsidP="00C457B2">
      <w:pPr>
        <w:pStyle w:val="a3"/>
        <w:tabs>
          <w:tab w:val="left" w:pos="1044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Вопросы:</w:t>
      </w:r>
    </w:p>
    <w:p w:rsidR="00C457B2" w:rsidRPr="002C3F3F" w:rsidRDefault="00C457B2" w:rsidP="00C457B2">
      <w:pPr>
        <w:pStyle w:val="a3"/>
        <w:numPr>
          <w:ilvl w:val="0"/>
          <w:numId w:val="5"/>
        </w:numPr>
        <w:tabs>
          <w:tab w:val="left" w:pos="10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истории: « Назовите полную дату образования Краснодарского края,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из какой области он был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 и в состав какого федерального округа входит в настоящее время?»  (13 сентября 1937 года, из Азово-Черноморской области, в Южный федеральный округ)</w:t>
      </w:r>
    </w:p>
    <w:p w:rsidR="00C457B2" w:rsidRDefault="00C457B2" w:rsidP="00C457B2">
      <w:pPr>
        <w:pStyle w:val="a3"/>
        <w:numPr>
          <w:ilvl w:val="0"/>
          <w:numId w:val="5"/>
        </w:numPr>
        <w:tabs>
          <w:tab w:val="left" w:pos="10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8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литературы: « Благодаря  написанной им повести 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кубанск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0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известн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всем мире.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этот человек, что за повесть он написал и как она связана с кубанской станицей?»  ( М.Е.Лермонтов, « Тамань»)</w:t>
      </w:r>
    </w:p>
    <w:p w:rsidR="00C457B2" w:rsidRPr="008A384E" w:rsidRDefault="00C457B2" w:rsidP="00C457B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7B2" w:rsidRPr="002C3F3F" w:rsidRDefault="00C457B2" w:rsidP="00C457B2">
      <w:pPr>
        <w:pStyle w:val="a3"/>
        <w:numPr>
          <w:ilvl w:val="0"/>
          <w:numId w:val="5"/>
        </w:numPr>
        <w:tabs>
          <w:tab w:val="left" w:pos="10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музыки: </w:t>
      </w:r>
      <w:r w:rsidRPr="008A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Этот прославленный коллектив </w:t>
      </w:r>
      <w:r w:rsidRPr="008A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награждён </w:t>
      </w:r>
      <w:hyperlink r:id="rId7" w:tooltip="Орден Дружбы Народов" w:history="1">
        <w:r w:rsidRPr="008A38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орденом Дружбы Народов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</w:t>
      </w:r>
      <w:r w:rsidRPr="008A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 г</w:t>
      </w:r>
      <w:r w:rsidRPr="008A3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премии Украины имени Т. Г. Шевченко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носит </w:t>
      </w:r>
      <w:r w:rsidRPr="008A3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почётное звание «Академический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каком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коллективе идет речь, кто является его руководителем? » ( Кубанский казачий хор, Виктор Гаврилович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Зазарченко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57B2" w:rsidRPr="002E2336" w:rsidRDefault="00C457B2" w:rsidP="00C457B2">
      <w:pPr>
        <w:pStyle w:val="a3"/>
        <w:numPr>
          <w:ilvl w:val="0"/>
          <w:numId w:val="5"/>
        </w:numPr>
        <w:tabs>
          <w:tab w:val="left" w:pos="10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Таманского музейного комплекса:</w:t>
      </w:r>
    </w:p>
    <w:p w:rsidR="00C457B2" w:rsidRPr="002C3F3F" w:rsidRDefault="00C457B2" w:rsidP="00C457B2">
      <w:pPr>
        <w:pStyle w:val="a3"/>
        <w:tabs>
          <w:tab w:val="left" w:pos="104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E2336">
        <w:rPr>
          <w:rFonts w:ascii="Times New Roman" w:hAnsi="Times New Roman" w:cs="Times New Roman"/>
          <w:sz w:val="28"/>
          <w:szCs w:val="28"/>
        </w:rPr>
        <w:t>Это крупнейший и единственный в своем роде музей под отк</w:t>
      </w:r>
      <w:r>
        <w:rPr>
          <w:rFonts w:ascii="Times New Roman" w:hAnsi="Times New Roman" w:cs="Times New Roman"/>
          <w:sz w:val="28"/>
          <w:szCs w:val="28"/>
        </w:rPr>
        <w:t>рытым небом, который перенесёт в</w:t>
      </w:r>
      <w:r w:rsidRPr="002E2336">
        <w:rPr>
          <w:rFonts w:ascii="Times New Roman" w:hAnsi="Times New Roman" w:cs="Times New Roman"/>
          <w:sz w:val="28"/>
          <w:szCs w:val="28"/>
        </w:rPr>
        <w:t>ас на сотни лет в прошлое и позволит почувствовать дух казачества, несгибаемой воли и бескрайней свободы. Свежий и чистый воздух, щебетание птиц, шум моря, красивая казачка, встречающая гостей с хлебом-солью, уютные курени с домоткаными ковриками на полу и старинными прялками в углу».</w:t>
      </w:r>
      <w:r>
        <w:rPr>
          <w:rFonts w:ascii="Times New Roman" w:hAnsi="Times New Roman" w:cs="Times New Roman"/>
          <w:sz w:val="28"/>
          <w:szCs w:val="28"/>
        </w:rPr>
        <w:t xml:space="preserve"> О каком музее идет речь?  (Казачья станица  «Атамань»)</w:t>
      </w:r>
    </w:p>
    <w:p w:rsidR="00C457B2" w:rsidRDefault="00C457B2" w:rsidP="00C457B2">
      <w:pPr>
        <w:pStyle w:val="a3"/>
        <w:numPr>
          <w:ilvl w:val="0"/>
          <w:numId w:val="5"/>
        </w:numPr>
        <w:tabs>
          <w:tab w:val="left" w:pos="10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казачества:</w:t>
      </w:r>
    </w:p>
    <w:p w:rsidR="00C457B2" w:rsidRPr="00626EF1" w:rsidRDefault="00C457B2" w:rsidP="00C457B2">
      <w:pPr>
        <w:pStyle w:val="a3"/>
        <w:tabs>
          <w:tab w:val="left" w:pos="10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 каком году и где  высадились на Кубань первые казаки?»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1792, в Тамани)</w:t>
      </w:r>
    </w:p>
    <w:p w:rsidR="00C457B2" w:rsidRDefault="00C457B2" w:rsidP="00C457B2">
      <w:pPr>
        <w:pStyle w:val="a3"/>
        <w:numPr>
          <w:ilvl w:val="0"/>
          <w:numId w:val="5"/>
        </w:numPr>
        <w:tabs>
          <w:tab w:val="left" w:pos="10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Настоятель Свято-Покровской церкви: </w:t>
      </w:r>
    </w:p>
    <w:p w:rsidR="00C457B2" w:rsidRPr="00E01273" w:rsidRDefault="00C457B2" w:rsidP="00C457B2">
      <w:pPr>
        <w:pStyle w:val="a3"/>
        <w:tabs>
          <w:tab w:val="left" w:pos="10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73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Когда, где и кем была построена на Кубани  первая церковь?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она называется? </w:t>
      </w:r>
      <w:r w:rsidRPr="00E012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1793, в Тамани, войсковым судьей Антоном Головатым,  Храм Покрова Пресвятой Богородицы)</w:t>
      </w:r>
    </w:p>
    <w:p w:rsidR="00C457B2" w:rsidRPr="002C3F3F" w:rsidRDefault="00C457B2" w:rsidP="00C457B2">
      <w:pPr>
        <w:pStyle w:val="a3"/>
        <w:numPr>
          <w:ilvl w:val="0"/>
          <w:numId w:val="5"/>
        </w:numPr>
        <w:tabs>
          <w:tab w:val="left" w:pos="10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биологии: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Символом Кубани является подсолнух. А можете ли вы назвать имя кубанского селекционера, посвятившего свою жизнь выведению его новых сортов?   ( Василий Степанович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Пустовойт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57B2" w:rsidRPr="002C3F3F" w:rsidRDefault="00C457B2" w:rsidP="00C457B2">
      <w:pPr>
        <w:pStyle w:val="a3"/>
        <w:numPr>
          <w:ilvl w:val="0"/>
          <w:numId w:val="5"/>
        </w:numPr>
        <w:tabs>
          <w:tab w:val="left" w:pos="10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r w:rsidRPr="00E012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географии: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необычайной жестокости</w:t>
      </w:r>
      <w:r w:rsidRPr="001C6A22">
        <w:rPr>
          <w:rFonts w:ascii="Times New Roman" w:hAnsi="Times New Roman" w:cs="Times New Roman"/>
          <w:color w:val="000000"/>
          <w:sz w:val="28"/>
          <w:szCs w:val="28"/>
        </w:rPr>
        <w:t xml:space="preserve"> ураган,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который часто свирепствует </w:t>
      </w:r>
      <w:r w:rsidRPr="001C6A22">
        <w:rPr>
          <w:rFonts w:ascii="Times New Roman" w:hAnsi="Times New Roman" w:cs="Times New Roman"/>
          <w:color w:val="000000"/>
          <w:sz w:val="28"/>
          <w:szCs w:val="28"/>
        </w:rPr>
        <w:t>на во</w:t>
      </w:r>
      <w:r>
        <w:rPr>
          <w:rFonts w:ascii="Times New Roman" w:hAnsi="Times New Roman" w:cs="Times New Roman"/>
          <w:color w:val="000000"/>
          <w:sz w:val="28"/>
          <w:szCs w:val="28"/>
        </w:rPr>
        <w:t>сточном прибережье Черного моря, в  районе города Новороссийска</w:t>
      </w:r>
      <w:r w:rsidRPr="001C6A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012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Бора)</w:t>
      </w:r>
    </w:p>
    <w:p w:rsidR="00C457B2" w:rsidRPr="002C3F3F" w:rsidRDefault="00C457B2" w:rsidP="00C457B2">
      <w:pPr>
        <w:pStyle w:val="a3"/>
        <w:numPr>
          <w:ilvl w:val="0"/>
          <w:numId w:val="5"/>
        </w:numPr>
        <w:tabs>
          <w:tab w:val="left" w:pos="10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физкультуры  (показывает фотографию Ивана  </w:t>
      </w:r>
      <w:proofErr w:type="spellStart"/>
      <w:r w:rsidRPr="007C7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Поддубного</w:t>
      </w:r>
      <w:proofErr w:type="spellEnd"/>
      <w:r w:rsidRPr="007C7F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7C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C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 </w:t>
      </w:r>
      <w:r w:rsidRPr="007C7F02">
        <w:rPr>
          <w:rFonts w:ascii="Times New Roman" w:hAnsi="Times New Roman" w:cs="Times New Roman"/>
          <w:sz w:val="28"/>
          <w:szCs w:val="28"/>
        </w:rPr>
        <w:t>Он был умным борцом, и в нем жила ярость Ахиллеса. При этом он был артистичен и умел нравиться публике.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F02">
        <w:rPr>
          <w:rFonts w:ascii="Times New Roman" w:hAnsi="Times New Roman" w:cs="Times New Roman"/>
          <w:sz w:val="28"/>
          <w:szCs w:val="28"/>
        </w:rPr>
        <w:t xml:space="preserve"> Кто этот  борец – профессионал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C7F02">
        <w:rPr>
          <w:rFonts w:ascii="Times New Roman" w:hAnsi="Times New Roman" w:cs="Times New Roman"/>
          <w:sz w:val="28"/>
          <w:szCs w:val="28"/>
        </w:rPr>
        <w:t xml:space="preserve"> Как его имя связано с Кубанью?</w:t>
      </w:r>
      <w:r w:rsidRPr="007C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 Иван </w:t>
      </w:r>
      <w:proofErr w:type="spellStart"/>
      <w:r w:rsidRPr="007C7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Поддубный</w:t>
      </w:r>
      <w:proofErr w:type="spellEnd"/>
      <w:r w:rsidRPr="007C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жил и умер в Ейске)  </w:t>
      </w:r>
    </w:p>
    <w:p w:rsidR="00C457B2" w:rsidRPr="002C3F3F" w:rsidRDefault="00C457B2" w:rsidP="00C457B2">
      <w:pPr>
        <w:pStyle w:val="a3"/>
        <w:numPr>
          <w:ilvl w:val="0"/>
          <w:numId w:val="5"/>
        </w:numPr>
        <w:tabs>
          <w:tab w:val="left" w:pos="10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Медсестра: «</w:t>
      </w:r>
      <w:r>
        <w:rPr>
          <w:rFonts w:ascii="Times New Roman" w:hAnsi="Times New Roman" w:cs="Times New Roman"/>
          <w:sz w:val="28"/>
          <w:szCs w:val="28"/>
        </w:rPr>
        <w:t>Эта всероссийская здравница -  с</w:t>
      </w:r>
      <w:r w:rsidRPr="001C6A22">
        <w:rPr>
          <w:rFonts w:ascii="Times New Roman" w:hAnsi="Times New Roman" w:cs="Times New Roman"/>
          <w:sz w:val="28"/>
          <w:szCs w:val="28"/>
        </w:rPr>
        <w:t>амое солнечное место на Черноморском побережье Кавказа: среднегодовое число пасмурных дней - 48. Купальный сезон начинается в середине мая и завершается 15 октября. В городе работает более 200 санаториев и пансионатов, которые предлагают около 400 видов лече</w:t>
      </w:r>
      <w:r>
        <w:rPr>
          <w:rFonts w:ascii="Times New Roman" w:hAnsi="Times New Roman" w:cs="Times New Roman"/>
          <w:sz w:val="28"/>
          <w:szCs w:val="28"/>
        </w:rPr>
        <w:t>ния водой, грязями и виноградом</w:t>
      </w:r>
      <w:r w:rsidRPr="001C6A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Что это за город?</w:t>
      </w:r>
      <w:r w:rsidRPr="001C6A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Анапа)</w:t>
      </w:r>
    </w:p>
    <w:p w:rsidR="00C457B2" w:rsidRDefault="00C457B2" w:rsidP="00C457B2">
      <w:pPr>
        <w:pStyle w:val="a3"/>
        <w:numPr>
          <w:ilvl w:val="0"/>
          <w:numId w:val="5"/>
        </w:numPr>
        <w:tabs>
          <w:tab w:val="left" w:pos="10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gramStart"/>
      <w:r w:rsidRPr="00E012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E0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показывает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ледового дворца  в Сочи, просит сказать, что это за сооружение, где оно находится  и для каких целей построено.</w:t>
      </w:r>
    </w:p>
    <w:p w:rsidR="00C457B2" w:rsidRPr="00626EF1" w:rsidRDefault="00C457B2" w:rsidP="00C457B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7B2" w:rsidRPr="002C3F3F" w:rsidRDefault="00C457B2" w:rsidP="00C457B2">
      <w:pPr>
        <w:pStyle w:val="a3"/>
        <w:numPr>
          <w:ilvl w:val="0"/>
          <w:numId w:val="5"/>
        </w:numPr>
        <w:tabs>
          <w:tab w:val="left" w:pos="10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Родитель: « Среди жителей Кубани есть  четыре отважных покорителя космоса. Назовите их имена». </w:t>
      </w:r>
      <w:r w:rsidRPr="00626E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6EF1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626EF1">
        <w:rPr>
          <w:rFonts w:ascii="Times New Roman" w:hAnsi="Times New Roman" w:cs="Times New Roman"/>
          <w:sz w:val="28"/>
          <w:szCs w:val="28"/>
        </w:rPr>
        <w:t>Горбатько</w:t>
      </w:r>
      <w:proofErr w:type="spellEnd"/>
      <w:r w:rsidRPr="00626EF1">
        <w:rPr>
          <w:rFonts w:ascii="Times New Roman" w:hAnsi="Times New Roman" w:cs="Times New Roman"/>
          <w:sz w:val="28"/>
          <w:szCs w:val="28"/>
        </w:rPr>
        <w:t xml:space="preserve">, Виталий Севастьянов, Анатолий </w:t>
      </w:r>
      <w:r>
        <w:rPr>
          <w:rFonts w:ascii="Times New Roman" w:hAnsi="Times New Roman" w:cs="Times New Roman"/>
          <w:sz w:val="28"/>
          <w:szCs w:val="28"/>
        </w:rPr>
        <w:br/>
        <w:t xml:space="preserve">Березовой и Геннадий </w:t>
      </w:r>
      <w:r w:rsidRPr="00626EF1">
        <w:rPr>
          <w:rFonts w:ascii="Times New Roman" w:hAnsi="Times New Roman" w:cs="Times New Roman"/>
          <w:sz w:val="28"/>
          <w:szCs w:val="28"/>
        </w:rPr>
        <w:t xml:space="preserve"> Падалка)</w:t>
      </w:r>
    </w:p>
    <w:p w:rsidR="00C457B2" w:rsidRPr="00D17C0D" w:rsidRDefault="00C457B2" w:rsidP="00C457B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Блок « наследуем». </w:t>
      </w:r>
    </w:p>
    <w:p w:rsidR="00C457B2" w:rsidRDefault="00C457B2" w:rsidP="00C457B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Просмотр в</w:t>
      </w:r>
      <w:r w:rsidRPr="00D17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идеофильм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достижениях класса  в 2011 - 12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 учеба, спорт, творчество,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шефская помощь ветеранам, участие в акции «Цветик-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»);</w:t>
      </w:r>
    </w:p>
    <w:p w:rsidR="00C457B2" w:rsidRDefault="00C457B2" w:rsidP="00C457B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Pr="00D17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ыставка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учащихся;</w:t>
      </w:r>
    </w:p>
    <w:p w:rsidR="00C457B2" w:rsidRDefault="00C457B2" w:rsidP="00C457B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Конкурс творческих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1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представляет выполненные дома фотографии, рисунки, поделки, ксерокопии дипломов, полученные ими за участие в  творческих конкурсах и спортивных соревнованиях. Все это  укладывается в</w:t>
      </w:r>
      <w:r w:rsidRPr="00D1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заранее изготовленный макет   символического колоса – подарка  родному краю.   </w:t>
      </w:r>
    </w:p>
    <w:p w:rsidR="00C457B2" w:rsidRDefault="00C457B2" w:rsidP="00C457B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9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Подведение итогов. Слово жюри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 итогам блиц - турнира  наиболее активным вручаются  изготовленные учащимися   буклеты, посвященные юбилею края.</w:t>
      </w:r>
    </w:p>
    <w:p w:rsidR="00C457B2" w:rsidRDefault="00C457B2" w:rsidP="00C457B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9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Слово почетному гостю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(представитель администрации поселения). Благодарит учащихся  за хорошее знание истории родного края, их добрые дела, трудовые, спортивные и творческие достижения, высказывает пожелание любить  Кубань, гордиться ею и преумножать ее богатства.</w:t>
      </w:r>
    </w:p>
    <w:p w:rsidR="00C457B2" w:rsidRDefault="00C457B2" w:rsidP="00C457B2">
      <w:pPr>
        <w:pStyle w:val="a3"/>
        <w:numPr>
          <w:ilvl w:val="0"/>
          <w:numId w:val="4"/>
        </w:numPr>
        <w:tabs>
          <w:tab w:val="left" w:pos="10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</w:t>
      </w:r>
      <w:r w:rsidRPr="00025CA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лепест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подсолнуха учащиеся прикрепля</w:t>
      </w:r>
      <w:r w:rsidRPr="00025CAF">
        <w:rPr>
          <w:rFonts w:ascii="Times New Roman" w:eastAsia="Times New Roman" w:hAnsi="Times New Roman" w:cs="Times New Roman"/>
          <w:sz w:val="28"/>
          <w:szCs w:val="28"/>
          <w:lang w:eastAsia="ru-RU"/>
        </w:rPr>
        <w:t>ют  вырезанные из бумаги  бабочки:  красные, если мероприятие понравилось, синие – если не очень понравилось и желтые – если не понравилось.</w:t>
      </w:r>
    </w:p>
    <w:p w:rsidR="00C457B2" w:rsidRPr="00D17C0D" w:rsidRDefault="00C457B2" w:rsidP="00C457B2">
      <w:pPr>
        <w:pStyle w:val="a3"/>
        <w:numPr>
          <w:ilvl w:val="0"/>
          <w:numId w:val="4"/>
        </w:numPr>
        <w:tabs>
          <w:tab w:val="left" w:pos="104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Завершение мероприятия</w:t>
      </w:r>
      <w:r w:rsidRPr="00D17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7B2" w:rsidRPr="00D17C0D" w:rsidRDefault="00C457B2" w:rsidP="00C457B2">
      <w:pPr>
        <w:tabs>
          <w:tab w:val="left" w:pos="104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фоне символического колоса и   подсолнуха с бабочками</w:t>
      </w:r>
      <w:r w:rsidRPr="00D1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общая фотография  класса  с  надписью « С  юбилеем, родная Кубань!»,  которая размещается на сайте школы, в школьной газете  и отправляется  на сайт ККИДППО.</w:t>
      </w:r>
    </w:p>
    <w:p w:rsidR="00C457B2" w:rsidRPr="00025CAF" w:rsidRDefault="00C457B2" w:rsidP="00C457B2">
      <w:pPr>
        <w:pStyle w:val="a3"/>
        <w:tabs>
          <w:tab w:val="left" w:pos="1044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7B2" w:rsidRPr="00025CAF" w:rsidRDefault="00C457B2" w:rsidP="00C457B2">
      <w:pPr>
        <w:tabs>
          <w:tab w:val="left" w:pos="104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457B2" w:rsidRPr="00025CAF" w:rsidRDefault="00C457B2" w:rsidP="00C457B2">
      <w:pPr>
        <w:tabs>
          <w:tab w:val="left" w:pos="104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457B2" w:rsidRPr="00025CAF" w:rsidRDefault="00C457B2" w:rsidP="00C457B2">
      <w:pPr>
        <w:tabs>
          <w:tab w:val="left" w:pos="104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457B2" w:rsidRPr="00025CAF" w:rsidRDefault="00C457B2" w:rsidP="00C457B2">
      <w:pPr>
        <w:tabs>
          <w:tab w:val="left" w:pos="104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457B2" w:rsidRPr="00575B56" w:rsidRDefault="00C457B2" w:rsidP="00C457B2">
      <w:pPr>
        <w:spacing w:after="0" w:line="360" w:lineRule="auto"/>
        <w:ind w:left="-363"/>
        <w:jc w:val="center"/>
        <w:rPr>
          <w:rFonts w:ascii="Times New Roman" w:hAnsi="Times New Roman" w:cs="Times New Roman"/>
        </w:rPr>
      </w:pPr>
    </w:p>
    <w:p w:rsidR="00622586" w:rsidRDefault="00622586"/>
    <w:sectPr w:rsidR="00622586" w:rsidSect="00C457B2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7C" w:rsidRDefault="0001507C" w:rsidP="00C457B2">
      <w:pPr>
        <w:spacing w:after="0" w:line="240" w:lineRule="auto"/>
      </w:pPr>
      <w:r>
        <w:separator/>
      </w:r>
    </w:p>
  </w:endnote>
  <w:endnote w:type="continuationSeparator" w:id="0">
    <w:p w:rsidR="0001507C" w:rsidRDefault="0001507C" w:rsidP="00C4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7C" w:rsidRDefault="0001507C" w:rsidP="00C457B2">
      <w:pPr>
        <w:spacing w:after="0" w:line="240" w:lineRule="auto"/>
      </w:pPr>
      <w:r>
        <w:separator/>
      </w:r>
    </w:p>
  </w:footnote>
  <w:footnote w:type="continuationSeparator" w:id="0">
    <w:p w:rsidR="0001507C" w:rsidRDefault="0001507C" w:rsidP="00C45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964"/>
      <w:docPartObj>
        <w:docPartGallery w:val="Page Numbers (Top of Page)"/>
        <w:docPartUnique/>
      </w:docPartObj>
    </w:sdtPr>
    <w:sdtContent>
      <w:p w:rsidR="00C457B2" w:rsidRDefault="00C457B2">
        <w:pPr>
          <w:pStyle w:val="a4"/>
          <w:jc w:val="center"/>
        </w:pPr>
        <w:fldSimple w:instr=" PAGE   \* MERGEFORMAT ">
          <w:r w:rsidR="00C237F2">
            <w:rPr>
              <w:noProof/>
            </w:rPr>
            <w:t>5</w:t>
          </w:r>
        </w:fldSimple>
      </w:p>
    </w:sdtContent>
  </w:sdt>
  <w:p w:rsidR="00C457B2" w:rsidRDefault="00C457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965"/>
      <w:docPartObj>
        <w:docPartGallery w:val="Page Numbers (Top of Page)"/>
        <w:docPartUnique/>
      </w:docPartObj>
    </w:sdtPr>
    <w:sdtContent>
      <w:p w:rsidR="00C457B2" w:rsidRDefault="00C457B2" w:rsidP="00C457B2">
        <w:pPr>
          <w:pStyle w:val="a4"/>
          <w:jc w:val="center"/>
        </w:pPr>
        <w:fldSimple w:instr=" PAGE   \* MERGEFORMAT ">
          <w:r w:rsidR="00C237F2">
            <w:rPr>
              <w:noProof/>
            </w:rPr>
            <w:t>1</w:t>
          </w:r>
        </w:fldSimple>
      </w:p>
    </w:sdtContent>
  </w:sdt>
  <w:p w:rsidR="00C457B2" w:rsidRDefault="00C457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DCB"/>
    <w:multiLevelType w:val="hybridMultilevel"/>
    <w:tmpl w:val="6A5CBC10"/>
    <w:lvl w:ilvl="0" w:tplc="A202A0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1F84589"/>
    <w:multiLevelType w:val="hybridMultilevel"/>
    <w:tmpl w:val="1CFA1464"/>
    <w:lvl w:ilvl="0" w:tplc="53D211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F1A2C"/>
    <w:multiLevelType w:val="hybridMultilevel"/>
    <w:tmpl w:val="33CED884"/>
    <w:lvl w:ilvl="0" w:tplc="53D2111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E1693C"/>
    <w:multiLevelType w:val="hybridMultilevel"/>
    <w:tmpl w:val="B37E8082"/>
    <w:lvl w:ilvl="0" w:tplc="6C78C6AA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F2878"/>
    <w:multiLevelType w:val="hybridMultilevel"/>
    <w:tmpl w:val="7CD0C544"/>
    <w:lvl w:ilvl="0" w:tplc="A202A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57B2"/>
    <w:rsid w:val="0001507C"/>
    <w:rsid w:val="00071AA6"/>
    <w:rsid w:val="000D2B9B"/>
    <w:rsid w:val="00110E36"/>
    <w:rsid w:val="001A4F17"/>
    <w:rsid w:val="0033617A"/>
    <w:rsid w:val="005C723F"/>
    <w:rsid w:val="00622586"/>
    <w:rsid w:val="00784372"/>
    <w:rsid w:val="007930A8"/>
    <w:rsid w:val="00944CD8"/>
    <w:rsid w:val="00990B4D"/>
    <w:rsid w:val="00A167B4"/>
    <w:rsid w:val="00AA6FC8"/>
    <w:rsid w:val="00AD35B8"/>
    <w:rsid w:val="00C237F2"/>
    <w:rsid w:val="00C457B2"/>
    <w:rsid w:val="00C91408"/>
    <w:rsid w:val="00CA786B"/>
    <w:rsid w:val="00CC3C0D"/>
    <w:rsid w:val="00CC4DDB"/>
    <w:rsid w:val="00D623D6"/>
    <w:rsid w:val="00DC1D16"/>
    <w:rsid w:val="00DD09CE"/>
    <w:rsid w:val="00E51428"/>
    <w:rsid w:val="00F91747"/>
    <w:rsid w:val="00FD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5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7B2"/>
  </w:style>
  <w:style w:type="paragraph" w:styleId="a6">
    <w:name w:val="footer"/>
    <w:basedOn w:val="a"/>
    <w:link w:val="a7"/>
    <w:uiPriority w:val="99"/>
    <w:semiHidden/>
    <w:unhideWhenUsed/>
    <w:rsid w:val="00C45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7B2"/>
  </w:style>
  <w:style w:type="paragraph" w:styleId="a8">
    <w:name w:val="No Spacing"/>
    <w:link w:val="a9"/>
    <w:uiPriority w:val="1"/>
    <w:qFormat/>
    <w:rsid w:val="00C457B2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C457B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E%D1%80%D0%B4%D0%B5%D0%BD_%D0%94%D1%80%D1%83%D0%B6%D0%B1%D1%8B_%D0%9D%D0%B0%D1%80%D0%BE%D0%B4%D0%BE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2012-08-15T09:34:00Z</cp:lastPrinted>
  <dcterms:created xsi:type="dcterms:W3CDTF">2012-08-15T09:27:00Z</dcterms:created>
  <dcterms:modified xsi:type="dcterms:W3CDTF">2012-08-15T10:21:00Z</dcterms:modified>
</cp:coreProperties>
</file>