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22" w:rsidRPr="00513BC2" w:rsidRDefault="002A0222" w:rsidP="002A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2A0222" w:rsidRPr="00F1500A" w:rsidRDefault="002A0222" w:rsidP="002A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A0222" w:rsidRPr="002A0222" w:rsidRDefault="002A0222" w:rsidP="002A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222" w:rsidRPr="00F1500A" w:rsidRDefault="002A0222" w:rsidP="002A02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2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Класс:</w:t>
      </w:r>
      <w:r w:rsidRPr="00F1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2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2A0222" w:rsidRPr="002A0222" w:rsidRDefault="002A0222" w:rsidP="002A02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2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урока: </w:t>
      </w:r>
      <w:r w:rsidRPr="00F1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22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изучения и первичного закрепления</w:t>
      </w:r>
      <w:r w:rsidRPr="00F1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знаний.</w:t>
      </w:r>
    </w:p>
    <w:p w:rsidR="002A0222" w:rsidRPr="002A0222" w:rsidRDefault="002A0222" w:rsidP="002A02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2A0222">
        <w:rPr>
          <w:rFonts w:ascii="Times New Roman" w:eastAsia="Times New Roman" w:hAnsi="Times New Roman" w:cs="Times New Roman"/>
          <w:sz w:val="28"/>
          <w:szCs w:val="28"/>
          <w:lang w:eastAsia="ru-RU"/>
        </w:rPr>
        <w:t>: М.Ю.Лермонтов.</w:t>
      </w:r>
      <w:r w:rsidR="0051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 «Бор</w:t>
      </w:r>
      <w:r w:rsidRPr="00F150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одино».  (Урок 1</w:t>
      </w:r>
      <w:r w:rsidR="00513BC2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Pr="002A02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4E66" w:rsidRPr="00F1500A" w:rsidRDefault="00544E66" w:rsidP="002A02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2A0222" w:rsidRPr="002A022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</w:t>
      </w:r>
      <w:r w:rsidRPr="00F1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акомить учеников с биографией </w:t>
      </w:r>
      <w:r w:rsidR="002A0222" w:rsidRPr="002A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Ю.Лермонтова</w:t>
      </w:r>
      <w:r w:rsidRPr="00F1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стихотворением </w:t>
      </w:r>
      <w:r w:rsidR="002A0222" w:rsidRPr="002A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«Бородино»</w:t>
      </w:r>
      <w:r w:rsidR="00F1500A" w:rsidRPr="00F1500A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художественными особенностями</w:t>
      </w:r>
      <w:r w:rsidR="002A0222" w:rsidRPr="002A0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222" w:rsidRPr="002A0222" w:rsidRDefault="00D95D8B" w:rsidP="002A02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обучения</w:t>
      </w:r>
      <w:r w:rsidR="002A0222" w:rsidRPr="002A02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0222" w:rsidRPr="002A0222" w:rsidRDefault="002A0222" w:rsidP="002A02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2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544E66" w:rsidRPr="00F1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обучение </w:t>
      </w:r>
      <w:r w:rsidRPr="002A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анализу художественного текста, </w:t>
      </w:r>
    </w:p>
    <w:p w:rsidR="002A0222" w:rsidRPr="002A0222" w:rsidRDefault="00544E66" w:rsidP="002A02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выработка умения грамотно и красиво </w:t>
      </w:r>
      <w:r w:rsidR="002A0222" w:rsidRPr="002A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</w:t>
      </w:r>
      <w:r w:rsidRPr="00F1500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свои мысли</w:t>
      </w:r>
      <w:r w:rsidR="002A0222" w:rsidRPr="002A02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A0222" w:rsidRPr="002A0222" w:rsidRDefault="00544E66" w:rsidP="002A02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формирование устойчивого</w:t>
      </w:r>
      <w:r w:rsidR="002A0222" w:rsidRPr="002A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 w:rsidRPr="00F150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0222" w:rsidRPr="002A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предмету.</w:t>
      </w:r>
    </w:p>
    <w:p w:rsidR="002A0222" w:rsidRPr="002A0222" w:rsidRDefault="00544E66" w:rsidP="002A02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задачи</w:t>
      </w:r>
      <w:r w:rsidR="002A0222" w:rsidRPr="002A02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0222" w:rsidRPr="002A0222" w:rsidRDefault="00544E66" w:rsidP="002A02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развитие навыков</w:t>
      </w:r>
      <w:r w:rsidR="002A0222" w:rsidRPr="002A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выразительного чтения,</w:t>
      </w:r>
    </w:p>
    <w:p w:rsidR="002A0222" w:rsidRPr="002A0222" w:rsidRDefault="00544E66" w:rsidP="002A02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формирование навыков</w:t>
      </w:r>
      <w:r w:rsidR="002A0222" w:rsidRPr="002A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коммуникативного характера.</w:t>
      </w:r>
    </w:p>
    <w:p w:rsidR="002A0222" w:rsidRPr="002A0222" w:rsidRDefault="00544E66" w:rsidP="002A02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воспитания</w:t>
      </w:r>
      <w:r w:rsidR="002A0222" w:rsidRPr="002A02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0222" w:rsidRPr="00F1500A" w:rsidRDefault="00544E66" w:rsidP="002A02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воспитание</w:t>
      </w:r>
      <w:r w:rsidR="002A0222" w:rsidRPr="002A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чувства патриотизма, гордости </w:t>
      </w:r>
      <w:r w:rsidRPr="002A0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свою Родину</w:t>
      </w:r>
      <w:r w:rsidRPr="00F1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свой народ, его историю. </w:t>
      </w:r>
    </w:p>
    <w:p w:rsidR="002A0222" w:rsidRPr="00F1500A" w:rsidRDefault="002A0222" w:rsidP="002A0222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150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02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борудование: </w:t>
      </w:r>
      <w:r w:rsidRPr="00F1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2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</w:t>
      </w:r>
      <w:r w:rsidRPr="00F150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пьютер, проектор, экран</w:t>
      </w:r>
      <w:r w:rsidRPr="002A02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F1500A" w:rsidRPr="00F1500A" w:rsidRDefault="00F1500A" w:rsidP="002A02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Используемые технологии: ИКТ-технологии, технология развития критического мышления.</w:t>
      </w:r>
    </w:p>
    <w:p w:rsidR="00F1500A" w:rsidRPr="00F1500A" w:rsidRDefault="002A0222" w:rsidP="00F15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 w:rsidR="00F1500A" w:rsidRPr="00F1500A">
        <w:rPr>
          <w:rFonts w:ascii="Times New Roman" w:eastAsia="Times New Roman" w:hAnsi="Times New Roman" w:cs="Times New Roman"/>
          <w:sz w:val="28"/>
          <w:szCs w:val="28"/>
          <w:lang w:eastAsia="ru-RU"/>
        </w:rPr>
        <w:t>уемые учебники</w:t>
      </w:r>
      <w:r w:rsidRPr="002A022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2A0222" w:rsidRPr="002A0222" w:rsidRDefault="00F1500A" w:rsidP="00F15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A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2A0222" w:rsidRPr="002A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тература. 5 класс. В 2 ч. Ч1: учебник-хрестоматия для общеобразовательных учреждений / </w:t>
      </w:r>
      <w:r w:rsidR="00D701E6" w:rsidRPr="00F1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авт.-сост.: М.А. Снежневская, О.М.Хренова, Э.Э. Кац; под ред. Г.И.Беленького . - 10-е издание. М.: Мнемозина, 2010. </w:t>
      </w:r>
    </w:p>
    <w:p w:rsidR="00713200" w:rsidRDefault="00A21834"/>
    <w:p w:rsidR="00F1500A" w:rsidRDefault="00F1500A"/>
    <w:p w:rsidR="00F1500A" w:rsidRDefault="00F1500A"/>
    <w:p w:rsidR="00F1500A" w:rsidRDefault="00F1500A"/>
    <w:p w:rsidR="00F1500A" w:rsidRDefault="00F1500A"/>
    <w:p w:rsidR="00F33DD8" w:rsidRPr="00F33DD8" w:rsidRDefault="00F33DD8" w:rsidP="00F33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Ход урока.</w:t>
      </w:r>
    </w:p>
    <w:p w:rsidR="00F33DD8" w:rsidRPr="00F33DD8" w:rsidRDefault="00F33DD8" w:rsidP="00F33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F33DD8" w:rsidRPr="00F33DD8" w:rsidRDefault="00F33DD8" w:rsidP="00F33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:rsidR="00F33DD8" w:rsidRPr="00BC0DFC" w:rsidRDefault="00F33DD8" w:rsidP="00F33DD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Орг. момент. </w:t>
      </w:r>
    </w:p>
    <w:p w:rsidR="00F33DD8" w:rsidRPr="00F33DD8" w:rsidRDefault="00F33DD8" w:rsidP="00F33DD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 В этом году отмечается 200 лет  со Дня рождения М.Ю. Лермонтова. </w:t>
      </w:r>
      <w:r w:rsidRPr="00F3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Откройте оглавление учебника и скажите, пожалуй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ста, какое произведение этого великого поэта мы с вами должны изучить?</w:t>
      </w:r>
      <w:r w:rsidRPr="00F3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(Правильно, стихотворение «Бородино».)</w:t>
      </w:r>
    </w:p>
    <w:p w:rsidR="00F33DD8" w:rsidRPr="00BC0DFC" w:rsidRDefault="00F33DD8" w:rsidP="00F33DD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Запись темы урока  в тетради.</w:t>
      </w:r>
    </w:p>
    <w:p w:rsidR="00F33DD8" w:rsidRPr="000B3742" w:rsidRDefault="00F33DD8" w:rsidP="000B3742">
      <w:pPr>
        <w:pStyle w:val="a3"/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1.</w:t>
      </w:r>
    </w:p>
    <w:p w:rsidR="003723B6" w:rsidRPr="00F33DD8" w:rsidRDefault="003723B6" w:rsidP="00F33DD8">
      <w:pPr>
        <w:pStyle w:val="a3"/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DD8" w:rsidRPr="00BC0DFC" w:rsidRDefault="003723B6" w:rsidP="003723B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целей</w:t>
      </w:r>
      <w:r w:rsidR="00F33DD8" w:rsidRPr="00BC0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задач урока.</w:t>
      </w:r>
    </w:p>
    <w:p w:rsidR="003723B6" w:rsidRPr="003723B6" w:rsidRDefault="003723B6" w:rsidP="003723B6">
      <w:pPr>
        <w:pStyle w:val="a3"/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3B6" w:rsidRDefault="00F33DD8" w:rsidP="00F33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DD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</w:t>
      </w:r>
      <w:r w:rsidR="00372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сами сформулировать цели сегодняшнего урока (учащиеся с помощью учителя должны справиться с поставленной задачей).</w:t>
      </w:r>
    </w:p>
    <w:p w:rsidR="00513BC2" w:rsidRPr="000B3742" w:rsidRDefault="003723B6" w:rsidP="000B3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2. </w:t>
      </w:r>
    </w:p>
    <w:p w:rsidR="00F33DD8" w:rsidRPr="00BC0DFC" w:rsidRDefault="00F24BBB" w:rsidP="00F33D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33DD8" w:rsidRPr="00BC0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   </w:t>
      </w:r>
      <w:r w:rsidR="00F33DD8" w:rsidRPr="00BC0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</w:t>
      </w:r>
      <w:r w:rsidR="00F33DD8" w:rsidRPr="00BC0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по теме урока.</w:t>
      </w:r>
    </w:p>
    <w:p w:rsidR="00F33DD8" w:rsidRPr="00BC0DFC" w:rsidRDefault="00F24BBB" w:rsidP="00F33D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33DD8" w:rsidRPr="00BC0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         Слово о писателе.</w:t>
      </w:r>
    </w:p>
    <w:p w:rsidR="00615839" w:rsidRDefault="00615839" w:rsidP="00F33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3.                                                       Слайд 4.</w:t>
      </w:r>
    </w:p>
    <w:p w:rsidR="001102B4" w:rsidRDefault="00F33DD8" w:rsidP="00F33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Нерадостным было детство маленького Миши: рано умерла его мать, рос он в разлуке с отцом. Детство Лермонтова прошло в имении Тарханы в Пензенской области. Воспитывала его бабушка. Елизавета Алексеевна Арсеньева. Бабушка очень заботилась о воспитании внука. Приглашала к нему лучших учителей. Учился Лермонтов охотно. Много читал, свободно говорил по-французски и по-немецки, проявлял необычайные способности в математике, играл в шахматы, играл на скрипке.</w:t>
      </w:r>
    </w:p>
    <w:p w:rsidR="00DB2D6B" w:rsidRDefault="00087857" w:rsidP="00F33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5.                                                 Слайд 6.       </w:t>
      </w:r>
    </w:p>
    <w:p w:rsidR="00513BC2" w:rsidRDefault="00087857" w:rsidP="00F33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7.                                   </w:t>
      </w:r>
      <w:r w:rsidR="000B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Слайд 8</w:t>
      </w:r>
    </w:p>
    <w:p w:rsidR="00087857" w:rsidRDefault="00087857" w:rsidP="00F33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Лермонтов </w:t>
      </w:r>
      <w:r w:rsidR="00F33DD8" w:rsidRPr="00F3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увлекался литературой и больше всех любил Пушкина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102B4" w:rsidRDefault="00087857" w:rsidP="00F33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9.</w:t>
      </w:r>
      <w:r w:rsidR="00F33DD8" w:rsidRPr="00F3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Слайд 10.</w:t>
      </w:r>
    </w:p>
    <w:p w:rsidR="00087857" w:rsidRDefault="00087857" w:rsidP="00F33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A52" w:rsidRDefault="007C3A52" w:rsidP="007C3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из любимых его увлечений с раннего детства стало </w:t>
      </w:r>
      <w:r w:rsidRPr="00F33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рисование.</w:t>
      </w:r>
    </w:p>
    <w:p w:rsidR="00513BC2" w:rsidRDefault="007C3A52" w:rsidP="00F33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11.                                                        Слайд 12.</w:t>
      </w:r>
    </w:p>
    <w:p w:rsidR="00513BC2" w:rsidRDefault="000A72E4" w:rsidP="00F33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13.                                </w:t>
      </w:r>
      <w:r w:rsidR="000B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Слайд 14</w:t>
      </w:r>
    </w:p>
    <w:p w:rsidR="000A72E4" w:rsidRDefault="000A72E4" w:rsidP="00F33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15.                                            Слайд 16.</w:t>
      </w:r>
    </w:p>
    <w:p w:rsidR="000A72E4" w:rsidRDefault="000A72E4" w:rsidP="00F33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17.                                                 Слайд 18.</w:t>
      </w:r>
    </w:p>
    <w:p w:rsidR="00CF20A4" w:rsidRDefault="00663A91" w:rsidP="00F33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19.</w:t>
      </w:r>
    </w:p>
    <w:p w:rsidR="00517359" w:rsidRDefault="00CC5A60" w:rsidP="00F33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Лермонтова оборвалась внезапно. В 1841 г. Он погибает на дуэли (рассказ учителя о дуэли с Мартыновым).</w:t>
      </w:r>
    </w:p>
    <w:p w:rsidR="00087857" w:rsidRDefault="00517359" w:rsidP="00F33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20.                                                   Слайд 21.</w:t>
      </w:r>
    </w:p>
    <w:p w:rsidR="00F33DD8" w:rsidRDefault="00F33DD8" w:rsidP="00F33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DD8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 свою жизнь он создал немало замечательных произведений. К числу самых знаменит</w:t>
      </w:r>
      <w:r w:rsidR="00CF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его стихотворений относится </w:t>
      </w:r>
      <w:r w:rsidRPr="00F3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"Бородино”.</w:t>
      </w:r>
    </w:p>
    <w:p w:rsidR="00077140" w:rsidRDefault="00077140" w:rsidP="00F33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22.</w:t>
      </w:r>
    </w:p>
    <w:p w:rsidR="00077140" w:rsidRPr="00F33DD8" w:rsidRDefault="00077140" w:rsidP="00F33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C07F45">
            <wp:extent cx="2152650" cy="1614562"/>
            <wp:effectExtent l="0" t="0" r="0" b="508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049" cy="1614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3DD8" w:rsidRPr="00DB2D6B" w:rsidRDefault="0014081F" w:rsidP="00F33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33DD8" w:rsidRPr="00DB2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         История со</w:t>
      </w:r>
      <w:r w:rsidR="00077140" w:rsidRPr="00DB2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здания стихотворения «Бородино»</w:t>
      </w:r>
      <w:r w:rsidR="00F33DD8" w:rsidRPr="00DB2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(выступление ученика)</w:t>
      </w:r>
    </w:p>
    <w:p w:rsidR="00F33DD8" w:rsidRDefault="00F33DD8" w:rsidP="00E15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DD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Лермонтов зачитывался стихами о войне 1812 года, печатав</w:t>
      </w:r>
      <w:r w:rsidRPr="00F33D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шимся в журнале А.С. Пушкина "Современник», письмами, мемуара</w:t>
      </w:r>
      <w:r w:rsidR="00027C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записками Дениса Давыдо</w:t>
      </w:r>
      <w:r w:rsidR="00027C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ва, героя войны 1812 года.</w:t>
      </w:r>
      <w:r w:rsidRPr="00F33D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85B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«Бородино» было приурочено к 25-летию Бородинского сражения.</w:t>
      </w:r>
    </w:p>
    <w:p w:rsidR="00027C5B" w:rsidRDefault="00027C5B" w:rsidP="00F33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C5B" w:rsidRDefault="00027C5B" w:rsidP="00F33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C5B" w:rsidRDefault="00027C5B" w:rsidP="00F33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C5B" w:rsidRDefault="00027C5B" w:rsidP="00F33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F6" w:rsidRPr="00F33DD8" w:rsidRDefault="00E476F6" w:rsidP="00F33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Слайд 23.</w:t>
      </w:r>
    </w:p>
    <w:p w:rsidR="00087857" w:rsidRDefault="00027C5B" w:rsidP="00027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87857" w:rsidRPr="00F33DD8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М.Ю.Лермонтова всегда интересовала история, он изучал ее, особо привлекало Бородинское сражени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поскольку он принадлежал к поколению, детство и юность которого прошли с рассказами воинов о героических сражениях 1812 года. Отец Лермонтова был зачислен в ополчение. Его дядя Афанасий Алексеевич </w:t>
      </w:r>
      <w:r w:rsidR="00087857" w:rsidRPr="00F33D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Столыпин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аствовал в Бородинском сражении. М.Ю.Лермонтов </w:t>
      </w:r>
      <w:r w:rsidR="00087857" w:rsidRPr="00F3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восхищался героями битвы, их мужес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твом и самоотверженностью. </w:t>
      </w:r>
    </w:p>
    <w:p w:rsidR="00F1500A" w:rsidRPr="000B3742" w:rsidRDefault="00027C5B" w:rsidP="000B3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24.</w:t>
      </w:r>
      <w:r w:rsidR="00E7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Слайд 25.</w:t>
      </w:r>
    </w:p>
    <w:p w:rsidR="00E85B4F" w:rsidRPr="00DB2D6B" w:rsidRDefault="0099113F" w:rsidP="002A4B37">
      <w:pPr>
        <w:pStyle w:val="a6"/>
        <w:numPr>
          <w:ilvl w:val="1"/>
          <w:numId w:val="2"/>
        </w:numPr>
        <w:rPr>
          <w:b/>
          <w:sz w:val="28"/>
          <w:szCs w:val="28"/>
        </w:rPr>
      </w:pPr>
      <w:r w:rsidRPr="00DB2D6B">
        <w:rPr>
          <w:b/>
          <w:sz w:val="28"/>
          <w:szCs w:val="28"/>
        </w:rPr>
        <w:t>Историческая справка</w:t>
      </w:r>
      <w:r w:rsidR="00E85B4F" w:rsidRPr="00DB2D6B">
        <w:rPr>
          <w:b/>
          <w:sz w:val="28"/>
          <w:szCs w:val="28"/>
        </w:rPr>
        <w:t>.</w:t>
      </w:r>
    </w:p>
    <w:p w:rsidR="001C76BC" w:rsidRPr="00E85B4F" w:rsidRDefault="001C76BC" w:rsidP="00E153B5">
      <w:pPr>
        <w:pStyle w:val="a6"/>
        <w:ind w:left="1410"/>
        <w:jc w:val="both"/>
        <w:rPr>
          <w:sz w:val="28"/>
          <w:szCs w:val="28"/>
        </w:rPr>
      </w:pPr>
      <w:r>
        <w:rPr>
          <w:sz w:val="28"/>
          <w:szCs w:val="28"/>
        </w:rPr>
        <w:t>Рассказ об историческом</w:t>
      </w:r>
      <w:r w:rsidR="00D03A52">
        <w:rPr>
          <w:sz w:val="28"/>
          <w:szCs w:val="28"/>
        </w:rPr>
        <w:t xml:space="preserve"> событии сопровождается показом слайдов (26</w:t>
      </w:r>
      <w:r w:rsidR="008607E9">
        <w:rPr>
          <w:sz w:val="28"/>
          <w:szCs w:val="28"/>
        </w:rPr>
        <w:t>-4</w:t>
      </w:r>
      <w:r w:rsidR="00D03A52">
        <w:rPr>
          <w:sz w:val="28"/>
          <w:szCs w:val="28"/>
        </w:rPr>
        <w:t>8), которые содержат в себе иллюстрации, изображающие моменты Бородинского сражения.</w:t>
      </w:r>
    </w:p>
    <w:p w:rsidR="00E85B4F" w:rsidRPr="0099113F" w:rsidRDefault="0099113F" w:rsidP="0099113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</w:t>
      </w:r>
      <w:r w:rsidR="00E85B4F" w:rsidRPr="00E85B4F">
        <w:rPr>
          <w:sz w:val="28"/>
          <w:szCs w:val="28"/>
        </w:rPr>
        <w:t xml:space="preserve"> основу произведения «Бородино</w:t>
      </w:r>
      <w:r>
        <w:rPr>
          <w:sz w:val="28"/>
          <w:szCs w:val="28"/>
        </w:rPr>
        <w:t xml:space="preserve">» легло историческое событие – </w:t>
      </w:r>
      <w:r w:rsidRPr="0099113F">
        <w:rPr>
          <w:sz w:val="28"/>
          <w:szCs w:val="28"/>
        </w:rPr>
        <w:t>Б</w:t>
      </w:r>
      <w:r w:rsidR="00E85B4F" w:rsidRPr="0099113F">
        <w:rPr>
          <w:sz w:val="28"/>
          <w:szCs w:val="28"/>
        </w:rPr>
        <w:t>ородинское сражение отечественной войны 1812 года.</w:t>
      </w:r>
    </w:p>
    <w:p w:rsidR="00F1500A" w:rsidRPr="0099113F" w:rsidRDefault="0099113F" w:rsidP="00E20671">
      <w:pPr>
        <w:jc w:val="both"/>
        <w:rPr>
          <w:rFonts w:ascii="Times New Roman" w:hAnsi="Times New Roman" w:cs="Times New Roman"/>
          <w:sz w:val="28"/>
          <w:szCs w:val="28"/>
        </w:rPr>
      </w:pPr>
      <w:r w:rsidRPr="0099113F">
        <w:rPr>
          <w:rFonts w:ascii="Times New Roman" w:hAnsi="Times New Roman" w:cs="Times New Roman"/>
          <w:sz w:val="28"/>
          <w:szCs w:val="28"/>
        </w:rPr>
        <w:t>- Что вы знаете и что можете рассказать о войне 1812 года?</w:t>
      </w:r>
    </w:p>
    <w:p w:rsidR="00CD4F9A" w:rsidRDefault="00D2566F" w:rsidP="00E206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113F">
        <w:rPr>
          <w:rFonts w:ascii="Times New Roman" w:hAnsi="Times New Roman" w:cs="Times New Roman"/>
          <w:sz w:val="28"/>
          <w:szCs w:val="28"/>
        </w:rPr>
        <w:t xml:space="preserve">12 июня 1812 года огромная наполеоновская армия вторглась в Россию. Два месяца продолжалось отступление русских войск. 26 августа 1812 года под Бородином, деревней в 124 км к западу от Москвы, произошло генеральное сражение Отечественной войны. </w:t>
      </w:r>
    </w:p>
    <w:p w:rsidR="00D2566F" w:rsidRDefault="00D2566F" w:rsidP="00E206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Перед сражением французским войскам зачитали приказ Наполеона, который пытался возбудить в своих солдатах боевой дух, обещая им удобные квартиры в Москве, богатую добычу и громкую славу в случае победы. В русской армии, которой командовал Кутузов,  отслужили торжественный молебен и пронесли вдоль линии войск икону Смоленской</w:t>
      </w:r>
      <w:r w:rsidR="00A3124E">
        <w:rPr>
          <w:rFonts w:ascii="Times New Roman" w:hAnsi="Times New Roman" w:cs="Times New Roman"/>
          <w:sz w:val="28"/>
          <w:szCs w:val="28"/>
        </w:rPr>
        <w:t xml:space="preserve"> Божьей  Матери, которая считалась</w:t>
      </w:r>
      <w:r>
        <w:rPr>
          <w:rFonts w:ascii="Times New Roman" w:hAnsi="Times New Roman" w:cs="Times New Roman"/>
          <w:sz w:val="28"/>
          <w:szCs w:val="28"/>
        </w:rPr>
        <w:t xml:space="preserve"> чудотворной.</w:t>
      </w:r>
      <w:r w:rsidR="00A3124E">
        <w:rPr>
          <w:rFonts w:ascii="Times New Roman" w:hAnsi="Times New Roman" w:cs="Times New Roman"/>
          <w:sz w:val="28"/>
          <w:szCs w:val="28"/>
        </w:rPr>
        <w:t xml:space="preserve"> Русские солдаты понимали, что в сражении решается судьба Отечества. </w:t>
      </w:r>
    </w:p>
    <w:p w:rsidR="000D7F6D" w:rsidRPr="0099113F" w:rsidRDefault="000D7F6D" w:rsidP="00E206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Потери русских составили 45,6 тыс.человек, французы, некоторым данным, 0т 50 до 58 тыс.человек. Сломить русское войско не удалось, но оно было обескровлено (у русских в резерве сохранилось не более 5 тыс.человек, у французов – 19 тысяч человек). Желая сохранить армию, Кутузов приказал отступить к Москве. </w:t>
      </w:r>
      <w:r w:rsidR="00E20671">
        <w:rPr>
          <w:rFonts w:ascii="Times New Roman" w:hAnsi="Times New Roman" w:cs="Times New Roman"/>
          <w:sz w:val="28"/>
          <w:szCs w:val="28"/>
        </w:rPr>
        <w:t xml:space="preserve">Но все же Бородино надломило моральный дух  наполеоновской армии, ослабило ее активность и предопределило поражение Наполеона. Перед войной он утверждал: «Через три года я буду господином </w:t>
      </w:r>
      <w:r w:rsidR="00E20671">
        <w:rPr>
          <w:rFonts w:ascii="Times New Roman" w:hAnsi="Times New Roman" w:cs="Times New Roman"/>
          <w:sz w:val="28"/>
          <w:szCs w:val="28"/>
        </w:rPr>
        <w:lastRenderedPageBreak/>
        <w:t>всего света. Остается Россия, но я раздавлю ее…» Позже ему пришлось признать: «Русские стяжали право быть непобедимыми».</w:t>
      </w:r>
      <w:r w:rsidR="001C76BC">
        <w:rPr>
          <w:rFonts w:ascii="Times New Roman" w:hAnsi="Times New Roman" w:cs="Times New Roman"/>
          <w:sz w:val="28"/>
          <w:szCs w:val="28"/>
        </w:rPr>
        <w:t xml:space="preserve">  А мы и сегодня с гордостью можем повторить слова русского генерала А.П.Ермолова: «У Бородино французская армия расшиблась о русскую». </w:t>
      </w:r>
    </w:p>
    <w:p w:rsidR="00CD4F9A" w:rsidRPr="0099113F" w:rsidRDefault="00902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Вскоре после Бородинской битвы была учреждена медаль. В указе об ее учреждении говорилось: «Воины! Славный год, в который… поразили вы лютого и сильного врага…  минул; но не пройдут и не умолкнут… громкие дела и подвиги ваши. Потомство сохранит их в памяти своей!»</w:t>
      </w:r>
    </w:p>
    <w:p w:rsidR="008607E9" w:rsidRDefault="00902AC9">
      <w:pPr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  <w:r w:rsidR="008607E9">
        <w:rPr>
          <w:sz w:val="28"/>
          <w:szCs w:val="28"/>
        </w:rPr>
        <w:t xml:space="preserve"> 49</w:t>
      </w:r>
      <w:r>
        <w:rPr>
          <w:sz w:val="28"/>
          <w:szCs w:val="28"/>
        </w:rPr>
        <w:t xml:space="preserve"> </w:t>
      </w:r>
      <w:r w:rsidR="00CD4F9A" w:rsidRPr="00CD4F9A">
        <w:rPr>
          <w:sz w:val="28"/>
          <w:szCs w:val="28"/>
        </w:rPr>
        <w:t>.</w:t>
      </w:r>
    </w:p>
    <w:p w:rsidR="00CD4F9A" w:rsidRPr="00DB2D6B" w:rsidRDefault="008607E9" w:rsidP="008607E9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B2D6B">
        <w:rPr>
          <w:rFonts w:ascii="Times New Roman" w:hAnsi="Times New Roman" w:cs="Times New Roman"/>
          <w:b/>
          <w:sz w:val="28"/>
          <w:szCs w:val="28"/>
        </w:rPr>
        <w:t>Словарная работа.</w:t>
      </w:r>
    </w:p>
    <w:p w:rsidR="008607E9" w:rsidRDefault="008607E9" w:rsidP="00DB2D6B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607E9">
        <w:rPr>
          <w:rFonts w:ascii="Times New Roman" w:hAnsi="Times New Roman" w:cs="Times New Roman"/>
          <w:bCs/>
          <w:sz w:val="28"/>
          <w:szCs w:val="28"/>
        </w:rPr>
        <w:t xml:space="preserve">Прежде чем мы перейдем к знакомству со стихотворением, давайте обратимся к военным терминам первой четверти </w:t>
      </w:r>
      <w:r w:rsidRPr="008607E9"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r w:rsidRPr="008607E9">
        <w:rPr>
          <w:rFonts w:ascii="Times New Roman" w:hAnsi="Times New Roman" w:cs="Times New Roman"/>
          <w:bCs/>
          <w:sz w:val="28"/>
          <w:szCs w:val="28"/>
        </w:rPr>
        <w:t xml:space="preserve"> века, которые встретятся в стихотворении</w:t>
      </w:r>
      <w:r w:rsidR="00AC3F69">
        <w:rPr>
          <w:rFonts w:ascii="Times New Roman" w:hAnsi="Times New Roman" w:cs="Times New Roman"/>
          <w:bCs/>
          <w:sz w:val="28"/>
          <w:szCs w:val="28"/>
        </w:rPr>
        <w:t>.</w:t>
      </w:r>
    </w:p>
    <w:p w:rsidR="00AC3F69" w:rsidRDefault="00AC3F69" w:rsidP="008607E9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Слайд 50.</w:t>
      </w:r>
    </w:p>
    <w:p w:rsidR="00AC3F69" w:rsidRPr="008607E9" w:rsidRDefault="00AC3F69" w:rsidP="000B3742">
      <w:pPr>
        <w:rPr>
          <w:rFonts w:ascii="Times New Roman" w:hAnsi="Times New Roman" w:cs="Times New Roman"/>
          <w:sz w:val="28"/>
          <w:szCs w:val="28"/>
        </w:rPr>
      </w:pPr>
    </w:p>
    <w:p w:rsidR="00CD4F9A" w:rsidRDefault="00721B4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21B44">
        <w:rPr>
          <w:rFonts w:ascii="Times New Roman" w:hAnsi="Times New Roman" w:cs="Times New Roman"/>
          <w:bCs/>
          <w:sz w:val="28"/>
          <w:szCs w:val="28"/>
        </w:rPr>
        <w:t xml:space="preserve">Почему данные слова нам мало знакомы?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1B44">
        <w:rPr>
          <w:rFonts w:ascii="Times New Roman" w:hAnsi="Times New Roman" w:cs="Times New Roman"/>
          <w:bCs/>
          <w:sz w:val="28"/>
          <w:szCs w:val="28"/>
        </w:rPr>
        <w:t>Такие слова называются историзмами.</w:t>
      </w:r>
    </w:p>
    <w:p w:rsidR="00721B44" w:rsidRDefault="00721B4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(Последовательно работаем с каждым из этих слов).</w:t>
      </w:r>
    </w:p>
    <w:p w:rsidR="00721B44" w:rsidRDefault="00721B4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Слайд</w:t>
      </w:r>
      <w:r w:rsidR="00CE2A69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51</w:t>
      </w:r>
      <w:r w:rsidR="00CE2A69">
        <w:rPr>
          <w:rFonts w:ascii="Times New Roman" w:hAnsi="Times New Roman" w:cs="Times New Roman"/>
          <w:bCs/>
          <w:sz w:val="28"/>
          <w:szCs w:val="28"/>
        </w:rPr>
        <w:t>-52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153B5" w:rsidRDefault="00CE2A69" w:rsidP="00CE2A6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Слайды 53-54.</w:t>
      </w:r>
    </w:p>
    <w:p w:rsidR="00E63244" w:rsidRDefault="00CE2A69" w:rsidP="00CE2A6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Слайды 55-56.</w:t>
      </w:r>
    </w:p>
    <w:p w:rsidR="00853A7D" w:rsidRDefault="00853A7D" w:rsidP="00CE2A6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Слайды 57-58.</w:t>
      </w:r>
    </w:p>
    <w:p w:rsidR="00853A7D" w:rsidRPr="00721B44" w:rsidRDefault="00853A7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Слайды 59-60.</w:t>
      </w:r>
    </w:p>
    <w:p w:rsidR="00853A7D" w:rsidRDefault="00853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61-62.</w:t>
      </w:r>
    </w:p>
    <w:p w:rsidR="00853A7D" w:rsidRDefault="00853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63-64.</w:t>
      </w:r>
    </w:p>
    <w:p w:rsidR="00853A7D" w:rsidRDefault="00853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65-66.</w:t>
      </w:r>
    </w:p>
    <w:p w:rsidR="00853A7D" w:rsidRDefault="00853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давайте проверим, насколько хорошо вы запомнили значения некоторых устаревших слов (историзмов).</w:t>
      </w:r>
    </w:p>
    <w:p w:rsidR="003E216C" w:rsidRDefault="003E216C" w:rsidP="003E2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(На 67-68 слайдах последовательно  появляются определения перечисленных историзмов наряду с начальными и конечными буквами данных слов. Учащиеся должны их назвать.)</w:t>
      </w:r>
    </w:p>
    <w:p w:rsidR="003E216C" w:rsidRPr="00DB2D6B" w:rsidRDefault="00D54928" w:rsidP="00D54928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B2D6B">
        <w:rPr>
          <w:rFonts w:ascii="Times New Roman" w:hAnsi="Times New Roman" w:cs="Times New Roman"/>
          <w:b/>
          <w:sz w:val="28"/>
          <w:szCs w:val="28"/>
        </w:rPr>
        <w:t>Выразительное чтение стихотворения подготовленным учеником или учителем (</w:t>
      </w:r>
      <w:r w:rsidRPr="00DB2D6B">
        <w:rPr>
          <w:rFonts w:ascii="Times New Roman" w:hAnsi="Times New Roman" w:cs="Times New Roman"/>
          <w:sz w:val="28"/>
          <w:szCs w:val="28"/>
        </w:rPr>
        <w:t>слайд 69).</w:t>
      </w:r>
      <w:r w:rsidRPr="00DB2D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6E3D" w:rsidRPr="00DB2D6B" w:rsidRDefault="00D55BBF" w:rsidP="00D54928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B2D6B">
        <w:rPr>
          <w:rFonts w:ascii="Times New Roman" w:hAnsi="Times New Roman" w:cs="Times New Roman"/>
          <w:b/>
          <w:sz w:val="28"/>
          <w:szCs w:val="28"/>
        </w:rPr>
        <w:t>Составление цитатного плана.</w:t>
      </w:r>
    </w:p>
    <w:p w:rsidR="00D55BBF" w:rsidRDefault="00D55BBF" w:rsidP="00E153B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(Поскольку учащиеся 5 класса еще не имеют навыков составления цитатного плана, они проделывают данную работу под руководством учителя).</w:t>
      </w:r>
    </w:p>
    <w:p w:rsidR="00D55BBF" w:rsidRDefault="00D55BBF" w:rsidP="00D55B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55BBF" w:rsidRDefault="00D55BBF" w:rsidP="00D55BBF">
      <w:pPr>
        <w:jc w:val="both"/>
        <w:rPr>
          <w:rFonts w:ascii="Times New Roman" w:hAnsi="Times New Roman" w:cs="Times New Roman"/>
          <w:sz w:val="28"/>
          <w:szCs w:val="28"/>
        </w:rPr>
      </w:pPr>
      <w:r w:rsidRPr="00D55BBF">
        <w:rPr>
          <w:rFonts w:ascii="Times New Roman" w:hAnsi="Times New Roman" w:cs="Times New Roman"/>
          <w:sz w:val="28"/>
          <w:szCs w:val="28"/>
        </w:rPr>
        <w:t>- Основные эпизоды Бородинского сражения, описанные в стихотворении, полностью с</w:t>
      </w:r>
      <w:r>
        <w:rPr>
          <w:rFonts w:ascii="Times New Roman" w:hAnsi="Times New Roman" w:cs="Times New Roman"/>
          <w:sz w:val="28"/>
          <w:szCs w:val="28"/>
        </w:rPr>
        <w:t>овпадают с историческим ходом событий</w:t>
      </w:r>
      <w:r w:rsidRPr="00D55B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поэтому можно утверждать, что Лермонтов</w:t>
      </w:r>
      <w:r w:rsidRPr="00D55BBF">
        <w:rPr>
          <w:rFonts w:ascii="Times New Roman" w:hAnsi="Times New Roman" w:cs="Times New Roman"/>
          <w:sz w:val="28"/>
          <w:szCs w:val="28"/>
        </w:rPr>
        <w:t xml:space="preserve"> в основу стихотворения положил реальные исторические факты.</w:t>
      </w:r>
      <w:r>
        <w:rPr>
          <w:rFonts w:ascii="Times New Roman" w:hAnsi="Times New Roman" w:cs="Times New Roman"/>
          <w:sz w:val="28"/>
          <w:szCs w:val="28"/>
        </w:rPr>
        <w:t xml:space="preserve"> Давайте разделим все стихотворение на отдельные смысловые отрезки.</w:t>
      </w:r>
    </w:p>
    <w:p w:rsidR="00C72EDE" w:rsidRDefault="00C72EDE" w:rsidP="00D55B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5BBF" w:rsidRDefault="00B3001C" w:rsidP="00D55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70</w:t>
      </w:r>
      <w:r w:rsidR="00D55BBF">
        <w:rPr>
          <w:rFonts w:ascii="Times New Roman" w:hAnsi="Times New Roman" w:cs="Times New Roman"/>
          <w:sz w:val="28"/>
          <w:szCs w:val="28"/>
        </w:rPr>
        <w:t>.</w:t>
      </w:r>
    </w:p>
    <w:p w:rsidR="00D55BBF" w:rsidRDefault="00D55BBF" w:rsidP="00D55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8AC69D">
            <wp:extent cx="2285894" cy="1714500"/>
            <wp:effectExtent l="0" t="0" r="63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317" cy="1714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2EDE" w:rsidRDefault="00C72EDE" w:rsidP="00D55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к каждому пункту плана подберем соответствующую ему цитату.</w:t>
      </w:r>
      <w:r w:rsidR="00E153B5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нас получится цитатный план. </w:t>
      </w:r>
      <w:r w:rsidR="00E153B5">
        <w:rPr>
          <w:rFonts w:ascii="Times New Roman" w:hAnsi="Times New Roman" w:cs="Times New Roman"/>
          <w:sz w:val="28"/>
          <w:szCs w:val="28"/>
        </w:rPr>
        <w:t xml:space="preserve"> Чтобы</w:t>
      </w:r>
      <w:r>
        <w:rPr>
          <w:rFonts w:ascii="Times New Roman" w:hAnsi="Times New Roman" w:cs="Times New Roman"/>
          <w:sz w:val="28"/>
          <w:szCs w:val="28"/>
        </w:rPr>
        <w:t xml:space="preserve"> правильно </w:t>
      </w:r>
      <w:r w:rsidR="00E153B5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сделать, вы должны  найти такие слова в тексте, в которых заключается главная мысль каждого смыслового отрезка. </w:t>
      </w:r>
    </w:p>
    <w:p w:rsidR="00C72EDE" w:rsidRDefault="00B3001C" w:rsidP="00D55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71</w:t>
      </w:r>
      <w:r w:rsidR="00C72EDE">
        <w:rPr>
          <w:rFonts w:ascii="Times New Roman" w:hAnsi="Times New Roman" w:cs="Times New Roman"/>
          <w:sz w:val="28"/>
          <w:szCs w:val="28"/>
        </w:rPr>
        <w:t>.</w:t>
      </w:r>
    </w:p>
    <w:p w:rsidR="00890AF4" w:rsidRPr="00DB2D6B" w:rsidRDefault="008F103F" w:rsidP="002A60B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D6B">
        <w:rPr>
          <w:rFonts w:ascii="Times New Roman" w:hAnsi="Times New Roman" w:cs="Times New Roman"/>
          <w:b/>
          <w:sz w:val="28"/>
          <w:szCs w:val="28"/>
        </w:rPr>
        <w:t>Характеристика рассказчика</w:t>
      </w:r>
      <w:r w:rsidR="002A60BC" w:rsidRPr="00DB2D6B">
        <w:rPr>
          <w:rFonts w:ascii="Times New Roman" w:hAnsi="Times New Roman" w:cs="Times New Roman"/>
          <w:b/>
          <w:sz w:val="28"/>
          <w:szCs w:val="28"/>
        </w:rPr>
        <w:t>.</w:t>
      </w:r>
    </w:p>
    <w:p w:rsidR="008F103F" w:rsidRPr="008F103F" w:rsidRDefault="008F103F" w:rsidP="00E153B5">
      <w:p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3F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-  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чем особенность повествования в  стихотворении</w:t>
      </w:r>
      <w:r w:rsidRPr="008F1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8F103F" w:rsidRDefault="008F103F" w:rsidP="00E153B5">
      <w:p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1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F103F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    </w:t>
      </w:r>
      <w:r w:rsidRPr="008F1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участвует в разговоре?</w:t>
      </w:r>
    </w:p>
    <w:p w:rsidR="00E153B5" w:rsidRDefault="008F103F" w:rsidP="00E153B5">
      <w:p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Каким вы представляете себе рассказчика, человека, от лица которого  ведется повествование?</w:t>
      </w:r>
    </w:p>
    <w:p w:rsidR="008F103F" w:rsidRPr="000B3742" w:rsidRDefault="00B3001C" w:rsidP="000B3742">
      <w:p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Слайды 72-73</w:t>
      </w:r>
      <w:r w:rsidR="008F1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F103F" w:rsidRPr="008F103F" w:rsidRDefault="003A1115" w:rsidP="003A11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Итак, </w:t>
      </w:r>
      <w:r w:rsidRPr="003A1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можем сказать, что рассказчик </w:t>
      </w:r>
      <w:r w:rsidR="008F103F" w:rsidRPr="008F1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находился в гуще событий, видел все своими глазами, пережил все, и это делает повествование </w:t>
      </w:r>
      <w:r w:rsidRPr="003A1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достоверным и более интересным.</w:t>
      </w:r>
      <w:r w:rsidRPr="003A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впечатление,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11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</w:t>
      </w:r>
      <w:r w:rsidRPr="003A1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="008F103F" w:rsidRPr="008F1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присутствуем на поле боя.</w:t>
      </w:r>
    </w:p>
    <w:p w:rsidR="008F103F" w:rsidRDefault="002C1659" w:rsidP="003A1115">
      <w:pPr>
        <w:spacing w:before="100" w:beforeAutospacing="1" w:after="100" w:afterAutospacing="1" w:line="240" w:lineRule="auto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r w:rsidRPr="00BC0DFC">
        <w:rPr>
          <w:rFonts w:ascii="Times New Roman" w:hAnsi="Times New Roman" w:cs="Times New Roman"/>
          <w:b/>
          <w:bCs/>
          <w:sz w:val="28"/>
          <w:szCs w:val="28"/>
        </w:rPr>
        <w:t>Художественный анализ сцены Бородинского боя</w:t>
      </w:r>
      <w:r w:rsidRPr="00BC0DFC">
        <w:rPr>
          <w:b/>
          <w:bCs/>
          <w:sz w:val="28"/>
          <w:szCs w:val="28"/>
        </w:rPr>
        <w:t>.</w:t>
      </w:r>
    </w:p>
    <w:p w:rsidR="002C1659" w:rsidRDefault="008C3667" w:rsidP="003A111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2C1659" w:rsidRPr="002C1659">
        <w:rPr>
          <w:rFonts w:ascii="Times New Roman" w:hAnsi="Times New Roman" w:cs="Times New Roman"/>
          <w:bCs/>
          <w:sz w:val="28"/>
          <w:szCs w:val="28"/>
        </w:rPr>
        <w:t>Благодаря таланту Лермонтова картина изображенного боя становится зрительной, образной, яркой.</w:t>
      </w:r>
      <w:r w:rsidR="002C16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424">
        <w:rPr>
          <w:rFonts w:ascii="Times New Roman" w:hAnsi="Times New Roman" w:cs="Times New Roman"/>
          <w:sz w:val="28"/>
          <w:szCs w:val="28"/>
        </w:rPr>
        <w:t>В</w:t>
      </w:r>
      <w:r w:rsidR="002C1659" w:rsidRPr="006C5424">
        <w:rPr>
          <w:rFonts w:ascii="Times New Roman" w:hAnsi="Times New Roman" w:cs="Times New Roman"/>
          <w:sz w:val="28"/>
          <w:szCs w:val="28"/>
        </w:rPr>
        <w:t xml:space="preserve"> с</w:t>
      </w:r>
      <w:r w:rsidR="006C5424">
        <w:rPr>
          <w:rFonts w:ascii="Times New Roman" w:hAnsi="Times New Roman" w:cs="Times New Roman"/>
          <w:sz w:val="28"/>
          <w:szCs w:val="28"/>
        </w:rPr>
        <w:t>воём стихотворении поэт</w:t>
      </w:r>
      <w:r w:rsidR="002C1659" w:rsidRPr="006C5424">
        <w:rPr>
          <w:rFonts w:ascii="Times New Roman" w:hAnsi="Times New Roman" w:cs="Times New Roman"/>
          <w:sz w:val="28"/>
          <w:szCs w:val="28"/>
        </w:rPr>
        <w:t xml:space="preserve"> использует различные средства художественной выразительности</w:t>
      </w:r>
      <w:r w:rsidR="006C5424">
        <w:rPr>
          <w:rFonts w:ascii="Times New Roman" w:hAnsi="Times New Roman" w:cs="Times New Roman"/>
          <w:sz w:val="28"/>
          <w:szCs w:val="28"/>
        </w:rPr>
        <w:t>.</w:t>
      </w:r>
    </w:p>
    <w:p w:rsidR="00B3001C" w:rsidRDefault="00B3001C" w:rsidP="003A111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74.</w:t>
      </w:r>
    </w:p>
    <w:p w:rsidR="008C3667" w:rsidRPr="008C3667" w:rsidRDefault="008C3667" w:rsidP="008C3667">
      <w:pPr>
        <w:pStyle w:val="a6"/>
        <w:spacing w:before="154" w:beforeAutospacing="0" w:after="0" w:afterAutospacing="0" w:line="216" w:lineRule="auto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3667">
        <w:rPr>
          <w:bCs/>
          <w:sz w:val="28"/>
          <w:szCs w:val="28"/>
        </w:rPr>
        <w:t>Найдите в описании Бород</w:t>
      </w:r>
      <w:r>
        <w:rPr>
          <w:bCs/>
          <w:sz w:val="28"/>
          <w:szCs w:val="28"/>
        </w:rPr>
        <w:t>инского сражения</w:t>
      </w:r>
      <w:r w:rsidRPr="008C36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слова, </w:t>
      </w:r>
      <w:r w:rsidRPr="008C3667">
        <w:rPr>
          <w:bCs/>
          <w:sz w:val="28"/>
          <w:szCs w:val="28"/>
        </w:rPr>
        <w:t>которые помогают передать стремительное движение, действие.</w:t>
      </w:r>
      <w:r>
        <w:rPr>
          <w:bCs/>
          <w:sz w:val="28"/>
          <w:szCs w:val="28"/>
        </w:rPr>
        <w:t xml:space="preserve"> Какую часть речи использует для этого поэт? </w:t>
      </w:r>
      <w:r>
        <w:rPr>
          <w:b/>
          <w:bCs/>
          <w:sz w:val="28"/>
          <w:szCs w:val="28"/>
        </w:rPr>
        <w:t>(</w:t>
      </w:r>
      <w:r w:rsidRPr="008C3667">
        <w:rPr>
          <w:bCs/>
          <w:sz w:val="28"/>
          <w:szCs w:val="28"/>
        </w:rPr>
        <w:t xml:space="preserve">Это такие глаголы, как </w:t>
      </w:r>
      <w:r w:rsidRPr="008C3667">
        <w:rPr>
          <w:bCs/>
          <w:i/>
          <w:iCs/>
          <w:sz w:val="28"/>
          <w:szCs w:val="28"/>
        </w:rPr>
        <w:t>двинулись, промелькнули, носились, смешались</w:t>
      </w:r>
      <w:r w:rsidRPr="008C3667">
        <w:rPr>
          <w:bCs/>
          <w:sz w:val="28"/>
          <w:szCs w:val="28"/>
        </w:rPr>
        <w:t xml:space="preserve">, </w:t>
      </w:r>
      <w:r w:rsidR="00954A8F">
        <w:rPr>
          <w:bCs/>
          <w:i/>
          <w:iCs/>
          <w:sz w:val="28"/>
          <w:szCs w:val="28"/>
        </w:rPr>
        <w:t xml:space="preserve">пролетали. </w:t>
      </w:r>
      <w:r w:rsidRPr="008C3667">
        <w:rPr>
          <w:bCs/>
          <w:sz w:val="28"/>
          <w:szCs w:val="28"/>
        </w:rPr>
        <w:t>Эти с</w:t>
      </w:r>
      <w:r>
        <w:rPr>
          <w:bCs/>
          <w:sz w:val="28"/>
          <w:szCs w:val="28"/>
        </w:rPr>
        <w:t xml:space="preserve">лова помогают передать </w:t>
      </w:r>
      <w:r w:rsidRPr="008C3667">
        <w:rPr>
          <w:bCs/>
          <w:sz w:val="28"/>
          <w:szCs w:val="28"/>
        </w:rPr>
        <w:t xml:space="preserve"> стремительность происходящего, динамичность описываемого боя, его напряженность.)</w:t>
      </w:r>
    </w:p>
    <w:p w:rsidR="0092443E" w:rsidRDefault="0092443E" w:rsidP="0092443E">
      <w:pPr>
        <w:pStyle w:val="c2"/>
        <w:spacing w:line="360" w:lineRule="auto"/>
        <w:rPr>
          <w:bCs/>
          <w:sz w:val="28"/>
          <w:szCs w:val="28"/>
        </w:rPr>
      </w:pPr>
    </w:p>
    <w:p w:rsidR="0092443E" w:rsidRDefault="008C3667" w:rsidP="0092443E">
      <w:pPr>
        <w:pStyle w:val="c2"/>
        <w:jc w:val="both"/>
        <w:rPr>
          <w:rStyle w:val="c12"/>
          <w:sz w:val="28"/>
          <w:szCs w:val="28"/>
        </w:rPr>
      </w:pPr>
      <w:r w:rsidRPr="008C3667">
        <w:rPr>
          <w:bCs/>
          <w:sz w:val="28"/>
          <w:szCs w:val="28"/>
        </w:rPr>
        <w:t>- Особую художественную роль в описании Бородинского бо</w:t>
      </w:r>
      <w:r>
        <w:rPr>
          <w:bCs/>
          <w:sz w:val="28"/>
          <w:szCs w:val="28"/>
        </w:rPr>
        <w:t>я сыграли сравнения. Найдите</w:t>
      </w:r>
      <w:r w:rsidR="0092443E">
        <w:rPr>
          <w:bCs/>
          <w:sz w:val="28"/>
          <w:szCs w:val="28"/>
        </w:rPr>
        <w:t xml:space="preserve"> их</w:t>
      </w:r>
      <w:r>
        <w:rPr>
          <w:bCs/>
          <w:sz w:val="28"/>
          <w:szCs w:val="28"/>
        </w:rPr>
        <w:t xml:space="preserve"> в тексте</w:t>
      </w:r>
      <w:r w:rsidRPr="008C3667">
        <w:rPr>
          <w:bCs/>
          <w:sz w:val="28"/>
          <w:szCs w:val="28"/>
        </w:rPr>
        <w:t>. Чего достигает ими Лермонтов?</w:t>
      </w:r>
      <w:r>
        <w:rPr>
          <w:bCs/>
          <w:sz w:val="28"/>
          <w:szCs w:val="28"/>
        </w:rPr>
        <w:t xml:space="preserve"> </w:t>
      </w:r>
      <w:r w:rsidR="0092443E">
        <w:rPr>
          <w:bCs/>
          <w:sz w:val="28"/>
          <w:szCs w:val="28"/>
        </w:rPr>
        <w:t>(</w:t>
      </w:r>
      <w:r w:rsidR="0092443E" w:rsidRPr="0092443E">
        <w:rPr>
          <w:rStyle w:val="c11"/>
          <w:i/>
          <w:sz w:val="28"/>
          <w:szCs w:val="28"/>
        </w:rPr>
        <w:t>Французы двинулись, как тучи; носились знамена, как тени; земля тряслась, как наши груди</w:t>
      </w:r>
      <w:r w:rsidR="0092443E">
        <w:rPr>
          <w:rStyle w:val="c11"/>
          <w:i/>
          <w:sz w:val="28"/>
          <w:szCs w:val="28"/>
        </w:rPr>
        <w:t xml:space="preserve">. </w:t>
      </w:r>
      <w:r w:rsidR="0092443E">
        <w:rPr>
          <w:rStyle w:val="c12"/>
          <w:sz w:val="28"/>
          <w:szCs w:val="28"/>
        </w:rPr>
        <w:t xml:space="preserve"> Сравнения п</w:t>
      </w:r>
      <w:r w:rsidR="0092443E" w:rsidRPr="0092443E">
        <w:rPr>
          <w:rStyle w:val="c12"/>
          <w:sz w:val="28"/>
          <w:szCs w:val="28"/>
        </w:rPr>
        <w:t>омогают увидеть несметные полчища в</w:t>
      </w:r>
      <w:r w:rsidR="0092443E">
        <w:rPr>
          <w:rStyle w:val="c12"/>
          <w:sz w:val="28"/>
          <w:szCs w:val="28"/>
        </w:rPr>
        <w:t xml:space="preserve">рага, </w:t>
      </w:r>
      <w:r w:rsidR="0092443E" w:rsidRPr="0092443E">
        <w:rPr>
          <w:rStyle w:val="c12"/>
          <w:sz w:val="28"/>
          <w:szCs w:val="28"/>
        </w:rPr>
        <w:t xml:space="preserve"> показывают гра</w:t>
      </w:r>
      <w:r w:rsidR="0092443E">
        <w:rPr>
          <w:rStyle w:val="c12"/>
          <w:sz w:val="28"/>
          <w:szCs w:val="28"/>
        </w:rPr>
        <w:t>ндиозность сражения.)</w:t>
      </w:r>
    </w:p>
    <w:p w:rsidR="0092443E" w:rsidRDefault="0092443E" w:rsidP="0092443E">
      <w:pPr>
        <w:pStyle w:val="c2"/>
        <w:jc w:val="both"/>
        <w:rPr>
          <w:rStyle w:val="c12"/>
          <w:sz w:val="28"/>
          <w:szCs w:val="28"/>
        </w:rPr>
      </w:pPr>
    </w:p>
    <w:p w:rsidR="0092443E" w:rsidRDefault="004814CB" w:rsidP="004814CB">
      <w:pPr>
        <w:pStyle w:val="c2"/>
        <w:jc w:val="both"/>
        <w:rPr>
          <w:rStyle w:val="c12"/>
          <w:sz w:val="28"/>
          <w:szCs w:val="28"/>
        </w:rPr>
      </w:pPr>
      <w:r>
        <w:rPr>
          <w:rStyle w:val="c12"/>
          <w:sz w:val="28"/>
          <w:szCs w:val="28"/>
        </w:rPr>
        <w:t xml:space="preserve">- </w:t>
      </w:r>
      <w:r w:rsidR="0092443E">
        <w:rPr>
          <w:rStyle w:val="c12"/>
          <w:sz w:val="28"/>
          <w:szCs w:val="28"/>
        </w:rPr>
        <w:t xml:space="preserve">Давайте вспомним, что мы называем гиперболой? Найдите пример гиперболы в тексте. Какую мысль передает </w:t>
      </w:r>
      <w:r>
        <w:rPr>
          <w:rStyle w:val="c12"/>
          <w:sz w:val="28"/>
          <w:szCs w:val="28"/>
        </w:rPr>
        <w:t>Лермонтов, используя это средство выразительности</w:t>
      </w:r>
      <w:r w:rsidR="0092443E">
        <w:rPr>
          <w:rStyle w:val="c12"/>
          <w:sz w:val="28"/>
          <w:szCs w:val="28"/>
        </w:rPr>
        <w:t>?</w:t>
      </w:r>
      <w:r w:rsidR="00F64B63">
        <w:rPr>
          <w:rStyle w:val="c12"/>
          <w:sz w:val="28"/>
          <w:szCs w:val="28"/>
        </w:rPr>
        <w:t xml:space="preserve"> </w:t>
      </w:r>
      <w:r w:rsidR="0092443E">
        <w:rPr>
          <w:rStyle w:val="c12"/>
          <w:sz w:val="28"/>
          <w:szCs w:val="28"/>
        </w:rPr>
        <w:t>(</w:t>
      </w:r>
      <w:r w:rsidR="00F64B63">
        <w:rPr>
          <w:rStyle w:val="c12"/>
          <w:sz w:val="28"/>
          <w:szCs w:val="28"/>
        </w:rPr>
        <w:t>Намеренное преувеличение:</w:t>
      </w:r>
      <w:r w:rsidR="0092443E">
        <w:rPr>
          <w:rStyle w:val="c12"/>
          <w:sz w:val="28"/>
          <w:szCs w:val="28"/>
        </w:rPr>
        <w:t xml:space="preserve"> </w:t>
      </w:r>
      <w:r w:rsidR="00F64B63">
        <w:rPr>
          <w:rStyle w:val="c12"/>
          <w:sz w:val="28"/>
          <w:szCs w:val="28"/>
        </w:rPr>
        <w:t>«</w:t>
      </w:r>
      <w:r>
        <w:rPr>
          <w:bCs/>
          <w:i/>
          <w:color w:val="000000"/>
          <w:kern w:val="24"/>
          <w:sz w:val="28"/>
          <w:szCs w:val="28"/>
        </w:rPr>
        <w:t xml:space="preserve">И ядрам пролетать мешала </w:t>
      </w:r>
      <w:r w:rsidR="00F64B63">
        <w:rPr>
          <w:bCs/>
          <w:i/>
          <w:color w:val="000000"/>
          <w:kern w:val="24"/>
          <w:sz w:val="28"/>
          <w:szCs w:val="28"/>
        </w:rPr>
        <w:t>г</w:t>
      </w:r>
      <w:r w:rsidR="0092443E" w:rsidRPr="0092443E">
        <w:rPr>
          <w:bCs/>
          <w:i/>
          <w:color w:val="000000"/>
          <w:kern w:val="24"/>
          <w:sz w:val="28"/>
          <w:szCs w:val="28"/>
        </w:rPr>
        <w:t>ора кровавых тел</w:t>
      </w:r>
      <w:r w:rsidR="00F64B63">
        <w:rPr>
          <w:bCs/>
          <w:i/>
          <w:color w:val="000000"/>
          <w:kern w:val="24"/>
          <w:sz w:val="28"/>
          <w:szCs w:val="28"/>
        </w:rPr>
        <w:t>»</w:t>
      </w:r>
      <w:r w:rsidR="0092443E">
        <w:rPr>
          <w:bCs/>
          <w:i/>
          <w:color w:val="000000"/>
          <w:kern w:val="24"/>
          <w:sz w:val="28"/>
          <w:szCs w:val="28"/>
        </w:rPr>
        <w:t xml:space="preserve">. </w:t>
      </w:r>
      <w:r w:rsidR="0092443E">
        <w:rPr>
          <w:bCs/>
          <w:color w:val="000000"/>
          <w:kern w:val="24"/>
          <w:sz w:val="28"/>
          <w:szCs w:val="28"/>
        </w:rPr>
        <w:t xml:space="preserve">Гипербола показывает, </w:t>
      </w:r>
      <w:r w:rsidR="00F64B63">
        <w:rPr>
          <w:bCs/>
          <w:color w:val="000000"/>
          <w:kern w:val="24"/>
          <w:sz w:val="28"/>
          <w:szCs w:val="28"/>
        </w:rPr>
        <w:t xml:space="preserve">каких жертв стоила нам победа, </w:t>
      </w:r>
      <w:r w:rsidR="00F64B63">
        <w:rPr>
          <w:bCs/>
          <w:sz w:val="28"/>
          <w:szCs w:val="28"/>
        </w:rPr>
        <w:t>говорит</w:t>
      </w:r>
      <w:r w:rsidR="00F64B63" w:rsidRPr="00F64B63">
        <w:rPr>
          <w:bCs/>
          <w:sz w:val="28"/>
          <w:szCs w:val="28"/>
        </w:rPr>
        <w:t xml:space="preserve"> об огромном количестве погибших людей</w:t>
      </w:r>
      <w:r w:rsidR="00F64B63">
        <w:rPr>
          <w:bCs/>
          <w:sz w:val="28"/>
          <w:szCs w:val="28"/>
        </w:rPr>
        <w:t>, о масштабности происходящего</w:t>
      </w:r>
      <w:r w:rsidR="00F64B63">
        <w:rPr>
          <w:rStyle w:val="c12"/>
          <w:sz w:val="28"/>
          <w:szCs w:val="28"/>
        </w:rPr>
        <w:t>.</w:t>
      </w:r>
      <w:r w:rsidR="0092443E">
        <w:rPr>
          <w:rStyle w:val="c12"/>
          <w:sz w:val="28"/>
          <w:szCs w:val="28"/>
        </w:rPr>
        <w:t>)</w:t>
      </w:r>
    </w:p>
    <w:p w:rsidR="004814CB" w:rsidRDefault="004814CB" w:rsidP="0092443E">
      <w:pPr>
        <w:pStyle w:val="c2"/>
        <w:jc w:val="both"/>
        <w:rPr>
          <w:rStyle w:val="c12"/>
          <w:sz w:val="28"/>
          <w:szCs w:val="28"/>
        </w:rPr>
      </w:pPr>
    </w:p>
    <w:p w:rsidR="00954A8F" w:rsidRPr="00954A8F" w:rsidRDefault="00E2491D" w:rsidP="007B5979">
      <w:pPr>
        <w:pStyle w:val="c2"/>
        <w:jc w:val="both"/>
        <w:rPr>
          <w:sz w:val="28"/>
          <w:szCs w:val="28"/>
        </w:rPr>
      </w:pPr>
      <w:r>
        <w:rPr>
          <w:rStyle w:val="c12"/>
          <w:sz w:val="28"/>
          <w:szCs w:val="28"/>
        </w:rPr>
        <w:t xml:space="preserve">- </w:t>
      </w:r>
      <w:r w:rsidR="004814CB">
        <w:rPr>
          <w:rStyle w:val="c12"/>
          <w:sz w:val="28"/>
          <w:szCs w:val="28"/>
        </w:rPr>
        <w:t xml:space="preserve">Мы не только видим, что происходит на поле боя, но и слышим. Автор использует приемы </w:t>
      </w:r>
      <w:r>
        <w:rPr>
          <w:rStyle w:val="c12"/>
          <w:sz w:val="28"/>
          <w:szCs w:val="28"/>
        </w:rPr>
        <w:t>звукописи, намеренно повтор</w:t>
      </w:r>
      <w:r w:rsidR="007B5979">
        <w:rPr>
          <w:rStyle w:val="c12"/>
          <w:sz w:val="28"/>
          <w:szCs w:val="28"/>
        </w:rPr>
        <w:t xml:space="preserve">яя одинаковые звуки.  </w:t>
      </w:r>
      <w:r w:rsidR="00954A8F" w:rsidRPr="00954A8F">
        <w:rPr>
          <w:bCs/>
          <w:sz w:val="28"/>
          <w:szCs w:val="28"/>
        </w:rPr>
        <w:t>Найдите в описании Бороди</w:t>
      </w:r>
      <w:r w:rsidR="0092443E">
        <w:rPr>
          <w:bCs/>
          <w:sz w:val="28"/>
          <w:szCs w:val="28"/>
        </w:rPr>
        <w:t>нского сражения</w:t>
      </w:r>
      <w:r w:rsidR="00954A8F" w:rsidRPr="00954A8F">
        <w:rPr>
          <w:bCs/>
          <w:sz w:val="28"/>
          <w:szCs w:val="28"/>
        </w:rPr>
        <w:t xml:space="preserve"> слова, которые помогают передать звуки боя, грохот боя</w:t>
      </w:r>
      <w:r w:rsidR="0092443E">
        <w:rPr>
          <w:bCs/>
          <w:sz w:val="28"/>
          <w:szCs w:val="28"/>
        </w:rPr>
        <w:t>.</w:t>
      </w:r>
    </w:p>
    <w:p w:rsidR="008C3667" w:rsidRDefault="008C3667" w:rsidP="008C3667">
      <w:pPr>
        <w:pStyle w:val="a6"/>
        <w:spacing w:before="154" w:beforeAutospacing="0" w:after="0" w:afterAutospacing="0" w:line="216" w:lineRule="auto"/>
        <w:jc w:val="both"/>
        <w:textAlignment w:val="baseline"/>
        <w:rPr>
          <w:bCs/>
          <w:sz w:val="28"/>
          <w:szCs w:val="28"/>
        </w:rPr>
      </w:pPr>
    </w:p>
    <w:p w:rsidR="009E4C4D" w:rsidRPr="009E4C4D" w:rsidRDefault="009E4C4D" w:rsidP="00BC0DFC">
      <w:pPr>
        <w:pStyle w:val="a6"/>
        <w:numPr>
          <w:ilvl w:val="1"/>
          <w:numId w:val="4"/>
        </w:numPr>
        <w:spacing w:before="154" w:beforeAutospacing="0" w:after="0" w:afterAutospacing="0" w:line="216" w:lineRule="auto"/>
        <w:jc w:val="both"/>
        <w:textAlignment w:val="baseline"/>
        <w:rPr>
          <w:sz w:val="28"/>
          <w:szCs w:val="28"/>
        </w:rPr>
      </w:pPr>
      <w:r w:rsidRPr="00BC0DFC">
        <w:rPr>
          <w:b/>
          <w:bCs/>
          <w:sz w:val="28"/>
          <w:szCs w:val="28"/>
        </w:rPr>
        <w:t>Подведение итогов</w:t>
      </w:r>
      <w:r>
        <w:rPr>
          <w:bCs/>
          <w:sz w:val="28"/>
          <w:szCs w:val="28"/>
        </w:rPr>
        <w:t>.</w:t>
      </w:r>
    </w:p>
    <w:p w:rsidR="009E4454" w:rsidRPr="009E4454" w:rsidRDefault="009E4454" w:rsidP="009E445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Определите роль Бородинского сражения в ходе Отечественной войны 1812 года.</w:t>
      </w:r>
    </w:p>
    <w:p w:rsidR="009E4454" w:rsidRPr="009E4454" w:rsidRDefault="009E4454" w:rsidP="009E445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С какой целью М.Ю. Лермонтов обращается к теме Бородинского сражения?</w:t>
      </w:r>
    </w:p>
    <w:p w:rsidR="009E4454" w:rsidRDefault="009E4454" w:rsidP="009E445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4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Что он хотел донести до читателя, до будущих поколений?</w:t>
      </w:r>
    </w:p>
    <w:p w:rsidR="009E4454" w:rsidRDefault="00BC0DFC" w:rsidP="009E4454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9E4454" w:rsidRPr="009E4454">
        <w:rPr>
          <w:rFonts w:ascii="Times New Roman" w:hAnsi="Times New Roman" w:cs="Times New Roman"/>
          <w:b/>
          <w:bCs/>
          <w:sz w:val="28"/>
          <w:szCs w:val="28"/>
        </w:rPr>
        <w:t>Проверочная работа. Тест.</w:t>
      </w:r>
    </w:p>
    <w:p w:rsidR="009E4454" w:rsidRPr="009E4454" w:rsidRDefault="009E4454" w:rsidP="009E445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Слайды </w:t>
      </w:r>
      <w:r w:rsidRPr="009E4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75-</w:t>
      </w:r>
      <w:r w:rsidRPr="009E4454">
        <w:rPr>
          <w:rFonts w:ascii="Times New Roman" w:eastAsia="Times New Roman" w:hAnsi="Times New Roman" w:cs="Times New Roman"/>
          <w:sz w:val="28"/>
          <w:szCs w:val="28"/>
          <w:lang w:eastAsia="ru-RU"/>
        </w:rPr>
        <w:t>82.</w:t>
      </w:r>
    </w:p>
    <w:p w:rsidR="009E4C4D" w:rsidRDefault="009E4454" w:rsidP="009E4454">
      <w:pPr>
        <w:pStyle w:val="a6"/>
        <w:numPr>
          <w:ilvl w:val="0"/>
          <w:numId w:val="3"/>
        </w:numPr>
        <w:spacing w:before="154" w:beforeAutospacing="0" w:after="0" w:afterAutospacing="0" w:line="216" w:lineRule="auto"/>
        <w:jc w:val="both"/>
        <w:textAlignment w:val="baseline"/>
        <w:rPr>
          <w:b/>
          <w:sz w:val="28"/>
          <w:szCs w:val="28"/>
        </w:rPr>
      </w:pPr>
      <w:r w:rsidRPr="009E4454">
        <w:rPr>
          <w:b/>
          <w:sz w:val="28"/>
          <w:szCs w:val="28"/>
        </w:rPr>
        <w:t>Домашнее задание.</w:t>
      </w:r>
    </w:p>
    <w:p w:rsidR="009E4454" w:rsidRPr="009E4454" w:rsidRDefault="009E4454" w:rsidP="009E4454">
      <w:pPr>
        <w:pStyle w:val="a6"/>
        <w:spacing w:before="154" w:beforeAutospacing="0" w:after="0" w:afterAutospacing="0" w:line="216" w:lineRule="auto"/>
        <w:jc w:val="both"/>
        <w:textAlignment w:val="baseline"/>
        <w:rPr>
          <w:sz w:val="28"/>
          <w:szCs w:val="28"/>
        </w:rPr>
      </w:pPr>
      <w:r w:rsidRPr="009E4454">
        <w:rPr>
          <w:bCs/>
          <w:sz w:val="28"/>
          <w:szCs w:val="28"/>
        </w:rPr>
        <w:t>Выучить наизусть стихотворение М.Ю. Лермонтова «Бородино».</w:t>
      </w:r>
    </w:p>
    <w:p w:rsidR="009E4454" w:rsidRPr="008C3667" w:rsidRDefault="009E4454" w:rsidP="009E4454">
      <w:pPr>
        <w:pStyle w:val="a6"/>
        <w:spacing w:before="154" w:beforeAutospacing="0" w:after="0" w:afterAutospacing="0" w:line="216" w:lineRule="auto"/>
        <w:ind w:left="450"/>
        <w:jc w:val="both"/>
        <w:textAlignment w:val="baseline"/>
        <w:rPr>
          <w:sz w:val="28"/>
          <w:szCs w:val="28"/>
        </w:rPr>
      </w:pPr>
    </w:p>
    <w:p w:rsidR="008C3667" w:rsidRPr="006C5424" w:rsidRDefault="008C3667" w:rsidP="003A11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03F" w:rsidRPr="008F103F" w:rsidRDefault="008F103F" w:rsidP="008F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0BC" w:rsidRPr="002A60BC" w:rsidRDefault="002A60BC" w:rsidP="002A60B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60BC" w:rsidRPr="002A60B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34" w:rsidRDefault="00A21834" w:rsidP="00DB2D6B">
      <w:pPr>
        <w:spacing w:after="0" w:line="240" w:lineRule="auto"/>
      </w:pPr>
      <w:r>
        <w:separator/>
      </w:r>
    </w:p>
  </w:endnote>
  <w:endnote w:type="continuationSeparator" w:id="0">
    <w:p w:rsidR="00A21834" w:rsidRDefault="00A21834" w:rsidP="00DB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999900"/>
      <w:docPartObj>
        <w:docPartGallery w:val="Page Numbers (Bottom of Page)"/>
        <w:docPartUnique/>
      </w:docPartObj>
    </w:sdtPr>
    <w:sdtEndPr/>
    <w:sdtContent>
      <w:p w:rsidR="00DB2D6B" w:rsidRDefault="00DB2D6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742">
          <w:rPr>
            <w:noProof/>
          </w:rPr>
          <w:t>8</w:t>
        </w:r>
        <w:r>
          <w:fldChar w:fldCharType="end"/>
        </w:r>
      </w:p>
    </w:sdtContent>
  </w:sdt>
  <w:p w:rsidR="00DB2D6B" w:rsidRDefault="00DB2D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34" w:rsidRDefault="00A21834" w:rsidP="00DB2D6B">
      <w:pPr>
        <w:spacing w:after="0" w:line="240" w:lineRule="auto"/>
      </w:pPr>
      <w:r>
        <w:separator/>
      </w:r>
    </w:p>
  </w:footnote>
  <w:footnote w:type="continuationSeparator" w:id="0">
    <w:p w:rsidR="00A21834" w:rsidRDefault="00A21834" w:rsidP="00DB2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7911"/>
    <w:multiLevelType w:val="multilevel"/>
    <w:tmpl w:val="0E30A592"/>
    <w:lvl w:ilvl="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1FC05D5"/>
    <w:multiLevelType w:val="multilevel"/>
    <w:tmpl w:val="B3E01A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2">
    <w:nsid w:val="6543027A"/>
    <w:multiLevelType w:val="multilevel"/>
    <w:tmpl w:val="5406F3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7DE767FF"/>
    <w:multiLevelType w:val="hybridMultilevel"/>
    <w:tmpl w:val="0D40A12E"/>
    <w:lvl w:ilvl="0" w:tplc="A3A47550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22"/>
    <w:rsid w:val="00027C5B"/>
    <w:rsid w:val="00077140"/>
    <w:rsid w:val="00087857"/>
    <w:rsid w:val="000A72E4"/>
    <w:rsid w:val="000B3742"/>
    <w:rsid w:val="000D7F6D"/>
    <w:rsid w:val="001102B4"/>
    <w:rsid w:val="0014081F"/>
    <w:rsid w:val="001C76BC"/>
    <w:rsid w:val="002515B1"/>
    <w:rsid w:val="002A0222"/>
    <w:rsid w:val="002A4B37"/>
    <w:rsid w:val="002A60BC"/>
    <w:rsid w:val="002C1659"/>
    <w:rsid w:val="003723B6"/>
    <w:rsid w:val="003A1115"/>
    <w:rsid w:val="003E216C"/>
    <w:rsid w:val="00420782"/>
    <w:rsid w:val="00427745"/>
    <w:rsid w:val="004814CB"/>
    <w:rsid w:val="00513BC2"/>
    <w:rsid w:val="00517359"/>
    <w:rsid w:val="00544E66"/>
    <w:rsid w:val="00572CDF"/>
    <w:rsid w:val="00615839"/>
    <w:rsid w:val="00663A91"/>
    <w:rsid w:val="006C5424"/>
    <w:rsid w:val="00721B44"/>
    <w:rsid w:val="00726AB1"/>
    <w:rsid w:val="007B5979"/>
    <w:rsid w:val="007C3A52"/>
    <w:rsid w:val="00853A7D"/>
    <w:rsid w:val="008607E9"/>
    <w:rsid w:val="00890AF4"/>
    <w:rsid w:val="008C3667"/>
    <w:rsid w:val="008F103F"/>
    <w:rsid w:val="00902AC9"/>
    <w:rsid w:val="0092443E"/>
    <w:rsid w:val="00954A8F"/>
    <w:rsid w:val="0099113F"/>
    <w:rsid w:val="009E4454"/>
    <w:rsid w:val="009E4C4D"/>
    <w:rsid w:val="00A21834"/>
    <w:rsid w:val="00A3124E"/>
    <w:rsid w:val="00AB317F"/>
    <w:rsid w:val="00AC3F69"/>
    <w:rsid w:val="00B3001C"/>
    <w:rsid w:val="00BB1240"/>
    <w:rsid w:val="00BC0DFC"/>
    <w:rsid w:val="00C72EDE"/>
    <w:rsid w:val="00CC5A60"/>
    <w:rsid w:val="00CC6E3D"/>
    <w:rsid w:val="00CD4F9A"/>
    <w:rsid w:val="00CE2A69"/>
    <w:rsid w:val="00CF20A4"/>
    <w:rsid w:val="00D03A52"/>
    <w:rsid w:val="00D2566F"/>
    <w:rsid w:val="00D54928"/>
    <w:rsid w:val="00D55BBF"/>
    <w:rsid w:val="00D701E6"/>
    <w:rsid w:val="00D95D8B"/>
    <w:rsid w:val="00DB2D6B"/>
    <w:rsid w:val="00E153B5"/>
    <w:rsid w:val="00E20671"/>
    <w:rsid w:val="00E2491D"/>
    <w:rsid w:val="00E476F6"/>
    <w:rsid w:val="00E63244"/>
    <w:rsid w:val="00E71A5C"/>
    <w:rsid w:val="00E85B4F"/>
    <w:rsid w:val="00F1500A"/>
    <w:rsid w:val="00F24BBB"/>
    <w:rsid w:val="00F33DD8"/>
    <w:rsid w:val="00F6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D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DD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8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2443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2443E"/>
  </w:style>
  <w:style w:type="character" w:customStyle="1" w:styleId="c12">
    <w:name w:val="c12"/>
    <w:basedOn w:val="a0"/>
    <w:rsid w:val="0092443E"/>
  </w:style>
  <w:style w:type="paragraph" w:styleId="a7">
    <w:name w:val="header"/>
    <w:basedOn w:val="a"/>
    <w:link w:val="a8"/>
    <w:uiPriority w:val="99"/>
    <w:unhideWhenUsed/>
    <w:rsid w:val="00DB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2D6B"/>
  </w:style>
  <w:style w:type="paragraph" w:styleId="a9">
    <w:name w:val="footer"/>
    <w:basedOn w:val="a"/>
    <w:link w:val="aa"/>
    <w:uiPriority w:val="99"/>
    <w:unhideWhenUsed/>
    <w:rsid w:val="00DB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2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D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DD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8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2443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2443E"/>
  </w:style>
  <w:style w:type="character" w:customStyle="1" w:styleId="c12">
    <w:name w:val="c12"/>
    <w:basedOn w:val="a0"/>
    <w:rsid w:val="0092443E"/>
  </w:style>
  <w:style w:type="paragraph" w:styleId="a7">
    <w:name w:val="header"/>
    <w:basedOn w:val="a"/>
    <w:link w:val="a8"/>
    <w:uiPriority w:val="99"/>
    <w:unhideWhenUsed/>
    <w:rsid w:val="00DB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2D6B"/>
  </w:style>
  <w:style w:type="paragraph" w:styleId="a9">
    <w:name w:val="footer"/>
    <w:basedOn w:val="a"/>
    <w:link w:val="aa"/>
    <w:uiPriority w:val="99"/>
    <w:unhideWhenUsed/>
    <w:rsid w:val="00DB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2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0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76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1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6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26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31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7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2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100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7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1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716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06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4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4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Тоточенко</dc:creator>
  <cp:lastModifiedBy>Ольга Тоточенко</cp:lastModifiedBy>
  <cp:revision>2</cp:revision>
  <dcterms:created xsi:type="dcterms:W3CDTF">2014-04-08T13:14:00Z</dcterms:created>
  <dcterms:modified xsi:type="dcterms:W3CDTF">2014-04-08T13:14:00Z</dcterms:modified>
</cp:coreProperties>
</file>