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E1" w:rsidRDefault="00395EE1" w:rsidP="00395EE1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Урок по культуре края.</w:t>
      </w:r>
    </w:p>
    <w:p w:rsidR="00395EE1" w:rsidRDefault="00395EE1" w:rsidP="00395EE1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8 класс</w:t>
      </w:r>
    </w:p>
    <w:p w:rsidR="00395EE1" w:rsidRDefault="00395EE1" w:rsidP="00395EE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УМК: </w:t>
      </w:r>
    </w:p>
    <w:p w:rsidR="00395EE1" w:rsidRDefault="00395EE1" w:rsidP="00395E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95EE1">
        <w:rPr>
          <w:rFonts w:ascii="Times New Roman" w:hAnsi="Times New Roman" w:cs="Times New Roman"/>
          <w:sz w:val="28"/>
        </w:rPr>
        <w:t>Культура края</w:t>
      </w:r>
      <w:r>
        <w:rPr>
          <w:rFonts w:ascii="Times New Roman" w:hAnsi="Times New Roman" w:cs="Times New Roman"/>
          <w:sz w:val="28"/>
        </w:rPr>
        <w:t xml:space="preserve"> /сост.</w:t>
      </w:r>
      <w:r w:rsidRPr="00DB4C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Гаврилова Г.Н., Колесова Е.В.,  Ю.Б. </w:t>
      </w:r>
      <w:proofErr w:type="spellStart"/>
      <w:r>
        <w:rPr>
          <w:rFonts w:ascii="Times New Roman" w:hAnsi="Times New Roman" w:cs="Times New Roman"/>
          <w:sz w:val="28"/>
        </w:rPr>
        <w:t>Пушнова</w:t>
      </w:r>
      <w:proofErr w:type="spellEnd"/>
      <w:r>
        <w:rPr>
          <w:rFonts w:ascii="Times New Roman" w:hAnsi="Times New Roman" w:cs="Times New Roman"/>
          <w:sz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</w:rPr>
        <w:t>Саратов</w:t>
      </w:r>
      <w:proofErr w:type="gramStart"/>
      <w:r>
        <w:rPr>
          <w:rFonts w:ascii="Times New Roman" w:hAnsi="Times New Roman" w:cs="Times New Roman"/>
          <w:sz w:val="28"/>
        </w:rPr>
        <w:t>:К</w:t>
      </w:r>
      <w:proofErr w:type="gramEnd"/>
      <w:r>
        <w:rPr>
          <w:rFonts w:ascii="Times New Roman" w:hAnsi="Times New Roman" w:cs="Times New Roman"/>
          <w:sz w:val="28"/>
        </w:rPr>
        <w:t>ИЦ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Саратовтелефильм</w:t>
      </w:r>
      <w:proofErr w:type="spellEnd"/>
      <w:r>
        <w:rPr>
          <w:rFonts w:ascii="Times New Roman" w:hAnsi="Times New Roman" w:cs="Times New Roman"/>
          <w:sz w:val="28"/>
        </w:rPr>
        <w:t>» - «</w:t>
      </w:r>
      <w:proofErr w:type="spellStart"/>
      <w:r>
        <w:rPr>
          <w:rFonts w:ascii="Times New Roman" w:hAnsi="Times New Roman" w:cs="Times New Roman"/>
          <w:sz w:val="28"/>
        </w:rPr>
        <w:t>Добродея</w:t>
      </w:r>
      <w:proofErr w:type="spellEnd"/>
      <w:r>
        <w:rPr>
          <w:rFonts w:ascii="Times New Roman" w:hAnsi="Times New Roman" w:cs="Times New Roman"/>
          <w:sz w:val="28"/>
        </w:rPr>
        <w:t>», 2010.</w:t>
      </w:r>
    </w:p>
    <w:p w:rsidR="00395EE1" w:rsidRDefault="00395EE1" w:rsidP="00395E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95EE1">
        <w:rPr>
          <w:rFonts w:ascii="Times New Roman" w:hAnsi="Times New Roman" w:cs="Times New Roman"/>
          <w:sz w:val="28"/>
        </w:rPr>
        <w:t>Культура края: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95EE1">
        <w:rPr>
          <w:rFonts w:ascii="Times New Roman" w:hAnsi="Times New Roman" w:cs="Times New Roman"/>
          <w:sz w:val="28"/>
        </w:rPr>
        <w:t>Рабочая тетрадь для 8кл.</w:t>
      </w:r>
      <w:r>
        <w:rPr>
          <w:rFonts w:ascii="Times New Roman" w:hAnsi="Times New Roman" w:cs="Times New Roman"/>
          <w:b/>
          <w:sz w:val="28"/>
        </w:rPr>
        <w:t xml:space="preserve"> -</w:t>
      </w:r>
      <w:r w:rsidRPr="00DB4C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Саратов: КИЦ «</w:t>
      </w:r>
      <w:proofErr w:type="spellStart"/>
      <w:r>
        <w:rPr>
          <w:rFonts w:ascii="Times New Roman" w:hAnsi="Times New Roman" w:cs="Times New Roman"/>
          <w:sz w:val="28"/>
        </w:rPr>
        <w:t>Саратовтелефильм</w:t>
      </w:r>
      <w:proofErr w:type="spellEnd"/>
      <w:r>
        <w:rPr>
          <w:rFonts w:ascii="Times New Roman" w:hAnsi="Times New Roman" w:cs="Times New Roman"/>
          <w:sz w:val="28"/>
        </w:rPr>
        <w:t>» - «</w:t>
      </w:r>
      <w:proofErr w:type="spellStart"/>
      <w:r>
        <w:rPr>
          <w:rFonts w:ascii="Times New Roman" w:hAnsi="Times New Roman" w:cs="Times New Roman"/>
          <w:sz w:val="28"/>
        </w:rPr>
        <w:t>Добродея</w:t>
      </w:r>
      <w:proofErr w:type="spellEnd"/>
      <w:r>
        <w:rPr>
          <w:rFonts w:ascii="Times New Roman" w:hAnsi="Times New Roman" w:cs="Times New Roman"/>
          <w:sz w:val="28"/>
        </w:rPr>
        <w:t>», 2010.</w:t>
      </w:r>
    </w:p>
    <w:p w:rsidR="00395EE1" w:rsidRPr="00BA4FC2" w:rsidRDefault="00395EE1" w:rsidP="00395EE1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395EE1" w:rsidRDefault="00395EE1" w:rsidP="00395E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2141CF">
        <w:rPr>
          <w:rFonts w:ascii="Times New Roman" w:hAnsi="Times New Roman" w:cs="Times New Roman"/>
          <w:sz w:val="28"/>
          <w:szCs w:val="24"/>
        </w:rPr>
        <w:t>Ход урока</w:t>
      </w:r>
      <w:r>
        <w:rPr>
          <w:rFonts w:ascii="Times New Roman" w:hAnsi="Times New Roman" w:cs="Times New Roman"/>
          <w:sz w:val="28"/>
          <w:szCs w:val="24"/>
        </w:rPr>
        <w:t xml:space="preserve"> (фрагмент)</w:t>
      </w:r>
    </w:p>
    <w:p w:rsidR="00EF211A" w:rsidRDefault="00EF211A" w:rsidP="00EF211A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141CF">
        <w:rPr>
          <w:rFonts w:ascii="Times New Roman" w:hAnsi="Times New Roman" w:cs="Times New Roman"/>
          <w:b/>
          <w:bCs/>
          <w:sz w:val="28"/>
        </w:rPr>
        <w:t>Раздел:</w:t>
      </w:r>
      <w:r>
        <w:rPr>
          <w:rFonts w:ascii="Times New Roman" w:hAnsi="Times New Roman" w:cs="Times New Roman"/>
          <w:bCs/>
          <w:sz w:val="28"/>
        </w:rPr>
        <w:t xml:space="preserve"> «Мир музея»</w:t>
      </w:r>
      <w:r w:rsidRPr="004B05AF">
        <w:rPr>
          <w:rFonts w:ascii="Times New Roman" w:hAnsi="Times New Roman" w:cs="Times New Roman"/>
          <w:bCs/>
          <w:sz w:val="28"/>
        </w:rPr>
        <w:t xml:space="preserve">. </w:t>
      </w:r>
    </w:p>
    <w:p w:rsidR="00EF211A" w:rsidRPr="00395EE1" w:rsidRDefault="00EF211A" w:rsidP="00EF211A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Тема №1</w:t>
      </w:r>
      <w:r w:rsidRPr="00BA4FC2">
        <w:rPr>
          <w:rFonts w:ascii="Times New Roman" w:hAnsi="Times New Roman" w:cs="Times New Roman"/>
          <w:b/>
          <w:bCs/>
          <w:sz w:val="28"/>
        </w:rPr>
        <w:t xml:space="preserve">: </w:t>
      </w:r>
      <w:r w:rsidRPr="00395EE1">
        <w:rPr>
          <w:rFonts w:ascii="Times New Roman" w:hAnsi="Times New Roman" w:cs="Times New Roman"/>
          <w:bCs/>
          <w:sz w:val="28"/>
        </w:rPr>
        <w:t xml:space="preserve">Художественный музей им. А.Н. Радищева и его филиалы: музей П.В. Кузнецова, музей В.Э. </w:t>
      </w:r>
      <w:proofErr w:type="spellStart"/>
      <w:r w:rsidRPr="00395EE1">
        <w:rPr>
          <w:rFonts w:ascii="Times New Roman" w:hAnsi="Times New Roman" w:cs="Times New Roman"/>
          <w:bCs/>
          <w:sz w:val="28"/>
        </w:rPr>
        <w:t>Борисова-Мусатова</w:t>
      </w:r>
      <w:proofErr w:type="spellEnd"/>
      <w:r w:rsidRPr="00395EE1">
        <w:rPr>
          <w:rFonts w:ascii="Times New Roman" w:hAnsi="Times New Roman" w:cs="Times New Roman"/>
          <w:bCs/>
          <w:sz w:val="28"/>
        </w:rPr>
        <w:t>.</w:t>
      </w:r>
    </w:p>
    <w:p w:rsidR="00346BB8" w:rsidRDefault="00346BB8" w:rsidP="00346BB8">
      <w:pPr>
        <w:spacing w:after="0" w:line="360" w:lineRule="auto"/>
        <w:ind w:left="5664"/>
        <w:contextualSpacing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Племянник Эрмитажа,</w:t>
      </w:r>
    </w:p>
    <w:p w:rsidR="00346BB8" w:rsidRDefault="00346BB8" w:rsidP="00346BB8">
      <w:pPr>
        <w:spacing w:after="0" w:line="360" w:lineRule="auto"/>
        <w:ind w:left="5664"/>
        <w:contextualSpacing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Третьяковки старший брат</w:t>
      </w:r>
    </w:p>
    <w:p w:rsidR="00346BB8" w:rsidRDefault="00346BB8" w:rsidP="00395E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395EE1" w:rsidRDefault="00395EE1" w:rsidP="00395E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Слово учителя. </w:t>
      </w:r>
    </w:p>
    <w:p w:rsidR="00346BB8" w:rsidRDefault="00346BB8" w:rsidP="00395E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46BB8">
        <w:rPr>
          <w:rFonts w:ascii="Times New Roman" w:hAnsi="Times New Roman" w:cs="Times New Roman"/>
          <w:sz w:val="28"/>
          <w:szCs w:val="24"/>
        </w:rPr>
        <w:t>Если вы полагаете, что старейший отечеств</w:t>
      </w:r>
      <w:r>
        <w:rPr>
          <w:rFonts w:ascii="Times New Roman" w:hAnsi="Times New Roman" w:cs="Times New Roman"/>
          <w:sz w:val="28"/>
          <w:szCs w:val="24"/>
        </w:rPr>
        <w:t>енный музей русского искусства -</w:t>
      </w:r>
      <w:r w:rsidRPr="00346BB8">
        <w:rPr>
          <w:rFonts w:ascii="Times New Roman" w:hAnsi="Times New Roman" w:cs="Times New Roman"/>
          <w:sz w:val="28"/>
          <w:szCs w:val="24"/>
        </w:rPr>
        <w:t xml:space="preserve"> Третьяковская галерея или Русский музей, то ошибаетесь. Первым общедоступным художественным собранием в дореволюционной России стал Саратовский музей, открытый в 1885 году внуком мятежного писателя Александра Радищева Алексеем Боголюбовым.</w:t>
      </w:r>
      <w:r w:rsidRPr="00346BB8">
        <w:t xml:space="preserve">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346BB8">
        <w:rPr>
          <w:rFonts w:ascii="Times New Roman" w:hAnsi="Times New Roman" w:cs="Times New Roman"/>
          <w:sz w:val="28"/>
          <w:szCs w:val="24"/>
        </w:rPr>
        <w:t xml:space="preserve"> марте 2003 года Радищевский музей посетили представители журнала "Вокруг Света". Они ознакомились с музеем и его филиалами, собрали необходимую информацию, сделали многочисленные фотографии и как итог, в пятом, майском номере журнала в рубрике Музеи Мира появилась статья "Племянник Эрмитажа, Третьяковки старший брат", где приводится очень подробный рассказ о нашем музее.</w:t>
      </w:r>
    </w:p>
    <w:p w:rsidR="00346BB8" w:rsidRDefault="00346BB8" w:rsidP="00395E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Проблемный вопрос</w:t>
      </w:r>
    </w:p>
    <w:p w:rsidR="00346BB8" w:rsidRDefault="00395EE1" w:rsidP="00EF211A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="00346BB8">
        <w:rPr>
          <w:rFonts w:ascii="Times New Roman" w:hAnsi="Times New Roman" w:cs="Times New Roman"/>
          <w:bCs/>
          <w:sz w:val="28"/>
        </w:rPr>
        <w:t>Почему о музее</w:t>
      </w:r>
      <w:r w:rsidRPr="00395EE1">
        <w:rPr>
          <w:rFonts w:ascii="Times New Roman" w:hAnsi="Times New Roman" w:cs="Times New Roman"/>
          <w:bCs/>
          <w:sz w:val="28"/>
        </w:rPr>
        <w:t xml:space="preserve"> им. А.Н. Радищева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346BB8">
        <w:rPr>
          <w:rFonts w:ascii="Times New Roman" w:hAnsi="Times New Roman" w:cs="Times New Roman"/>
          <w:bCs/>
          <w:sz w:val="28"/>
        </w:rPr>
        <w:t>говорят: «Племянник Эрмитажа,</w:t>
      </w:r>
      <w:r w:rsidR="00EF211A">
        <w:rPr>
          <w:rFonts w:ascii="Times New Roman" w:hAnsi="Times New Roman" w:cs="Times New Roman"/>
          <w:bCs/>
          <w:sz w:val="28"/>
        </w:rPr>
        <w:t xml:space="preserve"> </w:t>
      </w:r>
      <w:r w:rsidR="00346BB8">
        <w:rPr>
          <w:rFonts w:ascii="Times New Roman" w:hAnsi="Times New Roman" w:cs="Times New Roman"/>
          <w:bCs/>
          <w:sz w:val="28"/>
        </w:rPr>
        <w:t>Третьяковки старший брат»</w:t>
      </w:r>
      <w:r w:rsidR="00EF211A">
        <w:rPr>
          <w:rFonts w:ascii="Times New Roman" w:hAnsi="Times New Roman" w:cs="Times New Roman"/>
          <w:bCs/>
          <w:sz w:val="28"/>
        </w:rPr>
        <w:t>?</w:t>
      </w:r>
    </w:p>
    <w:p w:rsidR="00346BB8" w:rsidRDefault="00346BB8" w:rsidP="00346BB8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- Наша цель: понять, почему так говорят о саратовском музее;</w:t>
      </w:r>
    </w:p>
    <w:p w:rsidR="00346BB8" w:rsidRDefault="00346BB8" w:rsidP="00346B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</w:rPr>
        <w:t>подготовить связный аргументированный ответ на этот вопрос.</w:t>
      </w:r>
    </w:p>
    <w:p w:rsidR="00395EE1" w:rsidRDefault="00395EE1" w:rsidP="00395E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2. Работа по теме</w:t>
      </w:r>
    </w:p>
    <w:p w:rsidR="00395EE1" w:rsidRDefault="00395EE1" w:rsidP="00395EE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история создания;</w:t>
      </w:r>
    </w:p>
    <w:p w:rsidR="00EF211A" w:rsidRDefault="00EF211A" w:rsidP="00395EE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сообщение о Радищеве</w:t>
      </w:r>
      <w:r w:rsidRPr="00EF211A">
        <w:rPr>
          <w:rFonts w:ascii="Times New Roman" w:hAnsi="Times New Roman" w:cs="Times New Roman"/>
          <w:bCs/>
          <w:sz w:val="28"/>
        </w:rPr>
        <w:t xml:space="preserve"> </w:t>
      </w:r>
      <w:r w:rsidRPr="00395EE1">
        <w:rPr>
          <w:rFonts w:ascii="Times New Roman" w:hAnsi="Times New Roman" w:cs="Times New Roman"/>
          <w:bCs/>
          <w:sz w:val="28"/>
        </w:rPr>
        <w:t>А.Н.</w:t>
      </w:r>
      <w:r w:rsidR="008919FD">
        <w:rPr>
          <w:rFonts w:ascii="Times New Roman" w:hAnsi="Times New Roman" w:cs="Times New Roman"/>
          <w:bCs/>
          <w:sz w:val="28"/>
        </w:rPr>
        <w:t xml:space="preserve"> (индивидуальное задание)</w:t>
      </w:r>
    </w:p>
    <w:p w:rsidR="00EF211A" w:rsidRDefault="00EF211A" w:rsidP="00395EE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сообщение о Боголюбове А.П.</w:t>
      </w:r>
      <w:r w:rsidR="008919FD" w:rsidRPr="008919FD">
        <w:rPr>
          <w:rFonts w:ascii="Times New Roman" w:hAnsi="Times New Roman" w:cs="Times New Roman"/>
          <w:bCs/>
          <w:sz w:val="28"/>
        </w:rPr>
        <w:t xml:space="preserve"> </w:t>
      </w:r>
      <w:r w:rsidR="008919FD">
        <w:rPr>
          <w:rFonts w:ascii="Times New Roman" w:hAnsi="Times New Roman" w:cs="Times New Roman"/>
          <w:bCs/>
          <w:sz w:val="28"/>
        </w:rPr>
        <w:t>(индивидуальное задание)</w:t>
      </w:r>
    </w:p>
    <w:p w:rsidR="00EF211A" w:rsidRDefault="00EF211A" w:rsidP="00EF21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Дополнение учителя: одна из картин Боголюбова А.П. находится в Третьяковской галерее</w:t>
      </w:r>
    </w:p>
    <w:p w:rsidR="00EF211A" w:rsidRPr="00F749DE" w:rsidRDefault="008831E6" w:rsidP="00EF211A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</w:rPr>
      </w:pPr>
      <w:hyperlink r:id="rId5" w:history="1">
        <w:r w:rsidR="00EF211A" w:rsidRPr="00F749DE">
          <w:rPr>
            <w:rStyle w:val="a4"/>
            <w:rFonts w:ascii="Times New Roman" w:hAnsi="Times New Roman" w:cs="Times New Roman"/>
            <w:sz w:val="28"/>
          </w:rPr>
          <w:t>http://www.tretyakovgallery.ru/ru/collection/_show/image/_id/178#</w:t>
        </w:r>
      </w:hyperlink>
      <w:r w:rsidR="00EF211A" w:rsidRPr="00F749DE">
        <w:rPr>
          <w:rFonts w:ascii="Times New Roman" w:hAnsi="Times New Roman" w:cs="Times New Roman"/>
          <w:sz w:val="28"/>
        </w:rPr>
        <w:t xml:space="preserve"> </w:t>
      </w:r>
    </w:p>
    <w:p w:rsidR="00F749DE" w:rsidRDefault="00F749DE" w:rsidP="00F749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F749DE">
        <w:rPr>
          <w:rFonts w:ascii="Times New Roman" w:hAnsi="Times New Roman" w:cs="Times New Roman"/>
          <w:sz w:val="28"/>
        </w:rPr>
        <w:t xml:space="preserve">3. Виртуальная экскурсия в </w:t>
      </w:r>
      <w:r>
        <w:rPr>
          <w:rFonts w:ascii="Times New Roman" w:hAnsi="Times New Roman" w:cs="Times New Roman"/>
          <w:sz w:val="28"/>
        </w:rPr>
        <w:t>Эрмитаж и Третьяковскую галерею.</w:t>
      </w:r>
    </w:p>
    <w:p w:rsidR="00F749DE" w:rsidRDefault="00F749DE" w:rsidP="00F749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Чтобы ответить на наш главный вопрос, мы должны посетить музеи, с которыми сравнивается наш саратовский музей.</w:t>
      </w:r>
    </w:p>
    <w:p w:rsidR="00F749DE" w:rsidRDefault="00B30C79" w:rsidP="00F749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3а) </w:t>
      </w:r>
      <w:r w:rsidR="00F749DE">
        <w:rPr>
          <w:rFonts w:ascii="Times New Roman" w:hAnsi="Times New Roman" w:cs="Times New Roman"/>
          <w:sz w:val="28"/>
        </w:rPr>
        <w:t xml:space="preserve">Эрмитаж. </w:t>
      </w:r>
      <w:proofErr w:type="gramEnd"/>
    </w:p>
    <w:p w:rsidR="007A7C0E" w:rsidRDefault="007A7C0E" w:rsidP="00F749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 Знакомство с музеем. Экспозиционные комплексы.</w:t>
      </w:r>
    </w:p>
    <w:p w:rsidR="00F749DE" w:rsidRDefault="008831E6" w:rsidP="00F749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hyperlink r:id="rId6" w:history="1">
        <w:r w:rsidR="00F749DE" w:rsidRPr="00F749DE">
          <w:rPr>
            <w:rStyle w:val="a4"/>
            <w:rFonts w:ascii="Times New Roman" w:hAnsi="Times New Roman" w:cs="Times New Roman"/>
            <w:sz w:val="28"/>
          </w:rPr>
          <w:t>http://www.hermitagemuseum.org/html_Ru/02/hm2_2.html</w:t>
        </w:r>
      </w:hyperlink>
      <w:r w:rsidR="00F749DE" w:rsidRPr="00F749DE">
        <w:rPr>
          <w:rFonts w:ascii="Times New Roman" w:hAnsi="Times New Roman" w:cs="Times New Roman"/>
          <w:sz w:val="28"/>
        </w:rPr>
        <w:t xml:space="preserve"> </w:t>
      </w:r>
    </w:p>
    <w:p w:rsidR="00027919" w:rsidRDefault="00FA29AC" w:rsidP="00B30C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7C0E">
        <w:rPr>
          <w:rFonts w:ascii="Times New Roman" w:hAnsi="Times New Roman" w:cs="Times New Roman"/>
          <w:sz w:val="28"/>
          <w:szCs w:val="28"/>
        </w:rPr>
        <w:t xml:space="preserve">. </w:t>
      </w:r>
      <w:r w:rsidR="00027919">
        <w:rPr>
          <w:rFonts w:ascii="Times New Roman" w:hAnsi="Times New Roman" w:cs="Times New Roman"/>
          <w:sz w:val="28"/>
          <w:szCs w:val="28"/>
        </w:rPr>
        <w:t>Посещаем зал Гогена</w:t>
      </w:r>
    </w:p>
    <w:p w:rsidR="00027919" w:rsidRPr="00B30C79" w:rsidRDefault="008831E6" w:rsidP="00B30C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27919" w:rsidRPr="00C96759">
          <w:rPr>
            <w:rStyle w:val="a4"/>
            <w:rFonts w:ascii="Times New Roman" w:hAnsi="Times New Roman" w:cs="Times New Roman"/>
            <w:sz w:val="28"/>
            <w:szCs w:val="28"/>
          </w:rPr>
          <w:t>http://www.hermitagemuseum.org/html_Ru/08/hm88_0_2_69.html</w:t>
        </w:r>
      </w:hyperlink>
      <w:r w:rsidR="00027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C79" w:rsidRDefault="00B30C79" w:rsidP="00F749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внимание: в Эрмитаже – картина нашего земляка Петрова – Водкина «На берегу»</w:t>
      </w:r>
    </w:p>
    <w:p w:rsidR="00B30C79" w:rsidRDefault="00B30C79" w:rsidP="00F749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30C79">
          <w:rPr>
            <w:rStyle w:val="a4"/>
            <w:rFonts w:ascii="Times New Roman" w:hAnsi="Times New Roman" w:cs="Times New Roman"/>
            <w:sz w:val="28"/>
            <w:szCs w:val="28"/>
          </w:rPr>
          <w:t>http://www.hermitagemuseum.org/html_Ru/08/hm88_6_4_1_3.html</w:t>
        </w:r>
      </w:hyperlink>
    </w:p>
    <w:p w:rsidR="00B30C79" w:rsidRDefault="00B30C79" w:rsidP="00F749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3б) Третьяковская галерея</w:t>
      </w:r>
      <w:r w:rsidR="007A7C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7C0E" w:rsidRDefault="008831E6" w:rsidP="00F749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A7C0E" w:rsidRPr="00C96759">
          <w:rPr>
            <w:rStyle w:val="a4"/>
            <w:rFonts w:ascii="Times New Roman" w:hAnsi="Times New Roman" w:cs="Times New Roman"/>
            <w:sz w:val="28"/>
            <w:szCs w:val="28"/>
          </w:rPr>
          <w:t>http://www.tretyakovgallery.ru/ru/collection/_show/search/?string=%C1%F0%FE%EB%EB%EE%E2&amp;collection=42&amp;period=&amp;gogogo=%CD%E0%E9%F2%E8</w:t>
        </w:r>
      </w:hyperlink>
      <w:r w:rsidR="007A7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C0E" w:rsidRDefault="007A7C0E" w:rsidP="00F749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Смотрим коллекции К.Брюллова,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A7C0E" w:rsidRDefault="007A7C0E" w:rsidP="00F749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с учебником. Самостоятельно прочитать материал о музее им. Радищева, о его экспонатах (стр.35 -36)</w:t>
      </w:r>
    </w:p>
    <w:p w:rsidR="00395EE1" w:rsidRDefault="007A7C0E" w:rsidP="001D3E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Ответить на вопрос урока</w:t>
      </w:r>
      <w:r w:rsidR="008919FD">
        <w:rPr>
          <w:rFonts w:ascii="Times New Roman" w:hAnsi="Times New Roman" w:cs="Times New Roman"/>
          <w:sz w:val="28"/>
          <w:szCs w:val="28"/>
        </w:rPr>
        <w:t xml:space="preserve"> (работа в группах – по вариантам)</w:t>
      </w:r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bCs/>
          <w:sz w:val="28"/>
        </w:rPr>
        <w:t>Почему о музее</w:t>
      </w:r>
      <w:r w:rsidRPr="00395EE1">
        <w:rPr>
          <w:rFonts w:ascii="Times New Roman" w:hAnsi="Times New Roman" w:cs="Times New Roman"/>
          <w:bCs/>
          <w:sz w:val="28"/>
        </w:rPr>
        <w:t xml:space="preserve"> им. А.Н. Радищева</w:t>
      </w:r>
      <w:r>
        <w:rPr>
          <w:rFonts w:ascii="Times New Roman" w:hAnsi="Times New Roman" w:cs="Times New Roman"/>
          <w:bCs/>
          <w:sz w:val="28"/>
        </w:rPr>
        <w:t xml:space="preserve"> говорят: «Племянник Эрмитажа, Третьяковки старший брат»?</w:t>
      </w:r>
    </w:p>
    <w:p w:rsidR="008919FD" w:rsidRDefault="008919FD" w:rsidP="001D3E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 группа – почему «племянник Эрмитажа»?</w:t>
      </w:r>
    </w:p>
    <w:p w:rsidR="008919FD" w:rsidRDefault="008919FD" w:rsidP="008919F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2 группа – почему «Третьяковки старший брат»?</w:t>
      </w:r>
    </w:p>
    <w:p w:rsidR="001D3E3B" w:rsidRDefault="001D3E3B" w:rsidP="001D3E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5. Итоги урока. Блиц – опрос (приложение – презентация).</w:t>
      </w:r>
    </w:p>
    <w:p w:rsidR="001D3E3B" w:rsidRDefault="001D3E3B" w:rsidP="001D3E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Д/</w:t>
      </w:r>
      <w:proofErr w:type="spellStart"/>
      <w:r>
        <w:rPr>
          <w:rFonts w:ascii="Times New Roman" w:hAnsi="Times New Roman" w:cs="Times New Roman"/>
          <w:bCs/>
          <w:sz w:val="28"/>
        </w:rPr>
        <w:t>з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Развернутый рассказ «Я поведу тебя в музей».</w:t>
      </w:r>
      <w:r w:rsidR="00CF5D7E">
        <w:rPr>
          <w:rFonts w:ascii="Times New Roman" w:hAnsi="Times New Roman" w:cs="Times New Roman"/>
          <w:bCs/>
          <w:sz w:val="28"/>
        </w:rPr>
        <w:t xml:space="preserve"> </w:t>
      </w:r>
    </w:p>
    <w:p w:rsidR="00EC3C28" w:rsidRDefault="00EC3C28" w:rsidP="001D3E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</w:rPr>
        <w:t xml:space="preserve">Рабочая тетрадь </w:t>
      </w:r>
      <w:proofErr w:type="spellStart"/>
      <w:r>
        <w:rPr>
          <w:rFonts w:ascii="Times New Roman" w:hAnsi="Times New Roman" w:cs="Times New Roman"/>
          <w:bCs/>
          <w:sz w:val="28"/>
        </w:rPr>
        <w:t>вопр</w:t>
      </w:r>
      <w:proofErr w:type="spellEnd"/>
      <w:r>
        <w:rPr>
          <w:rFonts w:ascii="Times New Roman" w:hAnsi="Times New Roman" w:cs="Times New Roman"/>
          <w:bCs/>
          <w:sz w:val="28"/>
        </w:rPr>
        <w:t>. 1 – 4 стр. 22 - 23</w:t>
      </w:r>
    </w:p>
    <w:p w:rsidR="00395EE1" w:rsidRDefault="00395EE1">
      <w:pPr>
        <w:rPr>
          <w:rFonts w:ascii="Times New Roman" w:hAnsi="Times New Roman" w:cs="Times New Roman"/>
          <w:sz w:val="24"/>
          <w:szCs w:val="24"/>
        </w:rPr>
      </w:pPr>
    </w:p>
    <w:p w:rsidR="00395EE1" w:rsidRDefault="00395EE1">
      <w:pPr>
        <w:rPr>
          <w:rFonts w:ascii="Times New Roman" w:hAnsi="Times New Roman" w:cs="Times New Roman"/>
          <w:sz w:val="24"/>
          <w:szCs w:val="24"/>
        </w:rPr>
      </w:pPr>
    </w:p>
    <w:sectPr w:rsidR="00395EE1" w:rsidSect="00EC3C28">
      <w:pgSz w:w="11906" w:h="16838"/>
      <w:pgMar w:top="1134" w:right="850" w:bottom="1134" w:left="1701" w:header="708" w:footer="708" w:gutter="0"/>
      <w:pgBorders w:offsetFrom="page">
        <w:top w:val="decoArchColor" w:sz="10" w:space="24" w:color="auto"/>
        <w:left w:val="decoArchColor" w:sz="10" w:space="24" w:color="auto"/>
        <w:bottom w:val="decoArchColor" w:sz="10" w:space="24" w:color="auto"/>
        <w:right w:val="decoArch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2DAA"/>
    <w:multiLevelType w:val="hybridMultilevel"/>
    <w:tmpl w:val="2CC869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C5949"/>
    <w:multiLevelType w:val="hybridMultilevel"/>
    <w:tmpl w:val="2F9E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43532"/>
    <w:multiLevelType w:val="hybridMultilevel"/>
    <w:tmpl w:val="0DC6A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EE1"/>
    <w:rsid w:val="00027919"/>
    <w:rsid w:val="000A2CE9"/>
    <w:rsid w:val="001D3E3B"/>
    <w:rsid w:val="002133F7"/>
    <w:rsid w:val="00346BB8"/>
    <w:rsid w:val="00395EE1"/>
    <w:rsid w:val="007A7C0E"/>
    <w:rsid w:val="007C0F86"/>
    <w:rsid w:val="008831E6"/>
    <w:rsid w:val="008919FD"/>
    <w:rsid w:val="009E1BE7"/>
    <w:rsid w:val="00B30C79"/>
    <w:rsid w:val="00B74BF0"/>
    <w:rsid w:val="00CF5D7E"/>
    <w:rsid w:val="00EC3C28"/>
    <w:rsid w:val="00EF211A"/>
    <w:rsid w:val="00F749DE"/>
    <w:rsid w:val="00FA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E1"/>
  </w:style>
  <w:style w:type="paragraph" w:styleId="1">
    <w:name w:val="heading 1"/>
    <w:basedOn w:val="a"/>
    <w:next w:val="a"/>
    <w:link w:val="10"/>
    <w:uiPriority w:val="9"/>
    <w:qFormat/>
    <w:rsid w:val="000A2C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95E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21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F21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mitagemuseum.org/html_Ru/08/hm88_6_4_1_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rmitagemuseum.org/html_Ru/08/hm88_0_2_6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rmitagemuseum.org/html_Ru/02/hm2_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retyakovgallery.ru/ru/collection/_show/image/_id/1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etyakovgallery.ru/ru/collection/_show/search/?string=%C1%F0%FE%EB%EB%EE%E2&amp;collection=42&amp;period=&amp;gogogo=%CD%E0%E9%F2%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2012-07-03T10:43:00Z</dcterms:created>
  <dcterms:modified xsi:type="dcterms:W3CDTF">2012-07-13T15:36:00Z</dcterms:modified>
</cp:coreProperties>
</file>