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97" w:rsidRDefault="00F70A97" w:rsidP="00F70A97">
      <w:pPr>
        <w:jc w:val="center"/>
        <w:rPr>
          <w:b/>
          <w:sz w:val="36"/>
          <w:szCs w:val="36"/>
        </w:rPr>
      </w:pPr>
      <w:r w:rsidRPr="00F70A97">
        <w:rPr>
          <w:b/>
          <w:sz w:val="36"/>
          <w:szCs w:val="36"/>
        </w:rPr>
        <w:t xml:space="preserve">Роль школьного музея </w:t>
      </w:r>
    </w:p>
    <w:p w:rsidR="00F70A97" w:rsidRPr="00F70A97" w:rsidRDefault="00F70A97" w:rsidP="00F70A97">
      <w:pPr>
        <w:jc w:val="center"/>
        <w:rPr>
          <w:b/>
          <w:sz w:val="36"/>
          <w:szCs w:val="36"/>
        </w:rPr>
      </w:pPr>
      <w:r w:rsidRPr="00F70A97">
        <w:rPr>
          <w:b/>
          <w:sz w:val="36"/>
          <w:szCs w:val="36"/>
        </w:rPr>
        <w:t xml:space="preserve">в урочной и внеурочной деятельности. </w:t>
      </w:r>
    </w:p>
    <w:p w:rsidR="00F70A97" w:rsidRDefault="00F70A97" w:rsidP="00AB75FC">
      <w:pPr>
        <w:jc w:val="both"/>
        <w:rPr>
          <w:sz w:val="28"/>
          <w:szCs w:val="28"/>
        </w:rPr>
      </w:pPr>
    </w:p>
    <w:p w:rsidR="00D51E8A" w:rsidRPr="00AB75FC" w:rsidRDefault="00AB75FC" w:rsidP="00AB75FC">
      <w:pPr>
        <w:jc w:val="both"/>
        <w:rPr>
          <w:sz w:val="28"/>
          <w:szCs w:val="28"/>
        </w:rPr>
      </w:pPr>
      <w:r>
        <w:rPr>
          <w:sz w:val="28"/>
          <w:szCs w:val="28"/>
        </w:rPr>
        <w:t>1.Введение.</w:t>
      </w:r>
    </w:p>
    <w:p w:rsidR="00045453" w:rsidRPr="00F70A97" w:rsidRDefault="00F70A97" w:rsidP="00F70A9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5453" w:rsidRPr="00F70A97">
        <w:rPr>
          <w:sz w:val="28"/>
          <w:szCs w:val="28"/>
        </w:rPr>
        <w:t>а) Актуальность краеведческой работы.</w:t>
      </w:r>
    </w:p>
    <w:p w:rsidR="00045453" w:rsidRDefault="00F70A97" w:rsidP="00F70A9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5453" w:rsidRPr="00F70A97">
        <w:rPr>
          <w:sz w:val="28"/>
          <w:szCs w:val="28"/>
        </w:rPr>
        <w:t>б) Перспективность и практическая значимость.</w:t>
      </w:r>
    </w:p>
    <w:p w:rsidR="00F70A97" w:rsidRPr="00F70A97" w:rsidRDefault="00F70A97" w:rsidP="00F70A97">
      <w:pPr>
        <w:pStyle w:val="a5"/>
        <w:rPr>
          <w:sz w:val="28"/>
          <w:szCs w:val="28"/>
        </w:rPr>
      </w:pPr>
    </w:p>
    <w:p w:rsidR="00D51E8A" w:rsidRPr="00F70A97" w:rsidRDefault="00AB75FC" w:rsidP="00F70A97">
      <w:pPr>
        <w:jc w:val="both"/>
        <w:rPr>
          <w:sz w:val="28"/>
          <w:szCs w:val="28"/>
        </w:rPr>
      </w:pPr>
      <w:r w:rsidRPr="00F70A97">
        <w:rPr>
          <w:sz w:val="28"/>
          <w:szCs w:val="28"/>
        </w:rPr>
        <w:t>2.Формы и методы внеурочной деятельности.</w:t>
      </w:r>
    </w:p>
    <w:p w:rsidR="003D712B" w:rsidRPr="00F70A97" w:rsidRDefault="00990F83" w:rsidP="00F70A97">
      <w:pPr>
        <w:pStyle w:val="a5"/>
        <w:rPr>
          <w:sz w:val="28"/>
          <w:szCs w:val="28"/>
        </w:rPr>
      </w:pPr>
      <w:r w:rsidRPr="00F70A97">
        <w:rPr>
          <w:sz w:val="28"/>
          <w:szCs w:val="28"/>
        </w:rPr>
        <w:t xml:space="preserve">      </w:t>
      </w:r>
      <w:r w:rsidR="00D51E8A" w:rsidRPr="00F70A97">
        <w:rPr>
          <w:sz w:val="28"/>
          <w:szCs w:val="28"/>
        </w:rPr>
        <w:t>а)</w:t>
      </w:r>
      <w:r w:rsidRPr="00F70A97">
        <w:rPr>
          <w:sz w:val="28"/>
          <w:szCs w:val="28"/>
        </w:rPr>
        <w:t xml:space="preserve">  Групповые формы деятельности.</w:t>
      </w:r>
    </w:p>
    <w:p w:rsidR="00D51E8A" w:rsidRDefault="00990F83" w:rsidP="00F70A97">
      <w:pPr>
        <w:pStyle w:val="a5"/>
        <w:rPr>
          <w:sz w:val="28"/>
          <w:szCs w:val="28"/>
        </w:rPr>
      </w:pPr>
      <w:r w:rsidRPr="00F70A97">
        <w:rPr>
          <w:sz w:val="28"/>
          <w:szCs w:val="28"/>
        </w:rPr>
        <w:t xml:space="preserve">      б)  Индивидуальные формы деятельности.</w:t>
      </w:r>
    </w:p>
    <w:p w:rsidR="00F70A97" w:rsidRPr="00F70A97" w:rsidRDefault="00F70A97" w:rsidP="00F70A97">
      <w:pPr>
        <w:pStyle w:val="a5"/>
        <w:rPr>
          <w:sz w:val="28"/>
          <w:szCs w:val="28"/>
        </w:rPr>
      </w:pPr>
    </w:p>
    <w:p w:rsidR="009F5821" w:rsidRPr="009F5821" w:rsidRDefault="00990F83" w:rsidP="00FA2FD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5821">
        <w:rPr>
          <w:sz w:val="28"/>
          <w:szCs w:val="28"/>
        </w:rPr>
        <w:t>. Заключение.</w:t>
      </w:r>
    </w:p>
    <w:p w:rsidR="009F5821" w:rsidRDefault="009F5821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EA6246" w:rsidRDefault="00EA6246" w:rsidP="00EA6246">
      <w:pPr>
        <w:pStyle w:val="a3"/>
        <w:jc w:val="center"/>
        <w:rPr>
          <w:sz w:val="28"/>
          <w:szCs w:val="28"/>
        </w:rPr>
      </w:pPr>
    </w:p>
    <w:p w:rsidR="00990F83" w:rsidRPr="00F70A97" w:rsidRDefault="00990F83" w:rsidP="00F70A97">
      <w:pPr>
        <w:rPr>
          <w:sz w:val="28"/>
          <w:szCs w:val="28"/>
        </w:rPr>
      </w:pPr>
    </w:p>
    <w:p w:rsidR="00011041" w:rsidRDefault="00011041" w:rsidP="00011041">
      <w:pPr>
        <w:pStyle w:val="a4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Введение</w:t>
      </w:r>
    </w:p>
    <w:p w:rsidR="00011041" w:rsidRPr="00011041" w:rsidRDefault="00011041" w:rsidP="00F70A97">
      <w:pPr>
        <w:pStyle w:val="a5"/>
        <w:jc w:val="both"/>
        <w:rPr>
          <w:sz w:val="28"/>
          <w:szCs w:val="28"/>
        </w:rPr>
      </w:pPr>
      <w:r w:rsidRPr="00011041">
        <w:rPr>
          <w:sz w:val="28"/>
          <w:szCs w:val="28"/>
        </w:rPr>
        <w:t xml:space="preserve">Важнейшими особенностями школьного краеведения на современном этапе является его общественно полезная направленность, а также поисково-исследовательский характер. </w:t>
      </w:r>
    </w:p>
    <w:p w:rsidR="00011041" w:rsidRPr="00011041" w:rsidRDefault="00011041" w:rsidP="00F70A9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11041">
        <w:rPr>
          <w:sz w:val="28"/>
          <w:szCs w:val="28"/>
        </w:rPr>
        <w:t xml:space="preserve">         Историческое краеведение в </w:t>
      </w:r>
      <w:proofErr w:type="spellStart"/>
      <w:r w:rsidR="00F70A97">
        <w:rPr>
          <w:sz w:val="28"/>
          <w:szCs w:val="28"/>
        </w:rPr>
        <w:t>Ка</w:t>
      </w:r>
      <w:r w:rsidR="005B0A68">
        <w:rPr>
          <w:sz w:val="28"/>
          <w:szCs w:val="28"/>
        </w:rPr>
        <w:t>мышевской</w:t>
      </w:r>
      <w:proofErr w:type="spellEnd"/>
      <w:r w:rsidR="004862CE">
        <w:rPr>
          <w:sz w:val="28"/>
          <w:szCs w:val="28"/>
        </w:rPr>
        <w:t xml:space="preserve"> </w:t>
      </w:r>
      <w:r w:rsidR="000A1ACC">
        <w:rPr>
          <w:sz w:val="28"/>
          <w:szCs w:val="28"/>
        </w:rPr>
        <w:t xml:space="preserve">школе проводится в двух </w:t>
      </w:r>
      <w:r w:rsidRPr="00011041">
        <w:rPr>
          <w:sz w:val="28"/>
          <w:szCs w:val="28"/>
        </w:rPr>
        <w:t xml:space="preserve">формах: </w:t>
      </w:r>
    </w:p>
    <w:p w:rsidR="00011041" w:rsidRPr="00011041" w:rsidRDefault="00023235" w:rsidP="00F70A9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011041" w:rsidRPr="00011041">
        <w:rPr>
          <w:sz w:val="28"/>
          <w:szCs w:val="28"/>
        </w:rPr>
        <w:t xml:space="preserve">на уроках, </w:t>
      </w:r>
      <w:r>
        <w:rPr>
          <w:sz w:val="28"/>
          <w:szCs w:val="28"/>
        </w:rPr>
        <w:t xml:space="preserve"> </w:t>
      </w:r>
    </w:p>
    <w:p w:rsidR="00011041" w:rsidRPr="00011041" w:rsidRDefault="00023235" w:rsidP="00F70A9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1041">
        <w:rPr>
          <w:sz w:val="28"/>
          <w:szCs w:val="28"/>
        </w:rPr>
        <w:t xml:space="preserve">- </w:t>
      </w:r>
      <w:r w:rsidR="000A1ACC">
        <w:rPr>
          <w:sz w:val="28"/>
          <w:szCs w:val="28"/>
        </w:rPr>
        <w:t xml:space="preserve">во внеклассной работе.         </w:t>
      </w:r>
    </w:p>
    <w:p w:rsidR="00023235" w:rsidRDefault="000A1ACC" w:rsidP="00F70A9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  <w:r w:rsidR="00011041" w:rsidRPr="00011041">
        <w:rPr>
          <w:sz w:val="28"/>
          <w:szCs w:val="28"/>
        </w:rPr>
        <w:t xml:space="preserve">  Школьное краеведение преследует учебно-воспитательные цели и осуществляется учащимися под руководством учителей. </w:t>
      </w:r>
    </w:p>
    <w:p w:rsidR="000A1ACC" w:rsidRPr="00011041" w:rsidRDefault="000A1ACC" w:rsidP="00F70A9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Базируется этот процесс на трех принципах:</w:t>
      </w:r>
    </w:p>
    <w:p w:rsidR="00023235" w:rsidRDefault="000A1ACC" w:rsidP="00F70A9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</w:t>
      </w:r>
      <w:r w:rsidR="00011041" w:rsidRPr="00011041">
        <w:rPr>
          <w:sz w:val="28"/>
          <w:szCs w:val="28"/>
        </w:rPr>
        <w:t>словием успешной кр</w:t>
      </w:r>
      <w:r>
        <w:rPr>
          <w:sz w:val="28"/>
          <w:szCs w:val="28"/>
        </w:rPr>
        <w:t>аеведческой работы в школе являются</w:t>
      </w:r>
      <w:r w:rsidR="00011041" w:rsidRPr="00011041">
        <w:rPr>
          <w:sz w:val="28"/>
          <w:szCs w:val="28"/>
        </w:rPr>
        <w:t xml:space="preserve"> глубокие знания самим учителем истории своего края, владение методикой его изучения. </w:t>
      </w:r>
    </w:p>
    <w:p w:rsidR="00023235" w:rsidRDefault="00F70A97" w:rsidP="00F70A9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 Вто</w:t>
      </w:r>
      <w:r w:rsidR="005B0A68">
        <w:rPr>
          <w:sz w:val="28"/>
          <w:szCs w:val="28"/>
        </w:rPr>
        <w:t>рым</w:t>
      </w:r>
      <w:r w:rsidR="000A1ACC">
        <w:rPr>
          <w:sz w:val="28"/>
          <w:szCs w:val="28"/>
        </w:rPr>
        <w:t xml:space="preserve"> условие</w:t>
      </w:r>
      <w:r w:rsidR="005B0A68">
        <w:rPr>
          <w:sz w:val="28"/>
          <w:szCs w:val="28"/>
        </w:rPr>
        <w:t>м</w:t>
      </w:r>
      <w:r w:rsidR="00011041" w:rsidRPr="00011041">
        <w:rPr>
          <w:sz w:val="28"/>
          <w:szCs w:val="28"/>
        </w:rPr>
        <w:t xml:space="preserve"> успешной краеведческой работы является систематическое использование местного материала на уроках истории,</w:t>
      </w:r>
      <w:r w:rsidR="00E43095">
        <w:rPr>
          <w:sz w:val="28"/>
          <w:szCs w:val="28"/>
        </w:rPr>
        <w:t xml:space="preserve"> хотя бы в рамках регионального компонента, </w:t>
      </w:r>
      <w:r w:rsidR="00011041" w:rsidRPr="00011041">
        <w:rPr>
          <w:sz w:val="28"/>
          <w:szCs w:val="28"/>
        </w:rPr>
        <w:t xml:space="preserve"> постоянная внеклассная работа, перспективное ее планирование в масштабе класса, школы. </w:t>
      </w:r>
    </w:p>
    <w:p w:rsidR="00011041" w:rsidRPr="00011041" w:rsidRDefault="000A1ACC" w:rsidP="00F70A9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041" w:rsidRPr="00011041">
        <w:rPr>
          <w:sz w:val="28"/>
          <w:szCs w:val="28"/>
        </w:rPr>
        <w:t>Третье условие – школьному краеведению во всех его звеньях необходима более глубокая научная основа.</w:t>
      </w:r>
    </w:p>
    <w:p w:rsidR="00E75761" w:rsidRDefault="00011041" w:rsidP="00F70A97">
      <w:pPr>
        <w:pStyle w:val="a5"/>
        <w:jc w:val="both"/>
        <w:rPr>
          <w:rFonts w:eastAsia="Times New Roman"/>
          <w:sz w:val="28"/>
          <w:szCs w:val="28"/>
        </w:rPr>
      </w:pPr>
      <w:r w:rsidRPr="002E0991">
        <w:rPr>
          <w:sz w:val="28"/>
          <w:szCs w:val="28"/>
        </w:rPr>
        <w:t>        Одна из главных особенностей краеведческой работы состоит в том, что она включает в себя элементы исследования. Поэтому ее обязательной частью является непосредственное участие школьников и учителей в исследовательской работе. В ходе этой работы учащиеся знакомятся с методами исследования, применяемыми исторической наукой, учатся самостоятельно добывать</w:t>
      </w:r>
      <w:r w:rsidRPr="00011041">
        <w:t xml:space="preserve"> </w:t>
      </w:r>
      <w:r w:rsidRPr="002E0991">
        <w:rPr>
          <w:sz w:val="28"/>
          <w:szCs w:val="28"/>
        </w:rPr>
        <w:t>знания.</w:t>
      </w:r>
      <w:r w:rsidR="002E0991" w:rsidRPr="002E0991">
        <w:rPr>
          <w:rFonts w:eastAsia="Times New Roman"/>
          <w:sz w:val="24"/>
          <w:szCs w:val="24"/>
        </w:rPr>
        <w:t xml:space="preserve"> </w:t>
      </w:r>
      <w:r w:rsidR="002E0991" w:rsidRPr="002E0991">
        <w:rPr>
          <w:rFonts w:eastAsia="Times New Roman"/>
          <w:sz w:val="28"/>
          <w:szCs w:val="28"/>
        </w:rPr>
        <w:t xml:space="preserve">Следует отметить, что регион, в котором живет человек – это не только географическое и политическое образование. Это, прежде всего, люди, объединенные едиными целями и проблемами. Сбор и изучение краеведческой информации позволяет понять значимость региона для страны в целом, а значит и значимость отдельно взятого человека, живущего в нем. Региональная история знакомит ученика не с отвлеченными событиями, а с конкретным человеком, живущим здесь и сейчас, с конкретными действиями, в которых принимали участие его предки. Это позволяет лучше осмыслить события, происходившие в стране, понять их истинный смысл. </w:t>
      </w:r>
      <w:r w:rsidR="002E0991">
        <w:rPr>
          <w:rFonts w:eastAsia="Times New Roman"/>
          <w:sz w:val="28"/>
          <w:szCs w:val="28"/>
        </w:rPr>
        <w:t xml:space="preserve">Такой подход к определению места и значимости  краеведческой деятельности делает его актуальным и перспективным в </w:t>
      </w:r>
      <w:r w:rsidR="00E43095">
        <w:rPr>
          <w:rFonts w:eastAsia="Times New Roman"/>
          <w:sz w:val="28"/>
          <w:szCs w:val="28"/>
        </w:rPr>
        <w:t xml:space="preserve">своей </w:t>
      </w:r>
      <w:r w:rsidR="002E0991">
        <w:rPr>
          <w:rFonts w:eastAsia="Times New Roman"/>
          <w:sz w:val="28"/>
          <w:szCs w:val="28"/>
        </w:rPr>
        <w:t xml:space="preserve">практической значимости. Возможность приложить руку к </w:t>
      </w:r>
      <w:r w:rsidR="00E43095">
        <w:rPr>
          <w:rFonts w:eastAsia="Times New Roman"/>
          <w:sz w:val="28"/>
          <w:szCs w:val="28"/>
        </w:rPr>
        <w:t xml:space="preserve">созданию истории своего края служит хорошим способом мотивации учащихся в начале краеведческой работы и процессе осуществления деятельности. Ощущение своей принадлежности к тому месту, где ты родился, к своим </w:t>
      </w:r>
      <w:r w:rsidR="00E43095">
        <w:rPr>
          <w:rFonts w:eastAsia="Times New Roman"/>
          <w:sz w:val="28"/>
          <w:szCs w:val="28"/>
        </w:rPr>
        <w:lastRenderedPageBreak/>
        <w:t>ко</w:t>
      </w:r>
      <w:r w:rsidR="0070330E">
        <w:rPr>
          <w:rFonts w:eastAsia="Times New Roman"/>
          <w:sz w:val="28"/>
          <w:szCs w:val="28"/>
        </w:rPr>
        <w:t>р</w:t>
      </w:r>
      <w:r w:rsidR="00E43095">
        <w:rPr>
          <w:rFonts w:eastAsia="Times New Roman"/>
          <w:sz w:val="28"/>
          <w:szCs w:val="28"/>
        </w:rPr>
        <w:t>ням, способствует усилению альтруистических тенденций и воспитанию патриотизма.</w:t>
      </w:r>
    </w:p>
    <w:p w:rsidR="004862CE" w:rsidRPr="004862CE" w:rsidRDefault="004862CE" w:rsidP="00F70A97">
      <w:pPr>
        <w:pStyle w:val="a5"/>
        <w:jc w:val="both"/>
        <w:rPr>
          <w:rFonts w:eastAsia="Times New Roman"/>
          <w:b/>
          <w:sz w:val="28"/>
          <w:szCs w:val="28"/>
        </w:rPr>
      </w:pPr>
      <w:r w:rsidRPr="004862CE">
        <w:rPr>
          <w:rFonts w:eastAsia="Times New Roman"/>
          <w:b/>
          <w:sz w:val="28"/>
          <w:szCs w:val="28"/>
        </w:rPr>
        <w:t>Групповая форма деятельности.</w:t>
      </w:r>
    </w:p>
    <w:p w:rsidR="009A29F6" w:rsidRDefault="005B0A68" w:rsidP="00F70A97">
      <w:pPr>
        <w:pStyle w:val="a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 </w:t>
      </w:r>
      <w:proofErr w:type="spellStart"/>
      <w:r>
        <w:rPr>
          <w:rFonts w:eastAsia="Times New Roman"/>
          <w:sz w:val="28"/>
          <w:szCs w:val="28"/>
        </w:rPr>
        <w:t>Камышевской</w:t>
      </w:r>
      <w:proofErr w:type="spellEnd"/>
      <w:r>
        <w:rPr>
          <w:rFonts w:eastAsia="Times New Roman"/>
          <w:sz w:val="28"/>
          <w:szCs w:val="28"/>
        </w:rPr>
        <w:t xml:space="preserve"> школе</w:t>
      </w:r>
      <w:r w:rsidR="00E75761">
        <w:rPr>
          <w:rFonts w:eastAsia="Times New Roman"/>
          <w:sz w:val="28"/>
          <w:szCs w:val="28"/>
        </w:rPr>
        <w:t xml:space="preserve"> краеведческая работа осуществляется в тесном взаимодействии учителей, не зависимо от предмета их педагогической деятельности. Каждый классный руководитель,</w:t>
      </w:r>
      <w:r w:rsidR="00DE6313">
        <w:rPr>
          <w:rFonts w:eastAsia="Times New Roman"/>
          <w:sz w:val="28"/>
          <w:szCs w:val="28"/>
        </w:rPr>
        <w:t xml:space="preserve"> в среднем звене, с 5 по 9 класс со своими подопечными,</w:t>
      </w:r>
      <w:r>
        <w:rPr>
          <w:rFonts w:eastAsia="Times New Roman"/>
          <w:sz w:val="28"/>
          <w:szCs w:val="28"/>
        </w:rPr>
        <w:t xml:space="preserve"> будь то преподаватель иностранного языка</w:t>
      </w:r>
      <w:r w:rsidR="00E75761">
        <w:rPr>
          <w:rFonts w:eastAsia="Times New Roman"/>
          <w:sz w:val="28"/>
          <w:szCs w:val="28"/>
        </w:rPr>
        <w:t xml:space="preserve">, историк или математик  в течение учебного года выполняет поставленную руководителем школьного музея задачу по краеведению. </w:t>
      </w:r>
    </w:p>
    <w:p w:rsidR="009A29F6" w:rsidRDefault="00E75761" w:rsidP="00F70A97">
      <w:pPr>
        <w:pStyle w:val="a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Спектр постановки вопросов довольно таки широк, он охватывает тематику, от истоков основания школы на селе, переходит к истории села и разбивается на детальные задания, касающиеся всех сфер общественной жизни. От внимательного и пытливого ока не ускользает ни один момент местного значения</w:t>
      </w:r>
      <w:r w:rsidR="005B0A6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являющийся </w:t>
      </w:r>
      <w:r w:rsidR="00DE6313">
        <w:rPr>
          <w:rFonts w:eastAsia="Times New Roman"/>
          <w:sz w:val="28"/>
          <w:szCs w:val="28"/>
        </w:rPr>
        <w:t xml:space="preserve">более или менее значимым. Так,  учащиеся и их педагоги в течение </w:t>
      </w:r>
      <w:r w:rsidR="000A1ACC">
        <w:rPr>
          <w:rFonts w:eastAsia="Times New Roman"/>
          <w:sz w:val="28"/>
          <w:szCs w:val="28"/>
        </w:rPr>
        <w:t xml:space="preserve">2009, </w:t>
      </w:r>
      <w:r w:rsidR="00DE6313">
        <w:rPr>
          <w:rFonts w:eastAsia="Times New Roman"/>
          <w:sz w:val="28"/>
          <w:szCs w:val="28"/>
        </w:rPr>
        <w:t>2010</w:t>
      </w:r>
      <w:r w:rsidR="000A1ACC">
        <w:rPr>
          <w:rFonts w:eastAsia="Times New Roman"/>
          <w:sz w:val="28"/>
          <w:szCs w:val="28"/>
        </w:rPr>
        <w:t xml:space="preserve"> и 2011 годов</w:t>
      </w:r>
      <w:r w:rsidR="00DE6313">
        <w:rPr>
          <w:rFonts w:eastAsia="Times New Roman"/>
          <w:sz w:val="28"/>
          <w:szCs w:val="28"/>
        </w:rPr>
        <w:t xml:space="preserve"> подготовили ряд работ, содержащих в себе сведения о жителях села, лауреата</w:t>
      </w:r>
      <w:r w:rsidR="005B0A68">
        <w:rPr>
          <w:rFonts w:eastAsia="Times New Roman"/>
          <w:sz w:val="28"/>
          <w:szCs w:val="28"/>
        </w:rPr>
        <w:t xml:space="preserve">х различных премий и ветеранах сельскохозяйственного </w:t>
      </w:r>
      <w:r w:rsidR="00DE6313">
        <w:rPr>
          <w:rFonts w:eastAsia="Times New Roman"/>
          <w:sz w:val="28"/>
          <w:szCs w:val="28"/>
        </w:rPr>
        <w:t>производства. Имеются и оформлены скрупулезно подобранные данные по  учительс</w:t>
      </w:r>
      <w:r w:rsidR="005B0A68">
        <w:rPr>
          <w:rFonts w:eastAsia="Times New Roman"/>
          <w:sz w:val="28"/>
          <w:szCs w:val="28"/>
        </w:rPr>
        <w:t>кому составу школы</w:t>
      </w:r>
      <w:proofErr w:type="gramStart"/>
      <w:r w:rsidR="005B0A68">
        <w:rPr>
          <w:rFonts w:eastAsia="Times New Roman"/>
          <w:sz w:val="28"/>
          <w:szCs w:val="28"/>
        </w:rPr>
        <w:t xml:space="preserve"> .</w:t>
      </w:r>
      <w:proofErr w:type="gramEnd"/>
      <w:r w:rsidR="005B0A68">
        <w:rPr>
          <w:rFonts w:eastAsia="Times New Roman"/>
          <w:sz w:val="28"/>
          <w:szCs w:val="28"/>
        </w:rPr>
        <w:t xml:space="preserve"> Отмечены </w:t>
      </w:r>
      <w:r w:rsidR="009A29F6">
        <w:rPr>
          <w:rFonts w:eastAsia="Times New Roman"/>
          <w:sz w:val="28"/>
          <w:szCs w:val="28"/>
        </w:rPr>
        <w:t xml:space="preserve"> директора </w:t>
      </w:r>
      <w:r w:rsidR="00DE6313">
        <w:rPr>
          <w:rFonts w:eastAsia="Times New Roman"/>
          <w:sz w:val="28"/>
          <w:szCs w:val="28"/>
        </w:rPr>
        <w:t>школ, руководивших за прош</w:t>
      </w:r>
      <w:r w:rsidR="005B0A68">
        <w:rPr>
          <w:rFonts w:eastAsia="Times New Roman"/>
          <w:sz w:val="28"/>
          <w:szCs w:val="28"/>
        </w:rPr>
        <w:t>едшие с ее основания время</w:t>
      </w:r>
      <w:r w:rsidR="00DE6313">
        <w:rPr>
          <w:rFonts w:eastAsia="Times New Roman"/>
          <w:sz w:val="28"/>
          <w:szCs w:val="28"/>
        </w:rPr>
        <w:t>, а также,</w:t>
      </w:r>
      <w:r w:rsidR="009A29F6">
        <w:rPr>
          <w:rFonts w:eastAsia="Times New Roman"/>
          <w:sz w:val="28"/>
          <w:szCs w:val="28"/>
        </w:rPr>
        <w:t xml:space="preserve"> учащиеся </w:t>
      </w:r>
      <w:r w:rsidR="00DE6313">
        <w:rPr>
          <w:rFonts w:eastAsia="Times New Roman"/>
          <w:sz w:val="28"/>
          <w:szCs w:val="28"/>
        </w:rPr>
        <w:t xml:space="preserve"> военного времени и их </w:t>
      </w:r>
      <w:r w:rsidR="009A29F6">
        <w:rPr>
          <w:rFonts w:eastAsia="Times New Roman"/>
          <w:sz w:val="28"/>
          <w:szCs w:val="28"/>
        </w:rPr>
        <w:t>общественно полезная</w:t>
      </w:r>
      <w:r w:rsidR="00DE6313">
        <w:rPr>
          <w:rFonts w:eastAsia="Times New Roman"/>
          <w:sz w:val="28"/>
          <w:szCs w:val="28"/>
        </w:rPr>
        <w:t xml:space="preserve"> </w:t>
      </w:r>
      <w:r w:rsidR="009A29F6">
        <w:rPr>
          <w:rFonts w:eastAsia="Times New Roman"/>
          <w:sz w:val="28"/>
          <w:szCs w:val="28"/>
        </w:rPr>
        <w:t>деятельность</w:t>
      </w:r>
      <w:r w:rsidR="00DE6313">
        <w:rPr>
          <w:rFonts w:eastAsia="Times New Roman"/>
          <w:sz w:val="28"/>
          <w:szCs w:val="28"/>
        </w:rPr>
        <w:t>.</w:t>
      </w:r>
      <w:r w:rsidR="009A29F6">
        <w:rPr>
          <w:rFonts w:eastAsia="Times New Roman"/>
          <w:sz w:val="28"/>
          <w:szCs w:val="28"/>
        </w:rPr>
        <w:t xml:space="preserve"> </w:t>
      </w:r>
    </w:p>
    <w:p w:rsidR="00045453" w:rsidRDefault="009A29F6" w:rsidP="00F70A97">
      <w:pPr>
        <w:pStyle w:val="a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Формы деятельности рас</w:t>
      </w:r>
      <w:r w:rsidR="005B0A68">
        <w:rPr>
          <w:rFonts w:eastAsia="Times New Roman"/>
          <w:sz w:val="28"/>
          <w:szCs w:val="28"/>
        </w:rPr>
        <w:t xml:space="preserve">пределяются на две категории: </w:t>
      </w:r>
      <w:r>
        <w:rPr>
          <w:rFonts w:eastAsia="Times New Roman"/>
          <w:sz w:val="28"/>
          <w:szCs w:val="28"/>
        </w:rPr>
        <w:t xml:space="preserve"> г</w:t>
      </w:r>
      <w:r w:rsidR="00990F83">
        <w:rPr>
          <w:rFonts w:eastAsia="Times New Roman"/>
          <w:sz w:val="28"/>
          <w:szCs w:val="28"/>
        </w:rPr>
        <w:t>рупповая и индивидуальная</w:t>
      </w:r>
      <w:r>
        <w:rPr>
          <w:rFonts w:eastAsia="Times New Roman"/>
          <w:sz w:val="28"/>
          <w:szCs w:val="28"/>
        </w:rPr>
        <w:t>.</w:t>
      </w:r>
    </w:p>
    <w:p w:rsidR="009861E2" w:rsidRDefault="000A1ACC" w:rsidP="00F70A97">
      <w:pPr>
        <w:pStyle w:val="a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</w:t>
      </w:r>
      <w:r w:rsidR="009861E2">
        <w:rPr>
          <w:rFonts w:eastAsia="Times New Roman"/>
          <w:sz w:val="28"/>
          <w:szCs w:val="28"/>
        </w:rPr>
        <w:t>повая форма представляет собой</w:t>
      </w:r>
      <w:r w:rsidR="005B0A68">
        <w:rPr>
          <w:rFonts w:eastAsia="Times New Roman"/>
          <w:sz w:val="28"/>
          <w:szCs w:val="28"/>
        </w:rPr>
        <w:t xml:space="preserve"> процесс, когда</w:t>
      </w:r>
      <w:r>
        <w:rPr>
          <w:rFonts w:eastAsia="Times New Roman"/>
          <w:sz w:val="28"/>
          <w:szCs w:val="28"/>
        </w:rPr>
        <w:t xml:space="preserve"> к</w:t>
      </w:r>
      <w:r w:rsidR="009A29F6">
        <w:rPr>
          <w:rFonts w:eastAsia="Times New Roman"/>
          <w:sz w:val="28"/>
          <w:szCs w:val="28"/>
        </w:rPr>
        <w:t>ласс разбивается н</w:t>
      </w:r>
      <w:r>
        <w:rPr>
          <w:rFonts w:eastAsia="Times New Roman"/>
          <w:sz w:val="28"/>
          <w:szCs w:val="28"/>
        </w:rPr>
        <w:t xml:space="preserve">а специально подобранные группы и руководитель  ставит </w:t>
      </w:r>
      <w:r w:rsidR="009861E2">
        <w:rPr>
          <w:rFonts w:eastAsia="Times New Roman"/>
          <w:sz w:val="28"/>
          <w:szCs w:val="28"/>
        </w:rPr>
        <w:t>перед рабочей группой следующие задачи:</w:t>
      </w:r>
    </w:p>
    <w:p w:rsidR="009861E2" w:rsidRDefault="009861E2" w:rsidP="00F70A97">
      <w:pPr>
        <w:pStyle w:val="a5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Распределение направлений поисковой деятельности.</w:t>
      </w:r>
    </w:p>
    <w:p w:rsidR="009861E2" w:rsidRDefault="00443100" w:rsidP="00F70A97">
      <w:pPr>
        <w:pStyle w:val="a5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9861E2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    </w:t>
      </w:r>
      <w:r w:rsidR="009861E2">
        <w:rPr>
          <w:rFonts w:eastAsia="Times New Roman"/>
          <w:sz w:val="28"/>
          <w:szCs w:val="28"/>
        </w:rPr>
        <w:t xml:space="preserve"> Работа с печатными источниками информации.</w:t>
      </w:r>
    </w:p>
    <w:p w:rsidR="009861E2" w:rsidRDefault="00443100" w:rsidP="00F70A97">
      <w:pPr>
        <w:pStyle w:val="a5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</w:t>
      </w:r>
      <w:r w:rsidR="009861E2">
        <w:rPr>
          <w:rFonts w:eastAsia="Times New Roman"/>
          <w:sz w:val="28"/>
          <w:szCs w:val="28"/>
        </w:rPr>
        <w:t>) Работа со старожилами села, очевидцами событий и непосредственными участниками.</w:t>
      </w:r>
    </w:p>
    <w:p w:rsidR="009861E2" w:rsidRDefault="009861E2" w:rsidP="00F70A97">
      <w:pPr>
        <w:pStyle w:val="a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2.  Сбор и систематизация информации в редакционной коллегии класса.</w:t>
      </w:r>
    </w:p>
    <w:p w:rsidR="009861E2" w:rsidRDefault="00443100" w:rsidP="00F70A97">
      <w:pPr>
        <w:pStyle w:val="a5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9861E2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="009861E2">
        <w:rPr>
          <w:rFonts w:eastAsia="Times New Roman"/>
          <w:sz w:val="28"/>
          <w:szCs w:val="28"/>
        </w:rPr>
        <w:t xml:space="preserve"> Анализ полученной информации.</w:t>
      </w:r>
    </w:p>
    <w:p w:rsidR="009861E2" w:rsidRDefault="00443100" w:rsidP="00F70A97">
      <w:pPr>
        <w:pStyle w:val="a5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</w:t>
      </w:r>
      <w:r w:rsidR="009861E2"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 xml:space="preserve"> </w:t>
      </w:r>
      <w:r w:rsidR="009861E2">
        <w:rPr>
          <w:rFonts w:eastAsia="Times New Roman"/>
          <w:sz w:val="28"/>
          <w:szCs w:val="28"/>
        </w:rPr>
        <w:t>Выявление недостатков.</w:t>
      </w:r>
    </w:p>
    <w:p w:rsidR="009861E2" w:rsidRDefault="00443100" w:rsidP="00F70A97">
      <w:pPr>
        <w:pStyle w:val="a5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9861E2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="009861E2">
        <w:rPr>
          <w:rFonts w:eastAsia="Times New Roman"/>
          <w:sz w:val="28"/>
          <w:szCs w:val="28"/>
        </w:rPr>
        <w:t xml:space="preserve"> Доработка результатов и помощь отстающим.</w:t>
      </w:r>
    </w:p>
    <w:p w:rsidR="009861E2" w:rsidRDefault="009861E2" w:rsidP="00F70A97">
      <w:pPr>
        <w:pStyle w:val="a5"/>
        <w:ind w:left="720"/>
        <w:jc w:val="both"/>
        <w:rPr>
          <w:rFonts w:eastAsia="Times New Roman"/>
          <w:sz w:val="28"/>
          <w:szCs w:val="28"/>
        </w:rPr>
      </w:pPr>
    </w:p>
    <w:p w:rsidR="00EA6246" w:rsidRPr="00011041" w:rsidRDefault="009861E2" w:rsidP="00F70A97">
      <w:pPr>
        <w:pStyle w:val="a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На усмотрени</w:t>
      </w:r>
      <w:r w:rsidR="00990F83">
        <w:rPr>
          <w:rFonts w:eastAsia="Times New Roman"/>
          <w:sz w:val="28"/>
          <w:szCs w:val="28"/>
        </w:rPr>
        <w:t>е ребят остается</w:t>
      </w:r>
      <w:r>
        <w:rPr>
          <w:rFonts w:eastAsia="Times New Roman"/>
          <w:sz w:val="28"/>
          <w:szCs w:val="28"/>
        </w:rPr>
        <w:t xml:space="preserve">  распр</w:t>
      </w:r>
      <w:r w:rsidR="00990F83">
        <w:rPr>
          <w:rFonts w:eastAsia="Times New Roman"/>
          <w:sz w:val="28"/>
          <w:szCs w:val="28"/>
        </w:rPr>
        <w:t xml:space="preserve">еделение </w:t>
      </w:r>
      <w:r w:rsidR="00557832">
        <w:rPr>
          <w:rFonts w:eastAsia="Times New Roman"/>
          <w:sz w:val="28"/>
          <w:szCs w:val="28"/>
        </w:rPr>
        <w:t>ролей,</w:t>
      </w:r>
      <w:r w:rsidR="00990F83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 xml:space="preserve"> выбор</w:t>
      </w:r>
      <w:r w:rsidR="009A29F6">
        <w:rPr>
          <w:rFonts w:eastAsia="Times New Roman"/>
          <w:sz w:val="28"/>
          <w:szCs w:val="28"/>
        </w:rPr>
        <w:t xml:space="preserve"> удобно</w:t>
      </w:r>
      <w:r>
        <w:rPr>
          <w:rFonts w:eastAsia="Times New Roman"/>
          <w:sz w:val="28"/>
          <w:szCs w:val="28"/>
        </w:rPr>
        <w:t>го времени</w:t>
      </w:r>
      <w:r w:rsidR="009A29F6">
        <w:rPr>
          <w:rFonts w:eastAsia="Times New Roman"/>
          <w:sz w:val="28"/>
          <w:szCs w:val="28"/>
        </w:rPr>
        <w:t>,</w:t>
      </w:r>
      <w:r w:rsidR="005B0A68">
        <w:rPr>
          <w:rFonts w:eastAsia="Times New Roman"/>
          <w:sz w:val="28"/>
          <w:szCs w:val="28"/>
        </w:rPr>
        <w:t xml:space="preserve"> чаще всего</w:t>
      </w:r>
      <w:r w:rsidR="00990F83">
        <w:rPr>
          <w:rFonts w:eastAsia="Times New Roman"/>
          <w:sz w:val="28"/>
          <w:szCs w:val="28"/>
        </w:rPr>
        <w:t xml:space="preserve"> они предпочитают выполнять свои обязанности по выходным дням.</w:t>
      </w:r>
      <w:r w:rsidR="009A29F6">
        <w:rPr>
          <w:rFonts w:eastAsia="Times New Roman"/>
          <w:sz w:val="28"/>
          <w:szCs w:val="28"/>
        </w:rPr>
        <w:t xml:space="preserve"> При этом происходит развитие соревновательной составляющей среди рабочих групп </w:t>
      </w:r>
      <w:r w:rsidR="00045453">
        <w:rPr>
          <w:rFonts w:eastAsia="Times New Roman"/>
          <w:sz w:val="28"/>
          <w:szCs w:val="28"/>
        </w:rPr>
        <w:t>внутри одного класса.</w:t>
      </w:r>
    </w:p>
    <w:p w:rsidR="00EA6246" w:rsidRDefault="00EA6246" w:rsidP="00F70A97">
      <w:pPr>
        <w:pStyle w:val="a3"/>
        <w:jc w:val="both"/>
        <w:rPr>
          <w:sz w:val="28"/>
          <w:szCs w:val="28"/>
        </w:rPr>
      </w:pPr>
    </w:p>
    <w:p w:rsidR="00EA6246" w:rsidRDefault="00EA6246" w:rsidP="00F70A97">
      <w:pPr>
        <w:pStyle w:val="a3"/>
        <w:jc w:val="both"/>
        <w:rPr>
          <w:sz w:val="28"/>
          <w:szCs w:val="28"/>
        </w:rPr>
      </w:pPr>
    </w:p>
    <w:p w:rsidR="00EA6246" w:rsidRPr="00F70A97" w:rsidRDefault="00EA6246" w:rsidP="00F70A97">
      <w:pPr>
        <w:jc w:val="both"/>
        <w:rPr>
          <w:sz w:val="28"/>
          <w:szCs w:val="28"/>
        </w:rPr>
      </w:pPr>
    </w:p>
    <w:p w:rsidR="00EA6246" w:rsidRDefault="00990F83" w:rsidP="00F70A97">
      <w:pPr>
        <w:pStyle w:val="a3"/>
        <w:jc w:val="both"/>
        <w:rPr>
          <w:b/>
          <w:sz w:val="28"/>
          <w:szCs w:val="28"/>
        </w:rPr>
      </w:pPr>
      <w:r w:rsidRPr="00990F83">
        <w:rPr>
          <w:b/>
          <w:sz w:val="28"/>
          <w:szCs w:val="28"/>
        </w:rPr>
        <w:t>Индивидуальные формы деятельности.</w:t>
      </w:r>
    </w:p>
    <w:p w:rsidR="00990F83" w:rsidRPr="003B4FC3" w:rsidRDefault="00990F83" w:rsidP="00F70A97">
      <w:pPr>
        <w:pStyle w:val="a3"/>
        <w:jc w:val="both"/>
        <w:rPr>
          <w:sz w:val="28"/>
          <w:szCs w:val="28"/>
        </w:rPr>
      </w:pPr>
      <w:r w:rsidRPr="00990F83">
        <w:rPr>
          <w:sz w:val="28"/>
          <w:szCs w:val="28"/>
        </w:rPr>
        <w:t xml:space="preserve">Следующим этапом в краеведческой работе </w:t>
      </w:r>
      <w:r w:rsidR="00ED02C9">
        <w:rPr>
          <w:sz w:val="28"/>
          <w:szCs w:val="28"/>
        </w:rPr>
        <w:t>является оформление имеющейся в наличии информации в надлежащую форму, для отчета на внутри школьной  весенней краеведческой конференции. Каждый ученик, имея достаточное количество тщательно подобранных данных, приступает к самостоятельной работе. При этом используются ксерокопии фотографий, старые письма из личного архива  интервьюируемых. Индивидуальная форма работы предполагает тесное сотрудничество целой цепочки лиц</w:t>
      </w:r>
      <w:r w:rsidR="00624F84">
        <w:rPr>
          <w:sz w:val="28"/>
          <w:szCs w:val="28"/>
        </w:rPr>
        <w:t>, ученика, его родителей и учителя. Родители помогают  в наборе текста на компьютере, составлении предложений для описания изученных событий, роль учителя сводится к р</w:t>
      </w:r>
      <w:r w:rsidR="004366BB">
        <w:rPr>
          <w:sz w:val="28"/>
          <w:szCs w:val="28"/>
        </w:rPr>
        <w:t>оли редактора, принимающего у «ж</w:t>
      </w:r>
      <w:r w:rsidR="00624F84">
        <w:rPr>
          <w:sz w:val="28"/>
          <w:szCs w:val="28"/>
        </w:rPr>
        <w:t>урналистов» их рабочие материалы на электронных носителях и редактирующего их в соответствии со</w:t>
      </w:r>
      <w:r w:rsidR="004366BB">
        <w:rPr>
          <w:sz w:val="28"/>
          <w:szCs w:val="28"/>
        </w:rPr>
        <w:t xml:space="preserve"> своим усмотрением, естественно, </w:t>
      </w:r>
      <w:r w:rsidR="00624F84">
        <w:rPr>
          <w:sz w:val="28"/>
          <w:szCs w:val="28"/>
        </w:rPr>
        <w:t>учитывая мнение ав</w:t>
      </w:r>
      <w:r w:rsidR="004366BB">
        <w:rPr>
          <w:sz w:val="28"/>
          <w:szCs w:val="28"/>
        </w:rPr>
        <w:t xml:space="preserve">тора. Следующий этап -   </w:t>
      </w:r>
      <w:r w:rsidR="00C16622">
        <w:rPr>
          <w:sz w:val="28"/>
          <w:szCs w:val="28"/>
        </w:rPr>
        <w:t xml:space="preserve"> сама конференция. В торжественной о</w:t>
      </w:r>
      <w:r w:rsidR="004366BB">
        <w:rPr>
          <w:sz w:val="28"/>
          <w:szCs w:val="28"/>
        </w:rPr>
        <w:t xml:space="preserve">бстановке, в актовом зале </w:t>
      </w:r>
      <w:r w:rsidR="00C16622">
        <w:rPr>
          <w:sz w:val="28"/>
          <w:szCs w:val="28"/>
        </w:rPr>
        <w:t xml:space="preserve"> проводится открытый классный час, посвященный очередному закрытию и новому открытию краеведческого процесса в жизни школы. Каждый уч</w:t>
      </w:r>
      <w:r w:rsidR="004366BB">
        <w:rPr>
          <w:sz w:val="28"/>
          <w:szCs w:val="28"/>
        </w:rPr>
        <w:t>еник со своей работой выступает</w:t>
      </w:r>
      <w:r w:rsidR="00C16622">
        <w:rPr>
          <w:sz w:val="28"/>
          <w:szCs w:val="28"/>
        </w:rPr>
        <w:t xml:space="preserve"> как индивидуальный докладчик, показывая то, что он</w:t>
      </w:r>
      <w:r w:rsidR="00497C83">
        <w:rPr>
          <w:sz w:val="28"/>
          <w:szCs w:val="28"/>
        </w:rPr>
        <w:t xml:space="preserve"> и его группа</w:t>
      </w:r>
      <w:r w:rsidR="00C16622">
        <w:rPr>
          <w:sz w:val="28"/>
          <w:szCs w:val="28"/>
        </w:rPr>
        <w:t xml:space="preserve"> сумел</w:t>
      </w:r>
      <w:r w:rsidR="00497C83">
        <w:rPr>
          <w:sz w:val="28"/>
          <w:szCs w:val="28"/>
        </w:rPr>
        <w:t>и наработать за отпущенное им</w:t>
      </w:r>
      <w:r w:rsidR="00C16622">
        <w:rPr>
          <w:sz w:val="28"/>
          <w:szCs w:val="28"/>
        </w:rPr>
        <w:t xml:space="preserve"> время. Выступления подобраны так, что бы не прерывалась логическая связь между событиями</w:t>
      </w:r>
      <w:r w:rsidR="00497C83">
        <w:rPr>
          <w:sz w:val="28"/>
          <w:szCs w:val="28"/>
        </w:rPr>
        <w:t>. К</w:t>
      </w:r>
      <w:r w:rsidR="00C16622">
        <w:rPr>
          <w:sz w:val="28"/>
          <w:szCs w:val="28"/>
        </w:rPr>
        <w:t>аждый класс представляет свою работу в виде отдельных по названию, но близких по направленности блоков                информации.  Презентование исследований сопряжено с активным использованием ИКТ, в</w:t>
      </w:r>
      <w:r w:rsidR="00497C83">
        <w:rPr>
          <w:sz w:val="28"/>
          <w:szCs w:val="28"/>
        </w:rPr>
        <w:t xml:space="preserve"> частности, любой из присутствующих, наблюдает за ходом конференции по мульти</w:t>
      </w:r>
      <w:r w:rsidR="00B747FF">
        <w:rPr>
          <w:sz w:val="28"/>
          <w:szCs w:val="28"/>
        </w:rPr>
        <w:t>медийному экран</w:t>
      </w:r>
      <w:r w:rsidR="00763569">
        <w:rPr>
          <w:sz w:val="28"/>
          <w:szCs w:val="28"/>
        </w:rPr>
        <w:t>у</w:t>
      </w:r>
      <w:r w:rsidR="00497C83">
        <w:rPr>
          <w:sz w:val="28"/>
          <w:szCs w:val="28"/>
        </w:rPr>
        <w:t xml:space="preserve">, где, события текут </w:t>
      </w:r>
      <w:r w:rsidR="003B4FC3">
        <w:rPr>
          <w:sz w:val="28"/>
          <w:szCs w:val="28"/>
        </w:rPr>
        <w:t xml:space="preserve">в рамках </w:t>
      </w:r>
      <w:r w:rsidR="00131711">
        <w:rPr>
          <w:sz w:val="28"/>
          <w:szCs w:val="28"/>
        </w:rPr>
        <w:t xml:space="preserve">компьютерной </w:t>
      </w:r>
      <w:r w:rsidR="003B4FC3">
        <w:rPr>
          <w:sz w:val="28"/>
          <w:szCs w:val="28"/>
        </w:rPr>
        <w:t xml:space="preserve">программы </w:t>
      </w:r>
      <w:r w:rsidR="003B4FC3">
        <w:rPr>
          <w:sz w:val="28"/>
          <w:szCs w:val="28"/>
          <w:lang w:val="en-US"/>
        </w:rPr>
        <w:t>Power</w:t>
      </w:r>
      <w:r w:rsidR="003B4FC3" w:rsidRPr="003B4FC3">
        <w:rPr>
          <w:sz w:val="28"/>
          <w:szCs w:val="28"/>
        </w:rPr>
        <w:t xml:space="preserve"> </w:t>
      </w:r>
      <w:r w:rsidR="003B4FC3">
        <w:rPr>
          <w:sz w:val="28"/>
          <w:szCs w:val="28"/>
          <w:lang w:val="en-US"/>
        </w:rPr>
        <w:t>point</w:t>
      </w:r>
      <w:r w:rsidR="003B4FC3">
        <w:rPr>
          <w:sz w:val="28"/>
          <w:szCs w:val="28"/>
        </w:rPr>
        <w:t>.</w:t>
      </w:r>
      <w:r w:rsidR="003B4FC3" w:rsidRPr="003B4FC3">
        <w:rPr>
          <w:sz w:val="28"/>
          <w:szCs w:val="28"/>
        </w:rPr>
        <w:t xml:space="preserve"> </w:t>
      </w:r>
      <w:r w:rsidR="00131711">
        <w:rPr>
          <w:sz w:val="28"/>
          <w:szCs w:val="28"/>
        </w:rPr>
        <w:t xml:space="preserve">После подведения итогов работы и определения победителей в различных номинациях, материалы исследований поступают в школьный музей, пополняя методическую копилку школы, облегчая подбор информации о родном крае для использования ее уже в урочной деятельности, например, при включении в урок обязательного регионального компонента. А ученики получают заслуженные </w:t>
      </w:r>
      <w:r w:rsidR="00020404">
        <w:rPr>
          <w:sz w:val="28"/>
          <w:szCs w:val="28"/>
        </w:rPr>
        <w:t>оценки в журнал. Это является дополнительным и довольно эффективным элементом мотивации.</w:t>
      </w:r>
      <w:r w:rsidR="009B35B7">
        <w:rPr>
          <w:sz w:val="28"/>
          <w:szCs w:val="28"/>
        </w:rPr>
        <w:t xml:space="preserve"> В перспективе, собранные материа</w:t>
      </w:r>
      <w:r w:rsidR="00443100">
        <w:rPr>
          <w:sz w:val="28"/>
          <w:szCs w:val="28"/>
        </w:rPr>
        <w:t>лы,</w:t>
      </w:r>
      <w:r w:rsidR="00A001E3">
        <w:rPr>
          <w:sz w:val="28"/>
          <w:szCs w:val="28"/>
        </w:rPr>
        <w:t xml:space="preserve"> </w:t>
      </w:r>
      <w:r w:rsidR="009B35B7">
        <w:rPr>
          <w:sz w:val="28"/>
          <w:szCs w:val="28"/>
        </w:rPr>
        <w:t xml:space="preserve">могут </w:t>
      </w:r>
      <w:r w:rsidR="009B35B7">
        <w:rPr>
          <w:sz w:val="28"/>
          <w:szCs w:val="28"/>
        </w:rPr>
        <w:lastRenderedPageBreak/>
        <w:t>служить основой для создания более глубоких работ по истории родного края, выходом на районный и областной уровень участия.</w:t>
      </w:r>
    </w:p>
    <w:p w:rsidR="00EA6246" w:rsidRPr="00990F83" w:rsidRDefault="00EA6246" w:rsidP="00F70A97">
      <w:pPr>
        <w:pStyle w:val="a3"/>
        <w:jc w:val="both"/>
        <w:rPr>
          <w:sz w:val="28"/>
          <w:szCs w:val="28"/>
        </w:rPr>
      </w:pPr>
    </w:p>
    <w:p w:rsidR="00020404" w:rsidRPr="009B35B7" w:rsidRDefault="00020404" w:rsidP="00F70A97">
      <w:pPr>
        <w:jc w:val="both"/>
        <w:rPr>
          <w:rFonts w:eastAsia="Times New Roman"/>
          <w:sz w:val="28"/>
          <w:szCs w:val="28"/>
        </w:rPr>
      </w:pPr>
      <w:r w:rsidRPr="009B35B7">
        <w:rPr>
          <w:rFonts w:eastAsia="Times New Roman"/>
          <w:sz w:val="28"/>
          <w:szCs w:val="28"/>
        </w:rPr>
        <w:t>Подводя итог выше сказанному, хочется вспомнить слова В.П. Беспалько</w:t>
      </w:r>
      <w:proofErr w:type="gramStart"/>
      <w:r w:rsidRPr="009B35B7">
        <w:rPr>
          <w:rFonts w:eastAsia="Times New Roman"/>
          <w:sz w:val="28"/>
          <w:szCs w:val="28"/>
        </w:rPr>
        <w:t xml:space="preserve"> </w:t>
      </w:r>
      <w:r w:rsidR="004366BB">
        <w:rPr>
          <w:rFonts w:eastAsia="Times New Roman"/>
          <w:sz w:val="28"/>
          <w:szCs w:val="28"/>
        </w:rPr>
        <w:t>,</w:t>
      </w:r>
      <w:proofErr w:type="gramEnd"/>
      <w:r w:rsidRPr="009B35B7">
        <w:rPr>
          <w:rFonts w:eastAsia="Times New Roman"/>
          <w:sz w:val="28"/>
          <w:szCs w:val="28"/>
        </w:rPr>
        <w:t>который</w:t>
      </w:r>
      <w:r w:rsidRPr="009B35B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9B35B7">
        <w:rPr>
          <w:rFonts w:eastAsia="Times New Roman"/>
          <w:sz w:val="28"/>
          <w:szCs w:val="28"/>
        </w:rPr>
        <w:t>дает следующее определение педагогической технологии:</w:t>
      </w:r>
      <w:r w:rsidRPr="009B35B7">
        <w:rPr>
          <w:rFonts w:eastAsia="Times New Roman"/>
          <w:b/>
          <w:bCs/>
          <w:i/>
          <w:iCs/>
          <w:sz w:val="28"/>
          <w:szCs w:val="28"/>
        </w:rPr>
        <w:t xml:space="preserve"> Педагогическая технология</w:t>
      </w:r>
      <w:r w:rsidRPr="009B35B7">
        <w:rPr>
          <w:rFonts w:eastAsia="Times New Roman"/>
          <w:sz w:val="28"/>
          <w:szCs w:val="28"/>
        </w:rPr>
        <w:t xml:space="preserve"> – </w:t>
      </w:r>
      <w:r w:rsidRPr="009B35B7">
        <w:rPr>
          <w:rFonts w:eastAsia="Times New Roman"/>
          <w:i/>
          <w:iCs/>
          <w:sz w:val="28"/>
          <w:szCs w:val="28"/>
        </w:rPr>
        <w:t>это систематичное воплощение на практике заранее спроецированного учебно-воспитательного процесса</w:t>
      </w:r>
      <w:r w:rsidRPr="009B35B7">
        <w:rPr>
          <w:rFonts w:eastAsia="Times New Roman"/>
          <w:sz w:val="28"/>
          <w:szCs w:val="28"/>
        </w:rPr>
        <w:t xml:space="preserve">.                     Отличием педагогических технологий от любых других является то, что они способствуют более эффективному обучению за счет повышения интереса и мотивации к нему у учащихся. Кроме того, педагогическая </w:t>
      </w:r>
      <w:r w:rsidR="004366BB">
        <w:rPr>
          <w:rFonts w:eastAsia="Times New Roman"/>
          <w:sz w:val="28"/>
          <w:szCs w:val="28"/>
        </w:rPr>
        <w:t xml:space="preserve">технология </w:t>
      </w:r>
      <w:r w:rsidR="0070330E" w:rsidRPr="009B35B7">
        <w:rPr>
          <w:rFonts w:eastAsia="Times New Roman"/>
          <w:sz w:val="28"/>
          <w:szCs w:val="28"/>
        </w:rPr>
        <w:t>направлена на обучение и в процессе подготовки краеведческой работы, дети обучаются различным важным функциям, таким как:</w:t>
      </w:r>
    </w:p>
    <w:p w:rsidR="00020404" w:rsidRPr="009B35B7" w:rsidRDefault="00020404" w:rsidP="00F70A97">
      <w:pPr>
        <w:jc w:val="both"/>
        <w:rPr>
          <w:rFonts w:eastAsia="Times New Roman"/>
          <w:sz w:val="28"/>
          <w:szCs w:val="28"/>
        </w:rPr>
      </w:pPr>
      <w:r w:rsidRPr="009B35B7">
        <w:rPr>
          <w:rFonts w:eastAsia="Times New Roman"/>
          <w:i/>
          <w:iCs/>
          <w:sz w:val="28"/>
          <w:szCs w:val="28"/>
        </w:rPr>
        <w:t xml:space="preserve">Инструментальная: </w:t>
      </w:r>
      <w:r w:rsidR="0070330E" w:rsidRPr="009B35B7">
        <w:rPr>
          <w:rFonts w:eastAsia="Times New Roman"/>
          <w:sz w:val="28"/>
          <w:szCs w:val="28"/>
        </w:rPr>
        <w:t>формирует определенные навыки и умения</w:t>
      </w:r>
      <w:r w:rsidRPr="009B35B7">
        <w:rPr>
          <w:rFonts w:eastAsia="Times New Roman"/>
          <w:sz w:val="28"/>
          <w:szCs w:val="28"/>
        </w:rPr>
        <w:t>;</w:t>
      </w:r>
    </w:p>
    <w:p w:rsidR="00020404" w:rsidRPr="009B35B7" w:rsidRDefault="00020404" w:rsidP="00F70A97">
      <w:pPr>
        <w:jc w:val="both"/>
        <w:rPr>
          <w:rFonts w:eastAsia="Times New Roman"/>
          <w:sz w:val="28"/>
          <w:szCs w:val="28"/>
        </w:rPr>
      </w:pPr>
      <w:r w:rsidRPr="009B35B7">
        <w:rPr>
          <w:rFonts w:eastAsia="Times New Roman"/>
          <w:i/>
          <w:iCs/>
          <w:sz w:val="28"/>
          <w:szCs w:val="28"/>
        </w:rPr>
        <w:t xml:space="preserve">Гностическая: </w:t>
      </w:r>
      <w:r w:rsidR="0070330E" w:rsidRPr="009B35B7">
        <w:rPr>
          <w:rFonts w:eastAsia="Times New Roman"/>
          <w:sz w:val="28"/>
          <w:szCs w:val="28"/>
        </w:rPr>
        <w:t>формирует</w:t>
      </w:r>
      <w:r w:rsidRPr="009B35B7">
        <w:rPr>
          <w:rFonts w:eastAsia="Times New Roman"/>
          <w:sz w:val="28"/>
          <w:szCs w:val="28"/>
        </w:rPr>
        <w:t xml:space="preserve"> </w:t>
      </w:r>
      <w:r w:rsidR="0070330E" w:rsidRPr="009B35B7">
        <w:rPr>
          <w:rFonts w:eastAsia="Times New Roman"/>
          <w:sz w:val="28"/>
          <w:szCs w:val="28"/>
        </w:rPr>
        <w:t>знания</w:t>
      </w:r>
      <w:r w:rsidRPr="009B35B7">
        <w:rPr>
          <w:rFonts w:eastAsia="Times New Roman"/>
          <w:sz w:val="28"/>
          <w:szCs w:val="28"/>
        </w:rPr>
        <w:t xml:space="preserve"> и развитие мышления учащихся;</w:t>
      </w:r>
    </w:p>
    <w:p w:rsidR="00020404" w:rsidRPr="009B35B7" w:rsidRDefault="00020404" w:rsidP="00F70A97">
      <w:pPr>
        <w:jc w:val="both"/>
        <w:rPr>
          <w:rFonts w:eastAsia="Times New Roman"/>
          <w:sz w:val="28"/>
          <w:szCs w:val="28"/>
        </w:rPr>
      </w:pPr>
      <w:r w:rsidRPr="009B35B7">
        <w:rPr>
          <w:rFonts w:eastAsia="Times New Roman"/>
          <w:i/>
          <w:iCs/>
          <w:sz w:val="28"/>
          <w:szCs w:val="28"/>
        </w:rPr>
        <w:t xml:space="preserve">Социально-психологическая: </w:t>
      </w:r>
      <w:r w:rsidR="0070330E" w:rsidRPr="009B35B7">
        <w:rPr>
          <w:rFonts w:eastAsia="Times New Roman"/>
          <w:sz w:val="28"/>
          <w:szCs w:val="28"/>
        </w:rPr>
        <w:t>развивает коммуникативные навыки</w:t>
      </w:r>
      <w:r w:rsidRPr="009B35B7">
        <w:rPr>
          <w:rFonts w:eastAsia="Times New Roman"/>
          <w:sz w:val="28"/>
          <w:szCs w:val="28"/>
        </w:rPr>
        <w:t>.</w:t>
      </w:r>
    </w:p>
    <w:p w:rsidR="002E0991" w:rsidRDefault="0070330E" w:rsidP="00F70A97">
      <w:pPr>
        <w:jc w:val="both"/>
        <w:rPr>
          <w:sz w:val="28"/>
          <w:szCs w:val="28"/>
        </w:rPr>
      </w:pPr>
      <w:r w:rsidRPr="009B35B7">
        <w:rPr>
          <w:rFonts w:eastAsia="Times New Roman"/>
          <w:iCs/>
          <w:sz w:val="28"/>
          <w:szCs w:val="28"/>
        </w:rPr>
        <w:t xml:space="preserve">Воспитывается любовь к родному краю, пробуждается интерес к истории в целом, открываются подходы к раскрытию некоторых качеств, пока еще дремлющих в детском сознании и, наверное, самое главное, воспитывается гражданин - ответственный и не равнодушный, что так важно при построении гражданского общества. </w:t>
      </w:r>
      <w:r w:rsidR="004366BB">
        <w:rPr>
          <w:rFonts w:eastAsia="Times New Roman"/>
          <w:iCs/>
          <w:sz w:val="28"/>
          <w:szCs w:val="28"/>
        </w:rPr>
        <w:t xml:space="preserve">В </w:t>
      </w:r>
      <w:proofErr w:type="spellStart"/>
      <w:r w:rsidR="004366BB">
        <w:rPr>
          <w:rFonts w:eastAsia="Times New Roman"/>
          <w:iCs/>
          <w:sz w:val="28"/>
          <w:szCs w:val="28"/>
        </w:rPr>
        <w:t>Камышевской</w:t>
      </w:r>
      <w:proofErr w:type="spellEnd"/>
      <w:r w:rsidR="004366BB">
        <w:rPr>
          <w:rFonts w:eastAsia="Times New Roman"/>
          <w:iCs/>
          <w:sz w:val="28"/>
          <w:szCs w:val="28"/>
        </w:rPr>
        <w:t xml:space="preserve"> школе</w:t>
      </w:r>
      <w:r w:rsidR="009B35B7" w:rsidRPr="009B35B7">
        <w:rPr>
          <w:rFonts w:eastAsia="Times New Roman"/>
          <w:iCs/>
          <w:sz w:val="28"/>
          <w:szCs w:val="28"/>
        </w:rPr>
        <w:t xml:space="preserve"> </w:t>
      </w:r>
      <w:r w:rsidR="009B35B7">
        <w:rPr>
          <w:rFonts w:eastAsia="Times New Roman"/>
          <w:iCs/>
          <w:sz w:val="28"/>
          <w:szCs w:val="28"/>
        </w:rPr>
        <w:t xml:space="preserve">осуществляется систематическое воплощение заранее спроецированного </w:t>
      </w:r>
      <w:r w:rsidR="00557832">
        <w:rPr>
          <w:rFonts w:eastAsia="Times New Roman"/>
          <w:iCs/>
          <w:sz w:val="28"/>
          <w:szCs w:val="28"/>
        </w:rPr>
        <w:t>учебно-воспитательного</w:t>
      </w:r>
      <w:r w:rsidR="004366BB">
        <w:rPr>
          <w:rFonts w:eastAsia="Times New Roman"/>
          <w:iCs/>
          <w:sz w:val="28"/>
          <w:szCs w:val="28"/>
        </w:rPr>
        <w:t xml:space="preserve"> процесса</w:t>
      </w:r>
      <w:r w:rsidR="009B35B7">
        <w:rPr>
          <w:rFonts w:eastAsia="Times New Roman"/>
          <w:iCs/>
          <w:sz w:val="28"/>
          <w:szCs w:val="28"/>
        </w:rPr>
        <w:t xml:space="preserve"> со своими целями и </w:t>
      </w:r>
      <w:r w:rsidR="00557832">
        <w:rPr>
          <w:rFonts w:eastAsia="Times New Roman"/>
          <w:iCs/>
          <w:sz w:val="28"/>
          <w:szCs w:val="28"/>
        </w:rPr>
        <w:t>задачами,</w:t>
      </w:r>
      <w:r w:rsidR="009B35B7">
        <w:rPr>
          <w:rFonts w:eastAsia="Times New Roman"/>
          <w:iCs/>
          <w:sz w:val="28"/>
          <w:szCs w:val="28"/>
        </w:rPr>
        <w:t xml:space="preserve"> соответств</w:t>
      </w:r>
      <w:r w:rsidR="004D0AE9">
        <w:rPr>
          <w:rFonts w:eastAsia="Times New Roman"/>
          <w:iCs/>
          <w:sz w:val="28"/>
          <w:szCs w:val="28"/>
        </w:rPr>
        <w:t>ующими  духу времени и тенденциям</w:t>
      </w:r>
      <w:r w:rsidR="009B35B7">
        <w:rPr>
          <w:rFonts w:eastAsia="Times New Roman"/>
          <w:iCs/>
          <w:sz w:val="28"/>
          <w:szCs w:val="28"/>
        </w:rPr>
        <w:t xml:space="preserve"> развития системы образования</w:t>
      </w:r>
      <w:r w:rsidR="004D0AE9">
        <w:rPr>
          <w:rFonts w:eastAsia="Times New Roman"/>
          <w:iCs/>
          <w:sz w:val="28"/>
          <w:szCs w:val="28"/>
        </w:rPr>
        <w:t>. И</w:t>
      </w:r>
      <w:r w:rsidR="009B35B7">
        <w:rPr>
          <w:rFonts w:eastAsia="Times New Roman"/>
          <w:iCs/>
          <w:sz w:val="28"/>
          <w:szCs w:val="28"/>
        </w:rPr>
        <w:t>з элементов работы отдельно взятого ребенка и учителя складывается целостная система работы</w:t>
      </w:r>
      <w:r w:rsidR="004D0AE9">
        <w:rPr>
          <w:rFonts w:eastAsia="Times New Roman"/>
          <w:iCs/>
          <w:sz w:val="28"/>
          <w:szCs w:val="28"/>
        </w:rPr>
        <w:t xml:space="preserve"> школы, школьного музея и </w:t>
      </w:r>
      <w:r w:rsidR="009B35B7">
        <w:rPr>
          <w:rFonts w:eastAsia="Times New Roman"/>
          <w:iCs/>
          <w:sz w:val="28"/>
          <w:szCs w:val="28"/>
        </w:rPr>
        <w:t xml:space="preserve"> педагогов различных напр</w:t>
      </w:r>
      <w:r w:rsidR="004D0AE9">
        <w:rPr>
          <w:rFonts w:eastAsia="Times New Roman"/>
          <w:iCs/>
          <w:sz w:val="28"/>
          <w:szCs w:val="28"/>
        </w:rPr>
        <w:t>а</w:t>
      </w:r>
      <w:r w:rsidR="009B35B7">
        <w:rPr>
          <w:rFonts w:eastAsia="Times New Roman"/>
          <w:iCs/>
          <w:sz w:val="28"/>
          <w:szCs w:val="28"/>
        </w:rPr>
        <w:t xml:space="preserve">влений </w:t>
      </w:r>
      <w:r w:rsidR="004D0AE9">
        <w:rPr>
          <w:rFonts w:eastAsia="Times New Roman"/>
          <w:iCs/>
          <w:sz w:val="28"/>
          <w:szCs w:val="28"/>
        </w:rPr>
        <w:t xml:space="preserve">предметной деятельности в рамках краеведения. А что касается трудностей и подводных камней на пути становления опыта педагогов и развития краеведческого направления, так,  дорогу осилит </w:t>
      </w:r>
      <w:proofErr w:type="gramStart"/>
      <w:r w:rsidR="004D0AE9">
        <w:rPr>
          <w:rFonts w:eastAsia="Times New Roman"/>
          <w:iCs/>
          <w:sz w:val="28"/>
          <w:szCs w:val="28"/>
        </w:rPr>
        <w:t>идущий</w:t>
      </w:r>
      <w:proofErr w:type="gramEnd"/>
      <w:r w:rsidR="004D0AE9">
        <w:rPr>
          <w:rFonts w:eastAsia="Times New Roman"/>
          <w:iCs/>
          <w:sz w:val="28"/>
          <w:szCs w:val="28"/>
        </w:rPr>
        <w:t>.</w:t>
      </w:r>
    </w:p>
    <w:p w:rsidR="00377D3D" w:rsidRDefault="004366BB" w:rsidP="00F70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хочу сказать, что хотя в нашей школе обучается всего лишь около 50и учащихся, коллективом учителей, родителей и учеников создан хороший музей, материалы которого помогают в проведении </w:t>
      </w:r>
      <w:proofErr w:type="spellStart"/>
      <w:proofErr w:type="gramStart"/>
      <w:r>
        <w:rPr>
          <w:sz w:val="28"/>
          <w:szCs w:val="28"/>
        </w:rPr>
        <w:t>общешколь-</w:t>
      </w:r>
      <w:r w:rsidR="00AA3B3D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proofErr w:type="spellEnd"/>
      <w:proofErr w:type="gramEnd"/>
      <w:r>
        <w:rPr>
          <w:sz w:val="28"/>
          <w:szCs w:val="28"/>
        </w:rPr>
        <w:t xml:space="preserve"> родительских собраний</w:t>
      </w:r>
      <w:r w:rsidR="00443100">
        <w:rPr>
          <w:sz w:val="28"/>
          <w:szCs w:val="28"/>
        </w:rPr>
        <w:t>, классных часов</w:t>
      </w:r>
      <w:r w:rsidR="00AA3B3D">
        <w:rPr>
          <w:sz w:val="28"/>
          <w:szCs w:val="28"/>
        </w:rPr>
        <w:t xml:space="preserve">, научно – практических конференций и всевозможных библиотечных мероприятиях. В нашем селе на сегодняшний день нет ни колхоза, ни акционерного общества, но есть </w:t>
      </w:r>
      <w:r w:rsidR="00AA3B3D">
        <w:rPr>
          <w:sz w:val="28"/>
          <w:szCs w:val="28"/>
        </w:rPr>
        <w:lastRenderedPageBreak/>
        <w:t xml:space="preserve">школа и школьный музей и это значит, что жизнь продолжается. Я, бывшая горожанка, приехала в это село в 1982году и проработала в </w:t>
      </w:r>
      <w:proofErr w:type="spellStart"/>
      <w:r w:rsidR="00AA3B3D">
        <w:rPr>
          <w:sz w:val="28"/>
          <w:szCs w:val="28"/>
        </w:rPr>
        <w:t>Камышевской</w:t>
      </w:r>
      <w:proofErr w:type="spellEnd"/>
      <w:r w:rsidR="00AA3B3D">
        <w:rPr>
          <w:sz w:val="28"/>
          <w:szCs w:val="28"/>
        </w:rPr>
        <w:t xml:space="preserve"> общеобразовательной школе 30 лет. </w:t>
      </w:r>
      <w:proofErr w:type="gramStart"/>
      <w:r w:rsidR="00AA3B3D">
        <w:rPr>
          <w:sz w:val="28"/>
          <w:szCs w:val="28"/>
        </w:rPr>
        <w:t xml:space="preserve">По специальности я учитель иностранного языка, три десятилетия веду в данной школе немецкий язык, но пришлось по совместительству поработать  и </w:t>
      </w:r>
      <w:proofErr w:type="spellStart"/>
      <w:r w:rsidR="00AA3B3D">
        <w:rPr>
          <w:sz w:val="28"/>
          <w:szCs w:val="28"/>
        </w:rPr>
        <w:t>русоведом</w:t>
      </w:r>
      <w:proofErr w:type="spellEnd"/>
      <w:r w:rsidR="00AA3B3D">
        <w:rPr>
          <w:sz w:val="28"/>
          <w:szCs w:val="28"/>
        </w:rPr>
        <w:t>, и географом,  и более десяти лет вела историю и обществознание, год проработала заместителем директора по воспитательной работе</w:t>
      </w:r>
      <w:r w:rsidR="00A001E3">
        <w:rPr>
          <w:sz w:val="28"/>
          <w:szCs w:val="28"/>
        </w:rPr>
        <w:t>, почти десятилетие была пионерской вожатой и много лет классным руководителем, поэтому вся воспитательная работа в школе мне очень близка и я посчитала</w:t>
      </w:r>
      <w:proofErr w:type="gramEnd"/>
      <w:r w:rsidR="00A001E3">
        <w:rPr>
          <w:sz w:val="28"/>
          <w:szCs w:val="28"/>
        </w:rPr>
        <w:t xml:space="preserve"> рассказать об особенностях краеведческой работы на современном этапе.</w:t>
      </w:r>
      <w:r w:rsidR="00CD527D">
        <w:rPr>
          <w:sz w:val="28"/>
          <w:szCs w:val="28"/>
        </w:rPr>
        <w:t xml:space="preserve"> </w:t>
      </w:r>
      <w:r w:rsidR="00A001E3">
        <w:rPr>
          <w:sz w:val="28"/>
          <w:szCs w:val="28"/>
        </w:rPr>
        <w:t>Хочется отметить, что ведение краеведческой работы на современном этапе</w:t>
      </w:r>
      <w:proofErr w:type="gramStart"/>
      <w:r w:rsidR="00A001E3">
        <w:rPr>
          <w:sz w:val="28"/>
          <w:szCs w:val="28"/>
        </w:rPr>
        <w:t xml:space="preserve"> ,</w:t>
      </w:r>
      <w:proofErr w:type="gramEnd"/>
      <w:r w:rsidR="00A001E3">
        <w:rPr>
          <w:sz w:val="28"/>
          <w:szCs w:val="28"/>
        </w:rPr>
        <w:t xml:space="preserve"> конечно, значительно отличается от той работы, которую я вела в начале моего педагогического пути. Что было раньше? Вот, например, как мы собирали материал о ветеране ВОВ и Герое социалистического труда Степане Константиновиче </w:t>
      </w:r>
      <w:proofErr w:type="spellStart"/>
      <w:r w:rsidR="00A001E3">
        <w:rPr>
          <w:sz w:val="28"/>
          <w:szCs w:val="28"/>
        </w:rPr>
        <w:t>Петелине</w:t>
      </w:r>
      <w:proofErr w:type="spellEnd"/>
      <w:r w:rsidR="00A001E3">
        <w:rPr>
          <w:sz w:val="28"/>
          <w:szCs w:val="28"/>
        </w:rPr>
        <w:t>: ручка, бумага и бесе</w:t>
      </w:r>
      <w:r w:rsidR="00377D3D">
        <w:rPr>
          <w:sz w:val="28"/>
          <w:szCs w:val="28"/>
        </w:rPr>
        <w:t>да с ветераном, затем всё это оформлялось при помощи трафаретов и фотографий и использовалось в работе. А в этом, 20012 году, чтобы рассказать о том, как наши ребята защищали конституционную целостность нашего государства в Чечне, я просто подготовила презентацию  о замечательном парне, бывшем моём ученике и друге моего сына Кор</w:t>
      </w:r>
      <w:r w:rsidR="00443100">
        <w:rPr>
          <w:sz w:val="28"/>
          <w:szCs w:val="28"/>
        </w:rPr>
        <w:t>шунове Евгении Александровиче, который геройски воевал в Чечне</w:t>
      </w:r>
      <w:r w:rsidR="00377D3D">
        <w:rPr>
          <w:sz w:val="28"/>
          <w:szCs w:val="28"/>
        </w:rPr>
        <w:t>, награж</w:t>
      </w:r>
      <w:r w:rsidR="00443100">
        <w:rPr>
          <w:sz w:val="28"/>
          <w:szCs w:val="28"/>
        </w:rPr>
        <w:t>дё</w:t>
      </w:r>
      <w:r w:rsidR="00377D3D">
        <w:rPr>
          <w:sz w:val="28"/>
          <w:szCs w:val="28"/>
        </w:rPr>
        <w:t>н  многими медалями за  отличную службу в армии</w:t>
      </w:r>
      <w:proofErr w:type="gramStart"/>
      <w:r w:rsidR="000C3EF2">
        <w:rPr>
          <w:sz w:val="28"/>
          <w:szCs w:val="28"/>
        </w:rPr>
        <w:t xml:space="preserve"> </w:t>
      </w:r>
      <w:r w:rsidR="00377D3D">
        <w:rPr>
          <w:sz w:val="28"/>
          <w:szCs w:val="28"/>
        </w:rPr>
        <w:t>.</w:t>
      </w:r>
      <w:proofErr w:type="gramEnd"/>
      <w:r w:rsidR="00377D3D">
        <w:rPr>
          <w:sz w:val="28"/>
          <w:szCs w:val="28"/>
        </w:rPr>
        <w:t>К сожалению, Жени не стало уже в мирное время,</w:t>
      </w:r>
      <w:r w:rsidR="005C5060">
        <w:rPr>
          <w:sz w:val="28"/>
          <w:szCs w:val="28"/>
        </w:rPr>
        <w:t xml:space="preserve"> </w:t>
      </w:r>
      <w:r w:rsidR="00377D3D">
        <w:rPr>
          <w:sz w:val="28"/>
          <w:szCs w:val="28"/>
        </w:rPr>
        <w:t xml:space="preserve">но память о нём </w:t>
      </w:r>
      <w:proofErr w:type="gramStart"/>
      <w:r w:rsidR="00377D3D">
        <w:rPr>
          <w:sz w:val="28"/>
          <w:szCs w:val="28"/>
        </w:rPr>
        <w:t>жива</w:t>
      </w:r>
      <w:proofErr w:type="gramEnd"/>
      <w:r w:rsidR="00377D3D">
        <w:rPr>
          <w:sz w:val="28"/>
          <w:szCs w:val="28"/>
        </w:rPr>
        <w:t xml:space="preserve"> и презентацию с использованием информационно – компьютерных технологий ученики смотрели в звенящей тишине</w:t>
      </w:r>
      <w:r w:rsidR="005C5060">
        <w:rPr>
          <w:sz w:val="28"/>
          <w:szCs w:val="28"/>
        </w:rPr>
        <w:t>, а когда закончился ви</w:t>
      </w:r>
      <w:r w:rsidR="000C3EF2">
        <w:rPr>
          <w:sz w:val="28"/>
          <w:szCs w:val="28"/>
        </w:rPr>
        <w:t>деофильм, никто не спешил покинуть помещение.</w:t>
      </w:r>
      <w:r w:rsidR="005C5060">
        <w:rPr>
          <w:sz w:val="28"/>
          <w:szCs w:val="28"/>
        </w:rPr>
        <w:t xml:space="preserve"> </w:t>
      </w:r>
      <w:r w:rsidR="000C3EF2">
        <w:rPr>
          <w:sz w:val="28"/>
          <w:szCs w:val="28"/>
        </w:rPr>
        <w:t>И права поговорка о том</w:t>
      </w:r>
      <w:proofErr w:type="gramStart"/>
      <w:r w:rsidR="000C3EF2">
        <w:rPr>
          <w:sz w:val="28"/>
          <w:szCs w:val="28"/>
        </w:rPr>
        <w:t xml:space="preserve"> ,</w:t>
      </w:r>
      <w:proofErr w:type="gramEnd"/>
      <w:r w:rsidR="000C3EF2">
        <w:rPr>
          <w:sz w:val="28"/>
          <w:szCs w:val="28"/>
        </w:rPr>
        <w:t xml:space="preserve"> что лучше один раз увидеть , чем много раз услышать.</w:t>
      </w:r>
    </w:p>
    <w:p w:rsidR="00C16622" w:rsidRPr="00F70A97" w:rsidRDefault="000C3EF2" w:rsidP="00F70A97">
      <w:pPr>
        <w:jc w:val="both"/>
        <w:rPr>
          <w:sz w:val="28"/>
          <w:szCs w:val="28"/>
        </w:rPr>
      </w:pPr>
      <w:r>
        <w:rPr>
          <w:sz w:val="28"/>
          <w:szCs w:val="28"/>
        </w:rPr>
        <w:t>Считаю, что краеведческая работа не должна останавливаться ни на минуту в любой школе, будь то такая 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у нас маленькая сельская школа в заброшенном селе, будь то школа в большом мегаполисе.</w:t>
      </w:r>
      <w:r w:rsidR="005C5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 более, что используя современные </w:t>
      </w:r>
      <w:proofErr w:type="gramStart"/>
      <w:r>
        <w:rPr>
          <w:sz w:val="28"/>
          <w:szCs w:val="28"/>
        </w:rPr>
        <w:t>технологии</w:t>
      </w:r>
      <w:proofErr w:type="gramEnd"/>
      <w:r>
        <w:rPr>
          <w:sz w:val="28"/>
          <w:szCs w:val="28"/>
        </w:rPr>
        <w:t xml:space="preserve"> есть ещё больше возможностей воздействовать на умы и души детей. Ребёнок ведь  как губка, впит</w:t>
      </w:r>
      <w:r w:rsidR="00443100">
        <w:rPr>
          <w:sz w:val="28"/>
          <w:szCs w:val="28"/>
        </w:rPr>
        <w:t>ывает всё то</w:t>
      </w:r>
      <w:r w:rsidR="005C5060">
        <w:rPr>
          <w:sz w:val="28"/>
          <w:szCs w:val="28"/>
        </w:rPr>
        <w:t>, что его окружает!  И ещё:</w:t>
      </w:r>
      <w:r>
        <w:rPr>
          <w:sz w:val="28"/>
          <w:szCs w:val="28"/>
        </w:rPr>
        <w:t xml:space="preserve"> настоящего нет без п</w:t>
      </w:r>
      <w:r w:rsidR="00443100">
        <w:rPr>
          <w:sz w:val="28"/>
          <w:szCs w:val="28"/>
        </w:rPr>
        <w:t>р</w:t>
      </w:r>
      <w:r>
        <w:rPr>
          <w:sz w:val="28"/>
          <w:szCs w:val="28"/>
        </w:rPr>
        <w:t>ошлого. Школьный краеведческий музей – это реальное д</w:t>
      </w:r>
      <w:r w:rsidR="005C5060">
        <w:rPr>
          <w:sz w:val="28"/>
          <w:szCs w:val="28"/>
        </w:rPr>
        <w:t>ело, в которое нужно стараться во</w:t>
      </w:r>
      <w:r>
        <w:rPr>
          <w:sz w:val="28"/>
          <w:szCs w:val="28"/>
        </w:rPr>
        <w:t>влечь ребёнка, и тогда будет во многом решена проблема занятости ребёнка во внеурочное время</w:t>
      </w:r>
      <w:r w:rsidR="00B675CE">
        <w:rPr>
          <w:sz w:val="28"/>
          <w:szCs w:val="28"/>
        </w:rPr>
        <w:t>, надо только умело организовать эту работу.</w:t>
      </w:r>
    </w:p>
    <w:sectPr w:rsidR="00C16622" w:rsidRPr="00F70A97" w:rsidSect="00D3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F14"/>
    <w:multiLevelType w:val="multilevel"/>
    <w:tmpl w:val="BC76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D4765"/>
    <w:multiLevelType w:val="hybridMultilevel"/>
    <w:tmpl w:val="575E2576"/>
    <w:lvl w:ilvl="0" w:tplc="0419000F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2">
    <w:nsid w:val="696047A2"/>
    <w:multiLevelType w:val="hybridMultilevel"/>
    <w:tmpl w:val="C8DE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861A9"/>
    <w:multiLevelType w:val="multilevel"/>
    <w:tmpl w:val="D702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12B"/>
    <w:rsid w:val="00011041"/>
    <w:rsid w:val="00020404"/>
    <w:rsid w:val="00023235"/>
    <w:rsid w:val="00045453"/>
    <w:rsid w:val="000A1ACC"/>
    <w:rsid w:val="000C3EF2"/>
    <w:rsid w:val="00131711"/>
    <w:rsid w:val="001D3237"/>
    <w:rsid w:val="002E0991"/>
    <w:rsid w:val="003060AB"/>
    <w:rsid w:val="0031520B"/>
    <w:rsid w:val="00334196"/>
    <w:rsid w:val="00377D3D"/>
    <w:rsid w:val="003B4FC3"/>
    <w:rsid w:val="003D712B"/>
    <w:rsid w:val="004366BB"/>
    <w:rsid w:val="00443100"/>
    <w:rsid w:val="004862CE"/>
    <w:rsid w:val="00497C83"/>
    <w:rsid w:val="004D0AE9"/>
    <w:rsid w:val="00525341"/>
    <w:rsid w:val="00557832"/>
    <w:rsid w:val="005B0A68"/>
    <w:rsid w:val="005C5060"/>
    <w:rsid w:val="00624F84"/>
    <w:rsid w:val="00694312"/>
    <w:rsid w:val="0070330E"/>
    <w:rsid w:val="00763569"/>
    <w:rsid w:val="008F6FB9"/>
    <w:rsid w:val="009861E2"/>
    <w:rsid w:val="00990F83"/>
    <w:rsid w:val="009A29F6"/>
    <w:rsid w:val="009B35B7"/>
    <w:rsid w:val="009F4854"/>
    <w:rsid w:val="009F5821"/>
    <w:rsid w:val="00A001E3"/>
    <w:rsid w:val="00AA3B3D"/>
    <w:rsid w:val="00AB75FC"/>
    <w:rsid w:val="00B675CE"/>
    <w:rsid w:val="00B747FF"/>
    <w:rsid w:val="00C16622"/>
    <w:rsid w:val="00CD527D"/>
    <w:rsid w:val="00D31097"/>
    <w:rsid w:val="00D51E8A"/>
    <w:rsid w:val="00DE6313"/>
    <w:rsid w:val="00E43095"/>
    <w:rsid w:val="00E75761"/>
    <w:rsid w:val="00EA6246"/>
    <w:rsid w:val="00ED02C9"/>
    <w:rsid w:val="00F70A97"/>
    <w:rsid w:val="00FA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1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1041"/>
    <w:pPr>
      <w:spacing w:before="30" w:after="3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0110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Л</cp:lastModifiedBy>
  <cp:revision>22</cp:revision>
  <dcterms:created xsi:type="dcterms:W3CDTF">2011-03-13T14:51:00Z</dcterms:created>
  <dcterms:modified xsi:type="dcterms:W3CDTF">2012-05-07T14:02:00Z</dcterms:modified>
</cp:coreProperties>
</file>